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2CA42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0306175A" w14:textId="77777777" w:rsidR="007A1973" w:rsidRPr="00077B8B" w:rsidRDefault="00DA7869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March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158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14:paraId="1BBA9537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FFB17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3D0FBE" w:rsidRPr="007A1973" w14:paraId="2FB93A86" w14:textId="77777777">
        <w:tc>
          <w:tcPr>
            <w:tcW w:w="2592" w:type="dxa"/>
          </w:tcPr>
          <w:p w14:paraId="3EBAD2C6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14:paraId="2034C6EE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3C05980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25365074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 w14:paraId="1A3ABB54" w14:textId="77777777">
        <w:tc>
          <w:tcPr>
            <w:tcW w:w="2592" w:type="dxa"/>
          </w:tcPr>
          <w:p w14:paraId="7006EBFC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5498236C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B93D041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20A94EA4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 w14:paraId="3FDB393E" w14:textId="77777777">
        <w:tc>
          <w:tcPr>
            <w:tcW w:w="2592" w:type="dxa"/>
          </w:tcPr>
          <w:p w14:paraId="5A313F82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2E5E4EB2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2FDCECA" w14:textId="77777777"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14:paraId="0DF30A35" w14:textId="77777777"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2980B8F8" w14:textId="77777777">
        <w:tc>
          <w:tcPr>
            <w:tcW w:w="2592" w:type="dxa"/>
          </w:tcPr>
          <w:p w14:paraId="582FDCE2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3F39B061" w14:textId="77777777"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33050C2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0F96DBF3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4DA4396E" w14:textId="77777777">
        <w:tc>
          <w:tcPr>
            <w:tcW w:w="2592" w:type="dxa"/>
          </w:tcPr>
          <w:p w14:paraId="4A44C4B4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4B3B1996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551746C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14:paraId="10EC206A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05AF0500" w14:textId="77777777">
        <w:tc>
          <w:tcPr>
            <w:tcW w:w="2592" w:type="dxa"/>
          </w:tcPr>
          <w:p w14:paraId="303C1045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0B4902B5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0AF992DA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3837868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5115A17A" w14:textId="77777777">
        <w:tc>
          <w:tcPr>
            <w:tcW w:w="2592" w:type="dxa"/>
          </w:tcPr>
          <w:p w14:paraId="265F94F6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3BE2718B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92AA29B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73AD0E97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2FAD0435" w14:textId="77777777">
        <w:tc>
          <w:tcPr>
            <w:tcW w:w="2592" w:type="dxa"/>
          </w:tcPr>
          <w:p w14:paraId="45E0B171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58041A02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066B663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6F6FD0E0" w14:textId="77777777"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35EF1F11" w14:textId="77777777">
        <w:tc>
          <w:tcPr>
            <w:tcW w:w="2592" w:type="dxa"/>
          </w:tcPr>
          <w:p w14:paraId="1B872F36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2C2AE8CF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05321DE7" w14:textId="77777777"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6EB1CC14" w14:textId="77777777"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2141E5FB" w14:textId="77777777">
        <w:tc>
          <w:tcPr>
            <w:tcW w:w="2592" w:type="dxa"/>
          </w:tcPr>
          <w:p w14:paraId="31879622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399770B7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01CBF892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090BB596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0F66480D" w14:textId="77777777">
        <w:tc>
          <w:tcPr>
            <w:tcW w:w="2592" w:type="dxa"/>
          </w:tcPr>
          <w:p w14:paraId="78209846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14:paraId="157EBF0A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A739968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7FD0FC26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4813918F" w14:textId="77777777">
        <w:tc>
          <w:tcPr>
            <w:tcW w:w="2592" w:type="dxa"/>
          </w:tcPr>
          <w:p w14:paraId="61E6D324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14:paraId="6F3F03A9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F7C66B3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14:paraId="427CC80E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 w14:paraId="1D6FC31D" w14:textId="77777777">
        <w:tc>
          <w:tcPr>
            <w:tcW w:w="2592" w:type="dxa"/>
          </w:tcPr>
          <w:p w14:paraId="31C3F7F0" w14:textId="77777777"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14:paraId="460B759F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40AC40E2" w14:textId="77777777"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2B41FC10" w14:textId="77777777"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639CE615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15339676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771FF6BE" w14:textId="77777777"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14:paraId="2049DAF9" w14:textId="77777777"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14:paraId="4C62575A" w14:textId="77777777" w:rsidR="00541DDD" w:rsidRDefault="00C87CA5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14:paraId="73BDE9D0" w14:textId="77777777"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Keeping files in Upload window for </w:t>
      </w:r>
      <w:r w:rsidR="00864011">
        <w:rPr>
          <w:rFonts w:asciiTheme="majorHAnsi" w:eastAsiaTheme="minorHAnsi" w:hAnsiTheme="majorHAnsi" w:cstheme="minorBidi"/>
          <w:lang w:eastAsia="en-US"/>
        </w:rPr>
        <w:t xml:space="preserve">Resume </w:t>
      </w:r>
      <w:r w:rsidR="000A5F15">
        <w:rPr>
          <w:rFonts w:asciiTheme="majorHAnsi" w:eastAsiaTheme="minorHAnsi" w:hAnsiTheme="majorHAnsi" w:cstheme="minorBidi"/>
          <w:lang w:eastAsia="en-US"/>
        </w:rPr>
        <w:t>does not look technically feasible due to security constraints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  <w:r w:rsidR="000A5F15">
        <w:rPr>
          <w:rFonts w:asciiTheme="majorHAnsi" w:eastAsiaTheme="minorHAnsi" w:hAnsiTheme="majorHAnsi" w:cstheme="minorBidi"/>
          <w:lang w:eastAsia="en-US"/>
        </w:rPr>
        <w:t xml:space="preserve"> User will have to re-select files if upload is interrupted.</w:t>
      </w:r>
    </w:p>
    <w:p w14:paraId="57BFD3C3" w14:textId="77777777"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14:paraId="752BBBC6" w14:textId="77777777" w:rsidR="00674178" w:rsidRDefault="00C87CA5" w:rsidP="00C87CA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proofErr w:type="gramStart"/>
      <w:r w:rsidR="00715890">
        <w:rPr>
          <w:rFonts w:asciiTheme="majorHAnsi" w:eastAsiaTheme="minorHAnsi" w:hAnsiTheme="majorHAnsi" w:cstheme="minorBidi"/>
          <w:lang w:eastAsia="en-US"/>
        </w:rPr>
        <w:t>is</w:t>
      </w:r>
      <w:proofErr w:type="gramEnd"/>
      <w:r w:rsidR="00715890">
        <w:rPr>
          <w:rFonts w:asciiTheme="majorHAnsi" w:eastAsiaTheme="minorHAnsi" w:hAnsiTheme="majorHAnsi" w:cstheme="minorBidi"/>
          <w:lang w:eastAsia="en-US"/>
        </w:rPr>
        <w:t xml:space="preserve"> in </w:t>
      </w:r>
      <w:r w:rsidR="000A5F15">
        <w:rPr>
          <w:rFonts w:asciiTheme="majorHAnsi" w:eastAsiaTheme="minorHAnsi" w:hAnsiTheme="majorHAnsi" w:cstheme="minorBidi"/>
          <w:lang w:eastAsia="en-US"/>
        </w:rPr>
        <w:t>QA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14:paraId="29CF9643" w14:textId="77777777"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14:paraId="1BC46195" w14:textId="77777777" w:rsidR="00427B80" w:rsidRDefault="000A5F1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0E21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0E2134">
        <w:rPr>
          <w:rFonts w:asciiTheme="majorHAnsi" w:eastAsiaTheme="minorHAnsi" w:hAnsiTheme="majorHAnsi" w:cstheme="minorBidi"/>
          <w:lang w:eastAsia="en-US"/>
        </w:rPr>
        <w:t xml:space="preserve"> </w:t>
      </w:r>
      <w:r w:rsidR="00C87CA5">
        <w:rPr>
          <w:rFonts w:asciiTheme="majorHAnsi" w:eastAsiaTheme="minorHAnsi" w:hAnsiTheme="majorHAnsi" w:cstheme="minorBidi"/>
          <w:lang w:eastAsia="en-US"/>
        </w:rPr>
        <w:t xml:space="preserve">upgrade </w:t>
      </w:r>
      <w:r>
        <w:rPr>
          <w:rFonts w:asciiTheme="majorHAnsi" w:eastAsiaTheme="minorHAnsi" w:hAnsiTheme="majorHAnsi" w:cstheme="minorBidi"/>
          <w:lang w:eastAsia="en-US"/>
        </w:rPr>
        <w:t>will be discussed at the end of this meeting.</w:t>
      </w:r>
    </w:p>
    <w:p w14:paraId="57E0516B" w14:textId="77777777"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53A049DD" w14:textId="77777777"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14:paraId="473E94E0" w14:textId="77777777"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14:paraId="46E23D4D" w14:textId="77777777" w:rsidR="00E86834" w:rsidRPr="00E86834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proofErr w:type="gramStart"/>
      <w:r w:rsidRPr="00E86834"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 w:rsidRPr="00E86834">
        <w:rPr>
          <w:rFonts w:asciiTheme="majorHAnsi" w:eastAsiaTheme="minorHAnsi" w:hAnsiTheme="majorHAnsi" w:cstheme="minorBidi"/>
          <w:lang w:eastAsia="en-US"/>
        </w:rPr>
        <w:t xml:space="preserve"> .</w:t>
      </w:r>
      <w:proofErr w:type="gramEnd"/>
      <w:r w:rsidRPr="00E86834">
        <w:rPr>
          <w:rFonts w:asciiTheme="majorHAnsi" w:eastAsiaTheme="minorHAnsi" w:hAnsiTheme="majorHAnsi" w:cstheme="minorBidi"/>
          <w:lang w:eastAsia="en-US"/>
        </w:rPr>
        <w:t xml:space="preserve">  Planned for next iteration for testing.</w:t>
      </w:r>
    </w:p>
    <w:p w14:paraId="70568A56" w14:textId="77777777"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E86834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Pr="00E86834">
        <w:rPr>
          <w:rFonts w:asciiTheme="majorHAnsi" w:eastAsiaTheme="minorHAnsi" w:hAnsiTheme="majorHAnsi" w:cstheme="minorBidi"/>
          <w:lang w:eastAsia="en-US"/>
        </w:rPr>
        <w:t xml:space="preserve"> 1.5 upgrade. Dependency slides </w:t>
      </w:r>
      <w:r w:rsidR="00E74C89">
        <w:rPr>
          <w:rFonts w:asciiTheme="majorHAnsi" w:eastAsiaTheme="minorHAnsi" w:hAnsiTheme="majorHAnsi" w:cstheme="minorBidi"/>
          <w:lang w:eastAsia="en-US"/>
        </w:rPr>
        <w:t>w</w:t>
      </w:r>
      <w:r w:rsidR="002E7AE5">
        <w:rPr>
          <w:rFonts w:asciiTheme="majorHAnsi" w:eastAsiaTheme="minorHAnsi" w:hAnsiTheme="majorHAnsi" w:cstheme="minorBidi"/>
          <w:lang w:eastAsia="en-US"/>
        </w:rPr>
        <w:t>ill be reviewed at</w:t>
      </w:r>
      <w:r w:rsidR="005C7868">
        <w:rPr>
          <w:rFonts w:asciiTheme="majorHAnsi" w:eastAsiaTheme="minorHAnsi" w:hAnsiTheme="majorHAnsi" w:cstheme="minorBidi"/>
          <w:lang w:eastAsia="en-US"/>
        </w:rPr>
        <w:t xml:space="preserve"> the next weekly status meeting after 2pm.</w:t>
      </w:r>
    </w:p>
    <w:p w14:paraId="4305FD81" w14:textId="77777777"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lastRenderedPageBreak/>
        <w:t xml:space="preserve">Other activities </w:t>
      </w:r>
    </w:p>
    <w:p w14:paraId="57DB05DE" w14:textId="77777777"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14:paraId="087D04D9" w14:textId="77777777"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14:paraId="3F2F9B39" w14:textId="77777777" w:rsidR="00EE1365" w:rsidRPr="005B6DB9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proofErr w:type="spellStart"/>
      <w:r w:rsidR="00EE1365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E1365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7155F3">
        <w:rPr>
          <w:rFonts w:asciiTheme="majorHAnsi" w:eastAsiaTheme="minorHAnsi" w:hAnsiTheme="majorHAnsi" w:cstheme="minorBidi"/>
          <w:lang w:eastAsia="en-US"/>
        </w:rPr>
        <w:t xml:space="preserve"> on hold</w:t>
      </w:r>
      <w:r w:rsidR="00E74C89">
        <w:rPr>
          <w:rFonts w:asciiTheme="majorHAnsi" w:eastAsiaTheme="minorHAnsi" w:hAnsiTheme="majorHAnsi" w:cstheme="minorBidi"/>
          <w:lang w:eastAsia="en-US"/>
        </w:rPr>
        <w:t xml:space="preserve"> due to resource shortage.</w:t>
      </w:r>
    </w:p>
    <w:p w14:paraId="2062C1DC" w14:textId="77777777"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bookmarkStart w:id="0" w:name="_GoBack"/>
      <w:bookmarkEnd w:id="0"/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14:paraId="07B3DAD5" w14:textId="77777777" w:rsidR="00BE00AA" w:rsidRPr="00186D47" w:rsidRDefault="004153C7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Risk update </w:t>
      </w:r>
      <w:r w:rsidR="00BE00AA" w:rsidRPr="00186D47">
        <w:rPr>
          <w:rFonts w:asciiTheme="majorHAnsi" w:eastAsiaTheme="minorHAnsi" w:hAnsiTheme="majorHAnsi" w:cstheme="minorBidi"/>
          <w:lang w:eastAsia="en-US"/>
        </w:rPr>
        <w:t>on TRANSCEND JIRA</w:t>
      </w:r>
    </w:p>
    <w:p w14:paraId="19DEE2EA" w14:textId="77777777"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BA3587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BA3587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BA3587">
        <w:fldChar w:fldCharType="end"/>
      </w:r>
    </w:p>
    <w:p w14:paraId="16B3F411" w14:textId="77777777" w:rsidR="006F271A" w:rsidRDefault="006F271A" w:rsidP="006F271A">
      <w:pPr>
        <w:pStyle w:val="Heading3"/>
      </w:pPr>
    </w:p>
    <w:p w14:paraId="10A6E77A" w14:textId="77777777"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14:paraId="6E0AE8BE" w14:textId="77777777" w:rsidR="00C87CA5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9C2E04">
        <w:rPr>
          <w:rFonts w:asciiTheme="majorHAnsi" w:eastAsiaTheme="minorHAnsi" w:hAnsiTheme="majorHAnsi" w:cstheme="minorBidi"/>
          <w:lang w:eastAsia="en-US"/>
        </w:rPr>
        <w:t xml:space="preserve"> Permissions by Treatment Arm is in </w:t>
      </w:r>
      <w:r w:rsidR="000A5F15">
        <w:rPr>
          <w:rFonts w:asciiTheme="majorHAnsi" w:eastAsiaTheme="minorHAnsi" w:hAnsiTheme="majorHAnsi" w:cstheme="minorBidi"/>
          <w:lang w:eastAsia="en-US"/>
        </w:rPr>
        <w:t>QA. Auto-refresh is next.</w:t>
      </w:r>
    </w:p>
    <w:p w14:paraId="338FAE6B" w14:textId="77777777" w:rsidR="005E5567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Role based Permissions 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14:paraId="2A232034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209742DC" w14:textId="77777777" w:rsidR="007B0F4D" w:rsidRDefault="009C2E04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D30AD7">
        <w:rPr>
          <w:rFonts w:asciiTheme="majorHAnsi" w:eastAsiaTheme="minorHAnsi" w:hAnsiTheme="majorHAnsi" w:cstheme="minorBidi"/>
          <w:lang w:eastAsia="en-US"/>
        </w:rPr>
        <w:t>.</w:t>
      </w:r>
    </w:p>
    <w:p w14:paraId="65ECAED6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43FC3B6E" w14:textId="77777777" w:rsidR="006969F3" w:rsidRPr="00A70E67" w:rsidRDefault="00C87CA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4A3054">
        <w:rPr>
          <w:rFonts w:asciiTheme="majorHAnsi" w:eastAsiaTheme="minorHAnsi" w:hAnsiTheme="majorHAnsi" w:cstheme="minorBidi"/>
          <w:lang w:eastAsia="en-US"/>
        </w:rPr>
        <w:t>.</w:t>
      </w:r>
    </w:p>
    <w:p w14:paraId="3E80D62F" w14:textId="77777777"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14:paraId="6FA5A023" w14:textId="77777777" w:rsidR="00F17007" w:rsidRPr="00E002B9" w:rsidRDefault="009C2E0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24E9F">
        <w:rPr>
          <w:rFonts w:asciiTheme="majorHAnsi" w:eastAsiaTheme="minorHAnsi" w:hAnsiTheme="majorHAnsi" w:cstheme="minorBidi"/>
          <w:lang w:eastAsia="en-US"/>
        </w:rPr>
        <w:t>.</w:t>
      </w:r>
    </w:p>
    <w:p w14:paraId="3FFD6177" w14:textId="77777777"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7690EAB8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3089828A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2661BEFA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10"/>
        <w:gridCol w:w="3330"/>
        <w:gridCol w:w="1620"/>
        <w:gridCol w:w="1530"/>
        <w:gridCol w:w="2160"/>
      </w:tblGrid>
      <w:tr w:rsidR="008904AC" w:rsidRPr="00FA56CA" w14:paraId="501B2341" w14:textId="77777777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EE8444E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7F9122BF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7DEF055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5AD333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7092F05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 w14:paraId="7365803E" w14:textId="77777777">
        <w:trPr>
          <w:cantSplit/>
        </w:trPr>
        <w:tc>
          <w:tcPr>
            <w:tcW w:w="810" w:type="dxa"/>
          </w:tcPr>
          <w:p w14:paraId="3C2452F3" w14:textId="77777777" w:rsidR="004603B7" w:rsidRDefault="004603B7"/>
        </w:tc>
        <w:tc>
          <w:tcPr>
            <w:tcW w:w="3330" w:type="dxa"/>
          </w:tcPr>
          <w:p w14:paraId="588F020D" w14:textId="77777777"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14:paraId="014E9B65" w14:textId="77777777"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14:paraId="3FAC3008" w14:textId="77777777"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14:paraId="4BBB818B" w14:textId="77777777"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603B7" w:rsidRPr="00FA56CA" w14:paraId="42E41B86" w14:textId="77777777">
        <w:trPr>
          <w:cantSplit/>
        </w:trPr>
        <w:tc>
          <w:tcPr>
            <w:tcW w:w="810" w:type="dxa"/>
          </w:tcPr>
          <w:p w14:paraId="17F5C70F" w14:textId="77777777" w:rsidR="004603B7" w:rsidRDefault="004603B7"/>
        </w:tc>
        <w:tc>
          <w:tcPr>
            <w:tcW w:w="3330" w:type="dxa"/>
          </w:tcPr>
          <w:p w14:paraId="4AE239BB" w14:textId="77777777" w:rsidR="004603B7" w:rsidRDefault="004603B7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14:paraId="63CD8603" w14:textId="77777777" w:rsidR="004603B7" w:rsidRDefault="004603B7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14:paraId="5E9AFB14" w14:textId="77777777" w:rsidR="004603B7" w:rsidRDefault="004603B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14:paraId="7A9F0DDF" w14:textId="77777777" w:rsidR="004603B7" w:rsidRDefault="004603B7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400B2BB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5F15"/>
    <w:rsid w:val="000A6B36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D3C7E"/>
    <w:rsid w:val="001D506C"/>
    <w:rsid w:val="001E00C8"/>
    <w:rsid w:val="001E259E"/>
    <w:rsid w:val="001E2F93"/>
    <w:rsid w:val="001F160B"/>
    <w:rsid w:val="001F26D3"/>
    <w:rsid w:val="00206B40"/>
    <w:rsid w:val="00216313"/>
    <w:rsid w:val="00216EDC"/>
    <w:rsid w:val="00220D5A"/>
    <w:rsid w:val="002244DA"/>
    <w:rsid w:val="0022481D"/>
    <w:rsid w:val="002265AB"/>
    <w:rsid w:val="00235EA8"/>
    <w:rsid w:val="002360B7"/>
    <w:rsid w:val="002400C8"/>
    <w:rsid w:val="002444B7"/>
    <w:rsid w:val="00247296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7132"/>
    <w:rsid w:val="002E5EDA"/>
    <w:rsid w:val="002E6F63"/>
    <w:rsid w:val="002E7AE5"/>
    <w:rsid w:val="002F0047"/>
    <w:rsid w:val="002F2C76"/>
    <w:rsid w:val="002F3C98"/>
    <w:rsid w:val="002F4122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153C7"/>
    <w:rsid w:val="004218D6"/>
    <w:rsid w:val="00421BAF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3054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09BA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F09"/>
    <w:rsid w:val="009C011E"/>
    <w:rsid w:val="009C2E04"/>
    <w:rsid w:val="009C5E71"/>
    <w:rsid w:val="009C605B"/>
    <w:rsid w:val="009C728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4E9F"/>
    <w:rsid w:val="00A263E0"/>
    <w:rsid w:val="00A32E5B"/>
    <w:rsid w:val="00A32FCF"/>
    <w:rsid w:val="00A358CB"/>
    <w:rsid w:val="00A37FEF"/>
    <w:rsid w:val="00A40B0C"/>
    <w:rsid w:val="00A41C8F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15C9"/>
    <w:rsid w:val="00AA2141"/>
    <w:rsid w:val="00AA2506"/>
    <w:rsid w:val="00AA4BF0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C365C"/>
    <w:rsid w:val="00BD02BC"/>
    <w:rsid w:val="00BD050F"/>
    <w:rsid w:val="00BD1FED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0AD7"/>
    <w:rsid w:val="00D324D8"/>
    <w:rsid w:val="00D335A0"/>
    <w:rsid w:val="00D409DC"/>
    <w:rsid w:val="00D411B6"/>
    <w:rsid w:val="00D46BF7"/>
    <w:rsid w:val="00D529E6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692F"/>
    <w:rsid w:val="00F31A4A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3F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2328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Shine Jacob</cp:lastModifiedBy>
  <cp:revision>150</cp:revision>
  <cp:lastPrinted>2009-08-31T19:25:00Z</cp:lastPrinted>
  <dcterms:created xsi:type="dcterms:W3CDTF">2012-01-31T13:02:00Z</dcterms:created>
  <dcterms:modified xsi:type="dcterms:W3CDTF">2012-03-26T19:13:00Z</dcterms:modified>
</cp:coreProperties>
</file>