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</w:p>
    <w:p w:rsidR="007A1973" w:rsidRPr="00077B8B" w:rsidRDefault="00C72806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April 17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rPr>
          <w:trHeight w:val="359"/>
        </w:trPr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Paul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Shrabstein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BB78C3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E236F4">
        <w:rPr>
          <w:rFonts w:asciiTheme="majorHAnsi" w:eastAsiaTheme="minorHAnsi" w:hAnsiTheme="majorHAnsi" w:cstheme="minorBidi"/>
          <w:lang w:eastAsia="en-US"/>
        </w:rPr>
        <w:t>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BB78C3" w:rsidRDefault="00BB78C3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Permissions </w:t>
      </w:r>
      <w:r w:rsidR="00C72806">
        <w:rPr>
          <w:rFonts w:asciiTheme="majorHAnsi" w:eastAsiaTheme="minorHAnsi" w:hAnsiTheme="majorHAnsi" w:cstheme="minorBidi"/>
          <w:lang w:eastAsia="en-US"/>
        </w:rPr>
        <w:t>“</w:t>
      </w:r>
      <w:r>
        <w:rPr>
          <w:rFonts w:asciiTheme="majorHAnsi" w:eastAsiaTheme="minorHAnsi" w:hAnsiTheme="majorHAnsi" w:cstheme="minorBidi"/>
          <w:lang w:eastAsia="en-US"/>
        </w:rPr>
        <w:t>bug</w:t>
      </w:r>
      <w:r w:rsidR="00C72806">
        <w:rPr>
          <w:rFonts w:asciiTheme="majorHAnsi" w:eastAsiaTheme="minorHAnsi" w:hAnsiTheme="majorHAnsi" w:cstheme="minorBidi"/>
          <w:lang w:eastAsia="en-US"/>
        </w:rPr>
        <w:t>”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72806">
        <w:rPr>
          <w:rFonts w:asciiTheme="majorHAnsi" w:eastAsiaTheme="minorHAnsi" w:hAnsiTheme="majorHAnsi" w:cstheme="minorBidi"/>
          <w:lang w:eastAsia="en-US"/>
        </w:rPr>
        <w:t>on P</w:t>
      </w:r>
      <w:r>
        <w:rPr>
          <w:rFonts w:asciiTheme="majorHAnsi" w:eastAsiaTheme="minorHAnsi" w:hAnsiTheme="majorHAnsi" w:cstheme="minorBidi"/>
          <w:lang w:eastAsia="en-US"/>
        </w:rPr>
        <w:t xml:space="preserve">roduction (2.4.1) </w:t>
      </w:r>
      <w:r w:rsidR="00C72806">
        <w:rPr>
          <w:rFonts w:asciiTheme="majorHAnsi" w:eastAsiaTheme="minorHAnsi" w:hAnsiTheme="majorHAnsi" w:cstheme="minorBidi"/>
          <w:lang w:eastAsia="en-US"/>
        </w:rPr>
        <w:t>not a bug after all</w:t>
      </w:r>
      <w:r w:rsidR="00657BE5">
        <w:rPr>
          <w:rFonts w:asciiTheme="majorHAnsi" w:eastAsiaTheme="minorHAnsi" w:hAnsiTheme="majorHAnsi" w:cstheme="minorBidi"/>
          <w:lang w:eastAsia="en-US"/>
        </w:rPr>
        <w:t>.</w:t>
      </w:r>
    </w:p>
    <w:p w:rsidR="00421BAF" w:rsidRDefault="00C87CA5" w:rsidP="00C72806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Large Data Uploads and Imports</w:t>
      </w:r>
      <w:r w:rsidR="00AD6F86">
        <w:rPr>
          <w:rFonts w:asciiTheme="majorHAnsi" w:eastAsiaTheme="minorHAnsi" w:hAnsiTheme="majorHAnsi" w:cstheme="minorBidi"/>
          <w:lang w:eastAsia="en-US"/>
        </w:rPr>
        <w:t>: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C</w:t>
      </w:r>
      <w:r w:rsidR="00250617">
        <w:rPr>
          <w:rFonts w:asciiTheme="majorHAnsi" w:eastAsiaTheme="minorHAnsi" w:hAnsiTheme="majorHAnsi" w:cstheme="minorBidi"/>
          <w:lang w:eastAsia="en-US"/>
        </w:rPr>
        <w:t>omplete</w:t>
      </w:r>
      <w:r w:rsidR="00AA5F74">
        <w:rPr>
          <w:rFonts w:asciiTheme="majorHAnsi" w:eastAsiaTheme="minorHAnsi" w:hAnsiTheme="majorHAnsi" w:cstheme="minorBidi"/>
          <w:lang w:eastAsia="en-US"/>
        </w:rPr>
        <w:t>.</w:t>
      </w:r>
    </w:p>
    <w:p w:rsidR="00C87CA5" w:rsidRDefault="00421BAF" w:rsidP="00C87CA5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</w:t>
      </w:r>
      <w:r w:rsidR="00D445A8">
        <w:rPr>
          <w:rFonts w:asciiTheme="majorHAnsi" w:eastAsiaTheme="minorHAnsi" w:hAnsiTheme="majorHAnsi" w:cstheme="minorBidi"/>
          <w:lang w:eastAsia="en-US"/>
        </w:rPr>
        <w:t xml:space="preserve"> (see detailed status in the TRANSCEND section):</w:t>
      </w:r>
    </w:p>
    <w:p w:rsidR="00A36FD3" w:rsidRPr="001C1373" w:rsidRDefault="00C87CA5" w:rsidP="001C137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Permissions</w:t>
      </w:r>
      <w:r w:rsidR="00715890">
        <w:rPr>
          <w:rFonts w:asciiTheme="majorHAnsi" w:eastAsiaTheme="minorHAnsi" w:hAnsiTheme="majorHAnsi" w:cstheme="minorBidi"/>
          <w:lang w:eastAsia="en-US"/>
        </w:rPr>
        <w:t xml:space="preserve"> by Treatment Arm </w:t>
      </w:r>
      <w:r w:rsidR="00250617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C72806">
        <w:rPr>
          <w:rFonts w:asciiTheme="majorHAnsi" w:eastAsiaTheme="minorHAnsi" w:hAnsiTheme="majorHAnsi" w:cstheme="minorBidi"/>
          <w:lang w:eastAsia="en-US"/>
        </w:rPr>
        <w:t>C</w:t>
      </w:r>
      <w:r w:rsidR="00250617">
        <w:rPr>
          <w:rFonts w:asciiTheme="majorHAnsi" w:eastAsiaTheme="minorHAnsi" w:hAnsiTheme="majorHAnsi" w:cstheme="minorBidi"/>
          <w:lang w:eastAsia="en-US"/>
        </w:rPr>
        <w:t xml:space="preserve">omplete. Demo </w:t>
      </w:r>
      <w:r w:rsidR="00C72806">
        <w:rPr>
          <w:rFonts w:asciiTheme="majorHAnsi" w:eastAsiaTheme="minorHAnsi" w:hAnsiTheme="majorHAnsi" w:cstheme="minorBidi"/>
          <w:lang w:eastAsia="en-US"/>
        </w:rPr>
        <w:t>to UCSF this week</w:t>
      </w:r>
      <w:r w:rsidR="00715890">
        <w:rPr>
          <w:rFonts w:asciiTheme="majorHAnsi" w:eastAsiaTheme="minorHAnsi" w:hAnsiTheme="majorHAnsi" w:cstheme="minorBidi"/>
          <w:lang w:eastAsia="en-US"/>
        </w:rPr>
        <w:t>.</w:t>
      </w:r>
    </w:p>
    <w:p w:rsidR="00250617" w:rsidRDefault="00250617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Auto</w:t>
      </w:r>
      <w:r w:rsidR="00A36FD3"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C72806">
        <w:rPr>
          <w:rFonts w:asciiTheme="majorHAnsi" w:eastAsiaTheme="minorHAnsi" w:hAnsiTheme="majorHAnsi" w:cstheme="minorBidi"/>
          <w:lang w:eastAsia="en-US"/>
        </w:rPr>
        <w:t>–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72806">
        <w:rPr>
          <w:rFonts w:asciiTheme="majorHAnsi" w:eastAsiaTheme="minorHAnsi" w:hAnsiTheme="majorHAnsi" w:cstheme="minorBidi"/>
          <w:lang w:eastAsia="en-US"/>
        </w:rPr>
        <w:t>Development complete.</w:t>
      </w:r>
    </w:p>
    <w:p w:rsidR="001C1373" w:rsidRPr="00250617" w:rsidRDefault="00C72806" w:rsidP="00250617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Single Sign-on – Development </w:t>
      </w:r>
      <w:proofErr w:type="gramStart"/>
      <w:r>
        <w:rPr>
          <w:rFonts w:asciiTheme="majorHAnsi" w:eastAsiaTheme="minorHAnsi" w:hAnsiTheme="majorHAnsi" w:cstheme="minorBidi"/>
          <w:lang w:eastAsia="en-US"/>
        </w:rPr>
        <w:t>scheduled to be completed</w:t>
      </w:r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A95055">
        <w:rPr>
          <w:rFonts w:asciiTheme="majorHAnsi" w:eastAsiaTheme="minorHAnsi" w:hAnsiTheme="majorHAnsi" w:cstheme="minorBidi"/>
          <w:lang w:eastAsia="en-US"/>
        </w:rPr>
        <w:t>in a</w:t>
      </w:r>
      <w:r>
        <w:rPr>
          <w:rFonts w:asciiTheme="majorHAnsi" w:eastAsiaTheme="minorHAnsi" w:hAnsiTheme="majorHAnsi" w:cstheme="minorBidi"/>
          <w:lang w:eastAsia="en-US"/>
        </w:rPr>
        <w:t xml:space="preserve"> week.</w:t>
      </w:r>
    </w:p>
    <w:p w:rsidR="00C87CA5" w:rsidRDefault="00C87CA5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A36FD3" w:rsidRDefault="000E213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Did initial work towards </w:t>
      </w:r>
      <w:proofErr w:type="spellStart"/>
      <w:r w:rsidR="00C72806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="00C72806">
        <w:rPr>
          <w:rFonts w:asciiTheme="majorHAnsi" w:eastAsiaTheme="minorHAnsi" w:hAnsiTheme="majorHAnsi" w:cstheme="minorBidi"/>
          <w:lang w:eastAsia="en-US"/>
        </w:rPr>
        <w:t xml:space="preserve"> v1.4 upgrade</w:t>
      </w:r>
      <w:r w:rsidR="00650F1B">
        <w:rPr>
          <w:rFonts w:asciiTheme="majorHAnsi" w:eastAsiaTheme="minorHAnsi" w:hAnsiTheme="majorHAnsi" w:cstheme="minorBidi"/>
          <w:lang w:eastAsia="en-US"/>
        </w:rPr>
        <w:t>.</w:t>
      </w:r>
      <w:r w:rsidR="00C72806">
        <w:rPr>
          <w:rFonts w:asciiTheme="majorHAnsi" w:eastAsiaTheme="minorHAnsi" w:hAnsiTheme="majorHAnsi" w:cstheme="minorBidi"/>
          <w:lang w:eastAsia="en-US"/>
        </w:rPr>
        <w:t xml:space="preserve"> </w:t>
      </w:r>
      <w:r w:rsidR="00A95055">
        <w:rPr>
          <w:rFonts w:asciiTheme="majorHAnsi" w:eastAsiaTheme="minorHAnsi" w:hAnsiTheme="majorHAnsi" w:cstheme="minorBidi"/>
          <w:lang w:eastAsia="en-US"/>
        </w:rPr>
        <w:t xml:space="preserve">A big issue will be the </w:t>
      </w:r>
      <w:proofErr w:type="spellStart"/>
      <w:r w:rsidR="00C72806">
        <w:rPr>
          <w:rFonts w:asciiTheme="majorHAnsi" w:eastAsiaTheme="minorHAnsi" w:hAnsiTheme="majorHAnsi" w:cstheme="minorBidi"/>
          <w:lang w:eastAsia="en-US"/>
        </w:rPr>
        <w:t>Jboss</w:t>
      </w:r>
      <w:proofErr w:type="spellEnd"/>
      <w:r w:rsidR="00A95055">
        <w:rPr>
          <w:rFonts w:asciiTheme="majorHAnsi" w:eastAsiaTheme="minorHAnsi" w:hAnsiTheme="majorHAnsi" w:cstheme="minorBidi"/>
          <w:lang w:eastAsia="en-US"/>
        </w:rPr>
        <w:t xml:space="preserve"> version incompatibility</w:t>
      </w:r>
      <w:r w:rsidR="00C72806">
        <w:rPr>
          <w:rFonts w:asciiTheme="majorHAnsi" w:eastAsiaTheme="minorHAnsi" w:hAnsiTheme="majorHAnsi" w:cstheme="minorBidi"/>
          <w:lang w:eastAsia="en-US"/>
        </w:rPr>
        <w:t>.</w:t>
      </w:r>
      <w:r w:rsidR="00A95055">
        <w:rPr>
          <w:rFonts w:asciiTheme="majorHAnsi" w:eastAsiaTheme="minorHAnsi" w:hAnsiTheme="majorHAnsi" w:cstheme="minorBidi"/>
          <w:lang w:eastAsia="en-US"/>
        </w:rPr>
        <w:t xml:space="preserve"> (Todd will discuss with Larry.)</w:t>
      </w:r>
    </w:p>
    <w:p w:rsidR="00427B80" w:rsidRPr="00A36FD3" w:rsidRDefault="00427B80" w:rsidP="00A36FD3">
      <w:pPr>
        <w:rPr>
          <w:rFonts w:asciiTheme="majorHAnsi" w:eastAsiaTheme="minorHAnsi" w:hAnsiTheme="majorHAnsi" w:cstheme="minorBidi"/>
          <w:lang w:eastAsia="en-US"/>
        </w:rPr>
      </w:pP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</w:t>
      </w:r>
      <w:r w:rsidR="005B6DB9">
        <w:rPr>
          <w:rFonts w:asciiTheme="majorHAnsi" w:eastAsiaTheme="minorHAnsi" w:hAnsiTheme="majorHAnsi" w:cstheme="minorBidi"/>
          <w:lang w:eastAsia="en-US"/>
        </w:rPr>
        <w:t xml:space="preserve"> Final step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E86834" w:rsidRPr="00E86834" w:rsidRDefault="00FA6198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 - </w:t>
      </w:r>
      <w:r w:rsidR="00AF17F0">
        <w:rPr>
          <w:rFonts w:asciiTheme="majorHAnsi" w:eastAsiaTheme="minorHAnsi" w:hAnsiTheme="majorHAnsi" w:cstheme="minorBidi"/>
          <w:lang w:eastAsia="en-US"/>
        </w:rPr>
        <w:t>completed with Beta Version</w:t>
      </w:r>
    </w:p>
    <w:p w:rsidR="007B08C3" w:rsidRPr="007B08C3" w:rsidRDefault="00AF17F0" w:rsidP="00E86834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1.5 upgrade 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– </w:t>
      </w:r>
      <w:r>
        <w:rPr>
          <w:rFonts w:asciiTheme="majorHAnsi" w:eastAsiaTheme="minorHAnsi" w:hAnsiTheme="majorHAnsi" w:cstheme="minorBidi"/>
          <w:lang w:eastAsia="en-US"/>
        </w:rPr>
        <w:t>Ongoing</w:t>
      </w:r>
      <w:r w:rsidR="004C620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EE1365" w:rsidRPr="006C1FC1" w:rsidRDefault="00EE1365" w:rsidP="00EE136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93408A" w:rsidRPr="00C266BB" w:rsidRDefault="00EE1365" w:rsidP="00C266BB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EE1365" w:rsidRPr="005B6DB9" w:rsidRDefault="00EE1365" w:rsidP="00EE1365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TRANSCEND </w:t>
      </w:r>
    </w:p>
    <w:p w:rsidR="00C46C78" w:rsidRPr="00C46C78" w:rsidRDefault="0093408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Automatic </w:t>
      </w:r>
      <w:proofErr w:type="spellStart"/>
      <w:r w:rsidR="00EE1365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EE1365">
        <w:rPr>
          <w:rFonts w:asciiTheme="majorHAnsi" w:eastAsiaTheme="minorHAnsi" w:hAnsiTheme="majorHAnsi" w:cstheme="minorBidi"/>
          <w:lang w:eastAsia="en-US"/>
        </w:rPr>
        <w:t xml:space="preserve"> Refresh </w:t>
      </w:r>
      <w:r w:rsidR="002A01EA">
        <w:rPr>
          <w:rFonts w:asciiTheme="majorHAnsi" w:eastAsiaTheme="minorHAnsi" w:hAnsiTheme="majorHAnsi" w:cstheme="minorBidi"/>
          <w:lang w:eastAsia="en-US"/>
        </w:rPr>
        <w:t>–</w:t>
      </w:r>
      <w:r w:rsidR="00C46C78">
        <w:rPr>
          <w:rFonts w:asciiTheme="majorHAnsi" w:eastAsiaTheme="minorHAnsi" w:hAnsiTheme="majorHAnsi" w:cstheme="minorBidi"/>
          <w:lang w:eastAsia="en-US"/>
        </w:rPr>
        <w:t xml:space="preserve"> </w:t>
      </w:r>
      <w:r w:rsidR="00C46C78" w:rsidRPr="00186D47">
        <w:rPr>
          <w:rFonts w:asciiTheme="majorHAnsi" w:eastAsiaTheme="minorHAnsi" w:hAnsiTheme="majorHAnsi" w:cstheme="minorBidi"/>
          <w:lang w:eastAsia="en-US"/>
        </w:rPr>
        <w:t>Ongoing</w:t>
      </w:r>
    </w:p>
    <w:p w:rsidR="00186D47" w:rsidRPr="00186D47" w:rsidRDefault="00BE00AA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186D47">
        <w:rPr>
          <w:rFonts w:asciiTheme="majorHAnsi" w:eastAsiaTheme="minorHAnsi" w:hAnsiTheme="majorHAnsi" w:cstheme="minorBidi"/>
          <w:lang w:eastAsia="en-US"/>
        </w:rPr>
        <w:t>Role based Permissions</w:t>
      </w:r>
      <w:r w:rsidR="00EE1365" w:rsidRPr="00186D47">
        <w:rPr>
          <w:rFonts w:asciiTheme="majorHAnsi" w:eastAsiaTheme="minorHAnsi" w:hAnsiTheme="majorHAnsi" w:cstheme="minorBidi"/>
          <w:lang w:eastAsia="en-US"/>
        </w:rPr>
        <w:t xml:space="preserve"> – Ongoing</w:t>
      </w:r>
    </w:p>
    <w:p w:rsidR="00BE00AA" w:rsidRPr="00AF17F0" w:rsidRDefault="00AF17F0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Stage Environment with new hardware</w:t>
      </w:r>
    </w:p>
    <w:p w:rsidR="00AF17F0" w:rsidRPr="00AF17F0" w:rsidRDefault="00AF17F0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TRANSCEND UAT on stage environment</w:t>
      </w:r>
    </w:p>
    <w:p w:rsidR="00AF17F0" w:rsidRPr="002F5FB4" w:rsidRDefault="00AF17F0" w:rsidP="00EE1365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Technical Replicates &amp; Agilent Expression supplemental data </w:t>
      </w:r>
    </w:p>
    <w:p w:rsidR="00350A14" w:rsidRPr="00350A14" w:rsidRDefault="00D06225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</w:t>
      </w:r>
      <w:r w:rsidR="00350A14">
        <w:rPr>
          <w:rFonts w:asciiTheme="majorHAnsi" w:eastAsiaTheme="minorHAnsi" w:hAnsiTheme="majorHAnsi" w:cstheme="minorBidi"/>
          <w:lang w:eastAsia="en-US"/>
        </w:rPr>
        <w:t>roject plan</w:t>
      </w:r>
      <w:r w:rsidR="00A646BE">
        <w:rPr>
          <w:rFonts w:asciiTheme="majorHAnsi" w:eastAsiaTheme="minorHAnsi" w:hAnsiTheme="majorHAnsi" w:cstheme="minorBidi"/>
          <w:lang w:eastAsia="en-US"/>
        </w:rPr>
        <w:t xml:space="preserve"> </w:t>
      </w:r>
      <w:r w:rsidR="00463D99" w:rsidRPr="00463D99">
        <w:fldChar w:fldCharType="begin"/>
      </w:r>
      <w:r w:rsidR="006A1A17">
        <w:instrText xml:space="preserve"> HYPERLINK "https://ncisvn.nci.nih.gov/svn/caintegrator2/trunk/docs/project_management/caintegrator_project_plan.mpp" \t "_blank" </w:instrText>
      </w:r>
      <w:r w:rsidR="00463D99" w:rsidRPr="00463D99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463D99">
        <w:rPr>
          <w:rStyle w:val="Hyperlink"/>
        </w:rPr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591B42" w:rsidRDefault="00C87CA5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>:</w:t>
      </w:r>
      <w:r w:rsidR="00591B42">
        <w:rPr>
          <w:rFonts w:asciiTheme="majorHAnsi" w:eastAsiaTheme="minorHAnsi" w:hAnsiTheme="majorHAnsi" w:cstheme="minorBidi"/>
          <w:lang w:eastAsia="en-US"/>
        </w:rPr>
        <w:t xml:space="preserve">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63D9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Permissions - Platform and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Timepoint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Christina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Warmington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63D9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Eve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Shalley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  <w:r w:rsidR="00F22536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(waiting on </w:t>
            </w:r>
            <w:proofErr w:type="spellStart"/>
            <w:r w:rsidR="00F22536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appscan</w:t>
            </w:r>
            <w:proofErr w:type="spellEnd"/>
            <w:r w:rsidR="00F22536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)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63D9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</w:t>
            </w:r>
            <w:proofErr w:type="spellEnd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Modi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EE257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535F0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63D9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proofErr w:type="spellStart"/>
            <w:proofErr w:type="gram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  <w:proofErr w:type="gramEnd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to provide capabilities to support Automatic Refresh of Sample Data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</w:t>
            </w:r>
            <w:proofErr w:type="spellEnd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Modi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63D9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Single Sign-on in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caArray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Kunal</w:t>
            </w:r>
            <w:proofErr w:type="spellEnd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Modi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591B42" w:rsidRPr="00591B4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463D99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1" w:history="1">
              <w:r w:rsidR="00591B42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Christina </w:t>
            </w:r>
            <w:proofErr w:type="spellStart"/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Warmington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Open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1B42" w:rsidRPr="00591B42" w:rsidRDefault="00591B4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E2005A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2005A" w:rsidRPr="00E2005A" w:rsidRDefault="00E2005A" w:rsidP="00591B42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</w:p>
        </w:tc>
      </w:tr>
    </w:tbl>
    <w:p w:rsidR="00E53595" w:rsidRPr="00E53595" w:rsidRDefault="00E53595" w:rsidP="00E53595">
      <w:pPr>
        <w:rPr>
          <w:rFonts w:asciiTheme="majorHAnsi" w:eastAsiaTheme="minorHAnsi" w:hAnsiTheme="majorHAnsi" w:cstheme="minorBidi"/>
          <w:lang w:eastAsia="en-US"/>
        </w:rPr>
      </w:pPr>
    </w:p>
    <w:p w:rsidR="00E2005A" w:rsidRPr="00E53595" w:rsidRDefault="00E53595" w:rsidP="00077B8B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: </w:t>
      </w:r>
    </w:p>
    <w:tbl>
      <w:tblPr>
        <w:tblW w:w="11263" w:type="dxa"/>
        <w:tblInd w:w="95" w:type="dxa"/>
        <w:tblLook w:val="0000"/>
      </w:tblPr>
      <w:tblGrid>
        <w:gridCol w:w="1813"/>
        <w:gridCol w:w="3690"/>
        <w:gridCol w:w="2070"/>
        <w:gridCol w:w="1350"/>
        <w:gridCol w:w="1260"/>
        <w:gridCol w:w="1080"/>
      </w:tblGrid>
      <w:tr w:rsidR="00500B4D" w:rsidRPr="00E2005A" w:rsidTr="004F25D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Reporter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Fix Version/s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4F25D2" w:rsidRPr="00E2005A" w:rsidTr="004F25D2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Default="004F25D2" w:rsidP="00E3056B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Study Versioning and Archiving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N/A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591B42" w:rsidRDefault="004F25D2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4F25D2" w:rsidRPr="00591B42" w:rsidRDefault="004F25D2" w:rsidP="00E3056B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25D2" w:rsidRPr="00E2005A" w:rsidRDefault="004F25D2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500B4D" w:rsidRPr="00E2005A" w:rsidTr="00A95055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Automatic Refresh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</w:t>
            </w:r>
            <w:proofErr w:type="spellEnd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Modi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500B4D" w:rsidRPr="00E2005A" w:rsidTr="00A95055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proofErr w:type="gramStart"/>
            <w:r w:rsidRPr="00E2005A">
              <w:rPr>
                <w:rFonts w:ascii="Verdana" w:eastAsia="Times New Roman" w:hAnsi="Verdana"/>
                <w:sz w:val="18"/>
                <w:szCs w:val="18"/>
              </w:rPr>
              <w:t xml:space="preserve"> ,</w:t>
            </w:r>
            <w:proofErr w:type="gramEnd"/>
            <w:r w:rsidRPr="00E2005A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hyperlink r:id="rId15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Role Based Permissions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Eve-</w:t>
            </w:r>
            <w:proofErr w:type="spellStart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Shalle</w:t>
            </w:r>
            <w:bookmarkStart w:id="0" w:name="_GoBack"/>
            <w:bookmarkEnd w:id="0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y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500B4D" w:rsidRPr="00E2005A">
        <w:trPr>
          <w:trHeight w:val="300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Single Sign-On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Kunal</w:t>
            </w:r>
            <w:proofErr w:type="spellEnd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Modi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591B42" w:rsidRDefault="00500B4D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Release 1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Open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00B4D" w:rsidRPr="00E2005A" w:rsidRDefault="00500B4D" w:rsidP="00E3056B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D445A8" w:rsidRPr="00D445A8" w:rsidRDefault="00D445A8" w:rsidP="00D445A8">
      <w:pPr>
        <w:rPr>
          <w:rFonts w:asciiTheme="majorHAnsi" w:eastAsiaTheme="minorHAnsi" w:hAnsiTheme="majorHAnsi" w:cstheme="minorBidi"/>
          <w:lang w:eastAsia="en-US"/>
        </w:rPr>
      </w:pPr>
    </w:p>
    <w:p w:rsidR="00D445A8" w:rsidRDefault="00D445A8" w:rsidP="00D445A8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Delivery: </w:t>
      </w:r>
    </w:p>
    <w:p w:rsidR="00D445A8" w:rsidRDefault="00D445A8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Security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appscan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of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(Dev) is clean, but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(STAGE) has 1 High and 2 Medium vulnerabilities. Next steps: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team to fix vulnerabilities and get a firewall exception for STAGE. </w:t>
      </w: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team to work with Systems to get STAGE tier set up .</w:t>
      </w:r>
    </w:p>
    <w:p w:rsidR="00D445A8" w:rsidRDefault="00D445A8" w:rsidP="00D445A8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Both teams working on packaged delivery option (getting installer and documentation ready for UCSF) – targeted before end of May.</w:t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7B0F4D" w:rsidRDefault="007B0F4D" w:rsidP="007B0F4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F17007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4603B7" w:rsidRPr="00FA56CA">
        <w:trPr>
          <w:cantSplit/>
        </w:trPr>
        <w:tc>
          <w:tcPr>
            <w:tcW w:w="810" w:type="dxa"/>
          </w:tcPr>
          <w:p w:rsidR="004603B7" w:rsidRDefault="00CB4C73">
            <w:r>
              <w:t>39</w:t>
            </w:r>
          </w:p>
        </w:tc>
        <w:tc>
          <w:tcPr>
            <w:tcW w:w="3330" w:type="dxa"/>
          </w:tcPr>
          <w:p w:rsidR="004603B7" w:rsidRDefault="00CB4C73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Send a note to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community about the 2.4.1 bug</w:t>
            </w:r>
          </w:p>
        </w:tc>
        <w:tc>
          <w:tcPr>
            <w:tcW w:w="1620" w:type="dxa"/>
          </w:tcPr>
          <w:p w:rsidR="004603B7" w:rsidRDefault="00CB4C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1530" w:type="dxa"/>
          </w:tcPr>
          <w:p w:rsidR="004603B7" w:rsidRDefault="00CB4C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4/10/2012</w:t>
            </w:r>
          </w:p>
        </w:tc>
        <w:tc>
          <w:tcPr>
            <w:tcW w:w="2160" w:type="dxa"/>
          </w:tcPr>
          <w:p w:rsidR="004603B7" w:rsidRDefault="00F22536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 (Not required)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6823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9691F"/>
    <w:rsid w:val="000A06CE"/>
    <w:rsid w:val="000A2D03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A01EA"/>
    <w:rsid w:val="002A0C2C"/>
    <w:rsid w:val="002B5F91"/>
    <w:rsid w:val="002B6325"/>
    <w:rsid w:val="002B69A8"/>
    <w:rsid w:val="002B6FA0"/>
    <w:rsid w:val="002C411A"/>
    <w:rsid w:val="002C708E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11FCA"/>
    <w:rsid w:val="00314634"/>
    <w:rsid w:val="003148BA"/>
    <w:rsid w:val="0031674A"/>
    <w:rsid w:val="00317142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4833"/>
    <w:rsid w:val="00357B35"/>
    <w:rsid w:val="00360CEB"/>
    <w:rsid w:val="00376B78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53C7"/>
    <w:rsid w:val="00416BAA"/>
    <w:rsid w:val="004218D6"/>
    <w:rsid w:val="00421BAF"/>
    <w:rsid w:val="0042218C"/>
    <w:rsid w:val="0042363D"/>
    <w:rsid w:val="00425A5E"/>
    <w:rsid w:val="00427B80"/>
    <w:rsid w:val="004376C6"/>
    <w:rsid w:val="004405A0"/>
    <w:rsid w:val="0044396A"/>
    <w:rsid w:val="004464A8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7497C"/>
    <w:rsid w:val="00475A74"/>
    <w:rsid w:val="00475C4D"/>
    <w:rsid w:val="004802FE"/>
    <w:rsid w:val="00484F04"/>
    <w:rsid w:val="004853F2"/>
    <w:rsid w:val="004861F5"/>
    <w:rsid w:val="0049241C"/>
    <w:rsid w:val="00492C47"/>
    <w:rsid w:val="004958E5"/>
    <w:rsid w:val="00497256"/>
    <w:rsid w:val="004A0655"/>
    <w:rsid w:val="004A14EF"/>
    <w:rsid w:val="004A3054"/>
    <w:rsid w:val="004B01B0"/>
    <w:rsid w:val="004B258C"/>
    <w:rsid w:val="004B384B"/>
    <w:rsid w:val="004B4318"/>
    <w:rsid w:val="004C4B63"/>
    <w:rsid w:val="004C620F"/>
    <w:rsid w:val="004D0477"/>
    <w:rsid w:val="004D3095"/>
    <w:rsid w:val="004D33A4"/>
    <w:rsid w:val="004D4F81"/>
    <w:rsid w:val="004E0B03"/>
    <w:rsid w:val="004E10DE"/>
    <w:rsid w:val="004E2EC9"/>
    <w:rsid w:val="004E4593"/>
    <w:rsid w:val="004E48EF"/>
    <w:rsid w:val="004E6070"/>
    <w:rsid w:val="004E729C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6B30"/>
    <w:rsid w:val="00517526"/>
    <w:rsid w:val="00522B83"/>
    <w:rsid w:val="005251EF"/>
    <w:rsid w:val="005304A3"/>
    <w:rsid w:val="005331D6"/>
    <w:rsid w:val="00535CE5"/>
    <w:rsid w:val="005376BD"/>
    <w:rsid w:val="0054041B"/>
    <w:rsid w:val="00541DDD"/>
    <w:rsid w:val="00541F84"/>
    <w:rsid w:val="00542440"/>
    <w:rsid w:val="00545573"/>
    <w:rsid w:val="00550DA6"/>
    <w:rsid w:val="00552CF5"/>
    <w:rsid w:val="00553C7B"/>
    <w:rsid w:val="0056295E"/>
    <w:rsid w:val="00562C85"/>
    <w:rsid w:val="0056301C"/>
    <w:rsid w:val="0056513F"/>
    <w:rsid w:val="0056559B"/>
    <w:rsid w:val="00574149"/>
    <w:rsid w:val="00574DC7"/>
    <w:rsid w:val="00576222"/>
    <w:rsid w:val="00576BE9"/>
    <w:rsid w:val="005806D5"/>
    <w:rsid w:val="005809C3"/>
    <w:rsid w:val="0058282B"/>
    <w:rsid w:val="0058356A"/>
    <w:rsid w:val="00584392"/>
    <w:rsid w:val="00587CF1"/>
    <w:rsid w:val="00591B42"/>
    <w:rsid w:val="00593E76"/>
    <w:rsid w:val="0059722E"/>
    <w:rsid w:val="00597639"/>
    <w:rsid w:val="005978A9"/>
    <w:rsid w:val="00597D49"/>
    <w:rsid w:val="005A36DE"/>
    <w:rsid w:val="005A41C2"/>
    <w:rsid w:val="005A501F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74178"/>
    <w:rsid w:val="00675642"/>
    <w:rsid w:val="00675BD6"/>
    <w:rsid w:val="0067692E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B3"/>
    <w:rsid w:val="006C1FC1"/>
    <w:rsid w:val="006C4809"/>
    <w:rsid w:val="006D00BA"/>
    <w:rsid w:val="006D3DA3"/>
    <w:rsid w:val="006D67BF"/>
    <w:rsid w:val="006D69AE"/>
    <w:rsid w:val="006D7B4C"/>
    <w:rsid w:val="006E14DB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243E"/>
    <w:rsid w:val="00733B22"/>
    <w:rsid w:val="007356C0"/>
    <w:rsid w:val="0073727F"/>
    <w:rsid w:val="007400A8"/>
    <w:rsid w:val="007444B7"/>
    <w:rsid w:val="007450FC"/>
    <w:rsid w:val="00750F50"/>
    <w:rsid w:val="00757489"/>
    <w:rsid w:val="00763BD4"/>
    <w:rsid w:val="007659D5"/>
    <w:rsid w:val="007704BC"/>
    <w:rsid w:val="0077235C"/>
    <w:rsid w:val="00773FDA"/>
    <w:rsid w:val="00774429"/>
    <w:rsid w:val="007806D2"/>
    <w:rsid w:val="0078085B"/>
    <w:rsid w:val="0078177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2B01"/>
    <w:rsid w:val="007E4018"/>
    <w:rsid w:val="007F0B74"/>
    <w:rsid w:val="007F3D60"/>
    <w:rsid w:val="007F543B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3A4"/>
    <w:rsid w:val="0083795D"/>
    <w:rsid w:val="00841CAC"/>
    <w:rsid w:val="00844FE9"/>
    <w:rsid w:val="008520AD"/>
    <w:rsid w:val="00853A20"/>
    <w:rsid w:val="008607B6"/>
    <w:rsid w:val="00863419"/>
    <w:rsid w:val="00864011"/>
    <w:rsid w:val="008670FB"/>
    <w:rsid w:val="00867FC2"/>
    <w:rsid w:val="008708A2"/>
    <w:rsid w:val="00870DFE"/>
    <w:rsid w:val="00871BE7"/>
    <w:rsid w:val="00875F31"/>
    <w:rsid w:val="00876317"/>
    <w:rsid w:val="00876A77"/>
    <w:rsid w:val="008904AC"/>
    <w:rsid w:val="008963C9"/>
    <w:rsid w:val="0089658F"/>
    <w:rsid w:val="008B1BB5"/>
    <w:rsid w:val="008B2551"/>
    <w:rsid w:val="008B35D7"/>
    <w:rsid w:val="008B5F5D"/>
    <w:rsid w:val="008C4008"/>
    <w:rsid w:val="008D083E"/>
    <w:rsid w:val="008D4F75"/>
    <w:rsid w:val="008E0B37"/>
    <w:rsid w:val="008E0E14"/>
    <w:rsid w:val="008E315A"/>
    <w:rsid w:val="008E4B34"/>
    <w:rsid w:val="008F4AC0"/>
    <w:rsid w:val="00902C16"/>
    <w:rsid w:val="00906637"/>
    <w:rsid w:val="00911914"/>
    <w:rsid w:val="00912800"/>
    <w:rsid w:val="00912F8B"/>
    <w:rsid w:val="00913070"/>
    <w:rsid w:val="00915E31"/>
    <w:rsid w:val="0091717F"/>
    <w:rsid w:val="00921AE2"/>
    <w:rsid w:val="00924F28"/>
    <w:rsid w:val="00925A9B"/>
    <w:rsid w:val="00925DEA"/>
    <w:rsid w:val="0093150A"/>
    <w:rsid w:val="00933345"/>
    <w:rsid w:val="0093408A"/>
    <w:rsid w:val="00935682"/>
    <w:rsid w:val="00936C67"/>
    <w:rsid w:val="00944239"/>
    <w:rsid w:val="00946A32"/>
    <w:rsid w:val="00946CAF"/>
    <w:rsid w:val="00950804"/>
    <w:rsid w:val="009520F4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94526"/>
    <w:rsid w:val="009A0931"/>
    <w:rsid w:val="009A6225"/>
    <w:rsid w:val="009B3548"/>
    <w:rsid w:val="009B3CBF"/>
    <w:rsid w:val="009B70E2"/>
    <w:rsid w:val="009B7F09"/>
    <w:rsid w:val="009C011E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3C5F"/>
    <w:rsid w:val="00A165B9"/>
    <w:rsid w:val="00A16B09"/>
    <w:rsid w:val="00A24E9F"/>
    <w:rsid w:val="00A263E0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EB3"/>
    <w:rsid w:val="00A52DA5"/>
    <w:rsid w:val="00A5511A"/>
    <w:rsid w:val="00A55A02"/>
    <w:rsid w:val="00A5670F"/>
    <w:rsid w:val="00A60134"/>
    <w:rsid w:val="00A646BE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5055"/>
    <w:rsid w:val="00A963E8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C1513"/>
    <w:rsid w:val="00AC2794"/>
    <w:rsid w:val="00AC6268"/>
    <w:rsid w:val="00AC6842"/>
    <w:rsid w:val="00AC73F7"/>
    <w:rsid w:val="00AD2D18"/>
    <w:rsid w:val="00AD5FCE"/>
    <w:rsid w:val="00AD6F86"/>
    <w:rsid w:val="00AD7A1F"/>
    <w:rsid w:val="00AE3D49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27A54"/>
    <w:rsid w:val="00B3201C"/>
    <w:rsid w:val="00B35592"/>
    <w:rsid w:val="00B44798"/>
    <w:rsid w:val="00B46AD7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3587"/>
    <w:rsid w:val="00BA5B3B"/>
    <w:rsid w:val="00BB78C3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F53B9"/>
    <w:rsid w:val="00BF652B"/>
    <w:rsid w:val="00BF70F7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774D"/>
    <w:rsid w:val="00CC4BBF"/>
    <w:rsid w:val="00CD038B"/>
    <w:rsid w:val="00CD6BF1"/>
    <w:rsid w:val="00CE02CC"/>
    <w:rsid w:val="00CE25CF"/>
    <w:rsid w:val="00CE5D8B"/>
    <w:rsid w:val="00CF0749"/>
    <w:rsid w:val="00CF33FF"/>
    <w:rsid w:val="00CF74E1"/>
    <w:rsid w:val="00D00D70"/>
    <w:rsid w:val="00D03559"/>
    <w:rsid w:val="00D048B6"/>
    <w:rsid w:val="00D06225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1918"/>
    <w:rsid w:val="00D80353"/>
    <w:rsid w:val="00D81421"/>
    <w:rsid w:val="00D8257E"/>
    <w:rsid w:val="00D8263A"/>
    <w:rsid w:val="00D83595"/>
    <w:rsid w:val="00D84B1B"/>
    <w:rsid w:val="00D85B9C"/>
    <w:rsid w:val="00D90209"/>
    <w:rsid w:val="00D924B4"/>
    <w:rsid w:val="00D9258E"/>
    <w:rsid w:val="00D96AA5"/>
    <w:rsid w:val="00DA0D94"/>
    <w:rsid w:val="00DA2A63"/>
    <w:rsid w:val="00DA3C8D"/>
    <w:rsid w:val="00DA7869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2005A"/>
    <w:rsid w:val="00E20413"/>
    <w:rsid w:val="00E208E4"/>
    <w:rsid w:val="00E214F1"/>
    <w:rsid w:val="00E236F4"/>
    <w:rsid w:val="00E23949"/>
    <w:rsid w:val="00E23D6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27C"/>
    <w:rsid w:val="00E646D2"/>
    <w:rsid w:val="00E65B05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FFA"/>
    <w:rsid w:val="00EF1BBB"/>
    <w:rsid w:val="00EF2B6E"/>
    <w:rsid w:val="00EF5F9A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692F"/>
    <w:rsid w:val="00F31A4A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4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81" TargetMode="External"/><Relationship Id="rId11" Type="http://schemas.openxmlformats.org/officeDocument/2006/relationships/hyperlink" Target="https://tracker.nci.nih.gov/browse/TRANSCEND-40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tracker.nci.nih.gov/browse/TRANSCEND-67" TargetMode="External"/><Relationship Id="rId7" Type="http://schemas.openxmlformats.org/officeDocument/2006/relationships/hyperlink" Target="https://tracker.nci.nih.gov/browse/TRANSCEND-106" TargetMode="External"/><Relationship Id="rId8" Type="http://schemas.openxmlformats.org/officeDocument/2006/relationships/hyperlink" Target="https://tracker.nci.nih.gov/browse/TRANSCEND-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573</Words>
  <Characters>3270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4015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41</cp:revision>
  <cp:lastPrinted>2009-08-31T19:25:00Z</cp:lastPrinted>
  <dcterms:created xsi:type="dcterms:W3CDTF">2012-04-03T15:01:00Z</dcterms:created>
  <dcterms:modified xsi:type="dcterms:W3CDTF">2012-04-17T14:57:00Z</dcterms:modified>
</cp:coreProperties>
</file>