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14:paraId="40D733FE" w14:textId="1D3A3EE4" w:rsidR="007A1973" w:rsidRPr="00077B8B" w:rsidRDefault="00E60182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July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DE1AB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10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2016"/>
        <w:gridCol w:w="2880"/>
        <w:gridCol w:w="1890"/>
      </w:tblGrid>
      <w:tr w:rsidR="009270FE" w:rsidRPr="007A1973" w14:paraId="508016CB" w14:textId="77777777">
        <w:tc>
          <w:tcPr>
            <w:tcW w:w="2592" w:type="dxa"/>
          </w:tcPr>
          <w:p w14:paraId="65AD330B" w14:textId="77777777"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14:paraId="408C27BB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BDCF8A3" w14:textId="77777777"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890" w:type="dxa"/>
          </w:tcPr>
          <w:p w14:paraId="473B7EE6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 w14:paraId="3D93B242" w14:textId="77777777">
        <w:trPr>
          <w:trHeight w:val="359"/>
        </w:trPr>
        <w:tc>
          <w:tcPr>
            <w:tcW w:w="2592" w:type="dxa"/>
          </w:tcPr>
          <w:p w14:paraId="5CF75065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14:paraId="16D42D0D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4D116F3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14:paraId="446A5034" w14:textId="1D800D1D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 w14:paraId="54BF1137" w14:textId="77777777">
        <w:tc>
          <w:tcPr>
            <w:tcW w:w="2592" w:type="dxa"/>
          </w:tcPr>
          <w:p w14:paraId="662A5FDF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14:paraId="02ACDC4F" w14:textId="20B5B984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C8C8490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14:paraId="75C65530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13D1AF9D" w14:textId="77777777">
        <w:tc>
          <w:tcPr>
            <w:tcW w:w="2592" w:type="dxa"/>
          </w:tcPr>
          <w:p w14:paraId="410451B5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14:paraId="5DBF67B7" w14:textId="769ABBBD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12FAC4F4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14:paraId="39628694" w14:textId="5483D9EA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508A6AE0" w14:textId="77777777">
        <w:tc>
          <w:tcPr>
            <w:tcW w:w="2592" w:type="dxa"/>
          </w:tcPr>
          <w:p w14:paraId="6E4AD753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14:paraId="48337B52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A0ECF7A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14:paraId="253A8198" w14:textId="614BD1AE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3914C4D8" w14:textId="77777777">
        <w:tc>
          <w:tcPr>
            <w:tcW w:w="2592" w:type="dxa"/>
          </w:tcPr>
          <w:p w14:paraId="6932F83A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14:paraId="6369B5A4" w14:textId="29214A1B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96A35FC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14:paraId="2AA5E37C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39A83A6B" w14:textId="77777777">
        <w:tc>
          <w:tcPr>
            <w:tcW w:w="2592" w:type="dxa"/>
          </w:tcPr>
          <w:p w14:paraId="6CD0602B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Hemant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Undale</w:t>
            </w:r>
            <w:proofErr w:type="spellEnd"/>
          </w:p>
        </w:tc>
        <w:tc>
          <w:tcPr>
            <w:tcW w:w="2016" w:type="dxa"/>
          </w:tcPr>
          <w:p w14:paraId="11063953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6D1E79D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14:paraId="2DAF504C" w14:textId="34B7DABA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58C579F9" w14:textId="77777777">
        <w:tc>
          <w:tcPr>
            <w:tcW w:w="2592" w:type="dxa"/>
          </w:tcPr>
          <w:p w14:paraId="05D5E74D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14:paraId="7A1732EF" w14:textId="7D24BECD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70A0357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14:paraId="062F1F03" w14:textId="77777777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06AE68E8" w14:textId="77777777">
        <w:tc>
          <w:tcPr>
            <w:tcW w:w="2592" w:type="dxa"/>
          </w:tcPr>
          <w:p w14:paraId="2AE53507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14:paraId="363012C7" w14:textId="77777777" w:rsidR="003651DB" w:rsidRPr="007A1973" w:rsidRDefault="003651DB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D4D2FD6" w14:textId="77777777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14:paraId="453112E3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05E84E5D" w14:textId="77777777">
        <w:tc>
          <w:tcPr>
            <w:tcW w:w="2592" w:type="dxa"/>
          </w:tcPr>
          <w:p w14:paraId="6BFB48F9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Jie</w:t>
            </w:r>
            <w:proofErr w:type="spellEnd"/>
          </w:p>
        </w:tc>
        <w:tc>
          <w:tcPr>
            <w:tcW w:w="2016" w:type="dxa"/>
          </w:tcPr>
          <w:p w14:paraId="222B573E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3BEB6D1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14:paraId="76787332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62C9692B" w14:textId="77777777">
        <w:tc>
          <w:tcPr>
            <w:tcW w:w="2592" w:type="dxa"/>
          </w:tcPr>
          <w:p w14:paraId="3C12E960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14:paraId="3C8FEC6E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86E08A8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Choi</w:t>
            </w:r>
          </w:p>
        </w:tc>
        <w:tc>
          <w:tcPr>
            <w:tcW w:w="1890" w:type="dxa"/>
          </w:tcPr>
          <w:p w14:paraId="304F06EC" w14:textId="0C4ED53C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 w14:paraId="287D7D9B" w14:textId="77777777">
        <w:tc>
          <w:tcPr>
            <w:tcW w:w="2592" w:type="dxa"/>
          </w:tcPr>
          <w:p w14:paraId="63D483DD" w14:textId="77777777"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14:paraId="6AD3AF0B" w14:textId="05B8CC3E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5EF1934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50A6C26C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 w14:paraId="4A91446D" w14:textId="77777777">
        <w:tc>
          <w:tcPr>
            <w:tcW w:w="2592" w:type="dxa"/>
          </w:tcPr>
          <w:p w14:paraId="71486B03" w14:textId="77777777"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14:paraId="023E4BC7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2AEDC42C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7E8B8C46" w14:textId="77777777" w:rsidR="00F53209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77777777"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14:paraId="15D85BAA" w14:textId="77777777" w:rsidR="008748E9" w:rsidRDefault="00846B5C" w:rsidP="008748E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RC</w:t>
      </w:r>
      <w:r w:rsidR="00E43E6C">
        <w:rPr>
          <w:rFonts w:asciiTheme="majorHAnsi" w:eastAsiaTheme="minorHAnsi" w:hAnsiTheme="majorHAnsi" w:cstheme="minorBidi"/>
          <w:lang w:eastAsia="en-US"/>
        </w:rPr>
        <w:t>1</w:t>
      </w:r>
      <w:r w:rsidR="008748E9">
        <w:rPr>
          <w:rFonts w:asciiTheme="majorHAnsi" w:eastAsiaTheme="minorHAnsi" w:hAnsiTheme="majorHAnsi" w:cstheme="minorBidi"/>
          <w:lang w:eastAsia="en-US"/>
        </w:rPr>
        <w:t>:</w:t>
      </w:r>
    </w:p>
    <w:p w14:paraId="28413EDC" w14:textId="1E2E5A1B" w:rsidR="006C60C5" w:rsidRDefault="00EF3D20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QA testing completed, 2 bugs found</w:t>
      </w:r>
      <w:r w:rsidR="00F51BC3">
        <w:rPr>
          <w:rFonts w:asciiTheme="majorHAnsi" w:eastAsiaTheme="minorHAnsi" w:hAnsiTheme="majorHAnsi" w:cstheme="minorBidi"/>
          <w:lang w:eastAsia="en-US"/>
        </w:rPr>
        <w:t xml:space="preserve"> (both restricted to </w:t>
      </w:r>
      <w:r w:rsidR="00255608">
        <w:rPr>
          <w:rFonts w:asciiTheme="majorHAnsi" w:eastAsiaTheme="minorHAnsi" w:hAnsiTheme="majorHAnsi" w:cstheme="minorBidi"/>
          <w:lang w:eastAsia="en-US"/>
        </w:rPr>
        <w:t>local</w:t>
      </w:r>
      <w:r w:rsidR="00F51BC3">
        <w:rPr>
          <w:rFonts w:asciiTheme="majorHAnsi" w:eastAsiaTheme="minorHAnsi" w:hAnsiTheme="majorHAnsi" w:cstheme="minorBidi"/>
          <w:lang w:eastAsia="en-US"/>
        </w:rPr>
        <w:t xml:space="preserve"> installations that want to install to a remote server)</w:t>
      </w:r>
      <w:r>
        <w:rPr>
          <w:rFonts w:asciiTheme="majorHAnsi" w:eastAsiaTheme="minorHAnsi" w:hAnsiTheme="majorHAnsi" w:cstheme="minorBidi"/>
          <w:lang w:eastAsia="en-US"/>
        </w:rPr>
        <w:t>. One has been fixed, and the</w:t>
      </w:r>
      <w:r w:rsidR="00255608">
        <w:rPr>
          <w:rFonts w:asciiTheme="majorHAnsi" w:eastAsiaTheme="minorHAnsi" w:hAnsiTheme="majorHAnsi" w:cstheme="minorBidi"/>
          <w:lang w:eastAsia="en-US"/>
        </w:rPr>
        <w:t>re is an easy workaround for the</w:t>
      </w:r>
      <w:r>
        <w:rPr>
          <w:rFonts w:asciiTheme="majorHAnsi" w:eastAsiaTheme="minorHAnsi" w:hAnsiTheme="majorHAnsi" w:cstheme="minorBidi"/>
          <w:lang w:eastAsia="en-US"/>
        </w:rPr>
        <w:t xml:space="preserve"> other</w:t>
      </w:r>
      <w:r w:rsidR="00255608">
        <w:rPr>
          <w:rFonts w:asciiTheme="majorHAnsi" w:eastAsiaTheme="minorHAnsi" w:hAnsiTheme="majorHAnsi" w:cstheme="minorBidi"/>
          <w:lang w:eastAsia="en-US"/>
        </w:rPr>
        <w:t>, which will be documented in the release notes</w:t>
      </w:r>
      <w:r w:rsidR="00C6280E">
        <w:rPr>
          <w:rFonts w:asciiTheme="majorHAnsi" w:eastAsiaTheme="minorHAnsi" w:hAnsiTheme="majorHAnsi" w:cstheme="minorBidi"/>
          <w:lang w:eastAsia="en-US"/>
        </w:rPr>
        <w:t>.</w:t>
      </w:r>
    </w:p>
    <w:p w14:paraId="59736A37" w14:textId="14246B6E" w:rsidR="00291EA8" w:rsidRDefault="00255608" w:rsidP="008748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Requested deployment</w:t>
      </w:r>
      <w:r w:rsidR="00EF3D20">
        <w:rPr>
          <w:rFonts w:asciiTheme="majorHAnsi" w:eastAsiaTheme="minorHAnsi" w:hAnsiTheme="majorHAnsi" w:cstheme="minorBidi"/>
          <w:lang w:eastAsia="en-US"/>
        </w:rPr>
        <w:t xml:space="preserve"> to STAGE and </w:t>
      </w:r>
      <w:r w:rsidR="005C12D7">
        <w:rPr>
          <w:rFonts w:asciiTheme="majorHAnsi" w:eastAsiaTheme="minorHAnsi" w:hAnsiTheme="majorHAnsi" w:cstheme="minorBidi"/>
          <w:lang w:eastAsia="en-US"/>
        </w:rPr>
        <w:t>gave the security team a heads up re: the</w:t>
      </w:r>
      <w:r w:rsidR="00EF3D20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="00EF3D20">
        <w:rPr>
          <w:rFonts w:asciiTheme="majorHAnsi" w:eastAsiaTheme="minorHAnsi" w:hAnsiTheme="majorHAnsi" w:cstheme="minorBidi"/>
          <w:lang w:eastAsia="en-US"/>
        </w:rPr>
        <w:t>appscan</w:t>
      </w:r>
      <w:bookmarkStart w:id="0" w:name="_GoBack"/>
      <w:bookmarkEnd w:id="0"/>
      <w:proofErr w:type="spellEnd"/>
      <w:r w:rsidR="00291EA8">
        <w:rPr>
          <w:rFonts w:asciiTheme="majorHAnsi" w:eastAsiaTheme="minorHAnsi" w:hAnsiTheme="majorHAnsi" w:cstheme="minorBidi"/>
          <w:lang w:eastAsia="en-US"/>
        </w:rPr>
        <w:t>.</w:t>
      </w:r>
    </w:p>
    <w:p w14:paraId="6A1536F1" w14:textId="77777777"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6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14:paraId="4AE99E28" w14:textId="77777777"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14:paraId="6C5DB04A" w14:textId="77777777" w:rsidR="00417DD2" w:rsidRDefault="00417DD2" w:rsidP="00F50502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RC1: </w:t>
      </w:r>
    </w:p>
    <w:p w14:paraId="7F653FDE" w14:textId="4B065B8D" w:rsidR="00DD2C1E" w:rsidRDefault="00417DD2" w:rsidP="00F5050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QA test – Ongoing</w:t>
      </w:r>
    </w:p>
    <w:p w14:paraId="0762D6FC" w14:textId="29422B9B" w:rsidR="00417DD2" w:rsidRDefault="00417DD2" w:rsidP="00F5050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Promoting to Stage and New Prod. Machine – Ongoing </w:t>
      </w:r>
    </w:p>
    <w:p w14:paraId="7563822F" w14:textId="37722422" w:rsidR="003B14F4" w:rsidRPr="00F50502" w:rsidRDefault="00417DD2" w:rsidP="00F5050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to be completed on Stage as soon as Stage deployment is comple</w:t>
      </w:r>
      <w:r w:rsidR="00F50502">
        <w:rPr>
          <w:rFonts w:asciiTheme="majorHAnsi" w:eastAsiaTheme="minorHAnsi" w:hAnsiTheme="majorHAnsi" w:cstheme="minorBidi"/>
          <w:lang w:eastAsia="en-US"/>
        </w:rPr>
        <w:t>ted.</w:t>
      </w:r>
    </w:p>
    <w:p w14:paraId="5293D057" w14:textId="77777777"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8B1213">
        <w:fldChar w:fldCharType="begin"/>
      </w:r>
      <w:r w:rsidR="00DD0A44">
        <w:instrText>HYPERLINK "https://ncisvn.nci.nih.gov/svn/caintegrator2/trunk/docs/project_management/caintegrator_project_plan.mpp" \t "_blank"</w:instrText>
      </w:r>
      <w:r w:rsidR="008B1213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8B1213">
        <w:fldChar w:fldCharType="end"/>
      </w:r>
    </w:p>
    <w:p w14:paraId="0BAC85BB" w14:textId="77777777" w:rsidR="00E2005A" w:rsidRPr="00E2005A" w:rsidRDefault="00E2005A" w:rsidP="00E2005A"/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6E6EFE60" w14:textId="5D1F297A" w:rsidR="000C1EFD" w:rsidRDefault="008748E9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4E2DEB">
        <w:rPr>
          <w:rFonts w:asciiTheme="majorHAnsi" w:eastAsiaTheme="minorHAnsi" w:hAnsiTheme="majorHAnsi" w:cstheme="minorBidi"/>
          <w:lang w:eastAsia="en-US"/>
        </w:rPr>
        <w:t xml:space="preserve">and </w:t>
      </w:r>
      <w:proofErr w:type="spellStart"/>
      <w:r w:rsidR="004E2DEB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4E2DEB">
        <w:rPr>
          <w:rFonts w:asciiTheme="majorHAnsi" w:eastAsiaTheme="minorHAnsi" w:hAnsiTheme="majorHAnsi" w:cstheme="minorBidi"/>
          <w:lang w:eastAsia="en-US"/>
        </w:rPr>
        <w:t xml:space="preserve"> </w:t>
      </w:r>
      <w:r w:rsidR="00165E36">
        <w:rPr>
          <w:rFonts w:asciiTheme="majorHAnsi" w:eastAsiaTheme="minorHAnsi" w:hAnsiTheme="majorHAnsi" w:cstheme="minorBidi"/>
          <w:lang w:eastAsia="en-US"/>
        </w:rPr>
        <w:t xml:space="preserve">new </w:t>
      </w:r>
      <w:r>
        <w:rPr>
          <w:rFonts w:asciiTheme="majorHAnsi" w:eastAsiaTheme="minorHAnsi" w:hAnsiTheme="majorHAnsi" w:cstheme="minorBidi"/>
          <w:lang w:eastAsia="en-US"/>
        </w:rPr>
        <w:t>Production server</w:t>
      </w:r>
      <w:r w:rsidR="00332858">
        <w:rPr>
          <w:rFonts w:asciiTheme="majorHAnsi" w:eastAsiaTheme="minorHAnsi" w:hAnsiTheme="majorHAnsi" w:cstheme="minorBidi"/>
          <w:lang w:eastAsia="en-US"/>
        </w:rPr>
        <w:t>s</w:t>
      </w:r>
      <w:r w:rsidR="00F1057D">
        <w:rPr>
          <w:rFonts w:asciiTheme="majorHAnsi" w:eastAsiaTheme="minorHAnsi" w:hAnsiTheme="majorHAnsi" w:cstheme="minorBidi"/>
          <w:lang w:eastAsia="en-US"/>
        </w:rPr>
        <w:t>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lastRenderedPageBreak/>
        <w:t>Documentation:</w:t>
      </w:r>
    </w:p>
    <w:p w14:paraId="2A04BC9C" w14:textId="4C0A8BF8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13477C5E" w14:textId="68335756"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7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 w14:paraId="425A70B0" w14:textId="77777777">
        <w:trPr>
          <w:cantSplit/>
        </w:trPr>
        <w:tc>
          <w:tcPr>
            <w:tcW w:w="809" w:type="dxa"/>
          </w:tcPr>
          <w:p w14:paraId="1425C22C" w14:textId="77777777" w:rsidR="00BD71FB" w:rsidRDefault="00BD71FB">
            <w:pPr>
              <w:jc w:val="right"/>
            </w:pPr>
          </w:p>
        </w:tc>
        <w:tc>
          <w:tcPr>
            <w:tcW w:w="3298" w:type="dxa"/>
          </w:tcPr>
          <w:p w14:paraId="0796D63F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40A5F492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39A45C08" w14:textId="77777777" w:rsidR="00BD71FB" w:rsidRDefault="00BD71FB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716B7452" w14:textId="77777777" w:rsidR="00BD71FB" w:rsidRDefault="00BD71FB">
            <w:pPr>
              <w:rPr>
                <w:rFonts w:ascii="Cambria" w:hAnsi="Cambria"/>
              </w:rPr>
            </w:pPr>
          </w:p>
        </w:tc>
      </w:tr>
      <w:tr w:rsidR="00BD71FB" w:rsidRPr="00FA56CA" w14:paraId="444D6E84" w14:textId="77777777">
        <w:trPr>
          <w:cantSplit/>
        </w:trPr>
        <w:tc>
          <w:tcPr>
            <w:tcW w:w="809" w:type="dxa"/>
          </w:tcPr>
          <w:p w14:paraId="22A1F65E" w14:textId="77777777" w:rsidR="00BD71FB" w:rsidRDefault="00BD71FB">
            <w:pPr>
              <w:jc w:val="right"/>
            </w:pPr>
          </w:p>
        </w:tc>
        <w:tc>
          <w:tcPr>
            <w:tcW w:w="3298" w:type="dxa"/>
          </w:tcPr>
          <w:p w14:paraId="3A75333D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3D3B82C0" w14:textId="77777777" w:rsidR="00BD71FB" w:rsidRDefault="00BD71FB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F13E68E" w14:textId="77777777" w:rsidR="00BD71FB" w:rsidRDefault="00BD71FB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29809128" w14:textId="77777777" w:rsidR="00BD71FB" w:rsidRDefault="00BD71FB">
            <w:pPr>
              <w:rPr>
                <w:rFonts w:ascii="Cambria" w:hAnsi="Cambria"/>
              </w:rPr>
            </w:pPr>
          </w:p>
        </w:tc>
      </w:tr>
      <w:tr w:rsidR="00930660" w:rsidRPr="00FA56CA" w14:paraId="2E644F7D" w14:textId="77777777">
        <w:trPr>
          <w:cantSplit/>
        </w:trPr>
        <w:tc>
          <w:tcPr>
            <w:tcW w:w="809" w:type="dxa"/>
          </w:tcPr>
          <w:p w14:paraId="6995A6A0" w14:textId="77777777" w:rsidR="00930660" w:rsidRDefault="00930660">
            <w:pPr>
              <w:jc w:val="right"/>
            </w:pPr>
          </w:p>
        </w:tc>
        <w:tc>
          <w:tcPr>
            <w:tcW w:w="3298" w:type="dxa"/>
          </w:tcPr>
          <w:p w14:paraId="2D263ED0" w14:textId="77777777" w:rsidR="00930660" w:rsidRDefault="00930660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2F44809D" w14:textId="77777777" w:rsidR="00930660" w:rsidRDefault="00930660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7206D2B6" w14:textId="77777777" w:rsidR="00930660" w:rsidRDefault="00930660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ACE7B7E" w14:textId="77777777" w:rsidR="00930660" w:rsidRDefault="00930660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517"/>
    <w:rsid w:val="00126A17"/>
    <w:rsid w:val="00130F3D"/>
    <w:rsid w:val="001364E5"/>
    <w:rsid w:val="001379D3"/>
    <w:rsid w:val="001424E8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5E36"/>
    <w:rsid w:val="00173A22"/>
    <w:rsid w:val="00173E81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0675"/>
    <w:rsid w:val="001E259E"/>
    <w:rsid w:val="001E2F93"/>
    <w:rsid w:val="001E7B87"/>
    <w:rsid w:val="001F160B"/>
    <w:rsid w:val="001F26D3"/>
    <w:rsid w:val="002025BB"/>
    <w:rsid w:val="00204479"/>
    <w:rsid w:val="00206B40"/>
    <w:rsid w:val="0020750C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7503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18D6"/>
    <w:rsid w:val="00421BAF"/>
    <w:rsid w:val="0042218C"/>
    <w:rsid w:val="00422FF7"/>
    <w:rsid w:val="0042363D"/>
    <w:rsid w:val="00425A5E"/>
    <w:rsid w:val="0042679A"/>
    <w:rsid w:val="00427B80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2944"/>
    <w:rsid w:val="004A3054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63"/>
    <w:rsid w:val="005146F3"/>
    <w:rsid w:val="00516B0C"/>
    <w:rsid w:val="00516B30"/>
    <w:rsid w:val="00517526"/>
    <w:rsid w:val="00521E08"/>
    <w:rsid w:val="00522687"/>
    <w:rsid w:val="00522B83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44A8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916B9"/>
    <w:rsid w:val="00692EC4"/>
    <w:rsid w:val="006949D3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1593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7833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06D9"/>
    <w:rsid w:val="009B2E6A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297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C42DD"/>
    <w:rsid w:val="00BD02BC"/>
    <w:rsid w:val="00BD050F"/>
    <w:rsid w:val="00BD1FED"/>
    <w:rsid w:val="00BD2956"/>
    <w:rsid w:val="00BD3204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B6BD2"/>
    <w:rsid w:val="00DC18C8"/>
    <w:rsid w:val="00DC3A1C"/>
    <w:rsid w:val="00DC41EB"/>
    <w:rsid w:val="00DD0A44"/>
    <w:rsid w:val="00DD0A92"/>
    <w:rsid w:val="00DD2C1E"/>
    <w:rsid w:val="00DD3394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574D"/>
    <w:rsid w:val="00E475F5"/>
    <w:rsid w:val="00E5316F"/>
    <w:rsid w:val="00E53595"/>
    <w:rsid w:val="00E537B0"/>
    <w:rsid w:val="00E55632"/>
    <w:rsid w:val="00E6018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1C54"/>
    <w:rsid w:val="00EB5BD9"/>
    <w:rsid w:val="00EB690D"/>
    <w:rsid w:val="00EC1EC3"/>
    <w:rsid w:val="00EC7688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3D20"/>
    <w:rsid w:val="00EF5F9A"/>
    <w:rsid w:val="00EF62EB"/>
    <w:rsid w:val="00F01DEE"/>
    <w:rsid w:val="00F04809"/>
    <w:rsid w:val="00F1057D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92F"/>
    <w:rsid w:val="00F31A4A"/>
    <w:rsid w:val="00F33611"/>
    <w:rsid w:val="00F343A6"/>
    <w:rsid w:val="00F3451D"/>
    <w:rsid w:val="00F36B43"/>
    <w:rsid w:val="00F46A54"/>
    <w:rsid w:val="00F46B20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Project_Plan.mpp" TargetMode="External"/><Relationship Id="rId7" Type="http://schemas.openxmlformats.org/officeDocument/2006/relationships/hyperlink" Target="https://ncisvn.nci.nih.gov/svn/caarray2/trunk/docs/project_management/caArray_caIntegrator_Action_Items.xls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283</Words>
  <Characters>1615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1895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120</cp:revision>
  <cp:lastPrinted>2009-08-31T19:25:00Z</cp:lastPrinted>
  <dcterms:created xsi:type="dcterms:W3CDTF">2012-05-29T16:29:00Z</dcterms:created>
  <dcterms:modified xsi:type="dcterms:W3CDTF">2012-07-10T17:18:00Z</dcterms:modified>
</cp:coreProperties>
</file>