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14:paraId="40D733FE" w14:textId="27DF2DD2" w:rsidR="007A1973" w:rsidRPr="00077B8B" w:rsidRDefault="003435C2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August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6D0F2F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21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FB5EDD" w:rsidRPr="007A1973" w14:paraId="508016CB" w14:textId="77777777" w:rsidTr="006D0F2F">
        <w:tc>
          <w:tcPr>
            <w:tcW w:w="3708" w:type="dxa"/>
          </w:tcPr>
          <w:p w14:paraId="65AD330B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BDCF8A3" w14:textId="63EDB9E5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900" w:type="dxa"/>
          </w:tcPr>
          <w:p w14:paraId="473B7EE6" w14:textId="6741302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900" w:type="dxa"/>
          </w:tcPr>
          <w:p w14:paraId="16D42D0D" w14:textId="37EDA2BD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4D116F3" w14:textId="36B0A994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900" w:type="dxa"/>
          </w:tcPr>
          <w:p w14:paraId="446A5034" w14:textId="5066336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54BF1137" w14:textId="77777777" w:rsidTr="006D0F2F">
        <w:tc>
          <w:tcPr>
            <w:tcW w:w="3708" w:type="dxa"/>
          </w:tcPr>
          <w:p w14:paraId="662A5FDF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02ACDC4F" w14:textId="3288F125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C8C8490" w14:textId="32666304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900" w:type="dxa"/>
          </w:tcPr>
          <w:p w14:paraId="75C65530" w14:textId="4AE14719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13D1AF9D" w14:textId="77777777" w:rsidTr="006D0F2F">
        <w:tc>
          <w:tcPr>
            <w:tcW w:w="3708" w:type="dxa"/>
          </w:tcPr>
          <w:p w14:paraId="410451B5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900" w:type="dxa"/>
          </w:tcPr>
          <w:p w14:paraId="5DBF67B7" w14:textId="4A97F308" w:rsidR="00FB5EDD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12FAC4F4" w14:textId="71DE4F91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900" w:type="dxa"/>
          </w:tcPr>
          <w:p w14:paraId="39628694" w14:textId="719E2339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508A6AE0" w14:textId="77777777" w:rsidTr="006D0F2F">
        <w:tc>
          <w:tcPr>
            <w:tcW w:w="3708" w:type="dxa"/>
          </w:tcPr>
          <w:p w14:paraId="6E4AD753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900" w:type="dxa"/>
          </w:tcPr>
          <w:p w14:paraId="48337B52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A0ECF7A" w14:textId="789F58A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900" w:type="dxa"/>
          </w:tcPr>
          <w:p w14:paraId="253A8198" w14:textId="3F715862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3914C4D8" w14:textId="77777777" w:rsidTr="006D0F2F">
        <w:tc>
          <w:tcPr>
            <w:tcW w:w="3708" w:type="dxa"/>
          </w:tcPr>
          <w:p w14:paraId="6932F83A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900" w:type="dxa"/>
          </w:tcPr>
          <w:p w14:paraId="6369B5A4" w14:textId="29214A1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3728E08D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AA5E37C" w14:textId="7A587A52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39A83A6B" w14:textId="77777777" w:rsidTr="006D0F2F">
        <w:tc>
          <w:tcPr>
            <w:tcW w:w="3708" w:type="dxa"/>
          </w:tcPr>
          <w:p w14:paraId="6CD0602B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900" w:type="dxa"/>
          </w:tcPr>
          <w:p w14:paraId="11063953" w14:textId="77777777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6D1E79D" w14:textId="1ECADED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900" w:type="dxa"/>
          </w:tcPr>
          <w:p w14:paraId="2DAF504C" w14:textId="0FF1B9B6" w:rsidR="00FB5EDD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58C579F9" w14:textId="77777777" w:rsidTr="006D0F2F">
        <w:tc>
          <w:tcPr>
            <w:tcW w:w="3708" w:type="dxa"/>
          </w:tcPr>
          <w:p w14:paraId="05D5E74D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7A1732EF" w14:textId="77BBB2D1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70A0357" w14:textId="67D443F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062F1F03" w14:textId="2F598A03" w:rsidR="00FB5EDD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244AE2" w:rsidRPr="007A1973" w14:paraId="06AE68E8" w14:textId="77777777" w:rsidTr="006D0F2F">
        <w:tc>
          <w:tcPr>
            <w:tcW w:w="3708" w:type="dxa"/>
          </w:tcPr>
          <w:p w14:paraId="2AE53507" w14:textId="77777777" w:rsidR="00244AE2" w:rsidRPr="007A1973" w:rsidRDefault="00244AE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900" w:type="dxa"/>
          </w:tcPr>
          <w:p w14:paraId="363012C7" w14:textId="76C8068A" w:rsidR="00244AE2" w:rsidRPr="007A1973" w:rsidRDefault="00244AE2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D4D2FD6" w14:textId="6BC75952" w:rsidR="00244AE2" w:rsidRDefault="00244AE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453112E3" w14:textId="77777777" w:rsidR="00244AE2" w:rsidRPr="007A1973" w:rsidRDefault="00244AE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244AE2" w:rsidRPr="007A1973" w14:paraId="05E84E5D" w14:textId="77777777" w:rsidTr="006D0F2F">
        <w:tc>
          <w:tcPr>
            <w:tcW w:w="3708" w:type="dxa"/>
          </w:tcPr>
          <w:p w14:paraId="6BFB48F9" w14:textId="48A83E5E" w:rsidR="00244AE2" w:rsidRPr="007A1973" w:rsidRDefault="00244AE2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222B573E" w14:textId="77777777" w:rsidR="00244AE2" w:rsidRPr="007A1973" w:rsidRDefault="00244AE2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3BEB6D1" w14:textId="59BA95C6" w:rsidR="00244AE2" w:rsidRPr="007A1973" w:rsidRDefault="00244AE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900" w:type="dxa"/>
          </w:tcPr>
          <w:p w14:paraId="76787332" w14:textId="77777777" w:rsidR="00244AE2" w:rsidRPr="007A1973" w:rsidRDefault="00244AE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244AE2" w:rsidRPr="007A1973" w14:paraId="62C9692B" w14:textId="77777777" w:rsidTr="006D0F2F">
        <w:tc>
          <w:tcPr>
            <w:tcW w:w="3708" w:type="dxa"/>
          </w:tcPr>
          <w:p w14:paraId="3C12E960" w14:textId="796D7CA7" w:rsidR="00244AE2" w:rsidRPr="007A1973" w:rsidRDefault="00244AE2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3C8FEC6E" w14:textId="72AFDDD5" w:rsidR="00244AE2" w:rsidRPr="007A1973" w:rsidRDefault="00244AE2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86E08A8" w14:textId="6610B7DA" w:rsidR="00244AE2" w:rsidRPr="007A1973" w:rsidRDefault="00244AE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900" w:type="dxa"/>
          </w:tcPr>
          <w:p w14:paraId="304F06EC" w14:textId="476E2EAB" w:rsidR="00244AE2" w:rsidRPr="007A1973" w:rsidRDefault="00244AE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287D7D9B" w14:textId="77777777" w:rsidTr="006D0F2F">
        <w:tc>
          <w:tcPr>
            <w:tcW w:w="3708" w:type="dxa"/>
          </w:tcPr>
          <w:p w14:paraId="63D483DD" w14:textId="42534489" w:rsidR="00FB5EDD" w:rsidRPr="007A1973" w:rsidRDefault="004F6A38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Ishwar</w:t>
            </w:r>
            <w:r w:rsidR="006D0F2F">
              <w:rPr>
                <w:rFonts w:asciiTheme="majorHAnsi" w:eastAsiaTheme="minorHAnsi" w:hAnsiTheme="majorHAnsi" w:cstheme="minorBidi"/>
                <w:lang w:eastAsia="en-US"/>
              </w:rPr>
              <w:t xml:space="preserve"> Chandramouliswaran</w:t>
            </w:r>
          </w:p>
        </w:tc>
        <w:tc>
          <w:tcPr>
            <w:tcW w:w="900" w:type="dxa"/>
          </w:tcPr>
          <w:p w14:paraId="6AD3AF0B" w14:textId="5FDE1E6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5EF1934" w14:textId="4D97B5F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50A6C26C" w14:textId="19105010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08FA662D" w14:textId="092E8AB1" w:rsidR="004E2BA8" w:rsidRDefault="004E2BA8" w:rsidP="004E2BA8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p w14:paraId="598B6092" w14:textId="6F297297" w:rsidR="004E2BA8" w:rsidRDefault="004E2BA8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High priority bug</w:t>
      </w:r>
      <w:r w:rsidR="001441B2">
        <w:rPr>
          <w:rFonts w:asciiTheme="majorHAnsi" w:eastAsiaTheme="minorHAnsi" w:hAnsiTheme="majorHAnsi" w:cstheme="minorBidi"/>
          <w:lang w:eastAsia="en-US"/>
        </w:rPr>
        <w:t xml:space="preserve"> fix</w:t>
      </w:r>
      <w:r w:rsidR="00293780">
        <w:rPr>
          <w:rFonts w:asciiTheme="majorHAnsi" w:eastAsiaTheme="minorHAnsi" w:hAnsiTheme="majorHAnsi" w:cstheme="minorBidi"/>
          <w:lang w:eastAsia="en-US"/>
        </w:rPr>
        <w:t>es that did not make it into the release</w:t>
      </w:r>
      <w:r w:rsidR="001441B2">
        <w:rPr>
          <w:rFonts w:asciiTheme="majorHAnsi" w:eastAsiaTheme="minorHAnsi" w:hAnsiTheme="majorHAnsi" w:cstheme="minorBidi"/>
          <w:lang w:eastAsia="en-US"/>
        </w:rPr>
        <w:t>.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120"/>
        <w:gridCol w:w="2250"/>
      </w:tblGrid>
      <w:tr w:rsidR="003435C2" w:rsidRPr="007A1973" w14:paraId="63F240A1" w14:textId="77777777" w:rsidTr="009E6319">
        <w:tc>
          <w:tcPr>
            <w:tcW w:w="1728" w:type="dxa"/>
          </w:tcPr>
          <w:p w14:paraId="3DDDB8B2" w14:textId="09BBFBCD" w:rsidR="003435C2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6120" w:type="dxa"/>
          </w:tcPr>
          <w:p w14:paraId="7E036458" w14:textId="274F1824" w:rsidR="003435C2" w:rsidRDefault="001941C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Errors</w:t>
            </w:r>
            <w:r w:rsidR="003435C2"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while uploading zipped cel files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632D8272" w14:textId="69CA6492" w:rsidR="003435C2" w:rsidRDefault="001F4165" w:rsidP="001941C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1941C3" w:rsidRPr="007A1973" w14:paraId="4DA9CF99" w14:textId="77777777" w:rsidTr="009E6319">
        <w:tc>
          <w:tcPr>
            <w:tcW w:w="1728" w:type="dxa"/>
          </w:tcPr>
          <w:p w14:paraId="6F91FFAA" w14:textId="2A037465" w:rsidR="001941C3" w:rsidRDefault="001941C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ARRAY-2589</w:t>
            </w:r>
          </w:p>
        </w:tc>
        <w:tc>
          <w:tcPr>
            <w:tcW w:w="6120" w:type="dxa"/>
          </w:tcPr>
          <w:p w14:paraId="4F0A1923" w14:textId="2FD21885" w:rsidR="001941C3" w:rsidRPr="003435C2" w:rsidRDefault="001941C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1941C3">
              <w:rPr>
                <w:rFonts w:asciiTheme="majorHAnsi" w:eastAsiaTheme="minorHAnsi" w:hAnsiTheme="majorHAnsi" w:cstheme="minorBidi"/>
                <w:lang w:eastAsia="en-US"/>
              </w:rPr>
              <w:t>Experiment disappeared from workspace after changing permissions on caArray Stage tier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517341A2" w14:textId="36C5982B" w:rsidR="001941C3" w:rsidRDefault="001F416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420214" w:rsidRPr="007A1973" w14:paraId="3E1BABB1" w14:textId="77777777" w:rsidTr="00130A0A">
        <w:tc>
          <w:tcPr>
            <w:tcW w:w="1728" w:type="dxa"/>
          </w:tcPr>
          <w:p w14:paraId="52BF0D33" w14:textId="3F00165E" w:rsidR="00420214" w:rsidRDefault="0042021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ARRAY-2053</w:t>
            </w:r>
          </w:p>
        </w:tc>
        <w:tc>
          <w:tcPr>
            <w:tcW w:w="6120" w:type="dxa"/>
          </w:tcPr>
          <w:p w14:paraId="066A3340" w14:textId="0166E4A0" w:rsidR="00420214" w:rsidRPr="001941C3" w:rsidRDefault="0042021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Cannot create new experiment when Agilent data is importing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333CC9EF" w14:textId="635D84BF" w:rsidR="00420214" w:rsidRDefault="0042021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Reopened due to side effects</w:t>
            </w:r>
          </w:p>
        </w:tc>
      </w:tr>
      <w:tr w:rsidR="00FE5817" w:rsidRPr="007A1973" w14:paraId="6E6C3666" w14:textId="77777777" w:rsidTr="00130A0A">
        <w:tc>
          <w:tcPr>
            <w:tcW w:w="1728" w:type="dxa"/>
          </w:tcPr>
          <w:p w14:paraId="263A41A4" w14:textId="5707E2BC" w:rsidR="00FE5817" w:rsidRDefault="00FE5817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CAINT-1175</w:t>
            </w:r>
          </w:p>
        </w:tc>
        <w:tc>
          <w:tcPr>
            <w:tcW w:w="6120" w:type="dxa"/>
          </w:tcPr>
          <w:p w14:paraId="23F508B2" w14:textId="04FF83A5" w:rsidR="00FE5817" w:rsidRPr="001D6C79" w:rsidRDefault="00FE5817" w:rsidP="000B3DA7">
            <w:pPr>
              <w:rPr>
                <w:rFonts w:eastAsia="Times New Roman"/>
              </w:rPr>
            </w:pPr>
            <w:r w:rsidRPr="00FE5817">
              <w:rPr>
                <w:rFonts w:eastAsia="Times New Roman"/>
              </w:rPr>
              <w:t>An error occurs if a user attempts to revert to an original mapping file after remapping</w:t>
            </w:r>
          </w:p>
        </w:tc>
        <w:tc>
          <w:tcPr>
            <w:tcW w:w="2250" w:type="dxa"/>
            <w:shd w:val="clear" w:color="auto" w:fill="00FF00"/>
          </w:tcPr>
          <w:p w14:paraId="0A5B5F85" w14:textId="410BA88F" w:rsidR="00FE5817" w:rsidRDefault="001F416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F014C4" w:rsidRPr="007A1973" w14:paraId="57DCB663" w14:textId="77777777" w:rsidTr="00130A0A">
        <w:tc>
          <w:tcPr>
            <w:tcW w:w="1728" w:type="dxa"/>
          </w:tcPr>
          <w:p w14:paraId="2C90C5A6" w14:textId="33CBE6ED" w:rsidR="00F014C4" w:rsidRDefault="00F014C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CAINT-1132</w:t>
            </w:r>
          </w:p>
        </w:tc>
        <w:tc>
          <w:tcPr>
            <w:tcW w:w="6120" w:type="dxa"/>
          </w:tcPr>
          <w:p w14:paraId="48FB429A" w14:textId="4C38A2D7" w:rsidR="00F014C4" w:rsidRPr="00FE5817" w:rsidRDefault="00F014C4" w:rsidP="000B3DA7">
            <w:pPr>
              <w:rPr>
                <w:rFonts w:eastAsia="Times New Roman"/>
              </w:rPr>
            </w:pPr>
            <w:r w:rsidRPr="00F014C4">
              <w:rPr>
                <w:rFonts w:eastAsia="Times New Roman"/>
              </w:rPr>
              <w:t>Attempting to edit or delete Multi Samples Per File data source that has already been mapped results in a HTTP500 error</w:t>
            </w:r>
          </w:p>
        </w:tc>
        <w:tc>
          <w:tcPr>
            <w:tcW w:w="2250" w:type="dxa"/>
            <w:shd w:val="clear" w:color="auto" w:fill="00FF00"/>
          </w:tcPr>
          <w:p w14:paraId="6A36EADB" w14:textId="0F77EB2A" w:rsidR="00F014C4" w:rsidRDefault="001F416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1D5681" w:rsidRPr="007A1973" w14:paraId="54BC7DA7" w14:textId="77777777" w:rsidTr="00130A0A">
        <w:tc>
          <w:tcPr>
            <w:tcW w:w="1728" w:type="dxa"/>
          </w:tcPr>
          <w:p w14:paraId="7AC25FA0" w14:textId="7EB5860B" w:rsidR="001D5681" w:rsidRDefault="001D5681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CAINT-1137,1131,1223</w:t>
            </w:r>
          </w:p>
        </w:tc>
        <w:tc>
          <w:tcPr>
            <w:tcW w:w="6120" w:type="dxa"/>
          </w:tcPr>
          <w:p w14:paraId="0DDB7AB5" w14:textId="14E4400C" w:rsidR="001D5681" w:rsidRPr="00F014C4" w:rsidRDefault="001D5681" w:rsidP="000B3DA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Minor bugs</w:t>
            </w:r>
          </w:p>
        </w:tc>
        <w:tc>
          <w:tcPr>
            <w:tcW w:w="2250" w:type="dxa"/>
            <w:shd w:val="clear" w:color="auto" w:fill="00FF00"/>
          </w:tcPr>
          <w:p w14:paraId="37FF35B7" w14:textId="1379BD24" w:rsidR="001D5681" w:rsidRDefault="001D5681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6B4D88" w:rsidRPr="007A1973" w14:paraId="43C32F20" w14:textId="77777777" w:rsidTr="009E6319">
        <w:tc>
          <w:tcPr>
            <w:tcW w:w="1728" w:type="dxa"/>
          </w:tcPr>
          <w:p w14:paraId="67649253" w14:textId="44BC6E97" w:rsidR="006B4D88" w:rsidRDefault="00E7734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CAINT-1019</w:t>
            </w:r>
          </w:p>
        </w:tc>
        <w:tc>
          <w:tcPr>
            <w:tcW w:w="6120" w:type="dxa"/>
          </w:tcPr>
          <w:p w14:paraId="184E68AD" w14:textId="73CA09D6" w:rsidR="006B4D88" w:rsidRPr="00F014C4" w:rsidRDefault="006B4D88" w:rsidP="00E77344">
            <w:pPr>
              <w:rPr>
                <w:rFonts w:eastAsia="Times New Roman"/>
              </w:rPr>
            </w:pPr>
            <w:r w:rsidRPr="006B4D88">
              <w:rPr>
                <w:rFonts w:eastAsia="Times New Roman"/>
              </w:rPr>
              <w:t>Deleting query criteria can result in replicates not being returned</w:t>
            </w:r>
          </w:p>
        </w:tc>
        <w:tc>
          <w:tcPr>
            <w:tcW w:w="2250" w:type="dxa"/>
          </w:tcPr>
          <w:p w14:paraId="13126541" w14:textId="7915E35E" w:rsidR="006B4D88" w:rsidRDefault="001F416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6B4F7DD6" w14:textId="639B581A" w:rsidR="00C71507" w:rsidRDefault="00C71507" w:rsidP="00530CFA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Demo of Role-based Permissions.</w:t>
      </w:r>
      <w:bookmarkStart w:id="0" w:name="_GoBack"/>
      <w:bookmarkEnd w:id="0"/>
    </w:p>
    <w:p w14:paraId="22E78959" w14:textId="5EFA86EA" w:rsidR="00530CFA" w:rsidRDefault="00530CFA" w:rsidP="00530CFA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Potential caArray Patch Release:</w:t>
      </w:r>
    </w:p>
    <w:p w14:paraId="7EBE949C" w14:textId="0C3498F5" w:rsidR="00530CFA" w:rsidRPr="00EB15CE" w:rsidRDefault="00EB15CE" w:rsidP="00EB15CE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lastRenderedPageBreak/>
        <w:t>After adding detailed QA tasks and taking into account increased appscan times</w:t>
      </w:r>
      <w:r w:rsidR="00530CFA" w:rsidRPr="00530CFA">
        <w:rPr>
          <w:rFonts w:asciiTheme="majorHAnsi" w:eastAsiaTheme="minorHAnsi" w:hAnsiTheme="majorHAnsi" w:cstheme="minorBidi"/>
          <w:lang w:eastAsia="en-US"/>
        </w:rPr>
        <w:t xml:space="preserve">, the project plan shows a projected release date of </w:t>
      </w:r>
      <w:r>
        <w:rPr>
          <w:rFonts w:asciiTheme="majorHAnsi" w:eastAsiaTheme="minorHAnsi" w:hAnsiTheme="majorHAnsi" w:cstheme="minorBidi"/>
          <w:lang w:eastAsia="en-US"/>
        </w:rPr>
        <w:t>October</w:t>
      </w:r>
      <w:r w:rsidR="00A44F1F">
        <w:rPr>
          <w:rFonts w:asciiTheme="majorHAnsi" w:eastAsiaTheme="minorHAnsi" w:hAnsiTheme="majorHAnsi" w:cstheme="minorBidi"/>
          <w:lang w:eastAsia="en-US"/>
        </w:rPr>
        <w:t xml:space="preserve"> 26</w:t>
      </w:r>
      <w:r w:rsidR="00530CFA" w:rsidRPr="00530CFA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6" w:history="1">
        <w:r w:rsidR="00530CFA" w:rsidRPr="00530CFA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200BED60" w14:textId="77443EB4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perform</w:t>
      </w:r>
      <w:r w:rsidR="00053A0A">
        <w:rPr>
          <w:rFonts w:asciiTheme="majorHAnsi" w:eastAsiaTheme="minorHAnsi" w:hAnsiTheme="majorHAnsi" w:cstheme="minorBidi"/>
          <w:lang w:eastAsia="en-US"/>
        </w:rPr>
        <w:t>ance and usability improvements – current performance numbers need to be measured first.</w:t>
      </w:r>
    </w:p>
    <w:p w14:paraId="340A8A53" w14:textId="4FA2B276" w:rsidR="00E15D3D" w:rsidRDefault="00E15D3D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Database and file system backup and recovery strategy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32BF97B7" w14:textId="401C8F62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Curation </w:t>
      </w:r>
      <w:r w:rsidR="00CD0501">
        <w:rPr>
          <w:rFonts w:asciiTheme="majorHAnsi" w:eastAsiaTheme="minorHAnsi" w:hAnsiTheme="majorHAnsi" w:cstheme="minorBidi"/>
          <w:lang w:eastAsia="en-US"/>
        </w:rPr>
        <w:t>and Tra</w:t>
      </w:r>
      <w:r w:rsidR="004A0137">
        <w:rPr>
          <w:rFonts w:asciiTheme="majorHAnsi" w:eastAsiaTheme="minorHAnsi" w:hAnsiTheme="majorHAnsi" w:cstheme="minorBidi"/>
          <w:lang w:eastAsia="en-US"/>
        </w:rPr>
        <w:t>i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ning </w:t>
      </w:r>
      <w:r>
        <w:rPr>
          <w:rFonts w:asciiTheme="majorHAnsi" w:eastAsiaTheme="minorHAnsi" w:hAnsiTheme="majorHAnsi" w:cstheme="minorBidi"/>
          <w:lang w:eastAsia="en-US"/>
        </w:rPr>
        <w:t>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E15D3D">
        <w:rPr>
          <w:rFonts w:asciiTheme="majorHAnsi" w:eastAsiaTheme="minorHAnsi" w:hAnsiTheme="majorHAnsi" w:cstheme="minorBidi"/>
          <w:lang w:eastAsia="en-US"/>
        </w:rPr>
        <w:t>In Progress</w:t>
      </w:r>
    </w:p>
    <w:p w14:paraId="2C5DECC9" w14:textId="2EBD8A31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Training 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053A0A">
        <w:rPr>
          <w:rFonts w:asciiTheme="majorHAnsi" w:eastAsiaTheme="minorHAnsi" w:hAnsiTheme="majorHAnsi" w:cstheme="minorBidi"/>
          <w:lang w:eastAsia="en-US"/>
        </w:rPr>
        <w:t>In Progress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7BAFCB8F" w:rsidR="006969F3" w:rsidRPr="00A70E67" w:rsidRDefault="00DB5DD5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User’s Guide</w:t>
      </w:r>
      <w:r w:rsidR="00014644">
        <w:rPr>
          <w:rFonts w:asciiTheme="majorHAnsi" w:eastAsiaTheme="minorHAnsi" w:hAnsiTheme="majorHAnsi" w:cstheme="minorBidi"/>
          <w:lang w:eastAsia="en-US"/>
        </w:rPr>
        <w:t xml:space="preserve"> changes </w:t>
      </w:r>
      <w:r w:rsidR="00D035FA">
        <w:rPr>
          <w:rFonts w:asciiTheme="majorHAnsi" w:eastAsiaTheme="minorHAnsi" w:hAnsiTheme="majorHAnsi" w:cstheme="minorBidi"/>
          <w:lang w:eastAsia="en-US"/>
        </w:rPr>
        <w:t>in progress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23B21B45" w14:textId="6F57DE45" w:rsidR="00014644" w:rsidRPr="00E002B9" w:rsidRDefault="0001464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7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4AE61F26" w14:textId="77777777">
        <w:trPr>
          <w:cantSplit/>
        </w:trPr>
        <w:tc>
          <w:tcPr>
            <w:tcW w:w="809" w:type="dxa"/>
          </w:tcPr>
          <w:p w14:paraId="72B22407" w14:textId="792187C8" w:rsidR="000D31E7" w:rsidRDefault="00856FCE">
            <w:pPr>
              <w:jc w:val="right"/>
            </w:pPr>
            <w:r>
              <w:t>53</w:t>
            </w:r>
          </w:p>
        </w:tc>
        <w:tc>
          <w:tcPr>
            <w:tcW w:w="3298" w:type="dxa"/>
          </w:tcPr>
          <w:p w14:paraId="371D19B4" w14:textId="1662F314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Curation tier.</w:t>
            </w:r>
          </w:p>
        </w:tc>
        <w:tc>
          <w:tcPr>
            <w:tcW w:w="1671" w:type="dxa"/>
          </w:tcPr>
          <w:p w14:paraId="726FDD4A" w14:textId="6D13FDA3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Quy Phung</w:t>
            </w:r>
          </w:p>
        </w:tc>
        <w:tc>
          <w:tcPr>
            <w:tcW w:w="1527" w:type="dxa"/>
          </w:tcPr>
          <w:p w14:paraId="488943FD" w14:textId="32F638F9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55020E29" w14:textId="52A4BCC0" w:rsidR="000D31E7" w:rsidRDefault="00E15D3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43FFED9F" w14:textId="77777777">
        <w:trPr>
          <w:cantSplit/>
        </w:trPr>
        <w:tc>
          <w:tcPr>
            <w:tcW w:w="809" w:type="dxa"/>
          </w:tcPr>
          <w:p w14:paraId="57142413" w14:textId="7DCD9698" w:rsidR="000D31E7" w:rsidRDefault="00856FCE">
            <w:pPr>
              <w:jc w:val="right"/>
            </w:pPr>
            <w:r>
              <w:t>54</w:t>
            </w:r>
          </w:p>
        </w:tc>
        <w:tc>
          <w:tcPr>
            <w:tcW w:w="3298" w:type="dxa"/>
          </w:tcPr>
          <w:p w14:paraId="3AB8C924" w14:textId="3CC3E9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Training tier.</w:t>
            </w:r>
          </w:p>
        </w:tc>
        <w:tc>
          <w:tcPr>
            <w:tcW w:w="1671" w:type="dxa"/>
          </w:tcPr>
          <w:p w14:paraId="5E09348E" w14:textId="42E26271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14:paraId="22321A8F" w14:textId="01E75BB3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773193CC" w14:textId="27EB2C51" w:rsidR="000D31E7" w:rsidRDefault="00E15D3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6A5057AC" w:rsidR="000D31E7" w:rsidRDefault="005E51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>fer and Don Swan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4E5A87BC" w14:textId="77777777">
        <w:trPr>
          <w:cantSplit/>
        </w:trPr>
        <w:tc>
          <w:tcPr>
            <w:tcW w:w="809" w:type="dxa"/>
          </w:tcPr>
          <w:p w14:paraId="60DC0EB5" w14:textId="77777777" w:rsidR="000D31E7" w:rsidRDefault="000D31E7">
            <w:pPr>
              <w:jc w:val="right"/>
            </w:pPr>
          </w:p>
        </w:tc>
        <w:tc>
          <w:tcPr>
            <w:tcW w:w="3298" w:type="dxa"/>
          </w:tcPr>
          <w:p w14:paraId="752D16B5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5DCD1F9A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21424EE8" w14:textId="77777777" w:rsidR="000D31E7" w:rsidRDefault="000D31E7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07D9ECB5" w14:textId="77777777" w:rsidR="000D31E7" w:rsidRDefault="000D31E7">
            <w:pPr>
              <w:rPr>
                <w:rFonts w:ascii="Cambria" w:hAnsi="Cambria"/>
              </w:rPr>
            </w:pP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77E18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5E36"/>
    <w:rsid w:val="0017044F"/>
    <w:rsid w:val="00173A22"/>
    <w:rsid w:val="00173E81"/>
    <w:rsid w:val="00175D86"/>
    <w:rsid w:val="0018044E"/>
    <w:rsid w:val="001839A5"/>
    <w:rsid w:val="00184C8D"/>
    <w:rsid w:val="00186D47"/>
    <w:rsid w:val="001941C3"/>
    <w:rsid w:val="0019731E"/>
    <w:rsid w:val="001A3D01"/>
    <w:rsid w:val="001A452A"/>
    <w:rsid w:val="001A506C"/>
    <w:rsid w:val="001A602B"/>
    <w:rsid w:val="001A6D52"/>
    <w:rsid w:val="001B0535"/>
    <w:rsid w:val="001B0CE5"/>
    <w:rsid w:val="001B12FD"/>
    <w:rsid w:val="001B1AE9"/>
    <w:rsid w:val="001B59DF"/>
    <w:rsid w:val="001C1373"/>
    <w:rsid w:val="001C4568"/>
    <w:rsid w:val="001C5113"/>
    <w:rsid w:val="001D1708"/>
    <w:rsid w:val="001D24E3"/>
    <w:rsid w:val="001D3C7E"/>
    <w:rsid w:val="001D506C"/>
    <w:rsid w:val="001D5681"/>
    <w:rsid w:val="001D6C79"/>
    <w:rsid w:val="001E00C8"/>
    <w:rsid w:val="001E0675"/>
    <w:rsid w:val="001E259E"/>
    <w:rsid w:val="001E2F93"/>
    <w:rsid w:val="001E7B87"/>
    <w:rsid w:val="001F160B"/>
    <w:rsid w:val="001F26D3"/>
    <w:rsid w:val="001F4165"/>
    <w:rsid w:val="002025BB"/>
    <w:rsid w:val="00204479"/>
    <w:rsid w:val="00206B40"/>
    <w:rsid w:val="0020750C"/>
    <w:rsid w:val="002102CF"/>
    <w:rsid w:val="002113DC"/>
    <w:rsid w:val="00216313"/>
    <w:rsid w:val="00216EDC"/>
    <w:rsid w:val="00217CF7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4AE2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5C2"/>
    <w:rsid w:val="003438D5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4F6A38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0CFA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4345"/>
    <w:rsid w:val="00545573"/>
    <w:rsid w:val="00545E75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4D73"/>
    <w:rsid w:val="005D6AEB"/>
    <w:rsid w:val="005E0792"/>
    <w:rsid w:val="005E0FBB"/>
    <w:rsid w:val="005E4EB7"/>
    <w:rsid w:val="005E51F4"/>
    <w:rsid w:val="005E5567"/>
    <w:rsid w:val="005E592A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C90"/>
    <w:rsid w:val="006A0860"/>
    <w:rsid w:val="006A0AEF"/>
    <w:rsid w:val="006A1A17"/>
    <w:rsid w:val="006A41BF"/>
    <w:rsid w:val="006A516F"/>
    <w:rsid w:val="006A5836"/>
    <w:rsid w:val="006A585B"/>
    <w:rsid w:val="006B4D88"/>
    <w:rsid w:val="006C0283"/>
    <w:rsid w:val="006C148E"/>
    <w:rsid w:val="006C14B3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3481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3A20"/>
    <w:rsid w:val="00856FCE"/>
    <w:rsid w:val="00857505"/>
    <w:rsid w:val="008607B6"/>
    <w:rsid w:val="008619B8"/>
    <w:rsid w:val="00863419"/>
    <w:rsid w:val="00864011"/>
    <w:rsid w:val="008670FB"/>
    <w:rsid w:val="00867D7E"/>
    <w:rsid w:val="00867FC2"/>
    <w:rsid w:val="00870860"/>
    <w:rsid w:val="008708A2"/>
    <w:rsid w:val="00870DFE"/>
    <w:rsid w:val="00871BE7"/>
    <w:rsid w:val="0087466F"/>
    <w:rsid w:val="008748E9"/>
    <w:rsid w:val="00875F31"/>
    <w:rsid w:val="00876317"/>
    <w:rsid w:val="00876A77"/>
    <w:rsid w:val="0087777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B5B"/>
    <w:rsid w:val="008E2CFE"/>
    <w:rsid w:val="008E315A"/>
    <w:rsid w:val="008E4B34"/>
    <w:rsid w:val="008E6262"/>
    <w:rsid w:val="008F4AC0"/>
    <w:rsid w:val="008F4EE3"/>
    <w:rsid w:val="00901F5D"/>
    <w:rsid w:val="00902C16"/>
    <w:rsid w:val="0090337E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281B"/>
    <w:rsid w:val="009838F2"/>
    <w:rsid w:val="009843C0"/>
    <w:rsid w:val="00984B41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3788"/>
    <w:rsid w:val="00A358CB"/>
    <w:rsid w:val="00A36FD3"/>
    <w:rsid w:val="00A37FEF"/>
    <w:rsid w:val="00A40B0C"/>
    <w:rsid w:val="00A41C8F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288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2B2"/>
    <w:rsid w:val="00AB1614"/>
    <w:rsid w:val="00AB262E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6400"/>
    <w:rsid w:val="00AF1297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356B4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7D9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260B"/>
    <w:rsid w:val="00BE3ED3"/>
    <w:rsid w:val="00BE5689"/>
    <w:rsid w:val="00BF3D61"/>
    <w:rsid w:val="00BF53B9"/>
    <w:rsid w:val="00BF652B"/>
    <w:rsid w:val="00BF70F7"/>
    <w:rsid w:val="00C019DC"/>
    <w:rsid w:val="00C01D39"/>
    <w:rsid w:val="00C07502"/>
    <w:rsid w:val="00C120CA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0501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7869"/>
    <w:rsid w:val="00DB5195"/>
    <w:rsid w:val="00DB5C43"/>
    <w:rsid w:val="00DB5DD5"/>
    <w:rsid w:val="00DB6BD2"/>
    <w:rsid w:val="00DC18C8"/>
    <w:rsid w:val="00DC3A1C"/>
    <w:rsid w:val="00DC41EB"/>
    <w:rsid w:val="00DD0A44"/>
    <w:rsid w:val="00DD0A92"/>
    <w:rsid w:val="00DD2C1E"/>
    <w:rsid w:val="00DD3394"/>
    <w:rsid w:val="00DE0456"/>
    <w:rsid w:val="00DE1804"/>
    <w:rsid w:val="00DE1978"/>
    <w:rsid w:val="00DE19B8"/>
    <w:rsid w:val="00DE1A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77344"/>
    <w:rsid w:val="00E81C4E"/>
    <w:rsid w:val="00E84158"/>
    <w:rsid w:val="00E85CF3"/>
    <w:rsid w:val="00E86834"/>
    <w:rsid w:val="00E87B51"/>
    <w:rsid w:val="00E87CA5"/>
    <w:rsid w:val="00E92637"/>
    <w:rsid w:val="00E936BC"/>
    <w:rsid w:val="00E957D6"/>
    <w:rsid w:val="00E95D5C"/>
    <w:rsid w:val="00EA02F6"/>
    <w:rsid w:val="00EA5A21"/>
    <w:rsid w:val="00EB15CE"/>
    <w:rsid w:val="00EB1C54"/>
    <w:rsid w:val="00EB45D1"/>
    <w:rsid w:val="00EB5BD9"/>
    <w:rsid w:val="00EB690D"/>
    <w:rsid w:val="00EC1EC3"/>
    <w:rsid w:val="00EC7688"/>
    <w:rsid w:val="00EC7692"/>
    <w:rsid w:val="00EC786E"/>
    <w:rsid w:val="00ED1D82"/>
    <w:rsid w:val="00ED27EE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92F"/>
    <w:rsid w:val="00F31A4A"/>
    <w:rsid w:val="00F335BF"/>
    <w:rsid w:val="00F33611"/>
    <w:rsid w:val="00F343A6"/>
    <w:rsid w:val="00F3451D"/>
    <w:rsid w:val="00F36B43"/>
    <w:rsid w:val="00F46A54"/>
    <w:rsid w:val="00F46B20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817"/>
    <w:rsid w:val="00FE5BFC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Project_Plan.mpp" TargetMode="External"/><Relationship Id="rId7" Type="http://schemas.openxmlformats.org/officeDocument/2006/relationships/hyperlink" Target="https://ncisvn.nci.nih.gov/svn/caarray2/trunk/docs/project_management/caArray_caIntegrator_Action_Items.xls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401</Words>
  <Characters>2291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2687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228</cp:revision>
  <cp:lastPrinted>2009-08-31T19:25:00Z</cp:lastPrinted>
  <dcterms:created xsi:type="dcterms:W3CDTF">2012-05-29T16:29:00Z</dcterms:created>
  <dcterms:modified xsi:type="dcterms:W3CDTF">2012-08-20T15:31:00Z</dcterms:modified>
</cp:coreProperties>
</file>