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3A95E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72554241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BDB9FEA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392A7DA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C3E39D9" w14:textId="77777777" w:rsidR="00981296" w:rsidRPr="00E938DF" w:rsidRDefault="00981296">
      <w:pPr>
        <w:rPr>
          <w:rFonts w:ascii="Arial" w:hAnsi="Arial" w:cs="Arial"/>
        </w:rPr>
      </w:pPr>
    </w:p>
    <w:p w14:paraId="2A3E2A00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2DDE18B2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3C661E36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0429DD">
        <w:rPr>
          <w:rFonts w:ascii="Arial" w:hAnsi="Arial" w:cs="Arial"/>
        </w:rPr>
        <w:t>01/15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34A1C447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3CF39649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67D934BA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EC631F">
        <w:rPr>
          <w:rFonts w:ascii="Arial" w:hAnsi="Arial" w:cs="Arial"/>
        </w:rPr>
        <w:t>Rashmi Srinivasa</w:t>
      </w:r>
    </w:p>
    <w:p w14:paraId="12C8A4FB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366DE9C1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31AD7046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65B8FB21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048708B1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508434F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B6530C3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40C871B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A7B740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02E050B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885C21" w:rsidRPr="00885C21" w14:paraId="145C03B1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A385" w14:textId="77777777" w:rsidR="00885C21" w:rsidRDefault="00885C21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2391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746D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5217" w14:textId="71BE9531" w:rsidR="00885C21" w:rsidRDefault="0086238D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443D8B4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4DC8" w14:textId="77777777" w:rsidR="00885C21" w:rsidRDefault="00885C21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B923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587F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BF73" w14:textId="5ED47820" w:rsidR="00885C21" w:rsidRDefault="0086238D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33B3BAF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D6DF" w14:textId="77777777" w:rsidR="00885C21" w:rsidRDefault="00885C21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5B5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092D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D492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6419503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91623" w14:textId="77777777" w:rsidR="00885C21" w:rsidRDefault="00885C21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0639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7373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EC34" w14:textId="22EB9B49" w:rsidR="00885C21" w:rsidRDefault="0086238D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2E1C56B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540F" w14:textId="77777777" w:rsidR="00885C21" w:rsidRDefault="00885C21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8EC1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4AA5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6F2F" w14:textId="376E70D6" w:rsidR="00885C21" w:rsidRDefault="0086238D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6DC4FB2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4888" w14:textId="77777777" w:rsidR="00885C21" w:rsidRDefault="00885C21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36AA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E682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DF65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77A93D5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51D94" w14:textId="77777777" w:rsidR="00885C21" w:rsidRDefault="00885C21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98FF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4D80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D953" w14:textId="18114496" w:rsidR="00885C21" w:rsidRDefault="0086238D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73685789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F392" w14:textId="77777777" w:rsidR="00885C21" w:rsidRDefault="00885C21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EE19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088D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F065" w14:textId="77777777" w:rsidR="00885C21" w:rsidRDefault="00885C21">
            <w:pPr>
              <w:rPr>
                <w:lang w:eastAsia="ja-JP"/>
              </w:rPr>
            </w:pPr>
          </w:p>
        </w:tc>
      </w:tr>
      <w:tr w:rsidR="00591673" w:rsidRPr="00885C21" w14:paraId="61283AC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24ED" w14:textId="77777777" w:rsidR="00591673" w:rsidRDefault="00EC631F">
            <w:r>
              <w:t>Sree</w:t>
            </w:r>
            <w:r w:rsidR="00591673">
              <w:t xml:space="preserve"> Nampally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C38D6" w14:textId="77777777" w:rsidR="00591673" w:rsidRDefault="00591673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7867" w14:textId="77777777" w:rsidR="00591673" w:rsidRDefault="00591673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01A1" w14:textId="77777777" w:rsidR="00591673" w:rsidRDefault="00591673">
            <w:pPr>
              <w:rPr>
                <w:lang w:eastAsia="ja-JP"/>
              </w:rPr>
            </w:pPr>
          </w:p>
        </w:tc>
      </w:tr>
      <w:tr w:rsidR="00885C21" w:rsidRPr="00885C21" w14:paraId="5EBCEA6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D476" w14:textId="77777777" w:rsidR="00885C21" w:rsidRDefault="00885C21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897D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32FD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DEB0" w14:textId="77777777" w:rsidR="00885C21" w:rsidRDefault="000429DD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0F8860F4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9D49B" w14:textId="77777777" w:rsidR="00885C21" w:rsidRDefault="00885C21">
            <w:pPr>
              <w:rPr>
                <w:lang w:eastAsia="ja-JP"/>
              </w:rPr>
            </w:pPr>
            <w:r>
              <w:t>Will Fitzhugh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E798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8F47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8790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3AB52B1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289C" w14:textId="77777777" w:rsidR="00885C21" w:rsidRDefault="00885C21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DCCF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E005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EC18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371B0DB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3BB92" w14:textId="77777777" w:rsidR="00885C21" w:rsidRDefault="00885C21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A72E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7312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2778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3ED3223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3D1B" w14:textId="77777777" w:rsidR="00885C21" w:rsidRDefault="00885C21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0DAC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69A8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3AA2" w14:textId="12D0DD18" w:rsidR="00885C21" w:rsidRDefault="0086238D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4D885F7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1E6D" w14:textId="77777777" w:rsidR="00885C21" w:rsidRDefault="00885C21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06E7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9473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D305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179A49D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A9B4" w14:textId="77777777" w:rsidR="00885C21" w:rsidRDefault="00885C21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1995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5601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14EC" w14:textId="11CF272F" w:rsidR="00885C21" w:rsidRDefault="00BC222C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31CCC63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DDF3" w14:textId="77777777" w:rsidR="00885C21" w:rsidRDefault="00885C21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72E3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76D6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B9B2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7565A70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230B" w14:textId="77777777" w:rsidR="00885C21" w:rsidRDefault="00885C21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2887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7A1E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97C8" w14:textId="2B0C4C12" w:rsidR="00885C21" w:rsidRDefault="00BC222C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10E41D5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7DEE" w14:textId="77777777" w:rsidR="00885C21" w:rsidRDefault="00885C21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5FD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E5A4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B2CB" w14:textId="6980F200" w:rsidR="00885C21" w:rsidRDefault="0086238D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</w:tbl>
    <w:p w14:paraId="1A47704C" w14:textId="77777777" w:rsidR="00BC46FA" w:rsidRDefault="00BC46FA" w:rsidP="00FA7CDE">
      <w:pPr>
        <w:ind w:left="0"/>
        <w:rPr>
          <w:rFonts w:ascii="Arial" w:hAnsi="Arial" w:cs="Arial"/>
        </w:rPr>
      </w:pPr>
    </w:p>
    <w:p w14:paraId="41ABE296" w14:textId="77777777" w:rsidR="00E13FC8" w:rsidRDefault="00E13FC8" w:rsidP="00522991">
      <w:pPr>
        <w:pStyle w:val="Heading1"/>
      </w:pPr>
      <w:r>
        <w:t>Meeting Location</w:t>
      </w:r>
    </w:p>
    <w:p w14:paraId="7A205933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460AE905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2B9A4972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59007214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0125570A" w14:textId="77777777" w:rsidR="00554F93" w:rsidRDefault="00554F93" w:rsidP="00554F93">
      <w:r>
        <w:t>Meeting Number: 730 765 804</w:t>
      </w:r>
    </w:p>
    <w:p w14:paraId="1088D215" w14:textId="77777777" w:rsidR="00554F93" w:rsidRPr="00554F93" w:rsidRDefault="00554F93" w:rsidP="00554F93">
      <w:r>
        <w:t>Meeting Password: caA_caI</w:t>
      </w:r>
    </w:p>
    <w:p w14:paraId="6BF032FD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78E10490" w14:textId="77777777" w:rsidR="00FA7CDE" w:rsidRPr="00522991" w:rsidRDefault="00FA7CDE" w:rsidP="00522991">
      <w:pPr>
        <w:pStyle w:val="Heading1"/>
      </w:pPr>
      <w:r w:rsidRPr="00522991">
        <w:t>Meeting Start</w:t>
      </w:r>
    </w:p>
    <w:p w14:paraId="6B78F914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1AF85C58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lastRenderedPageBreak/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44FB5AFC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79DE462B" w14:textId="77777777" w:rsidR="00DC20CD" w:rsidRDefault="00DC20CD" w:rsidP="00DC003C">
      <w:pPr>
        <w:pStyle w:val="Heading1"/>
      </w:pPr>
      <w:r w:rsidRPr="00FA7CDE">
        <w:t>Agenda</w:t>
      </w:r>
    </w:p>
    <w:p w14:paraId="5F36CA8B" w14:textId="77777777" w:rsidR="007F1DCB" w:rsidRPr="00866EA8" w:rsidRDefault="007F1DCB" w:rsidP="007F1DCB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 xml:space="preserve">OSDI </w:t>
      </w:r>
      <w:r w:rsidR="006C522D">
        <w:rPr>
          <w:rFonts w:ascii="Arial" w:hAnsi="Arial" w:cs="Arial"/>
        </w:rPr>
        <w:t>Status</w:t>
      </w:r>
      <w:r w:rsidR="00EA1DB2">
        <w:rPr>
          <w:rFonts w:ascii="Arial" w:hAnsi="Arial" w:cs="Arial"/>
        </w:rPr>
        <w:t>:</w:t>
      </w:r>
      <w:r w:rsidRPr="009A0491">
        <w:rPr>
          <w:rFonts w:ascii="Arial" w:hAnsi="Arial" w:cs="Arial"/>
        </w:rPr>
        <w:t xml:space="preserve"> </w:t>
      </w:r>
    </w:p>
    <w:p w14:paraId="54051820" w14:textId="77777777" w:rsidR="000429DD" w:rsidRPr="00EA1DB2" w:rsidRDefault="000429DD" w:rsidP="000429DD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EA1DB2">
        <w:rPr>
          <w:rFonts w:ascii="Arial" w:hAnsi="Arial" w:cs="Arial"/>
        </w:rPr>
        <w:t>Split software from documentation</w:t>
      </w:r>
      <w:r>
        <w:rPr>
          <w:rFonts w:ascii="Arial" w:hAnsi="Arial" w:cs="Arial"/>
        </w:rPr>
        <w:t>: Complete.</w:t>
      </w:r>
    </w:p>
    <w:p w14:paraId="627B7776" w14:textId="77777777" w:rsidR="00214087" w:rsidRPr="00214087" w:rsidRDefault="00EA1DB2" w:rsidP="00866EA8">
      <w:pPr>
        <w:numPr>
          <w:ilvl w:val="1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Push local copy to GitHub: </w:t>
      </w:r>
      <w:r w:rsidR="000429DD">
        <w:rPr>
          <w:rFonts w:ascii="Arial" w:hAnsi="Arial" w:cs="Arial"/>
        </w:rPr>
        <w:t>In Progress</w:t>
      </w:r>
      <w:r>
        <w:rPr>
          <w:rFonts w:ascii="Arial" w:hAnsi="Arial" w:cs="Arial"/>
        </w:rPr>
        <w:t>.</w:t>
      </w:r>
    </w:p>
    <w:p w14:paraId="35A2E307" w14:textId="77777777" w:rsidR="00EA1DB2" w:rsidRPr="00214087" w:rsidRDefault="00214087" w:rsidP="00214087">
      <w:pPr>
        <w:numPr>
          <w:ilvl w:val="2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Cleaning up unused branches and</w:t>
      </w:r>
      <w:r w:rsidR="000429DD">
        <w:rPr>
          <w:rFonts w:ascii="Arial" w:hAnsi="Arial" w:cs="Arial"/>
        </w:rPr>
        <w:t xml:space="preserve"> tags </w:t>
      </w:r>
      <w:r>
        <w:rPr>
          <w:rFonts w:ascii="Arial" w:hAnsi="Arial" w:cs="Arial"/>
        </w:rPr>
        <w:t>to simplify the move/update</w:t>
      </w:r>
    </w:p>
    <w:p w14:paraId="44EC525E" w14:textId="6FD6BDF0" w:rsidR="00214087" w:rsidRPr="00F008E3" w:rsidRDefault="00214087" w:rsidP="00214087">
      <w:pPr>
        <w:numPr>
          <w:ilvl w:val="2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Keeping branches </w:t>
      </w:r>
      <w:r w:rsidRPr="00214087">
        <w:rPr>
          <w:rFonts w:ascii="Arial" w:hAnsi="Arial" w:cs="Arial"/>
        </w:rPr>
        <w:t>nimblegen-parser</w:t>
      </w:r>
      <w:r>
        <w:rPr>
          <w:rFonts w:ascii="Arial" w:hAnsi="Arial" w:cs="Arial"/>
        </w:rPr>
        <w:t xml:space="preserve">, </w:t>
      </w:r>
      <w:r w:rsidRPr="00214087">
        <w:rPr>
          <w:rFonts w:ascii="Arial" w:hAnsi="Arial" w:cs="Arial"/>
        </w:rPr>
        <w:t>matt-eldridge-temp</w:t>
      </w:r>
      <w:r>
        <w:rPr>
          <w:rFonts w:ascii="Arial" w:hAnsi="Arial" w:cs="Arial"/>
        </w:rPr>
        <w:t xml:space="preserve"> and</w:t>
      </w:r>
      <w:r w:rsidRPr="00214087">
        <w:rPr>
          <w:rFonts w:ascii="Arial" w:hAnsi="Arial" w:cs="Arial"/>
        </w:rPr>
        <w:t xml:space="preserve"> caRPLA</w:t>
      </w:r>
      <w:r>
        <w:rPr>
          <w:rFonts w:ascii="Arial" w:hAnsi="Arial" w:cs="Arial"/>
        </w:rPr>
        <w:t>.</w:t>
      </w:r>
      <w:r w:rsidR="00F008E3">
        <w:rPr>
          <w:rFonts w:ascii="Arial" w:hAnsi="Arial" w:cs="Arial"/>
        </w:rPr>
        <w:t xml:space="preserve"> (Check license and Sree/Larry will contact authors.)</w:t>
      </w:r>
    </w:p>
    <w:p w14:paraId="2A695E52" w14:textId="678837EF" w:rsidR="00F008E3" w:rsidRPr="00EA1DB2" w:rsidRDefault="00F008E3" w:rsidP="00214087">
      <w:pPr>
        <w:numPr>
          <w:ilvl w:val="2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Look into changing names from caArray2/caIntegrator2 to caArray/caIntegrator.</w:t>
      </w:r>
    </w:p>
    <w:p w14:paraId="3920BD49" w14:textId="77777777" w:rsidR="00EA1DB2" w:rsidRPr="00EA1DB2" w:rsidRDefault="001B1D82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Change license/copyright</w:t>
      </w:r>
      <w:r w:rsidR="00EA1DB2" w:rsidRPr="00EA1DB2">
        <w:rPr>
          <w:rFonts w:ascii="Arial" w:hAnsi="Arial" w:cs="Arial"/>
        </w:rPr>
        <w:t xml:space="preserve">: </w:t>
      </w:r>
      <w:r w:rsidR="000429DD">
        <w:rPr>
          <w:rFonts w:ascii="Arial" w:hAnsi="Arial" w:cs="Arial"/>
        </w:rPr>
        <w:t xml:space="preserve">Complete </w:t>
      </w:r>
      <w:r>
        <w:rPr>
          <w:rFonts w:ascii="Arial" w:hAnsi="Arial" w:cs="Arial"/>
        </w:rPr>
        <w:t>(</w:t>
      </w:r>
      <w:r w:rsidR="000429DD">
        <w:rPr>
          <w:rFonts w:ascii="Arial" w:hAnsi="Arial" w:cs="Arial"/>
        </w:rPr>
        <w:t>caIntegrator</w:t>
      </w:r>
      <w:r>
        <w:rPr>
          <w:rFonts w:ascii="Arial" w:hAnsi="Arial" w:cs="Arial"/>
        </w:rPr>
        <w:t>)</w:t>
      </w:r>
      <w:r w:rsidR="000429DD">
        <w:rPr>
          <w:rFonts w:ascii="Arial" w:hAnsi="Arial" w:cs="Arial"/>
        </w:rPr>
        <w:t xml:space="preserve">, In Progress </w:t>
      </w:r>
      <w:r>
        <w:rPr>
          <w:rFonts w:ascii="Arial" w:hAnsi="Arial" w:cs="Arial"/>
        </w:rPr>
        <w:t>(</w:t>
      </w:r>
      <w:r w:rsidR="000429DD">
        <w:rPr>
          <w:rFonts w:ascii="Arial" w:hAnsi="Arial" w:cs="Arial"/>
        </w:rPr>
        <w:t>caArray</w:t>
      </w:r>
      <w:r>
        <w:rPr>
          <w:rFonts w:ascii="Arial" w:hAnsi="Arial" w:cs="Arial"/>
        </w:rPr>
        <w:t>)</w:t>
      </w:r>
    </w:p>
    <w:p w14:paraId="380A6AE4" w14:textId="77777777" w:rsidR="00866EA8" w:rsidRPr="009A0491" w:rsidRDefault="00866EA8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 xml:space="preserve">Project Management </w:t>
      </w:r>
      <w:r w:rsidR="006C522D">
        <w:rPr>
          <w:rFonts w:ascii="Arial" w:hAnsi="Arial" w:cs="Arial"/>
        </w:rPr>
        <w:t>Artifacts</w:t>
      </w:r>
      <w:r w:rsidR="00EA1DB2">
        <w:rPr>
          <w:rFonts w:ascii="Arial" w:hAnsi="Arial" w:cs="Arial"/>
        </w:rPr>
        <w:t>:</w:t>
      </w:r>
    </w:p>
    <w:p w14:paraId="02B390B6" w14:textId="77777777" w:rsidR="006C522D" w:rsidRDefault="000429DD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 Project Plan</w:t>
      </w:r>
      <w:r w:rsidR="006C522D">
        <w:rPr>
          <w:rFonts w:ascii="Arial" w:hAnsi="Arial" w:cs="Arial"/>
        </w:rPr>
        <w:t xml:space="preserve"> updated with Section 508 </w:t>
      </w:r>
      <w:r>
        <w:rPr>
          <w:rFonts w:ascii="Arial" w:hAnsi="Arial" w:cs="Arial"/>
        </w:rPr>
        <w:t>release in May.</w:t>
      </w:r>
    </w:p>
    <w:p w14:paraId="3DC34E77" w14:textId="22365172" w:rsidR="000429DD" w:rsidRPr="00866EA8" w:rsidRDefault="000429DD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 Release Options</w:t>
      </w:r>
      <w:r w:rsidR="001523D0">
        <w:rPr>
          <w:rFonts w:ascii="Arial" w:hAnsi="Arial" w:cs="Arial"/>
        </w:rPr>
        <w:t xml:space="preserve"> were discussed.</w:t>
      </w:r>
    </w:p>
    <w:p w14:paraId="08A5F57E" w14:textId="77777777" w:rsidR="00270345" w:rsidRPr="009A0491" w:rsidRDefault="00270345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>caIntegrator</w:t>
      </w:r>
      <w:r w:rsidR="007916B8">
        <w:rPr>
          <w:rFonts w:ascii="Arial" w:hAnsi="Arial" w:cs="Arial"/>
        </w:rPr>
        <w:t xml:space="preserve"> Patch Release (1.4.0.1):</w:t>
      </w:r>
    </w:p>
    <w:p w14:paraId="61C7871D" w14:textId="16881DF5" w:rsidR="00270345" w:rsidRDefault="00270345" w:rsidP="00270345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Appscan </w:t>
      </w:r>
      <w:r w:rsidR="007916B8">
        <w:rPr>
          <w:rFonts w:ascii="Arial" w:hAnsi="Arial" w:cs="Arial"/>
        </w:rPr>
        <w:t xml:space="preserve">on QA tier </w:t>
      </w:r>
      <w:r w:rsidR="001B1D82">
        <w:rPr>
          <w:rFonts w:ascii="Arial" w:hAnsi="Arial" w:cs="Arial"/>
        </w:rPr>
        <w:t>came back with vulnerabilities.</w:t>
      </w:r>
      <w:r w:rsidR="001523D0">
        <w:rPr>
          <w:rFonts w:ascii="Arial" w:hAnsi="Arial" w:cs="Arial"/>
        </w:rPr>
        <w:t xml:space="preserve"> Plan is to release the 1.4.0.1 patch without waiting for further appscans, and then include the latest appscan fixes in the OSDI release.</w:t>
      </w:r>
    </w:p>
    <w:p w14:paraId="244933DA" w14:textId="6AFC5030" w:rsidR="00BC0BFA" w:rsidRDefault="00BC0BFA" w:rsidP="00270345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caintegrator-info.nci.nih.gov is obsolete and </w:t>
      </w:r>
      <w:r w:rsidR="008F38DF">
        <w:rPr>
          <w:rFonts w:ascii="Arial" w:hAnsi="Arial" w:cs="Arial"/>
        </w:rPr>
        <w:t xml:space="preserve">Ulli will put in </w:t>
      </w:r>
      <w:r>
        <w:rPr>
          <w:rFonts w:ascii="Arial" w:hAnsi="Arial" w:cs="Arial"/>
        </w:rPr>
        <w:t>a request to Clint's team to archive it.</w:t>
      </w:r>
    </w:p>
    <w:p w14:paraId="4FD35543" w14:textId="69348E57" w:rsidR="00A63AF2" w:rsidRDefault="000F6BB2" w:rsidP="00270345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Look into c</w:t>
      </w:r>
      <w:r w:rsidR="00A63AF2">
        <w:rPr>
          <w:rFonts w:ascii="Arial" w:hAnsi="Arial" w:cs="Arial"/>
        </w:rPr>
        <w:t>ontext-sensitive help links.</w:t>
      </w:r>
    </w:p>
    <w:p w14:paraId="3E97410C" w14:textId="77777777" w:rsidR="00866EA8" w:rsidRPr="009A0491" w:rsidRDefault="00DC03CC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TRANSCEND Support:</w:t>
      </w:r>
    </w:p>
    <w:p w14:paraId="4BA73736" w14:textId="77777777" w:rsidR="00866EA8" w:rsidRPr="00DC03CC" w:rsidRDefault="00DC03CC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caIntegrator JBoss </w:t>
      </w:r>
      <w:r w:rsidR="001B1D82">
        <w:rPr>
          <w:rFonts w:ascii="Arial" w:hAnsi="Arial" w:cs="Arial"/>
        </w:rPr>
        <w:t>restart</w:t>
      </w:r>
      <w:r>
        <w:rPr>
          <w:rFonts w:ascii="Arial" w:hAnsi="Arial" w:cs="Arial"/>
        </w:rPr>
        <w:t xml:space="preserve"> issues: </w:t>
      </w:r>
      <w:r w:rsidR="001B1D82">
        <w:rPr>
          <w:rFonts w:ascii="Arial" w:hAnsi="Arial" w:cs="Arial"/>
        </w:rPr>
        <w:t>Diagnosis = insufficient memory</w:t>
      </w:r>
      <w:r w:rsidR="00866EA8" w:rsidRPr="00866EA8">
        <w:rPr>
          <w:rFonts w:ascii="Arial" w:hAnsi="Arial"/>
        </w:rPr>
        <w:t>.</w:t>
      </w:r>
    </w:p>
    <w:p w14:paraId="68FDE1E4" w14:textId="3F3ED852" w:rsidR="00DC03CC" w:rsidRPr="00A63AF2" w:rsidRDefault="00DC03CC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caArray data </w:t>
      </w:r>
      <w:r w:rsidR="001B1D82">
        <w:rPr>
          <w:rFonts w:ascii="Arial" w:hAnsi="Arial"/>
        </w:rPr>
        <w:t>import and permissions</w:t>
      </w:r>
      <w:r>
        <w:rPr>
          <w:rFonts w:ascii="Arial" w:hAnsi="Arial"/>
        </w:rPr>
        <w:t xml:space="preserve">: </w:t>
      </w:r>
      <w:r w:rsidR="001B1D82">
        <w:rPr>
          <w:rFonts w:ascii="Arial" w:hAnsi="Arial"/>
        </w:rPr>
        <w:t xml:space="preserve">Met Tabitha </w:t>
      </w:r>
      <w:r w:rsidR="00DB7FA4">
        <w:rPr>
          <w:rFonts w:ascii="Arial" w:hAnsi="Arial"/>
        </w:rPr>
        <w:t xml:space="preserve">Guzman </w:t>
      </w:r>
      <w:r w:rsidR="001B1D82">
        <w:rPr>
          <w:rFonts w:ascii="Arial" w:hAnsi="Arial"/>
        </w:rPr>
        <w:t>on Thursday - Jan 10, and sent</w:t>
      </w:r>
      <w:r w:rsidR="009738B9">
        <w:rPr>
          <w:rFonts w:ascii="Arial" w:hAnsi="Arial"/>
        </w:rPr>
        <w:t xml:space="preserve"> step-by-step</w:t>
      </w:r>
      <w:r w:rsidR="001B1D82">
        <w:rPr>
          <w:rFonts w:ascii="Arial" w:hAnsi="Arial"/>
        </w:rPr>
        <w:t xml:space="preserve"> instructions and example files.</w:t>
      </w:r>
    </w:p>
    <w:p w14:paraId="2FE5FBF9" w14:textId="700C4F06" w:rsidR="00A63AF2" w:rsidRPr="00214087" w:rsidRDefault="00DC2170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Rashmi will c</w:t>
      </w:r>
      <w:r w:rsidR="00A63AF2">
        <w:rPr>
          <w:rFonts w:ascii="Arial" w:hAnsi="Arial"/>
        </w:rPr>
        <w:t>ontact Tabitha re: a possible walkthrough/demo of caIntegrator.</w:t>
      </w:r>
    </w:p>
    <w:p w14:paraId="6ECFC868" w14:textId="00B37ED8" w:rsidR="00214087" w:rsidRPr="00A63AF2" w:rsidRDefault="00214087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Shady Grove logistics: </w:t>
      </w:r>
      <w:r w:rsidR="00A63AF2">
        <w:rPr>
          <w:rFonts w:ascii="Arial" w:hAnsi="Arial"/>
        </w:rPr>
        <w:t xml:space="preserve">JJ will discuss </w:t>
      </w:r>
      <w:r>
        <w:rPr>
          <w:rFonts w:ascii="Arial" w:hAnsi="Arial"/>
        </w:rPr>
        <w:t>network access</w:t>
      </w:r>
      <w:r w:rsidR="00A63AF2">
        <w:rPr>
          <w:rFonts w:ascii="Arial" w:hAnsi="Arial"/>
        </w:rPr>
        <w:t xml:space="preserve"> with Richard Slippy.</w:t>
      </w:r>
    </w:p>
    <w:p w14:paraId="0115C4D8" w14:textId="3B2D3191" w:rsidR="00A63AF2" w:rsidRPr="00866EA8" w:rsidRDefault="00A63AF2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Appscan licenses: Requesting 1 per team.</w:t>
      </w:r>
    </w:p>
    <w:p w14:paraId="34484328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5345154B" w14:textId="77777777" w:rsidR="00FA7CDE" w:rsidRDefault="00FA7CDE" w:rsidP="00FA7CDE">
      <w:pPr>
        <w:pStyle w:val="Heading1"/>
      </w:pPr>
      <w:r>
        <w:t>Meeting End</w:t>
      </w:r>
    </w:p>
    <w:p w14:paraId="1C4ECE31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1648EF84" w14:textId="3E648209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B649AA">
        <w:rPr>
          <w:rFonts w:ascii="Arial" w:hAnsi="Arial" w:cs="Arial"/>
        </w:rPr>
        <w:t>2:50pm</w:t>
      </w:r>
      <w:bookmarkStart w:id="2" w:name="_GoBack"/>
      <w:bookmarkEnd w:id="2"/>
    </w:p>
    <w:p w14:paraId="071959E6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729A6FD8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29C1A084" w14:textId="77777777" w:rsidR="00591673" w:rsidRDefault="00591673" w:rsidP="00591673">
      <w:pPr>
        <w:pStyle w:val="Heading1"/>
        <w:numPr>
          <w:ilvl w:val="0"/>
          <w:numId w:val="0"/>
        </w:numPr>
        <w:ind w:left="43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7CD79666" w14:textId="77777777" w:rsidTr="00E03BD8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0437A2ED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65720FB3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63D1294E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Target Date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6A2A8906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591673" w:rsidRPr="00600F7B" w14:paraId="76837339" w14:textId="77777777" w:rsidTr="00E03BD8">
        <w:trPr>
          <w:trHeight w:val="270"/>
        </w:trPr>
        <w:tc>
          <w:tcPr>
            <w:tcW w:w="3167" w:type="dxa"/>
            <w:shd w:val="clear" w:color="auto" w:fill="C0C0C0"/>
          </w:tcPr>
          <w:p w14:paraId="75B1C47B" w14:textId="77777777" w:rsidR="00591673" w:rsidRPr="00600F7B" w:rsidRDefault="00A9378A" w:rsidP="00477420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Shady G</w:t>
            </w:r>
            <w:r w:rsidR="00591673">
              <w:rPr>
                <w:rFonts w:ascii="Arial" w:hAnsi="Arial" w:cs="Arial"/>
              </w:rPr>
              <w:t xml:space="preserve">rove move </w:t>
            </w:r>
            <w:r w:rsidR="00591673">
              <w:rPr>
                <w:rFonts w:ascii="Arial" w:hAnsi="Arial" w:cs="Arial"/>
              </w:rPr>
              <w:lastRenderedPageBreak/>
              <w:t>Orientation</w:t>
            </w:r>
          </w:p>
        </w:tc>
        <w:tc>
          <w:tcPr>
            <w:tcW w:w="3167" w:type="dxa"/>
            <w:shd w:val="clear" w:color="auto" w:fill="C0C0C0"/>
          </w:tcPr>
          <w:p w14:paraId="3FCBA595" w14:textId="77777777" w:rsidR="00591673" w:rsidRPr="00600F7B" w:rsidRDefault="00591673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Team</w:t>
            </w:r>
          </w:p>
        </w:tc>
        <w:tc>
          <w:tcPr>
            <w:tcW w:w="1583" w:type="dxa"/>
            <w:shd w:val="clear" w:color="auto" w:fill="C0C0C0"/>
          </w:tcPr>
          <w:p w14:paraId="029C2B8F" w14:textId="77777777" w:rsidR="00591673" w:rsidRPr="00600F7B" w:rsidRDefault="00591673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01/09/2013</w:t>
            </w:r>
          </w:p>
        </w:tc>
        <w:tc>
          <w:tcPr>
            <w:tcW w:w="1584" w:type="dxa"/>
            <w:shd w:val="clear" w:color="auto" w:fill="C0C0C0"/>
          </w:tcPr>
          <w:p w14:paraId="3C3FCC0A" w14:textId="77777777" w:rsidR="00591673" w:rsidRPr="00600F7B" w:rsidRDefault="00E03BD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477420" w:rsidRPr="00600F7B" w14:paraId="2AC55151" w14:textId="77777777" w:rsidTr="00477420">
        <w:trPr>
          <w:trHeight w:val="270"/>
        </w:trPr>
        <w:tc>
          <w:tcPr>
            <w:tcW w:w="3167" w:type="dxa"/>
          </w:tcPr>
          <w:p w14:paraId="2BE84F83" w14:textId="77777777" w:rsidR="00477420" w:rsidRDefault="00477420" w:rsidP="00E03BD8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Discuss caArray Data Migration to File System</w:t>
            </w:r>
          </w:p>
        </w:tc>
        <w:tc>
          <w:tcPr>
            <w:tcW w:w="3167" w:type="dxa"/>
          </w:tcPr>
          <w:p w14:paraId="0A3F2D89" w14:textId="77777777" w:rsidR="00477420" w:rsidRDefault="00477420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JJ Pan</w:t>
            </w:r>
            <w:r w:rsidR="005D5EBC">
              <w:rPr>
                <w:rFonts w:ascii="Arial" w:hAnsi="Arial" w:cs="Arial"/>
              </w:rPr>
              <w:t xml:space="preserve"> (with </w:t>
            </w:r>
            <w:r>
              <w:rPr>
                <w:rFonts w:ascii="Arial" w:hAnsi="Arial" w:cs="Arial"/>
              </w:rPr>
              <w:t>Juli</w:t>
            </w:r>
            <w:r w:rsidR="005D5EBC">
              <w:rPr>
                <w:rFonts w:ascii="Arial" w:hAnsi="Arial" w:cs="Arial"/>
              </w:rPr>
              <w:t xml:space="preserve"> Klemm and</w:t>
            </w:r>
            <w:r>
              <w:rPr>
                <w:rFonts w:ascii="Arial" w:hAnsi="Arial" w:cs="Arial"/>
              </w:rPr>
              <w:t xml:space="preserve"> Yeon Choi</w:t>
            </w:r>
            <w:r w:rsidR="005D5EBC">
              <w:rPr>
                <w:rFonts w:ascii="Arial" w:hAnsi="Arial" w:cs="Arial"/>
              </w:rPr>
              <w:t>)</w:t>
            </w:r>
          </w:p>
        </w:tc>
        <w:tc>
          <w:tcPr>
            <w:tcW w:w="1583" w:type="dxa"/>
          </w:tcPr>
          <w:p w14:paraId="34C28530" w14:textId="77777777" w:rsidR="00477420" w:rsidRDefault="00477420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257C408E" w14:textId="29F3DB2A" w:rsidR="00477420" w:rsidRDefault="000F6BB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(Team will estimate LOE)</w:t>
            </w:r>
          </w:p>
        </w:tc>
      </w:tr>
      <w:tr w:rsidR="00015FCA" w:rsidRPr="00600F7B" w14:paraId="5D63D5CF" w14:textId="77777777" w:rsidTr="00E03BD8">
        <w:trPr>
          <w:trHeight w:val="270"/>
        </w:trPr>
        <w:tc>
          <w:tcPr>
            <w:tcW w:w="3167" w:type="dxa"/>
            <w:tcBorders>
              <w:bottom w:val="single" w:sz="4" w:space="0" w:color="auto"/>
            </w:tcBorders>
          </w:tcPr>
          <w:p w14:paraId="6ECD6012" w14:textId="77777777" w:rsidR="00015FCA" w:rsidRDefault="00015FCA" w:rsidP="00E03BD8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with QA and Systems teams on estimates/project plan.</w:t>
            </w:r>
          </w:p>
        </w:tc>
        <w:tc>
          <w:tcPr>
            <w:tcW w:w="3167" w:type="dxa"/>
            <w:tcBorders>
              <w:bottom w:val="single" w:sz="4" w:space="0" w:color="auto"/>
            </w:tcBorders>
          </w:tcPr>
          <w:p w14:paraId="57EB95F6" w14:textId="77777777" w:rsidR="00015FCA" w:rsidRDefault="00015FC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Rashmi/Shine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03E4EF4A" w14:textId="77777777" w:rsidR="00015FCA" w:rsidRDefault="00015FCA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00BC9319" w14:textId="77777777" w:rsidR="00015FCA" w:rsidRDefault="0057041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  <w:tr w:rsidR="009147EB" w:rsidRPr="00600F7B" w14:paraId="29691FF7" w14:textId="77777777" w:rsidTr="008F38DF">
        <w:trPr>
          <w:trHeight w:val="270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C0C0C0"/>
          </w:tcPr>
          <w:p w14:paraId="5A0E5B16" w14:textId="77777777" w:rsidR="009147EB" w:rsidRDefault="009147EB" w:rsidP="00E03BD8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TRANSCEND Support (caIntegrator Jboss problems and caArray usage questions)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C0C0C0"/>
          </w:tcPr>
          <w:p w14:paraId="73C94E14" w14:textId="77777777" w:rsidR="009147EB" w:rsidRDefault="009147E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Abe/Shine/Rashmi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C0C0C0"/>
          </w:tcPr>
          <w:p w14:paraId="0CC55579" w14:textId="77777777" w:rsidR="009147EB" w:rsidRDefault="000A0CE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01/10/2013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C0C0C0"/>
          </w:tcPr>
          <w:p w14:paraId="096CAE58" w14:textId="77777777" w:rsidR="009147EB" w:rsidRDefault="00E03BD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8F38DF" w:rsidRPr="00600F7B" w14:paraId="70B040E6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228DDDCD" w14:textId="153898CC" w:rsidR="008F38DF" w:rsidRDefault="008F38DF" w:rsidP="00E03BD8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previous authors and find out if they need any private branches retained in GitHub.</w:t>
            </w:r>
          </w:p>
        </w:tc>
        <w:tc>
          <w:tcPr>
            <w:tcW w:w="3167" w:type="dxa"/>
            <w:shd w:val="clear" w:color="auto" w:fill="auto"/>
          </w:tcPr>
          <w:p w14:paraId="3782D432" w14:textId="67D944FD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Sree/Larry</w:t>
            </w:r>
          </w:p>
        </w:tc>
        <w:tc>
          <w:tcPr>
            <w:tcW w:w="1583" w:type="dxa"/>
            <w:shd w:val="clear" w:color="auto" w:fill="auto"/>
          </w:tcPr>
          <w:p w14:paraId="31134A06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4C0B8313" w14:textId="26736DDC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  <w:tr w:rsidR="008F38DF" w:rsidRPr="00600F7B" w14:paraId="26F5BDB9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24B8EB05" w14:textId="7DFCB833" w:rsidR="008F38DF" w:rsidRDefault="008F38DF" w:rsidP="00E03BD8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 into changing names from caArray2/caIntegrator2 to caArray/caIntegrator</w:t>
            </w:r>
          </w:p>
        </w:tc>
        <w:tc>
          <w:tcPr>
            <w:tcW w:w="3167" w:type="dxa"/>
            <w:shd w:val="clear" w:color="auto" w:fill="auto"/>
          </w:tcPr>
          <w:p w14:paraId="651CE971" w14:textId="6333826C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Winston/Abe</w:t>
            </w:r>
          </w:p>
        </w:tc>
        <w:tc>
          <w:tcPr>
            <w:tcW w:w="1583" w:type="dxa"/>
            <w:shd w:val="clear" w:color="auto" w:fill="auto"/>
          </w:tcPr>
          <w:p w14:paraId="213490F5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78A9D8F9" w14:textId="640C288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  <w:tr w:rsidR="008F38DF" w:rsidRPr="00600F7B" w14:paraId="60995230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766F9007" w14:textId="10210E5E" w:rsidR="008F38DF" w:rsidRDefault="008F38DF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ut in a request to Clint's team to archive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caintegrator-info.nci.nih.</w:t>
            </w:r>
            <w:r>
              <w:rPr>
                <w:rFonts w:ascii="Arial" w:hAnsi="Arial" w:cs="Arial"/>
              </w:rPr>
              <w:t>gov.</w:t>
            </w:r>
          </w:p>
        </w:tc>
        <w:tc>
          <w:tcPr>
            <w:tcW w:w="3167" w:type="dxa"/>
            <w:shd w:val="clear" w:color="auto" w:fill="auto"/>
          </w:tcPr>
          <w:p w14:paraId="30F54931" w14:textId="04C5295C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5F11CC">
              <w:rPr>
                <w:rFonts w:ascii="Arial" w:hAnsi="Arial" w:cs="Arial"/>
              </w:rPr>
              <w:t>lli</w:t>
            </w:r>
          </w:p>
        </w:tc>
        <w:tc>
          <w:tcPr>
            <w:tcW w:w="1583" w:type="dxa"/>
            <w:shd w:val="clear" w:color="auto" w:fill="auto"/>
          </w:tcPr>
          <w:p w14:paraId="4D059EF6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6BB02C1D" w14:textId="417B9C6F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  <w:tr w:rsidR="005F11CC" w:rsidRPr="00600F7B" w14:paraId="362B9ACB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3DA56AF0" w14:textId="355A1421" w:rsidR="005F11CC" w:rsidRDefault="005F11CC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 into context-sensitive help links in caIntegrator.</w:t>
            </w:r>
          </w:p>
        </w:tc>
        <w:tc>
          <w:tcPr>
            <w:tcW w:w="3167" w:type="dxa"/>
            <w:shd w:val="clear" w:color="auto" w:fill="auto"/>
          </w:tcPr>
          <w:p w14:paraId="0E044445" w14:textId="036679EC" w:rsidR="005F11CC" w:rsidRDefault="005F11CC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Shine/Abe</w:t>
            </w:r>
          </w:p>
        </w:tc>
        <w:tc>
          <w:tcPr>
            <w:tcW w:w="1583" w:type="dxa"/>
            <w:shd w:val="clear" w:color="auto" w:fill="auto"/>
          </w:tcPr>
          <w:p w14:paraId="54BBBEB1" w14:textId="77777777" w:rsidR="005F11CC" w:rsidRDefault="005F11CC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418F6BE9" w14:textId="0D5FF581" w:rsidR="005F11CC" w:rsidRDefault="005F11C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  <w:tr w:rsidR="00DC2170" w:rsidRPr="00600F7B" w14:paraId="3EE52E43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7223E7AD" w14:textId="62047AFB" w:rsidR="00DC2170" w:rsidRDefault="00DC2170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Contact Tabitha re: a possible walkthrough/demo of caIntegrator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667BDB32" w14:textId="792C9202" w:rsidR="00DC2170" w:rsidRDefault="00DC2170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Rashmi</w:t>
            </w:r>
          </w:p>
        </w:tc>
        <w:tc>
          <w:tcPr>
            <w:tcW w:w="1583" w:type="dxa"/>
            <w:shd w:val="clear" w:color="auto" w:fill="auto"/>
          </w:tcPr>
          <w:p w14:paraId="3894F70A" w14:textId="77777777" w:rsidR="00DC2170" w:rsidRDefault="00DC2170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45D6075C" w14:textId="60EEE844" w:rsidR="00DC2170" w:rsidRDefault="00DC2170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</w:tbl>
    <w:p w14:paraId="40FC10D6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211EADDF" w14:textId="77777777" w:rsidR="006214C7" w:rsidRDefault="006214C7" w:rsidP="0016122E">
      <w:pPr>
        <w:pStyle w:val="Heading1"/>
      </w:pPr>
      <w:r>
        <w:t>Decisions Made</w:t>
      </w:r>
    </w:p>
    <w:p w14:paraId="31010C78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104823E0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3A94F868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000A71D2" w14:textId="3FD49D63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E03BD8">
        <w:rPr>
          <w:rFonts w:ascii="Arial" w:hAnsi="Arial" w:cs="Arial"/>
        </w:rPr>
        <w:t>Online; 1/22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78188" w14:textId="77777777" w:rsidR="00A63AF2" w:rsidRDefault="00A63AF2">
      <w:r>
        <w:separator/>
      </w:r>
    </w:p>
  </w:endnote>
  <w:endnote w:type="continuationSeparator" w:id="0">
    <w:p w14:paraId="44AEEAFC" w14:textId="77777777" w:rsidR="00A63AF2" w:rsidRDefault="00A63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52315" w14:textId="77777777" w:rsidR="00A63AF2" w:rsidRDefault="00A63AF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D2647B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B649AA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B649AA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BD257" w14:textId="77777777" w:rsidR="00A63AF2" w:rsidRDefault="00A63A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A512BB8" w14:textId="77777777" w:rsidR="00A63AF2" w:rsidRDefault="00A63AF2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D3612" w14:textId="77777777" w:rsidR="00A63AF2" w:rsidRDefault="00A63AF2">
      <w:r>
        <w:separator/>
      </w:r>
    </w:p>
  </w:footnote>
  <w:footnote w:type="continuationSeparator" w:id="0">
    <w:p w14:paraId="0CA3FC57" w14:textId="77777777" w:rsidR="00A63AF2" w:rsidRDefault="00A63A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547A37" w14:textId="77777777" w:rsidR="00A63AF2" w:rsidRDefault="00A63AF2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D2647B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D2647B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numPicBullet w:numPicBulletId="1">
    <w:pict>
      <v:shape id="_x0000_i1036" type="#_x0000_t75" style="width:3in;height:3in" o:bullet="t"/>
    </w:pict>
  </w:numPicBullet>
  <w:numPicBullet w:numPicBulletId="2">
    <w:pict>
      <v:shape id="_x0000_i1037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104C2"/>
    <w:rsid w:val="00015FCA"/>
    <w:rsid w:val="000160A3"/>
    <w:rsid w:val="00017045"/>
    <w:rsid w:val="0003449A"/>
    <w:rsid w:val="000429DD"/>
    <w:rsid w:val="00043892"/>
    <w:rsid w:val="00046A70"/>
    <w:rsid w:val="00065F4E"/>
    <w:rsid w:val="00072309"/>
    <w:rsid w:val="000876E1"/>
    <w:rsid w:val="0009045E"/>
    <w:rsid w:val="00097C90"/>
    <w:rsid w:val="000A0CE8"/>
    <w:rsid w:val="000A2CBC"/>
    <w:rsid w:val="000B7731"/>
    <w:rsid w:val="000C6EB8"/>
    <w:rsid w:val="000C6EBB"/>
    <w:rsid w:val="000F2D01"/>
    <w:rsid w:val="000F68A6"/>
    <w:rsid w:val="000F6BB2"/>
    <w:rsid w:val="00103F12"/>
    <w:rsid w:val="00105EAE"/>
    <w:rsid w:val="001076CB"/>
    <w:rsid w:val="00110A8F"/>
    <w:rsid w:val="001134FA"/>
    <w:rsid w:val="001217DD"/>
    <w:rsid w:val="001250E0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6122E"/>
    <w:rsid w:val="00167175"/>
    <w:rsid w:val="00183558"/>
    <w:rsid w:val="0019023B"/>
    <w:rsid w:val="001907C6"/>
    <w:rsid w:val="001B12A0"/>
    <w:rsid w:val="001B19CC"/>
    <w:rsid w:val="001B1D82"/>
    <w:rsid w:val="001B49FA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455E5"/>
    <w:rsid w:val="00262CFC"/>
    <w:rsid w:val="00270345"/>
    <w:rsid w:val="0029756F"/>
    <w:rsid w:val="002A0175"/>
    <w:rsid w:val="002A1EB1"/>
    <w:rsid w:val="002A230F"/>
    <w:rsid w:val="002A5BB9"/>
    <w:rsid w:val="002A6181"/>
    <w:rsid w:val="002A776A"/>
    <w:rsid w:val="002B04E3"/>
    <w:rsid w:val="002B27E4"/>
    <w:rsid w:val="002C1AF1"/>
    <w:rsid w:val="002D03AD"/>
    <w:rsid w:val="002D0E04"/>
    <w:rsid w:val="002D5A1D"/>
    <w:rsid w:val="002D6D98"/>
    <w:rsid w:val="002D7987"/>
    <w:rsid w:val="002E0931"/>
    <w:rsid w:val="00303E53"/>
    <w:rsid w:val="003042E4"/>
    <w:rsid w:val="00304A39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7B03"/>
    <w:rsid w:val="003907D7"/>
    <w:rsid w:val="003A6B62"/>
    <w:rsid w:val="003B7505"/>
    <w:rsid w:val="003C56C9"/>
    <w:rsid w:val="003D0F28"/>
    <w:rsid w:val="003D2C3A"/>
    <w:rsid w:val="003D699B"/>
    <w:rsid w:val="003E7B70"/>
    <w:rsid w:val="00406A5E"/>
    <w:rsid w:val="0042700E"/>
    <w:rsid w:val="004270F3"/>
    <w:rsid w:val="00432F6D"/>
    <w:rsid w:val="0043637B"/>
    <w:rsid w:val="00446C5E"/>
    <w:rsid w:val="004475A9"/>
    <w:rsid w:val="0045149C"/>
    <w:rsid w:val="00452668"/>
    <w:rsid w:val="00455D06"/>
    <w:rsid w:val="00467274"/>
    <w:rsid w:val="004740BC"/>
    <w:rsid w:val="00477420"/>
    <w:rsid w:val="004847CD"/>
    <w:rsid w:val="00491612"/>
    <w:rsid w:val="00494696"/>
    <w:rsid w:val="00495873"/>
    <w:rsid w:val="004A5D54"/>
    <w:rsid w:val="004A7159"/>
    <w:rsid w:val="004A7583"/>
    <w:rsid w:val="004C5CAC"/>
    <w:rsid w:val="004D2975"/>
    <w:rsid w:val="004E0AD2"/>
    <w:rsid w:val="004E1AB7"/>
    <w:rsid w:val="004E5117"/>
    <w:rsid w:val="004F3598"/>
    <w:rsid w:val="004F3E76"/>
    <w:rsid w:val="004F639B"/>
    <w:rsid w:val="00501785"/>
    <w:rsid w:val="005028FE"/>
    <w:rsid w:val="00505397"/>
    <w:rsid w:val="00520AB4"/>
    <w:rsid w:val="00521174"/>
    <w:rsid w:val="00522991"/>
    <w:rsid w:val="0054375B"/>
    <w:rsid w:val="0054676B"/>
    <w:rsid w:val="00551363"/>
    <w:rsid w:val="00554F93"/>
    <w:rsid w:val="005564C1"/>
    <w:rsid w:val="00561D43"/>
    <w:rsid w:val="005668B8"/>
    <w:rsid w:val="0057041B"/>
    <w:rsid w:val="00572056"/>
    <w:rsid w:val="00577D2C"/>
    <w:rsid w:val="00583C1F"/>
    <w:rsid w:val="00590634"/>
    <w:rsid w:val="00591673"/>
    <w:rsid w:val="005A7643"/>
    <w:rsid w:val="005B0914"/>
    <w:rsid w:val="005B0C26"/>
    <w:rsid w:val="005B6E01"/>
    <w:rsid w:val="005C4163"/>
    <w:rsid w:val="005C6F2B"/>
    <w:rsid w:val="005C7E17"/>
    <w:rsid w:val="005D5EBC"/>
    <w:rsid w:val="005E3359"/>
    <w:rsid w:val="005E5D4C"/>
    <w:rsid w:val="005F0DBE"/>
    <w:rsid w:val="005F11CC"/>
    <w:rsid w:val="005F249E"/>
    <w:rsid w:val="00600E2E"/>
    <w:rsid w:val="00600F7B"/>
    <w:rsid w:val="0060161B"/>
    <w:rsid w:val="006027C2"/>
    <w:rsid w:val="00602A56"/>
    <w:rsid w:val="00613D0A"/>
    <w:rsid w:val="00615417"/>
    <w:rsid w:val="006214C7"/>
    <w:rsid w:val="00626081"/>
    <w:rsid w:val="00631156"/>
    <w:rsid w:val="00633941"/>
    <w:rsid w:val="00636252"/>
    <w:rsid w:val="00637E35"/>
    <w:rsid w:val="00644473"/>
    <w:rsid w:val="00644FDA"/>
    <w:rsid w:val="00652EC2"/>
    <w:rsid w:val="0066142E"/>
    <w:rsid w:val="006820D4"/>
    <w:rsid w:val="00690924"/>
    <w:rsid w:val="006941E4"/>
    <w:rsid w:val="00695825"/>
    <w:rsid w:val="00697D61"/>
    <w:rsid w:val="006A2A04"/>
    <w:rsid w:val="006B3EB4"/>
    <w:rsid w:val="006B5948"/>
    <w:rsid w:val="006B5DE5"/>
    <w:rsid w:val="006C522D"/>
    <w:rsid w:val="006C61C8"/>
    <w:rsid w:val="006D0944"/>
    <w:rsid w:val="006D1A52"/>
    <w:rsid w:val="006E03BF"/>
    <w:rsid w:val="006F41AE"/>
    <w:rsid w:val="00703D15"/>
    <w:rsid w:val="00721ECC"/>
    <w:rsid w:val="00730704"/>
    <w:rsid w:val="00737DBA"/>
    <w:rsid w:val="00754BD7"/>
    <w:rsid w:val="0076668D"/>
    <w:rsid w:val="00772A25"/>
    <w:rsid w:val="00774560"/>
    <w:rsid w:val="007916B8"/>
    <w:rsid w:val="007A2EA7"/>
    <w:rsid w:val="007A32A8"/>
    <w:rsid w:val="007A4599"/>
    <w:rsid w:val="007C0A05"/>
    <w:rsid w:val="007D7CD6"/>
    <w:rsid w:val="007F1DCB"/>
    <w:rsid w:val="00800383"/>
    <w:rsid w:val="008035E6"/>
    <w:rsid w:val="008056B5"/>
    <w:rsid w:val="00810A8F"/>
    <w:rsid w:val="00810B30"/>
    <w:rsid w:val="0081571C"/>
    <w:rsid w:val="00827134"/>
    <w:rsid w:val="00832C31"/>
    <w:rsid w:val="008353EB"/>
    <w:rsid w:val="0083797A"/>
    <w:rsid w:val="00840127"/>
    <w:rsid w:val="00841D5A"/>
    <w:rsid w:val="00842BF9"/>
    <w:rsid w:val="00845144"/>
    <w:rsid w:val="00852254"/>
    <w:rsid w:val="00853265"/>
    <w:rsid w:val="00853F18"/>
    <w:rsid w:val="0086238D"/>
    <w:rsid w:val="00865084"/>
    <w:rsid w:val="00866EA8"/>
    <w:rsid w:val="008745D2"/>
    <w:rsid w:val="0087495C"/>
    <w:rsid w:val="00875851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A51AC"/>
    <w:rsid w:val="008A7CB6"/>
    <w:rsid w:val="008B0BA1"/>
    <w:rsid w:val="008B3398"/>
    <w:rsid w:val="008B36A5"/>
    <w:rsid w:val="008B38D3"/>
    <w:rsid w:val="008C04AF"/>
    <w:rsid w:val="008D2124"/>
    <w:rsid w:val="008D4275"/>
    <w:rsid w:val="008D4D6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6C8B"/>
    <w:rsid w:val="00920B0D"/>
    <w:rsid w:val="0092399A"/>
    <w:rsid w:val="009250E4"/>
    <w:rsid w:val="00930884"/>
    <w:rsid w:val="00931384"/>
    <w:rsid w:val="0094727C"/>
    <w:rsid w:val="00957864"/>
    <w:rsid w:val="00960784"/>
    <w:rsid w:val="00966C48"/>
    <w:rsid w:val="00971C6C"/>
    <w:rsid w:val="009738B9"/>
    <w:rsid w:val="00981296"/>
    <w:rsid w:val="0098270F"/>
    <w:rsid w:val="00983A99"/>
    <w:rsid w:val="00984A7F"/>
    <w:rsid w:val="009A0491"/>
    <w:rsid w:val="009A375B"/>
    <w:rsid w:val="009B0377"/>
    <w:rsid w:val="009C05F3"/>
    <w:rsid w:val="009C52DE"/>
    <w:rsid w:val="009C627E"/>
    <w:rsid w:val="009D19A6"/>
    <w:rsid w:val="009E1BB8"/>
    <w:rsid w:val="00A11E88"/>
    <w:rsid w:val="00A17283"/>
    <w:rsid w:val="00A17B6F"/>
    <w:rsid w:val="00A266E3"/>
    <w:rsid w:val="00A45BFE"/>
    <w:rsid w:val="00A52835"/>
    <w:rsid w:val="00A547C2"/>
    <w:rsid w:val="00A62959"/>
    <w:rsid w:val="00A63AF2"/>
    <w:rsid w:val="00A67765"/>
    <w:rsid w:val="00A722EF"/>
    <w:rsid w:val="00A80FA1"/>
    <w:rsid w:val="00A82B97"/>
    <w:rsid w:val="00A85919"/>
    <w:rsid w:val="00A90117"/>
    <w:rsid w:val="00A90568"/>
    <w:rsid w:val="00A9378A"/>
    <w:rsid w:val="00A964F7"/>
    <w:rsid w:val="00A968F8"/>
    <w:rsid w:val="00AB6153"/>
    <w:rsid w:val="00AC01B1"/>
    <w:rsid w:val="00AC029B"/>
    <w:rsid w:val="00AC7B2D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2275B"/>
    <w:rsid w:val="00B256EC"/>
    <w:rsid w:val="00B321A4"/>
    <w:rsid w:val="00B4235B"/>
    <w:rsid w:val="00B4758B"/>
    <w:rsid w:val="00B53D82"/>
    <w:rsid w:val="00B56AA3"/>
    <w:rsid w:val="00B616F5"/>
    <w:rsid w:val="00B649AA"/>
    <w:rsid w:val="00B6763A"/>
    <w:rsid w:val="00B67F4D"/>
    <w:rsid w:val="00B80325"/>
    <w:rsid w:val="00B85643"/>
    <w:rsid w:val="00B87ED2"/>
    <w:rsid w:val="00B93AA3"/>
    <w:rsid w:val="00BA02A7"/>
    <w:rsid w:val="00BA738E"/>
    <w:rsid w:val="00BB0641"/>
    <w:rsid w:val="00BB7B08"/>
    <w:rsid w:val="00BC062B"/>
    <w:rsid w:val="00BC0BFA"/>
    <w:rsid w:val="00BC222C"/>
    <w:rsid w:val="00BC248C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3C14"/>
    <w:rsid w:val="00C033B1"/>
    <w:rsid w:val="00C2375B"/>
    <w:rsid w:val="00C2380B"/>
    <w:rsid w:val="00C27D21"/>
    <w:rsid w:val="00C41372"/>
    <w:rsid w:val="00C41BF2"/>
    <w:rsid w:val="00C46EBD"/>
    <w:rsid w:val="00C47226"/>
    <w:rsid w:val="00C64703"/>
    <w:rsid w:val="00C67178"/>
    <w:rsid w:val="00C73A4E"/>
    <w:rsid w:val="00C7407C"/>
    <w:rsid w:val="00C822DC"/>
    <w:rsid w:val="00C84263"/>
    <w:rsid w:val="00C864C8"/>
    <w:rsid w:val="00C92EC2"/>
    <w:rsid w:val="00C94465"/>
    <w:rsid w:val="00C94D23"/>
    <w:rsid w:val="00C97396"/>
    <w:rsid w:val="00CA5866"/>
    <w:rsid w:val="00CB4C2E"/>
    <w:rsid w:val="00CD2303"/>
    <w:rsid w:val="00CD2B16"/>
    <w:rsid w:val="00CD34E3"/>
    <w:rsid w:val="00CD4094"/>
    <w:rsid w:val="00D13066"/>
    <w:rsid w:val="00D13AFA"/>
    <w:rsid w:val="00D22FC6"/>
    <w:rsid w:val="00D23370"/>
    <w:rsid w:val="00D237F3"/>
    <w:rsid w:val="00D2610D"/>
    <w:rsid w:val="00D2647B"/>
    <w:rsid w:val="00D26C4E"/>
    <w:rsid w:val="00D3330D"/>
    <w:rsid w:val="00D373B5"/>
    <w:rsid w:val="00D40EE8"/>
    <w:rsid w:val="00D418F4"/>
    <w:rsid w:val="00D424FD"/>
    <w:rsid w:val="00D47C62"/>
    <w:rsid w:val="00D50ECC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75F1"/>
    <w:rsid w:val="00D9050F"/>
    <w:rsid w:val="00D91A31"/>
    <w:rsid w:val="00D96FF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D27BC"/>
    <w:rsid w:val="00DD4622"/>
    <w:rsid w:val="00DD7F49"/>
    <w:rsid w:val="00DE1E49"/>
    <w:rsid w:val="00DE45F9"/>
    <w:rsid w:val="00DF501D"/>
    <w:rsid w:val="00E03BD8"/>
    <w:rsid w:val="00E04054"/>
    <w:rsid w:val="00E079DC"/>
    <w:rsid w:val="00E13FC8"/>
    <w:rsid w:val="00E17D86"/>
    <w:rsid w:val="00E31D34"/>
    <w:rsid w:val="00E326CD"/>
    <w:rsid w:val="00E40CEE"/>
    <w:rsid w:val="00E448F4"/>
    <w:rsid w:val="00E512C4"/>
    <w:rsid w:val="00E517EB"/>
    <w:rsid w:val="00E7140D"/>
    <w:rsid w:val="00E71DDD"/>
    <w:rsid w:val="00E81C65"/>
    <w:rsid w:val="00E938DF"/>
    <w:rsid w:val="00EA1DB2"/>
    <w:rsid w:val="00EA28BA"/>
    <w:rsid w:val="00EA45EE"/>
    <w:rsid w:val="00EB0CCE"/>
    <w:rsid w:val="00EB3750"/>
    <w:rsid w:val="00EB5F2F"/>
    <w:rsid w:val="00EC631F"/>
    <w:rsid w:val="00F008E3"/>
    <w:rsid w:val="00F1772D"/>
    <w:rsid w:val="00F20632"/>
    <w:rsid w:val="00F210D2"/>
    <w:rsid w:val="00F21F55"/>
    <w:rsid w:val="00F23404"/>
    <w:rsid w:val="00F269C9"/>
    <w:rsid w:val="00F26E44"/>
    <w:rsid w:val="00F31676"/>
    <w:rsid w:val="00F376D2"/>
    <w:rsid w:val="00F4522E"/>
    <w:rsid w:val="00F452C2"/>
    <w:rsid w:val="00F63C83"/>
    <w:rsid w:val="00F65FDE"/>
    <w:rsid w:val="00F710AF"/>
    <w:rsid w:val="00F73C2C"/>
    <w:rsid w:val="00F747E9"/>
    <w:rsid w:val="00F76AA6"/>
    <w:rsid w:val="00F8269E"/>
    <w:rsid w:val="00F933AF"/>
    <w:rsid w:val="00FA7CDE"/>
    <w:rsid w:val="00FB4E9E"/>
    <w:rsid w:val="00FB7D8B"/>
    <w:rsid w:val="00FC0809"/>
    <w:rsid w:val="00FD1581"/>
    <w:rsid w:val="00FE4F22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B5AD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CA68ED6-B5CB-6948-9FA1-A94CC2D6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521</Words>
  <Characters>2974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3489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42</cp:revision>
  <cp:lastPrinted>2008-04-14T20:09:00Z</cp:lastPrinted>
  <dcterms:created xsi:type="dcterms:W3CDTF">2013-01-03T18:24:00Z</dcterms:created>
  <dcterms:modified xsi:type="dcterms:W3CDTF">2013-01-15T19:54:00Z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