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A82FAF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 23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5F69A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B46AD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ED7A0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Deanna Siemaszko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7A1973" w:rsidRPr="007A1973" w:rsidRDefault="00F1496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3017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7A1973" w:rsidRPr="007A1973" w:rsidRDefault="00FA0F6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B46AD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4F52B0" w:rsidRPr="007A1973" w:rsidRDefault="008343A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B46AD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3017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F1496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F52B0" w:rsidRPr="007A1973" w:rsidRDefault="00216ED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F52B0" w:rsidRPr="007A1973" w:rsidRDefault="00F1496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F52B0" w:rsidRPr="007A1973" w:rsidRDefault="003017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380127" w:rsidRDefault="00FA0F64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 data load issue: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AB1081" w:rsidRPr="00542440" w:rsidRDefault="00542440" w:rsidP="0054244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Xiaopeng, the QA team and the dev team are writing up workflows for the 2 approaches - 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caArrayImporter </w:t>
      </w:r>
      <w:r>
        <w:rPr>
          <w:rFonts w:asciiTheme="majorHAnsi" w:eastAsiaTheme="minorHAnsi" w:hAnsiTheme="majorHAnsi" w:cstheme="minorBidi"/>
          <w:lang w:eastAsia="en-US"/>
        </w:rPr>
        <w:t>and QTP</w:t>
      </w:r>
      <w:r w:rsidR="007D0B97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7D0B97" w:rsidRPr="00542440">
        <w:rPr>
          <w:rFonts w:asciiTheme="majorHAnsi" w:eastAsiaTheme="minorHAnsi" w:hAnsiTheme="majorHAnsi" w:cstheme="minorBidi"/>
          <w:lang w:eastAsia="en-US"/>
        </w:rPr>
        <w:t>Quy has tested the</w:t>
      </w:r>
      <w:r w:rsidR="00380127" w:rsidRPr="00542440">
        <w:rPr>
          <w:rFonts w:asciiTheme="majorHAnsi" w:eastAsiaTheme="minorHAnsi" w:hAnsiTheme="majorHAnsi" w:cstheme="minorBidi"/>
          <w:lang w:eastAsia="en-US"/>
        </w:rPr>
        <w:t xml:space="preserve"> QTP automation script </w:t>
      </w:r>
      <w:r w:rsidR="007D0B97" w:rsidRPr="00542440">
        <w:rPr>
          <w:rFonts w:asciiTheme="majorHAnsi" w:eastAsiaTheme="minorHAnsi" w:hAnsiTheme="majorHAnsi" w:cstheme="minorBidi"/>
          <w:lang w:eastAsia="en-US"/>
        </w:rPr>
        <w:t xml:space="preserve">solution </w:t>
      </w:r>
      <w:r w:rsidR="00380127" w:rsidRPr="00542440">
        <w:rPr>
          <w:rFonts w:asciiTheme="majorHAnsi" w:eastAsiaTheme="minorHAnsi" w:hAnsiTheme="majorHAnsi" w:cstheme="minorBidi"/>
          <w:lang w:eastAsia="en-US"/>
        </w:rPr>
        <w:t xml:space="preserve">to load </w:t>
      </w:r>
      <w:r w:rsidR="007D0B97" w:rsidRPr="00542440">
        <w:rPr>
          <w:rFonts w:asciiTheme="majorHAnsi" w:eastAsiaTheme="minorHAnsi" w:hAnsiTheme="majorHAnsi" w:cstheme="minorBidi"/>
          <w:lang w:eastAsia="en-US"/>
        </w:rPr>
        <w:t>Xiaopeng’s</w:t>
      </w:r>
      <w:r w:rsidR="00380127" w:rsidRPr="00542440">
        <w:rPr>
          <w:rFonts w:asciiTheme="majorHAnsi" w:eastAsiaTheme="minorHAnsi" w:hAnsiTheme="majorHAnsi" w:cstheme="minorBidi"/>
          <w:lang w:eastAsia="en-US"/>
        </w:rPr>
        <w:t xml:space="preserve"> data</w:t>
      </w:r>
      <w:r w:rsidR="007D0B97" w:rsidRPr="00542440">
        <w:rPr>
          <w:rFonts w:asciiTheme="majorHAnsi" w:eastAsiaTheme="minorHAnsi" w:hAnsiTheme="majorHAnsi" w:cstheme="minorBidi"/>
          <w:lang w:eastAsia="en-US"/>
        </w:rPr>
        <w:t>, and it works</w:t>
      </w:r>
      <w:r>
        <w:rPr>
          <w:rFonts w:asciiTheme="majorHAnsi" w:eastAsiaTheme="minorHAnsi" w:hAnsiTheme="majorHAnsi" w:cstheme="minorBidi"/>
          <w:lang w:eastAsia="en-US"/>
        </w:rPr>
        <w:t>, but</w:t>
      </w:r>
      <w:r w:rsidR="005F69AF" w:rsidRPr="00542440">
        <w:rPr>
          <w:rFonts w:asciiTheme="majorHAnsi" w:eastAsiaTheme="minorHAnsi" w:hAnsiTheme="majorHAnsi" w:cstheme="minorBidi"/>
          <w:lang w:eastAsia="en-US"/>
        </w:rPr>
        <w:t xml:space="preserve"> Doug Hosier has expressed security concerns with this approach.</w:t>
      </w:r>
    </w:p>
    <w:p w:rsidR="00A358CB" w:rsidRDefault="007D0B97" w:rsidP="00380127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blocking issue ARRAY-</w:t>
      </w:r>
      <w:r w:rsidR="001E00C8">
        <w:rPr>
          <w:rFonts w:asciiTheme="majorHAnsi" w:eastAsiaTheme="minorHAnsi" w:hAnsiTheme="majorHAnsi" w:cstheme="minorBidi"/>
          <w:lang w:eastAsia="en-US"/>
        </w:rPr>
        <w:t>2059 will have to be fixed to get the TCGA data to load</w:t>
      </w:r>
      <w:r w:rsidR="00AB1081">
        <w:rPr>
          <w:rFonts w:asciiTheme="majorHAnsi" w:eastAsiaTheme="minorHAnsi" w:hAnsiTheme="majorHAnsi" w:cstheme="minorBidi"/>
          <w:lang w:eastAsia="en-US"/>
        </w:rPr>
        <w:t>.</w:t>
      </w:r>
      <w:r w:rsidR="002F4122">
        <w:rPr>
          <w:rFonts w:asciiTheme="majorHAnsi" w:eastAsiaTheme="minorHAnsi" w:hAnsiTheme="majorHAnsi" w:cstheme="minorBidi"/>
          <w:lang w:eastAsia="en-US"/>
        </w:rPr>
        <w:t xml:space="preserve"> This issue has been included in 2.4.1 RC6 and is </w:t>
      </w:r>
      <w:r w:rsidR="00FA0F64">
        <w:rPr>
          <w:rFonts w:asciiTheme="majorHAnsi" w:eastAsiaTheme="minorHAnsi" w:hAnsiTheme="majorHAnsi" w:cstheme="minorBidi"/>
          <w:lang w:eastAsia="en-US"/>
        </w:rPr>
        <w:t>in development</w:t>
      </w:r>
      <w:r w:rsidR="002F4122">
        <w:rPr>
          <w:rFonts w:asciiTheme="majorHAnsi" w:eastAsiaTheme="minorHAnsi" w:hAnsiTheme="majorHAnsi" w:cstheme="minorBidi"/>
          <w:lang w:eastAsia="en-US"/>
        </w:rPr>
        <w:t>.</w:t>
      </w:r>
    </w:p>
    <w:p w:rsidR="001E00C8" w:rsidRDefault="00ED6970" w:rsidP="001E00C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Section 508 complian</w:t>
      </w:r>
      <w:r w:rsidR="001E00C8">
        <w:rPr>
          <w:rFonts w:asciiTheme="majorHAnsi" w:eastAsiaTheme="minorHAnsi" w:hAnsiTheme="majorHAnsi" w:cstheme="minorBidi"/>
          <w:lang w:eastAsia="en-US"/>
        </w:rPr>
        <w:t>ce testing:</w:t>
      </w:r>
    </w:p>
    <w:p w:rsidR="00A70E67" w:rsidRPr="001E00C8" w:rsidRDefault="001E00C8" w:rsidP="001E00C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Task ARRAY-1911</w:t>
      </w:r>
      <w:r w:rsidR="00AB1081" w:rsidRPr="001E00C8">
        <w:rPr>
          <w:rFonts w:asciiTheme="majorHAnsi" w:eastAsiaTheme="minorHAnsi" w:hAnsiTheme="majorHAnsi" w:cstheme="minorBidi"/>
          <w:lang w:eastAsia="en-US"/>
        </w:rPr>
        <w:t xml:space="preserve"> is </w:t>
      </w:r>
      <w:r w:rsidR="007D0B97" w:rsidRPr="001E00C8">
        <w:rPr>
          <w:rFonts w:asciiTheme="majorHAnsi" w:eastAsiaTheme="minorHAnsi" w:hAnsiTheme="majorHAnsi" w:cstheme="minorBidi"/>
          <w:lang w:eastAsia="en-US"/>
        </w:rPr>
        <w:t>in</w:t>
      </w:r>
      <w:r w:rsidR="00AB1081" w:rsidRPr="001E00C8">
        <w:rPr>
          <w:rFonts w:asciiTheme="majorHAnsi" w:eastAsiaTheme="minorHAnsi" w:hAnsiTheme="majorHAnsi" w:cstheme="minorBidi"/>
          <w:lang w:eastAsia="en-US"/>
        </w:rPr>
        <w:t xml:space="preserve"> 2.4.1RC6</w:t>
      </w:r>
      <w:r w:rsidR="007D0B97" w:rsidRPr="001E00C8">
        <w:rPr>
          <w:rFonts w:asciiTheme="majorHAnsi" w:eastAsiaTheme="minorHAnsi" w:hAnsiTheme="majorHAnsi" w:cstheme="minorBidi"/>
          <w:lang w:eastAsia="en-US"/>
        </w:rPr>
        <w:t xml:space="preserve"> and </w:t>
      </w:r>
      <w:r w:rsidR="00FA0F64">
        <w:rPr>
          <w:rFonts w:asciiTheme="majorHAnsi" w:eastAsiaTheme="minorHAnsi" w:hAnsiTheme="majorHAnsi" w:cstheme="minorBidi"/>
          <w:lang w:eastAsia="en-US"/>
        </w:rPr>
        <w:t>we have a solution</w:t>
      </w:r>
      <w:r w:rsidR="00AB1081" w:rsidRPr="001E00C8">
        <w:rPr>
          <w:rFonts w:asciiTheme="majorHAnsi" w:eastAsiaTheme="minorHAnsi" w:hAnsiTheme="majorHAnsi" w:cstheme="minorBidi"/>
          <w:lang w:eastAsia="en-US"/>
        </w:rPr>
        <w:t>.</w:t>
      </w:r>
      <w:r w:rsidR="007D0B97" w:rsidRPr="001E00C8">
        <w:rPr>
          <w:rFonts w:asciiTheme="majorHAnsi" w:eastAsiaTheme="minorHAnsi" w:hAnsiTheme="majorHAnsi" w:cstheme="minorBidi"/>
          <w:lang w:eastAsia="en-US"/>
        </w:rPr>
        <w:t xml:space="preserve"> This should take caArray’s score up to 90%.</w:t>
      </w:r>
    </w:p>
    <w:p w:rsidR="002F4122" w:rsidRDefault="006C4809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</w:t>
      </w:r>
      <w:r w:rsidR="002F4122"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2F4122" w:rsidRDefault="0027195D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 addition to the above issues, b</w:t>
      </w:r>
      <w:r w:rsidR="002F4122">
        <w:rPr>
          <w:rFonts w:asciiTheme="majorHAnsi" w:eastAsiaTheme="minorHAnsi" w:hAnsiTheme="majorHAnsi" w:cstheme="minorBidi"/>
          <w:lang w:eastAsia="en-US"/>
        </w:rPr>
        <w:t>ugs ARRAY 2053 and ARRAY-2055 are remaining to be fixed.</w:t>
      </w:r>
    </w:p>
    <w:p w:rsidR="002F4122" w:rsidRDefault="002F4122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All API partners have reported success integrating with the release candidate on STAGE.</w:t>
      </w:r>
    </w:p>
    <w:p w:rsidR="00FC19DC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456CA5" w:rsidRPr="00456CA5" w:rsidRDefault="00AB1081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Quy ran the 508 compliance testing scan on caIntegrator instance on STAGE </w:t>
      </w:r>
      <w:r w:rsidR="00E936BC">
        <w:rPr>
          <w:rFonts w:asciiTheme="majorHAnsi" w:eastAsiaTheme="minorHAnsi" w:hAnsiTheme="majorHAnsi" w:cstheme="minorBidi"/>
          <w:lang w:eastAsia="en-US"/>
        </w:rPr>
        <w:t>and got a score of 60%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E936BC">
        <w:rPr>
          <w:rFonts w:asciiTheme="majorHAnsi" w:eastAsiaTheme="minorHAnsi" w:hAnsiTheme="majorHAnsi" w:cstheme="minorBidi"/>
          <w:lang w:eastAsia="en-US"/>
        </w:rPr>
        <w:t xml:space="preserve"> But some pages are not being scanned.</w:t>
      </w:r>
    </w:p>
    <w:p w:rsidR="00456CA5" w:rsidRPr="00E60495" w:rsidRDefault="00456CA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456CA5">
        <w:rPr>
          <w:rFonts w:asciiTheme="majorHAnsi" w:eastAsiaTheme="minorHAnsi" w:hAnsiTheme="majorHAnsi" w:cstheme="minorBidi"/>
          <w:lang w:eastAsia="en-US"/>
        </w:rPr>
        <w:t xml:space="preserve">TCGA data </w:t>
      </w:r>
      <w:r w:rsidR="00946CAF">
        <w:rPr>
          <w:rFonts w:asciiTheme="majorHAnsi" w:eastAsiaTheme="minorHAnsi" w:hAnsiTheme="majorHAnsi" w:cstheme="minorBidi"/>
          <w:lang w:eastAsia="en-US"/>
        </w:rPr>
        <w:t>–</w:t>
      </w:r>
      <w:r w:rsidRPr="00456CA5">
        <w:rPr>
          <w:rFonts w:asciiTheme="majorHAnsi" w:eastAsiaTheme="minorHAnsi" w:hAnsiTheme="majorHAnsi" w:cstheme="minorBidi"/>
          <w:lang w:eastAsia="en-US"/>
        </w:rPr>
        <w:t xml:space="preserve"> </w:t>
      </w:r>
      <w:r w:rsidR="00946CAF">
        <w:rPr>
          <w:rFonts w:asciiTheme="majorHAnsi" w:eastAsiaTheme="minorHAnsi" w:hAnsiTheme="majorHAnsi" w:cstheme="minorBidi"/>
          <w:lang w:eastAsia="en-US"/>
        </w:rPr>
        <w:t xml:space="preserve">Shine </w:t>
      </w:r>
      <w:r w:rsidR="00E936BC">
        <w:rPr>
          <w:rFonts w:asciiTheme="majorHAnsi" w:eastAsiaTheme="minorHAnsi" w:hAnsiTheme="majorHAnsi" w:cstheme="minorBidi"/>
          <w:lang w:eastAsia="en-US"/>
        </w:rPr>
        <w:t>has a draft of</w:t>
      </w:r>
      <w:r w:rsidR="00946CAF">
        <w:rPr>
          <w:rFonts w:asciiTheme="majorHAnsi" w:eastAsiaTheme="minorHAnsi" w:hAnsiTheme="majorHAnsi" w:cstheme="minorBidi"/>
          <w:lang w:eastAsia="en-US"/>
        </w:rPr>
        <w:t xml:space="preserve"> a report re:</w:t>
      </w:r>
      <w:r w:rsidRPr="00456CA5">
        <w:rPr>
          <w:rFonts w:asciiTheme="majorHAnsi" w:eastAsiaTheme="minorHAnsi" w:hAnsiTheme="majorHAnsi" w:cstheme="minorBidi"/>
          <w:lang w:eastAsia="en-US"/>
        </w:rPr>
        <w:t xml:space="preserve"> what's available and loadable on caIntegrator.</w:t>
      </w:r>
      <w:r w:rsidR="00E60495">
        <w:rPr>
          <w:rFonts w:asciiTheme="majorHAnsi" w:eastAsiaTheme="minorHAnsi" w:hAnsiTheme="majorHAnsi" w:cstheme="minorBidi"/>
          <w:lang w:eastAsia="en-US"/>
        </w:rPr>
        <w:t xml:space="preserve"> </w:t>
      </w:r>
      <w:r w:rsidR="00E60495" w:rsidRPr="00E60495">
        <w:rPr>
          <w:rFonts w:asciiTheme="majorHAnsi" w:eastAsiaTheme="minorHAnsi" w:hAnsiTheme="majorHAnsi" w:cstheme="minorBidi"/>
          <w:lang w:eastAsia="en-US"/>
        </w:rPr>
        <w:t xml:space="preserve">Mervi </w:t>
      </w:r>
      <w:r w:rsidR="00E936BC">
        <w:rPr>
          <w:rFonts w:asciiTheme="majorHAnsi" w:eastAsiaTheme="minorHAnsi" w:hAnsiTheme="majorHAnsi" w:cstheme="minorBidi"/>
          <w:lang w:eastAsia="en-US"/>
        </w:rPr>
        <w:t>met</w:t>
      </w:r>
      <w:r w:rsidR="00E60495" w:rsidRPr="00E60495">
        <w:rPr>
          <w:rFonts w:asciiTheme="majorHAnsi" w:eastAsiaTheme="minorHAnsi" w:hAnsiTheme="majorHAnsi" w:cstheme="minorBidi"/>
          <w:lang w:eastAsia="en-US"/>
        </w:rPr>
        <w:t xml:space="preserve"> Tanya Davidson </w:t>
      </w:r>
      <w:r w:rsidR="00E936BC">
        <w:rPr>
          <w:rFonts w:asciiTheme="majorHAnsi" w:eastAsiaTheme="minorHAnsi" w:hAnsiTheme="majorHAnsi" w:cstheme="minorBidi"/>
          <w:lang w:eastAsia="en-US"/>
        </w:rPr>
        <w:t>and has an initial idea of the priority</w:t>
      </w:r>
      <w:r w:rsidR="00E60495" w:rsidRPr="00E60495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456CA5" w:rsidRDefault="001839A5" w:rsidP="00456CA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team just got back and will</w:t>
      </w:r>
      <w:r w:rsidR="00456CA5" w:rsidRPr="00456CA5">
        <w:rPr>
          <w:rFonts w:asciiTheme="majorHAnsi" w:eastAsiaTheme="minorHAnsi" w:hAnsiTheme="majorHAnsi" w:cstheme="minorBidi"/>
          <w:lang w:eastAsia="en-US"/>
        </w:rPr>
        <w:t xml:space="preserve"> finalize the project plan/estimates for Version 1.4</w:t>
      </w:r>
      <w:r w:rsidR="00456CA5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875F31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issues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71595A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converting the caIntegrator User’s Guide to the wiki format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B8571C" w:rsidRDefault="00B8571C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will follow up with the Emory group.</w:t>
      </w:r>
    </w:p>
    <w:p w:rsidR="002931EC" w:rsidRPr="00A70E67" w:rsidRDefault="00B8571C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Need to update roadmaps for caArray and caIntegrator.</w:t>
      </w:r>
      <w:r w:rsidR="004E4593">
        <w:rPr>
          <w:rFonts w:asciiTheme="majorHAnsi" w:eastAsiaTheme="minorHAnsi" w:hAnsiTheme="majorHAnsi" w:cstheme="minorBidi"/>
          <w:lang w:eastAsia="en-US"/>
        </w:rPr>
        <w:t xml:space="preserve"> Rashmi and Shine will get this to Zhong.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8904AC" w:rsidRPr="00A60134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8904AC" w:rsidRPr="00FA56CA">
        <w:trPr>
          <w:cantSplit/>
        </w:trPr>
        <w:tc>
          <w:tcPr>
            <w:tcW w:w="810" w:type="dxa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8904AC" w:rsidRPr="00455D66" w:rsidRDefault="008904AC" w:rsidP="00BA18E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et up a meeting to discuss alternative short-term solutions to the large data set import problem</w:t>
            </w: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BA18EA" w:rsidRDefault="00BA18EA" w:rsidP="00BA18E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Complete.</w:t>
            </w:r>
          </w:p>
          <w:p w:rsidR="008904AC" w:rsidRPr="00455D66" w:rsidRDefault="00457EB0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(Meeting</w:t>
            </w:r>
            <w:r w:rsidR="00974562"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="00BA18EA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on</w:t>
            </w:r>
            <w:r w:rsidR="008904AC">
              <w:rPr>
                <w:rFonts w:asciiTheme="majorHAnsi" w:eastAsiaTheme="minorHAnsi" w:hAnsiTheme="majorHAnsi" w:cstheme="minorBidi"/>
                <w:lang w:eastAsia="en-US"/>
              </w:rPr>
              <w:t xml:space="preserve"> August </w:t>
            </w:r>
            <w:r w:rsidR="00BA18EA">
              <w:rPr>
                <w:rFonts w:asciiTheme="majorHAnsi" w:eastAsiaTheme="minorHAnsi" w:hAnsiTheme="majorHAnsi" w:cstheme="minorBidi"/>
                <w:lang w:eastAsia="en-US"/>
              </w:rPr>
              <w:t>23</w:t>
            </w:r>
            <w:r w:rsidR="00974562">
              <w:rPr>
                <w:rFonts w:asciiTheme="majorHAnsi" w:eastAsiaTheme="minorHAnsi" w:hAnsiTheme="majorHAnsi" w:cstheme="minorBidi"/>
                <w:lang w:eastAsia="en-US"/>
              </w:rPr>
              <w:t>-25</w:t>
            </w:r>
            <w:r w:rsidR="008904AC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8904AC" w:rsidRPr="00FA56CA">
        <w:trPr>
          <w:cantSplit/>
        </w:trPr>
        <w:tc>
          <w:tcPr>
            <w:tcW w:w="810" w:type="dxa"/>
          </w:tcPr>
          <w:p w:rsidR="008904AC" w:rsidRPr="00455D66" w:rsidRDefault="008904AC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8904AC" w:rsidRPr="00455D66" w:rsidRDefault="00455D6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="008904AC" w:rsidRPr="007C3F3D">
              <w:rPr>
                <w:rFonts w:asciiTheme="majorHAnsi" w:eastAsiaTheme="minorHAnsi" w:hAnsiTheme="majorHAnsi" w:cstheme="minorBidi"/>
                <w:lang w:eastAsia="en-US"/>
              </w:rPr>
              <w:t>end requirements process to JJ and schedule follow-up meeting</w:t>
            </w:r>
            <w:r w:rsidR="008904AC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904AC" w:rsidRPr="00455D66" w:rsidRDefault="008904A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8904AC" w:rsidRPr="00455D66" w:rsidRDefault="008904AC" w:rsidP="002B5F9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55D66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BA18EA" w:rsidRDefault="00820B0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  <w:p w:rsidR="008904AC" w:rsidRPr="00455D66" w:rsidRDefault="00457EB0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(</w:t>
            </w:r>
            <w:r w:rsidR="00BA18EA">
              <w:rPr>
                <w:rFonts w:asciiTheme="majorHAnsi" w:eastAsiaTheme="minorHAnsi" w:hAnsiTheme="majorHAnsi" w:cstheme="minorBidi"/>
                <w:lang w:eastAsia="en-US"/>
              </w:rPr>
              <w:t>Pointers to the process and requirements have been sent to JJ</w:t>
            </w:r>
            <w:r w:rsidR="008904AC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A60134" w:rsidRPr="00FA56CA">
        <w:trPr>
          <w:cantSplit/>
        </w:trPr>
        <w:tc>
          <w:tcPr>
            <w:tcW w:w="810" w:type="dxa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</w:t>
            </w:r>
            <w:r w:rsidRPr="00303A93">
              <w:rPr>
                <w:rFonts w:asciiTheme="majorHAnsi" w:eastAsiaTheme="minorHAnsi" w:hAnsiTheme="majorHAnsi" w:cstheme="minorBidi"/>
                <w:lang w:eastAsia="en-US"/>
              </w:rPr>
              <w:t>rovide a list of TCGA data - loadable/not loadable/unknowns and some options</w:t>
            </w:r>
          </w:p>
        </w:tc>
        <w:tc>
          <w:tcPr>
            <w:tcW w:w="1620" w:type="dxa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A60134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A60134" w:rsidRPr="00FA56CA">
        <w:trPr>
          <w:cantSplit/>
        </w:trPr>
        <w:tc>
          <w:tcPr>
            <w:tcW w:w="810" w:type="dxa"/>
          </w:tcPr>
          <w:p w:rsidR="00A60134" w:rsidRPr="00455D66" w:rsidRDefault="00A60134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A60134" w:rsidRPr="007C3F3D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</w:t>
            </w:r>
            <w:r w:rsidRPr="007C3F3D">
              <w:rPr>
                <w:rFonts w:asciiTheme="majorHAnsi" w:eastAsiaTheme="minorHAnsi" w:hAnsiTheme="majorHAnsi" w:cstheme="minorBidi"/>
                <w:lang w:eastAsia="en-US"/>
              </w:rPr>
              <w:t>et up a meeting to discuss which TCGA data types need to be loaded into caIntegrator. Attendees: Tanya Davidson, Xiaopeng, Juli, Mervi, Shine, JP. (Mervi, Shine and JP all have vacation plans during August.)</w:t>
            </w:r>
          </w:p>
        </w:tc>
        <w:tc>
          <w:tcPr>
            <w:tcW w:w="1620" w:type="dxa"/>
          </w:tcPr>
          <w:p w:rsidR="00A60134" w:rsidRPr="00455D66" w:rsidRDefault="00A6013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530" w:type="dxa"/>
          </w:tcPr>
          <w:p w:rsidR="00A60134" w:rsidRPr="000A588E" w:rsidRDefault="00A6013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5C6A00" w:rsidRDefault="00457EB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  <w:p w:rsidR="00A60134" w:rsidRDefault="005C6A00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(</w:t>
            </w:r>
            <w:r w:rsidR="00A60134">
              <w:rPr>
                <w:rFonts w:asciiTheme="majorHAnsi" w:eastAsiaTheme="minorHAnsi" w:hAnsiTheme="majorHAnsi" w:cstheme="minorBidi"/>
                <w:lang w:eastAsia="en-US"/>
              </w:rPr>
              <w:t xml:space="preserve">Initial meeting between Mervi and Tanya </w:t>
            </w:r>
            <w:r w:rsidR="00457EB0">
              <w:rPr>
                <w:rFonts w:asciiTheme="majorHAnsi" w:eastAsiaTheme="minorHAnsi" w:hAnsiTheme="majorHAnsi" w:cstheme="minorBidi"/>
                <w:lang w:eastAsia="en-US"/>
              </w:rPr>
              <w:t>on</w:t>
            </w:r>
            <w:r w:rsidR="00A60134">
              <w:rPr>
                <w:rFonts w:asciiTheme="majorHAnsi" w:eastAsiaTheme="minorHAnsi" w:hAnsiTheme="majorHAnsi" w:cstheme="minorBidi"/>
                <w:lang w:eastAsia="en-US"/>
              </w:rPr>
              <w:t xml:space="preserve"> August 10, 2011.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2B6FA0" w:rsidRPr="00FA56CA">
        <w:trPr>
          <w:cantSplit/>
        </w:trPr>
        <w:tc>
          <w:tcPr>
            <w:tcW w:w="810" w:type="dxa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2B6FA0" w:rsidRPr="007C3F3D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</w:tcPr>
          <w:p w:rsidR="002B6FA0" w:rsidRPr="00455D66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</w:tcPr>
          <w:p w:rsidR="002B6FA0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2B6FA0" w:rsidRPr="00FA56CA">
        <w:trPr>
          <w:cantSplit/>
        </w:trPr>
        <w:tc>
          <w:tcPr>
            <w:tcW w:w="810" w:type="dxa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2B6FA0" w:rsidRPr="007C3F3D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access needs to run caArrayImporter client to load data onto caArray on NCI Production server.</w:t>
            </w:r>
          </w:p>
        </w:tc>
        <w:tc>
          <w:tcPr>
            <w:tcW w:w="1620" w:type="dxa"/>
          </w:tcPr>
          <w:p w:rsidR="002B6FA0" w:rsidRPr="00455D66" w:rsidRDefault="002B6FA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457EB0" w:rsidRDefault="00820B0C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  <w:p w:rsidR="002B6FA0" w:rsidRDefault="00457EB0" w:rsidP="00457EB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(Meeting on August 23.)</w:t>
            </w:r>
          </w:p>
        </w:tc>
      </w:tr>
      <w:tr w:rsidR="002B6FA0" w:rsidRPr="00FA56CA">
        <w:trPr>
          <w:cantSplit/>
        </w:trPr>
        <w:tc>
          <w:tcPr>
            <w:tcW w:w="810" w:type="dxa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Write up a short capability description of caArrayImporter client and QTP for loading large data sets.  Quy and Andrew to support.</w:t>
            </w:r>
          </w:p>
        </w:tc>
        <w:tc>
          <w:tcPr>
            <w:tcW w:w="1620" w:type="dxa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457EB0" w:rsidRDefault="00795732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  <w:p w:rsidR="002B6FA0" w:rsidRDefault="00795732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(Team is </w:t>
            </w:r>
            <w:r w:rsidR="004E0B03">
              <w:rPr>
                <w:rFonts w:asciiTheme="majorHAnsi" w:eastAsiaTheme="minorHAnsi" w:hAnsiTheme="majorHAnsi" w:cstheme="minorBidi"/>
                <w:lang w:eastAsia="en-US"/>
              </w:rPr>
              <w:t>working on documenting workflow</w:t>
            </w:r>
            <w:r w:rsidR="00457EB0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2B6FA0" w:rsidRPr="00FA56CA">
        <w:trPr>
          <w:cantSplit/>
        </w:trPr>
        <w:tc>
          <w:tcPr>
            <w:tcW w:w="810" w:type="dxa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Write up a requirement for autoloader – short term solution using caArrayImporter or QTP.  Xiaopang to provide input.</w:t>
            </w:r>
          </w:p>
        </w:tc>
        <w:tc>
          <w:tcPr>
            <w:tcW w:w="1620" w:type="dxa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4E0B03" w:rsidRDefault="004E0B03" w:rsidP="004E0B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  <w:p w:rsidR="002B6FA0" w:rsidRDefault="004E0B03" w:rsidP="004E0B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(Team is working on documenting workflow)</w:t>
            </w:r>
          </w:p>
        </w:tc>
      </w:tr>
      <w:tr w:rsidR="002B6FA0" w:rsidRPr="00FA56CA">
        <w:trPr>
          <w:cantSplit/>
        </w:trPr>
        <w:tc>
          <w:tcPr>
            <w:tcW w:w="810" w:type="dxa"/>
          </w:tcPr>
          <w:p w:rsidR="002B6FA0" w:rsidRPr="00455D66" w:rsidRDefault="002B6FA0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2B6FA0" w:rsidRPr="007C3F3D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Follow up with Rashmi to see if she can help resolve the problem of running the 508 compliance testing tool against caIntegrator.</w:t>
            </w:r>
          </w:p>
        </w:tc>
        <w:tc>
          <w:tcPr>
            <w:tcW w:w="1620" w:type="dxa"/>
          </w:tcPr>
          <w:p w:rsidR="002B6FA0" w:rsidRPr="00455D66" w:rsidRDefault="006E6BD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</w:tcPr>
          <w:p w:rsidR="002B6FA0" w:rsidRPr="000A588E" w:rsidRDefault="002B6FA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2B6FA0" w:rsidRDefault="00E746A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E03847" w:rsidRPr="00FA56CA">
        <w:trPr>
          <w:cantSplit/>
        </w:trPr>
        <w:tc>
          <w:tcPr>
            <w:tcW w:w="810" w:type="dxa"/>
          </w:tcPr>
          <w:p w:rsidR="00E03847" w:rsidRPr="00455D66" w:rsidRDefault="00E03847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E03847" w:rsidRDefault="00E0384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Kervalage needs caArray project plan with list of </w:t>
            </w:r>
            <w:r w:rsidR="00820B0C">
              <w:rPr>
                <w:rFonts w:asciiTheme="majorHAnsi" w:eastAsiaTheme="minorHAnsi" w:hAnsiTheme="majorHAnsi" w:cstheme="minorBidi"/>
                <w:lang w:eastAsia="en-US"/>
              </w:rPr>
              <w:t>TRANSCEN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D requirements and LOE.</w:t>
            </w:r>
          </w:p>
        </w:tc>
        <w:tc>
          <w:tcPr>
            <w:tcW w:w="1620" w:type="dxa"/>
          </w:tcPr>
          <w:p w:rsidR="00E03847" w:rsidRDefault="00E0384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E03847" w:rsidRDefault="00E0384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E03847" w:rsidRDefault="00F80E9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</w:t>
            </w:r>
            <w:r w:rsidR="00E03847">
              <w:rPr>
                <w:rFonts w:asciiTheme="majorHAnsi" w:eastAsiaTheme="minorHAnsi" w:hAnsiTheme="majorHAnsi" w:cstheme="minorBidi"/>
                <w:lang w:eastAsia="en-US"/>
              </w:rPr>
              <w:t>rogress</w:t>
            </w:r>
          </w:p>
        </w:tc>
      </w:tr>
      <w:tr w:rsidR="0054041B" w:rsidRPr="00FA56CA">
        <w:trPr>
          <w:cantSplit/>
        </w:trPr>
        <w:tc>
          <w:tcPr>
            <w:tcW w:w="810" w:type="dxa"/>
          </w:tcPr>
          <w:p w:rsidR="0054041B" w:rsidRPr="00455D66" w:rsidRDefault="0054041B" w:rsidP="008904AC">
            <w:pPr>
              <w:pStyle w:val="ListParagraph"/>
              <w:numPr>
                <w:ilvl w:val="0"/>
                <w:numId w:val="8"/>
              </w:numPr>
              <w:ind w:left="576"/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330" w:type="dxa"/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</w:tcPr>
          <w:p w:rsidR="0054041B" w:rsidRDefault="0054041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</w:tcPr>
          <w:p w:rsidR="0054041B" w:rsidRDefault="0054041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77B8B"/>
    <w:rsid w:val="000A06CE"/>
    <w:rsid w:val="000A588E"/>
    <w:rsid w:val="00112A0E"/>
    <w:rsid w:val="001839A5"/>
    <w:rsid w:val="001E00C8"/>
    <w:rsid w:val="001E2F93"/>
    <w:rsid w:val="00216EDC"/>
    <w:rsid w:val="0027195D"/>
    <w:rsid w:val="002931EC"/>
    <w:rsid w:val="002B5F91"/>
    <w:rsid w:val="002B6FA0"/>
    <w:rsid w:val="002F4122"/>
    <w:rsid w:val="003017DD"/>
    <w:rsid w:val="00303A93"/>
    <w:rsid w:val="003329DF"/>
    <w:rsid w:val="00332CBA"/>
    <w:rsid w:val="00334FAA"/>
    <w:rsid w:val="00380127"/>
    <w:rsid w:val="003E2C16"/>
    <w:rsid w:val="00400A66"/>
    <w:rsid w:val="00455D66"/>
    <w:rsid w:val="00456CA5"/>
    <w:rsid w:val="00457EB0"/>
    <w:rsid w:val="004E0B03"/>
    <w:rsid w:val="004E4593"/>
    <w:rsid w:val="004E729C"/>
    <w:rsid w:val="004F52B0"/>
    <w:rsid w:val="005304A3"/>
    <w:rsid w:val="005376BD"/>
    <w:rsid w:val="0054041B"/>
    <w:rsid w:val="00542440"/>
    <w:rsid w:val="00587CF1"/>
    <w:rsid w:val="005C6A00"/>
    <w:rsid w:val="005F69AF"/>
    <w:rsid w:val="006321E3"/>
    <w:rsid w:val="006328C1"/>
    <w:rsid w:val="00652A0A"/>
    <w:rsid w:val="006C4809"/>
    <w:rsid w:val="006E6BD0"/>
    <w:rsid w:val="00710110"/>
    <w:rsid w:val="0071595A"/>
    <w:rsid w:val="007400A8"/>
    <w:rsid w:val="007704BC"/>
    <w:rsid w:val="00795732"/>
    <w:rsid w:val="007A1973"/>
    <w:rsid w:val="007A665B"/>
    <w:rsid w:val="007C3F3D"/>
    <w:rsid w:val="007D0B97"/>
    <w:rsid w:val="008126F0"/>
    <w:rsid w:val="00820B0C"/>
    <w:rsid w:val="008343A4"/>
    <w:rsid w:val="00875F31"/>
    <w:rsid w:val="008904AC"/>
    <w:rsid w:val="008B5F5D"/>
    <w:rsid w:val="00924F28"/>
    <w:rsid w:val="00946A32"/>
    <w:rsid w:val="00946CAF"/>
    <w:rsid w:val="00962E0C"/>
    <w:rsid w:val="0097286F"/>
    <w:rsid w:val="00974562"/>
    <w:rsid w:val="00A358CB"/>
    <w:rsid w:val="00A52DA5"/>
    <w:rsid w:val="00A55A02"/>
    <w:rsid w:val="00A60134"/>
    <w:rsid w:val="00A70E67"/>
    <w:rsid w:val="00A82FAF"/>
    <w:rsid w:val="00AB1081"/>
    <w:rsid w:val="00AD2D18"/>
    <w:rsid w:val="00B35592"/>
    <w:rsid w:val="00B46AD7"/>
    <w:rsid w:val="00B758AF"/>
    <w:rsid w:val="00B8571C"/>
    <w:rsid w:val="00BA18EA"/>
    <w:rsid w:val="00C561ED"/>
    <w:rsid w:val="00CD038B"/>
    <w:rsid w:val="00D8263A"/>
    <w:rsid w:val="00DC18C8"/>
    <w:rsid w:val="00DE6819"/>
    <w:rsid w:val="00E03847"/>
    <w:rsid w:val="00E60495"/>
    <w:rsid w:val="00E746A9"/>
    <w:rsid w:val="00E936BC"/>
    <w:rsid w:val="00EC7692"/>
    <w:rsid w:val="00ED6970"/>
    <w:rsid w:val="00ED7A07"/>
    <w:rsid w:val="00F1496A"/>
    <w:rsid w:val="00F80E9C"/>
    <w:rsid w:val="00FA0D43"/>
    <w:rsid w:val="00FA0F64"/>
    <w:rsid w:val="00FC19DC"/>
    <w:rsid w:val="00FF25E5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562</Words>
  <Characters>3207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3938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42</cp:revision>
  <cp:lastPrinted>2009-08-31T19:25:00Z</cp:lastPrinted>
  <dcterms:created xsi:type="dcterms:W3CDTF">2011-08-16T17:09:00Z</dcterms:created>
  <dcterms:modified xsi:type="dcterms:W3CDTF">2011-08-23T21:31:00Z</dcterms:modified>
</cp:coreProperties>
</file>