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proofErr w:type="spellStart"/>
      <w:proofErr w:type="gramStart"/>
      <w:r>
        <w:t>caArray</w:t>
      </w:r>
      <w:proofErr w:type="gramEnd"/>
      <w:r>
        <w:t>-caIntegrator</w:t>
      </w:r>
      <w:proofErr w:type="spellEnd"/>
      <w:r>
        <w:t xml:space="preserve"> – Status </w:t>
      </w:r>
      <w:r w:rsidR="007A665B">
        <w:t>Meeting</w:t>
      </w:r>
      <w:r w:rsidR="00DC18C8">
        <w:t xml:space="preserve"> Minutes</w:t>
      </w:r>
    </w:p>
    <w:p w:rsidR="007A1973" w:rsidRPr="00077B8B" w:rsidRDefault="006838D1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October</w:t>
      </w:r>
      <w:r w:rsidR="000033D8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BD050F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11</w:t>
      </w:r>
      <w:r w:rsidR="00077B8B" w:rsidRPr="00077B8B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2011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Andrew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Sy</w:t>
            </w:r>
            <w:proofErr w:type="spellEnd"/>
          </w:p>
        </w:tc>
        <w:tc>
          <w:tcPr>
            <w:tcW w:w="2016" w:type="dxa"/>
          </w:tcPr>
          <w:p w:rsidR="00CC4BBF" w:rsidRPr="007A1973" w:rsidRDefault="00782938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Heiskanen</w:t>
            </w:r>
            <w:proofErr w:type="spellEnd"/>
          </w:p>
        </w:tc>
        <w:tc>
          <w:tcPr>
            <w:tcW w:w="1890" w:type="dxa"/>
          </w:tcPr>
          <w:p w:rsidR="00CC4BBF" w:rsidRPr="007A1973" w:rsidRDefault="006310B8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Andy Evans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Michael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Benham</w:t>
            </w:r>
            <w:proofErr w:type="spellEnd"/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Nguyen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Phung</w:t>
            </w:r>
            <w:proofErr w:type="spellEnd"/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CC4BBF" w:rsidRPr="007A1973" w:rsidRDefault="00971DC2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Srinivasa</w:t>
            </w:r>
            <w:proofErr w:type="spellEnd"/>
          </w:p>
        </w:tc>
        <w:tc>
          <w:tcPr>
            <w:tcW w:w="1890" w:type="dxa"/>
          </w:tcPr>
          <w:p w:rsidR="00CC4BBF" w:rsidRPr="007A1973" w:rsidRDefault="009913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Eve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Shalley</w:t>
            </w:r>
            <w:proofErr w:type="spellEnd"/>
          </w:p>
        </w:tc>
        <w:tc>
          <w:tcPr>
            <w:tcW w:w="2016" w:type="dxa"/>
          </w:tcPr>
          <w:p w:rsidR="00CC4BBF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CC4BBF" w:rsidRPr="007A1973" w:rsidRDefault="00782938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Rod Winkler</w:t>
            </w:r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Jacob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Mensah</w:t>
            </w:r>
            <w:proofErr w:type="spellEnd"/>
          </w:p>
        </w:tc>
        <w:tc>
          <w:tcPr>
            <w:tcW w:w="2016" w:type="dxa"/>
          </w:tcPr>
          <w:p w:rsidR="00CC4BBF" w:rsidRPr="007A1973" w:rsidRDefault="0093150A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CC4BBF" w:rsidRPr="007A1973" w:rsidRDefault="00782938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Jeff Aaronson</w:t>
            </w:r>
          </w:p>
        </w:tc>
        <w:tc>
          <w:tcPr>
            <w:tcW w:w="2016" w:type="dxa"/>
          </w:tcPr>
          <w:p w:rsidR="00CC4BBF" w:rsidRPr="007A1973" w:rsidRDefault="00971DC2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Sriram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Kalyanasundaram</w:t>
            </w:r>
            <w:proofErr w:type="spellEnd"/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Tony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Kerlavage</w:t>
            </w:r>
            <w:proofErr w:type="spellEnd"/>
          </w:p>
        </w:tc>
        <w:tc>
          <w:tcPr>
            <w:tcW w:w="1890" w:type="dxa"/>
          </w:tcPr>
          <w:p w:rsidR="00CC4BBF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CC4BBF" w:rsidRPr="007A1973" w:rsidRDefault="00782938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CC4BBF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:rsidR="00CC4BBF" w:rsidRDefault="00782938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JP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Marple</w:t>
            </w:r>
            <w:proofErr w:type="spellEnd"/>
          </w:p>
        </w:tc>
        <w:tc>
          <w:tcPr>
            <w:tcW w:w="2016" w:type="dxa"/>
          </w:tcPr>
          <w:p w:rsidR="00CC4BBF" w:rsidRPr="007A1973" w:rsidRDefault="0093150A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Bian</w:t>
            </w:r>
            <w:proofErr w:type="spellEnd"/>
          </w:p>
        </w:tc>
        <w:tc>
          <w:tcPr>
            <w:tcW w:w="1890" w:type="dxa"/>
          </w:tcPr>
          <w:p w:rsidR="00CC4BBF" w:rsidRPr="007A1973" w:rsidRDefault="00841CA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Klemm</w:t>
            </w:r>
            <w:proofErr w:type="spellEnd"/>
          </w:p>
        </w:tc>
        <w:tc>
          <w:tcPr>
            <w:tcW w:w="2016" w:type="dxa"/>
          </w:tcPr>
          <w:p w:rsidR="00CC4BBF" w:rsidRPr="007A1973" w:rsidRDefault="00782938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Choi</w:t>
            </w:r>
            <w:proofErr w:type="spellEnd"/>
          </w:p>
        </w:tc>
        <w:tc>
          <w:tcPr>
            <w:tcW w:w="1890" w:type="dxa"/>
          </w:tcPr>
          <w:p w:rsidR="00CC4BBF" w:rsidRPr="007A1973" w:rsidRDefault="0093150A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Maki Duncan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Zhong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Li</w:t>
            </w:r>
          </w:p>
        </w:tc>
        <w:tc>
          <w:tcPr>
            <w:tcW w:w="1890" w:type="dxa"/>
          </w:tcPr>
          <w:p w:rsidR="00CC4BBF" w:rsidRPr="007A1973" w:rsidRDefault="00782938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proofErr w:type="spellStart"/>
      <w:proofErr w:type="gramStart"/>
      <w:r>
        <w:t>caArray</w:t>
      </w:r>
      <w:proofErr w:type="spellEnd"/>
      <w:proofErr w:type="gramEnd"/>
      <w:r>
        <w:t>:</w:t>
      </w:r>
    </w:p>
    <w:p w:rsidR="007A1272" w:rsidRDefault="00E236F4" w:rsidP="007A127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2.5.0 status</w:t>
      </w:r>
      <w:r w:rsidR="007A1272">
        <w:rPr>
          <w:rFonts w:asciiTheme="majorHAnsi" w:eastAsiaTheme="minorHAnsi" w:hAnsiTheme="majorHAnsi" w:cstheme="minorBidi"/>
          <w:lang w:eastAsia="en-US"/>
        </w:rPr>
        <w:t>:</w:t>
      </w:r>
    </w:p>
    <w:p w:rsidR="00E475F5" w:rsidRDefault="00E475F5" w:rsidP="007A127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E475F5">
        <w:rPr>
          <w:rFonts w:asciiTheme="majorHAnsi" w:eastAsiaTheme="minorHAnsi" w:hAnsiTheme="majorHAnsi" w:cstheme="minorBidi"/>
          <w:b/>
          <w:lang w:eastAsia="en-US"/>
        </w:rPr>
        <w:t>Nexus</w:t>
      </w:r>
      <w:r>
        <w:rPr>
          <w:rFonts w:asciiTheme="majorHAnsi" w:eastAsiaTheme="minorHAnsi" w:hAnsiTheme="majorHAnsi" w:cstheme="minorBidi"/>
          <w:lang w:eastAsia="en-US"/>
        </w:rPr>
        <w:t xml:space="preserve"> migration for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scripts – </w:t>
      </w:r>
      <w:r w:rsidR="009B3548">
        <w:rPr>
          <w:rFonts w:asciiTheme="majorHAnsi" w:eastAsiaTheme="minorHAnsi" w:hAnsiTheme="majorHAnsi" w:cstheme="minorBidi"/>
          <w:lang w:eastAsia="en-US"/>
        </w:rPr>
        <w:t xml:space="preserve">missing jars computed and </w:t>
      </w:r>
      <w:r>
        <w:rPr>
          <w:rFonts w:asciiTheme="majorHAnsi" w:eastAsiaTheme="minorHAnsi" w:hAnsiTheme="majorHAnsi" w:cstheme="minorBidi"/>
          <w:lang w:eastAsia="en-US"/>
        </w:rPr>
        <w:t>request submitted to Systems team.</w:t>
      </w:r>
    </w:p>
    <w:p w:rsidR="00E475F5" w:rsidRDefault="00E475F5" w:rsidP="007A127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E475F5">
        <w:rPr>
          <w:rFonts w:asciiTheme="majorHAnsi" w:eastAsiaTheme="minorHAnsi" w:hAnsiTheme="majorHAnsi" w:cstheme="minorBidi"/>
          <w:b/>
          <w:lang w:eastAsia="en-US"/>
        </w:rPr>
        <w:t>Nexus</w:t>
      </w:r>
      <w:r>
        <w:rPr>
          <w:rFonts w:asciiTheme="majorHAnsi" w:eastAsiaTheme="minorHAnsi" w:hAnsiTheme="majorHAnsi" w:cstheme="minorBidi"/>
          <w:lang w:eastAsia="en-US"/>
        </w:rPr>
        <w:t xml:space="preserve"> migration for BDA code – not started yet. Affects all projects, not just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r>
        <w:rPr>
          <w:rFonts w:asciiTheme="majorHAnsi" w:eastAsiaTheme="minorHAnsi" w:hAnsiTheme="majorHAnsi" w:cstheme="minorBidi"/>
          <w:lang w:eastAsia="en-US"/>
        </w:rPr>
        <w:t>. BDA code base needs to be updated and a new BDA release made.</w:t>
      </w:r>
    </w:p>
    <w:p w:rsidR="0046058A" w:rsidRDefault="00E475F5" w:rsidP="007A127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E475F5">
        <w:rPr>
          <w:rFonts w:asciiTheme="majorHAnsi" w:eastAsiaTheme="minorHAnsi" w:hAnsiTheme="majorHAnsi" w:cstheme="minorBidi"/>
          <w:b/>
          <w:lang w:eastAsia="en-US"/>
        </w:rPr>
        <w:t>BDA-</w:t>
      </w:r>
      <w:proofErr w:type="spellStart"/>
      <w:r w:rsidRPr="00E475F5">
        <w:rPr>
          <w:rFonts w:asciiTheme="majorHAnsi" w:eastAsiaTheme="minorHAnsi" w:hAnsiTheme="majorHAnsi" w:cstheme="minorBidi"/>
          <w:b/>
          <w:lang w:eastAsia="en-US"/>
        </w:rPr>
        <w:t>Lite</w:t>
      </w:r>
      <w:proofErr w:type="spellEnd"/>
      <w:r w:rsidR="0046058A">
        <w:rPr>
          <w:rFonts w:asciiTheme="majorHAnsi" w:eastAsiaTheme="minorHAnsi" w:hAnsiTheme="majorHAnsi" w:cstheme="minorBidi"/>
          <w:lang w:eastAsia="en-US"/>
        </w:rPr>
        <w:t xml:space="preserve"> progress:</w:t>
      </w:r>
    </w:p>
    <w:p w:rsidR="0046058A" w:rsidRDefault="00E475F5" w:rsidP="0046058A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A</w:t>
      </w:r>
      <w:r w:rsidR="00E236F4">
        <w:rPr>
          <w:rFonts w:asciiTheme="majorHAnsi" w:eastAsiaTheme="minorHAnsi" w:hAnsiTheme="majorHAnsi" w:cstheme="minorBidi"/>
          <w:lang w:eastAsia="en-US"/>
        </w:rPr>
        <w:t>rtifact configuration at build time</w:t>
      </w:r>
      <w:r>
        <w:rPr>
          <w:rFonts w:asciiTheme="majorHAnsi" w:eastAsiaTheme="minorHAnsi" w:hAnsiTheme="majorHAnsi" w:cstheme="minorBidi"/>
          <w:lang w:eastAsia="en-US"/>
        </w:rPr>
        <w:t xml:space="preserve"> impl</w:t>
      </w:r>
      <w:r w:rsidR="0046058A">
        <w:rPr>
          <w:rFonts w:asciiTheme="majorHAnsi" w:eastAsiaTheme="minorHAnsi" w:hAnsiTheme="majorHAnsi" w:cstheme="minorBidi"/>
          <w:lang w:eastAsia="en-US"/>
        </w:rPr>
        <w:t>emented.</w:t>
      </w:r>
    </w:p>
    <w:p w:rsidR="0046058A" w:rsidRDefault="00E475F5" w:rsidP="0046058A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</w:t>
      </w:r>
      <w:r w:rsidR="00E236F4">
        <w:rPr>
          <w:rFonts w:asciiTheme="majorHAnsi" w:eastAsiaTheme="minorHAnsi" w:hAnsiTheme="majorHAnsi" w:cstheme="minorBidi"/>
          <w:lang w:eastAsia="en-US"/>
        </w:rPr>
        <w:t>ew PTE</w:t>
      </w:r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9B3CBF">
        <w:rPr>
          <w:rFonts w:asciiTheme="majorHAnsi" w:eastAsiaTheme="minorHAnsi" w:hAnsiTheme="majorHAnsi" w:cstheme="minorBidi"/>
          <w:lang w:eastAsia="en-US"/>
        </w:rPr>
        <w:t>written</w:t>
      </w:r>
      <w:r w:rsidR="0046058A">
        <w:rPr>
          <w:rFonts w:asciiTheme="majorHAnsi" w:eastAsiaTheme="minorHAnsi" w:hAnsiTheme="majorHAnsi" w:cstheme="minorBidi"/>
          <w:lang w:eastAsia="en-US"/>
        </w:rPr>
        <w:t xml:space="preserve"> and submitted to Systems team</w:t>
      </w:r>
      <w:r w:rsidR="009B3CBF">
        <w:rPr>
          <w:rFonts w:asciiTheme="majorHAnsi" w:eastAsiaTheme="minorHAnsi" w:hAnsiTheme="majorHAnsi" w:cstheme="minorBidi"/>
          <w:lang w:eastAsia="en-US"/>
        </w:rPr>
        <w:t>.</w:t>
      </w:r>
    </w:p>
    <w:p w:rsidR="00E475F5" w:rsidRDefault="009B3548" w:rsidP="0046058A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Request to u</w:t>
      </w:r>
      <w:r w:rsidR="00E236F4">
        <w:rPr>
          <w:rFonts w:asciiTheme="majorHAnsi" w:eastAsiaTheme="minorHAnsi" w:hAnsiTheme="majorHAnsi" w:cstheme="minorBidi"/>
          <w:lang w:eastAsia="en-US"/>
        </w:rPr>
        <w:t xml:space="preserve">pgrade to </w:t>
      </w:r>
      <w:r w:rsidR="00E236F4" w:rsidRPr="00E475F5">
        <w:rPr>
          <w:rFonts w:asciiTheme="majorHAnsi" w:eastAsiaTheme="minorHAnsi" w:hAnsiTheme="majorHAnsi" w:cstheme="minorBidi"/>
          <w:b/>
          <w:lang w:eastAsia="en-US"/>
        </w:rPr>
        <w:t>AHP 3.0</w:t>
      </w:r>
      <w:r w:rsidR="00E475F5">
        <w:rPr>
          <w:rFonts w:asciiTheme="majorHAnsi" w:eastAsiaTheme="minorHAnsi" w:hAnsiTheme="majorHAnsi" w:cstheme="minorBidi"/>
          <w:lang w:eastAsia="en-US"/>
        </w:rPr>
        <w:t xml:space="preserve"> </w:t>
      </w:r>
      <w:r>
        <w:rPr>
          <w:rFonts w:asciiTheme="majorHAnsi" w:eastAsiaTheme="minorHAnsi" w:hAnsiTheme="majorHAnsi" w:cstheme="minorBidi"/>
          <w:lang w:eastAsia="en-US"/>
        </w:rPr>
        <w:t>submitted to Systems team</w:t>
      </w:r>
      <w:r w:rsidR="00B52226">
        <w:rPr>
          <w:rFonts w:asciiTheme="majorHAnsi" w:eastAsiaTheme="minorHAnsi" w:hAnsiTheme="majorHAnsi" w:cstheme="minorBidi"/>
          <w:lang w:eastAsia="en-US"/>
        </w:rPr>
        <w:t>.</w:t>
      </w:r>
    </w:p>
    <w:p w:rsidR="000952EC" w:rsidRDefault="00E475F5" w:rsidP="007A127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Merging of 2.4.1 fixes to 2.5.0 trunk is in progress</w:t>
      </w:r>
      <w:r w:rsidR="00E236F4">
        <w:rPr>
          <w:rFonts w:asciiTheme="majorHAnsi" w:eastAsiaTheme="minorHAnsi" w:hAnsiTheme="majorHAnsi" w:cstheme="minorBidi"/>
          <w:lang w:eastAsia="en-US"/>
        </w:rPr>
        <w:t>.</w:t>
      </w:r>
    </w:p>
    <w:p w:rsidR="002F4122" w:rsidRDefault="000952EC" w:rsidP="007A127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2.4.x to 2.5.0 migration path for local installers has been tested, and needed documentation updates have been sent to Jill.</w:t>
      </w:r>
      <w:r w:rsidR="000A6B36">
        <w:rPr>
          <w:rFonts w:asciiTheme="majorHAnsi" w:eastAsiaTheme="minorHAnsi" w:hAnsiTheme="majorHAnsi" w:cstheme="minorBidi"/>
          <w:lang w:eastAsia="en-US"/>
        </w:rPr>
        <w:t xml:space="preserve"> </w:t>
      </w:r>
      <w:r w:rsidR="0070247F">
        <w:rPr>
          <w:rFonts w:asciiTheme="majorHAnsi" w:eastAsiaTheme="minorHAnsi" w:hAnsiTheme="majorHAnsi" w:cstheme="minorBidi"/>
          <w:lang w:eastAsia="en-US"/>
        </w:rPr>
        <w:t>We will e</w:t>
      </w:r>
      <w:r w:rsidR="000A6B36">
        <w:rPr>
          <w:rFonts w:asciiTheme="majorHAnsi" w:eastAsiaTheme="minorHAnsi" w:hAnsiTheme="majorHAnsi" w:cstheme="minorBidi"/>
          <w:lang w:eastAsia="en-US"/>
        </w:rPr>
        <w:t xml:space="preserve">valuate </w:t>
      </w:r>
      <w:r w:rsidR="0070247F">
        <w:rPr>
          <w:rFonts w:asciiTheme="majorHAnsi" w:eastAsiaTheme="minorHAnsi" w:hAnsiTheme="majorHAnsi" w:cstheme="minorBidi"/>
          <w:lang w:eastAsia="en-US"/>
        </w:rPr>
        <w:t xml:space="preserve">the </w:t>
      </w:r>
      <w:r w:rsidR="000A6B36">
        <w:rPr>
          <w:rFonts w:asciiTheme="majorHAnsi" w:eastAsiaTheme="minorHAnsi" w:hAnsiTheme="majorHAnsi" w:cstheme="minorBidi"/>
          <w:lang w:eastAsia="en-US"/>
        </w:rPr>
        <w:t>possibility of hiding the 2-step process from the user.</w:t>
      </w:r>
    </w:p>
    <w:p w:rsidR="00B04B43" w:rsidRDefault="00B758AF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Project plan is here: </w:t>
      </w:r>
      <w:hyperlink r:id="rId5" w:history="1">
        <w:r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077B8B">
      <w:pPr>
        <w:pStyle w:val="Heading3"/>
      </w:pPr>
      <w:proofErr w:type="spellStart"/>
      <w:proofErr w:type="gramStart"/>
      <w:r w:rsidRPr="007A1973">
        <w:t>caIntegrator</w:t>
      </w:r>
      <w:proofErr w:type="spellEnd"/>
      <w:proofErr w:type="gramEnd"/>
      <w:r w:rsidRPr="007A1973">
        <w:t>:</w:t>
      </w:r>
    </w:p>
    <w:p w:rsidR="00F70F60" w:rsidRPr="00F70F60" w:rsidRDefault="00F70F60" w:rsidP="00F70F60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r w:rsidRPr="00F70F60">
        <w:rPr>
          <w:rFonts w:asciiTheme="majorHAnsi" w:eastAsiaTheme="minorHAnsi" w:hAnsiTheme="majorHAnsi" w:cstheme="minorBidi"/>
          <w:lang w:eastAsia="en-US"/>
        </w:rPr>
        <w:t>Appscan</w:t>
      </w:r>
      <w:proofErr w:type="spellEnd"/>
      <w:r w:rsidR="001F160B">
        <w:rPr>
          <w:rFonts w:asciiTheme="majorHAnsi" w:eastAsiaTheme="minorHAnsi" w:hAnsiTheme="majorHAnsi" w:cstheme="minorBidi"/>
          <w:lang w:eastAsia="en-US"/>
        </w:rPr>
        <w:t xml:space="preserve"> issues</w:t>
      </w:r>
      <w:r w:rsidR="00A8254D">
        <w:rPr>
          <w:rFonts w:asciiTheme="majorHAnsi" w:eastAsiaTheme="minorHAnsi" w:hAnsiTheme="majorHAnsi" w:cstheme="minorBidi"/>
          <w:lang w:eastAsia="en-US"/>
        </w:rPr>
        <w:t xml:space="preserve"> are being resolved.</w:t>
      </w:r>
    </w:p>
    <w:p w:rsidR="00A8254D" w:rsidRDefault="001F160B" w:rsidP="00B202E9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Planned 1.3.1 release will be post-October 31</w:t>
      </w:r>
      <w:r w:rsidR="00A8254D">
        <w:rPr>
          <w:rFonts w:asciiTheme="majorHAnsi" w:eastAsiaTheme="minorHAnsi" w:hAnsiTheme="majorHAnsi" w:cstheme="minorBidi"/>
          <w:lang w:eastAsia="en-US"/>
        </w:rPr>
        <w:t xml:space="preserve"> and will continue to use AHP 2 and the Ivy repository.</w:t>
      </w:r>
    </w:p>
    <w:p w:rsidR="0082719C" w:rsidRDefault="00A8254D" w:rsidP="00B202E9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Ivy-to-Nexus migration work has been started for the 1.4 </w:t>
      </w:r>
      <w:proofErr w:type="gramStart"/>
      <w:r>
        <w:rPr>
          <w:rFonts w:asciiTheme="majorHAnsi" w:eastAsiaTheme="minorHAnsi" w:hAnsiTheme="majorHAnsi" w:cstheme="minorBidi"/>
          <w:lang w:eastAsia="en-US"/>
        </w:rPr>
        <w:t>release</w:t>
      </w:r>
      <w:proofErr w:type="gramEnd"/>
      <w:r>
        <w:rPr>
          <w:rFonts w:asciiTheme="majorHAnsi" w:eastAsiaTheme="minorHAnsi" w:hAnsiTheme="majorHAnsi" w:cstheme="minorBidi"/>
          <w:lang w:eastAsia="en-US"/>
        </w:rPr>
        <w:t>.</w:t>
      </w:r>
    </w:p>
    <w:p w:rsidR="0025112B" w:rsidRDefault="00A8254D" w:rsidP="00B202E9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Will g</w:t>
      </w:r>
      <w:r w:rsidR="0082719C">
        <w:rPr>
          <w:rFonts w:asciiTheme="majorHAnsi" w:eastAsiaTheme="minorHAnsi" w:hAnsiTheme="majorHAnsi" w:cstheme="minorBidi"/>
          <w:lang w:eastAsia="en-US"/>
        </w:rPr>
        <w:t xml:space="preserve">ive </w:t>
      </w:r>
      <w:r>
        <w:rPr>
          <w:rFonts w:asciiTheme="majorHAnsi" w:eastAsiaTheme="minorHAnsi" w:hAnsiTheme="majorHAnsi" w:cstheme="minorBidi"/>
          <w:lang w:eastAsia="en-US"/>
        </w:rPr>
        <w:t xml:space="preserve">the </w:t>
      </w:r>
      <w:r w:rsidR="0082719C">
        <w:rPr>
          <w:rFonts w:asciiTheme="majorHAnsi" w:eastAsiaTheme="minorHAnsi" w:hAnsiTheme="majorHAnsi" w:cstheme="minorBidi"/>
          <w:lang w:eastAsia="en-US"/>
        </w:rPr>
        <w:t xml:space="preserve">Systems team a heads up about the upcoming request for an </w:t>
      </w:r>
      <w:proofErr w:type="spellStart"/>
      <w:r w:rsidR="0082719C">
        <w:rPr>
          <w:rFonts w:asciiTheme="majorHAnsi" w:eastAsiaTheme="minorHAnsi" w:hAnsiTheme="majorHAnsi" w:cstheme="minorBidi"/>
          <w:lang w:eastAsia="en-US"/>
        </w:rPr>
        <w:t>appscan</w:t>
      </w:r>
      <w:proofErr w:type="spellEnd"/>
      <w:r w:rsidR="0082719C">
        <w:rPr>
          <w:rFonts w:asciiTheme="majorHAnsi" w:eastAsiaTheme="minorHAnsi" w:hAnsiTheme="majorHAnsi" w:cstheme="minorBidi"/>
          <w:lang w:eastAsia="en-US"/>
        </w:rPr>
        <w:t>.</w:t>
      </w:r>
    </w:p>
    <w:p w:rsidR="00624A6B" w:rsidRPr="00B202E9" w:rsidRDefault="0025112B" w:rsidP="00B202E9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Impact of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file storage on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caIntegrator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in terms of performance needs to be investigated.</w:t>
      </w:r>
    </w:p>
    <w:p w:rsidR="0065563F" w:rsidRDefault="00624A6B" w:rsidP="00E60495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Up</w:t>
      </w:r>
      <w:r w:rsidR="001A452A">
        <w:rPr>
          <w:rFonts w:asciiTheme="majorHAnsi" w:eastAsiaTheme="minorHAnsi" w:hAnsiTheme="majorHAnsi" w:cstheme="minorBidi"/>
          <w:lang w:eastAsia="en-US"/>
        </w:rPr>
        <w:t xml:space="preserve">dated project plan is here: </w:t>
      </w:r>
      <w:r w:rsidR="000101C7">
        <w:fldChar w:fldCharType="begin"/>
      </w:r>
      <w:r w:rsidR="00870DFE">
        <w:instrText>HYPERLINK "https://ncisvn.nci.nih.gov/svn/caintegrator2/trunk/docs/project_management/caintegrator_project_plan.mpp" \t "_blank"</w:instrText>
      </w:r>
      <w:r w:rsidR="000101C7">
        <w:fldChar w:fldCharType="separate"/>
      </w:r>
      <w:r w:rsidR="001A452A">
        <w:rPr>
          <w:rStyle w:val="Hyperlink"/>
        </w:rPr>
        <w:t>https://ncisvn.nci.nih.gov/svn/caintegrator2/trunk/docs/project_management/caintegrator_project_plan.mpp</w:t>
      </w:r>
      <w:r w:rsidR="000101C7">
        <w:fldChar w:fldCharType="end"/>
      </w:r>
    </w:p>
    <w:p w:rsidR="000A06CE" w:rsidRPr="007A1973" w:rsidRDefault="000A06CE" w:rsidP="00077B8B">
      <w:pPr>
        <w:pStyle w:val="Heading3"/>
      </w:pPr>
      <w:r w:rsidRPr="007A1973">
        <w:t>Systems and DBA:</w:t>
      </w:r>
    </w:p>
    <w:p w:rsidR="000A06CE" w:rsidRPr="00A70E67" w:rsidRDefault="00D63245" w:rsidP="00A70E6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0A06CE" w:rsidRPr="00A70E67">
        <w:rPr>
          <w:rFonts w:asciiTheme="majorHAnsi" w:eastAsiaTheme="minorHAnsi" w:hAnsiTheme="majorHAnsi" w:cstheme="minorBidi"/>
          <w:lang w:eastAsia="en-US"/>
        </w:rPr>
        <w:t>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0A06CE" w:rsidRPr="00A70E67" w:rsidRDefault="00D63245" w:rsidP="00A70E6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9C605B">
        <w:rPr>
          <w:rFonts w:asciiTheme="majorHAnsi" w:eastAsiaTheme="minorHAnsi" w:hAnsiTheme="majorHAnsi" w:cstheme="minorBidi"/>
          <w:lang w:eastAsia="en-US"/>
        </w:rPr>
        <w:t>.</w:t>
      </w:r>
    </w:p>
    <w:p w:rsidR="002931EC" w:rsidRDefault="002931EC" w:rsidP="000A06CE">
      <w:pPr>
        <w:rPr>
          <w:rFonts w:asciiTheme="majorHAnsi" w:eastAsiaTheme="minorHAnsi" w:hAnsiTheme="majorHAnsi" w:cstheme="minorBidi"/>
          <w:lang w:eastAsia="en-US"/>
        </w:rPr>
      </w:pPr>
    </w:p>
    <w:p w:rsidR="002931EC" w:rsidRPr="007A1973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DE0456" w:rsidRDefault="0082719C" w:rsidP="0019731E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MAT-KC: Upgraded </w:t>
      </w:r>
      <w:r w:rsidR="003E74C3">
        <w:rPr>
          <w:rFonts w:asciiTheme="majorHAnsi" w:eastAsiaTheme="minorHAnsi" w:hAnsiTheme="majorHAnsi" w:cstheme="minorBidi"/>
          <w:lang w:eastAsia="en-US"/>
        </w:rPr>
        <w:t xml:space="preserve">their </w:t>
      </w:r>
      <w:proofErr w:type="spellStart"/>
      <w:r w:rsidR="003E74C3"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r w:rsidR="003E74C3">
        <w:rPr>
          <w:rFonts w:asciiTheme="majorHAnsi" w:eastAsiaTheme="minorHAnsi" w:hAnsiTheme="majorHAnsi" w:cstheme="minorBidi"/>
          <w:lang w:eastAsia="en-US"/>
        </w:rPr>
        <w:t xml:space="preserve"> instance </w:t>
      </w:r>
      <w:r>
        <w:rPr>
          <w:rFonts w:asciiTheme="majorHAnsi" w:eastAsiaTheme="minorHAnsi" w:hAnsiTheme="majorHAnsi" w:cstheme="minorBidi"/>
          <w:lang w:eastAsia="en-US"/>
        </w:rPr>
        <w:t>to 2.4.1 without problems</w:t>
      </w:r>
      <w:r w:rsidR="0019731E">
        <w:rPr>
          <w:rFonts w:asciiTheme="majorHAnsi" w:eastAsiaTheme="minorHAnsi" w:hAnsiTheme="majorHAnsi" w:cstheme="minorBidi"/>
          <w:lang w:eastAsia="en-US"/>
        </w:rPr>
        <w:t>.</w:t>
      </w:r>
    </w:p>
    <w:p w:rsidR="006D67BF" w:rsidRDefault="00DE0456" w:rsidP="0019731E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WISTAR group gave feedback about useful documentation for a new user explaining the relationship between MAGE-TAB and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r>
        <w:rPr>
          <w:rFonts w:asciiTheme="majorHAnsi" w:eastAsiaTheme="minorHAnsi" w:hAnsiTheme="majorHAnsi" w:cstheme="minorBidi"/>
          <w:lang w:eastAsia="en-US"/>
        </w:rPr>
        <w:t>.</w:t>
      </w:r>
    </w:p>
    <w:p w:rsidR="0019731E" w:rsidRPr="00A70E67" w:rsidRDefault="006D67BF" w:rsidP="0019731E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User’</w:t>
      </w:r>
      <w:r w:rsidR="003E74C3">
        <w:rPr>
          <w:rFonts w:asciiTheme="majorHAnsi" w:eastAsiaTheme="minorHAnsi" w:hAnsiTheme="majorHAnsi" w:cstheme="minorBidi"/>
          <w:lang w:eastAsia="en-US"/>
        </w:rPr>
        <w:t>s Guide should have links to MAT</w:t>
      </w:r>
      <w:r>
        <w:rPr>
          <w:rFonts w:asciiTheme="majorHAnsi" w:eastAsiaTheme="minorHAnsi" w:hAnsiTheme="majorHAnsi" w:cstheme="minorBidi"/>
          <w:lang w:eastAsia="en-US"/>
        </w:rPr>
        <w:t>-KC knowledgebase articles.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6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10"/>
        <w:gridCol w:w="3330"/>
        <w:gridCol w:w="1620"/>
        <w:gridCol w:w="1530"/>
        <w:gridCol w:w="2160"/>
      </w:tblGrid>
      <w:tr w:rsidR="008904AC" w:rsidRPr="00FA56CA">
        <w:trPr>
          <w:cantSplit/>
          <w:tblHeader/>
        </w:trPr>
        <w:tc>
          <w:tcPr>
            <w:tcW w:w="81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DE19B8" w:rsidRPr="00FA56CA">
        <w:trPr>
          <w:cantSplit/>
        </w:trPr>
        <w:tc>
          <w:tcPr>
            <w:tcW w:w="810" w:type="dxa"/>
            <w:tcBorders>
              <w:bottom w:val="single" w:sz="4" w:space="0" w:color="1F497D"/>
            </w:tcBorders>
          </w:tcPr>
          <w:p w:rsidR="00DE19B8" w:rsidRPr="00E64909" w:rsidRDefault="00DE19B8">
            <w:r w:rsidRPr="00E64909">
              <w:t>5.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</w:tcPr>
          <w:p w:rsidR="00DE19B8" w:rsidRPr="007C3F3D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Set up a meeting to discuss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caGrid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1.2 upgrade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</w:tcPr>
          <w:p w:rsidR="00DE19B8" w:rsidRPr="00455D66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</w:tcPr>
          <w:p w:rsidR="00DE19B8" w:rsidRPr="000A588E" w:rsidRDefault="00DE19B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B23AAC">
              <w:rPr>
                <w:rFonts w:asciiTheme="majorHAnsi" w:eastAsiaTheme="minorHAnsi" w:hAnsiTheme="majorHAnsi" w:cstheme="minorBidi"/>
                <w:lang w:eastAsia="en-US"/>
              </w:rPr>
              <w:t>8/4/2011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  <w:tr w:rsidR="00DE19B8" w:rsidRPr="00FA56CA">
        <w:trPr>
          <w:cantSplit/>
        </w:trPr>
        <w:tc>
          <w:tcPr>
            <w:tcW w:w="810" w:type="dxa"/>
          </w:tcPr>
          <w:p w:rsidR="00DE19B8" w:rsidRPr="00AD0804" w:rsidRDefault="00DE19B8">
            <w:r>
              <w:t>10</w:t>
            </w:r>
            <w:r w:rsidRPr="00AD0804">
              <w:t>.</w:t>
            </w:r>
          </w:p>
        </w:tc>
        <w:tc>
          <w:tcPr>
            <w:tcW w:w="3330" w:type="dxa"/>
          </w:tcPr>
          <w:p w:rsidR="00DE19B8" w:rsidRDefault="004B01B0" w:rsidP="005A36D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Tony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Kerlav</w:t>
            </w:r>
            <w:r w:rsidR="00DE19B8">
              <w:rPr>
                <w:rFonts w:asciiTheme="majorHAnsi" w:eastAsiaTheme="minorHAnsi" w:hAnsiTheme="majorHAnsi" w:cstheme="minorBidi"/>
                <w:lang w:eastAsia="en-US"/>
              </w:rPr>
              <w:t>age</w:t>
            </w:r>
            <w:proofErr w:type="spellEnd"/>
            <w:r w:rsidR="00DE19B8">
              <w:rPr>
                <w:rFonts w:asciiTheme="majorHAnsi" w:eastAsiaTheme="minorHAnsi" w:hAnsiTheme="majorHAnsi" w:cstheme="minorBidi"/>
                <w:lang w:eastAsia="en-US"/>
              </w:rPr>
              <w:t xml:space="preserve"> needs list of TRANSCEND requirements and LOE.</w:t>
            </w:r>
          </w:p>
        </w:tc>
        <w:tc>
          <w:tcPr>
            <w:tcW w:w="1620" w:type="dxa"/>
          </w:tcPr>
          <w:p w:rsidR="00DE19B8" w:rsidRDefault="007B2FDC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Eve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Shalley</w:t>
            </w:r>
            <w:proofErr w:type="spellEnd"/>
          </w:p>
        </w:tc>
        <w:tc>
          <w:tcPr>
            <w:tcW w:w="1530" w:type="dxa"/>
          </w:tcPr>
          <w:p w:rsidR="00DE19B8" w:rsidRDefault="00DE19B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8/16/2011</w:t>
            </w:r>
          </w:p>
        </w:tc>
        <w:tc>
          <w:tcPr>
            <w:tcW w:w="2160" w:type="dxa"/>
          </w:tcPr>
          <w:p w:rsidR="00DE19B8" w:rsidRDefault="00DE19B8" w:rsidP="007B2FDC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  <w:r w:rsidR="007C0CAA">
              <w:rPr>
                <w:rFonts w:asciiTheme="majorHAnsi" w:eastAsiaTheme="minorHAnsi" w:hAnsiTheme="majorHAnsi" w:cstheme="minorBidi"/>
                <w:lang w:eastAsia="en-US"/>
              </w:rPr>
              <w:t xml:space="preserve"> (</w:t>
            </w:r>
            <w:r w:rsidR="006A0AEF">
              <w:rPr>
                <w:rFonts w:asciiTheme="majorHAnsi" w:eastAsiaTheme="minorHAnsi" w:hAnsiTheme="majorHAnsi" w:cstheme="minorBidi"/>
                <w:lang w:eastAsia="en-US"/>
              </w:rPr>
              <w:t>Eve will send out notes</w:t>
            </w:r>
            <w:r w:rsidR="007C0CAA">
              <w:rPr>
                <w:rFonts w:asciiTheme="majorHAnsi" w:eastAsiaTheme="minorHAnsi" w:hAnsiTheme="majorHAnsi" w:cstheme="minorBidi"/>
                <w:lang w:eastAsia="en-US"/>
              </w:rPr>
              <w:t>)</w:t>
            </w:r>
          </w:p>
        </w:tc>
      </w:tr>
      <w:tr w:rsidR="00DE19B8" w:rsidRPr="00FA56CA">
        <w:trPr>
          <w:cantSplit/>
        </w:trPr>
        <w:tc>
          <w:tcPr>
            <w:tcW w:w="810" w:type="dxa"/>
          </w:tcPr>
          <w:p w:rsidR="00DE19B8" w:rsidRPr="00AD0804" w:rsidRDefault="00DE19B8">
            <w:r>
              <w:t>13</w:t>
            </w:r>
            <w:r w:rsidRPr="00AD0804">
              <w:t>.</w:t>
            </w:r>
          </w:p>
        </w:tc>
        <w:tc>
          <w:tcPr>
            <w:tcW w:w="3330" w:type="dxa"/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proofErr w:type="gramStart"/>
            <w:r>
              <w:rPr>
                <w:rFonts w:asciiTheme="majorHAnsi" w:eastAsiaTheme="minorHAnsi" w:hAnsiTheme="majorHAnsi" w:cstheme="minorBidi"/>
                <w:lang w:eastAsia="en-US"/>
              </w:rPr>
              <w:t>caArray</w:t>
            </w:r>
            <w:proofErr w:type="spellEnd"/>
            <w:proofErr w:type="gram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and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caIntegrator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demos for JJ</w:t>
            </w:r>
          </w:p>
        </w:tc>
        <w:tc>
          <w:tcPr>
            <w:tcW w:w="1620" w:type="dxa"/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Rashmi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Srinivasa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and Shine Jacob</w:t>
            </w:r>
          </w:p>
        </w:tc>
        <w:tc>
          <w:tcPr>
            <w:tcW w:w="1530" w:type="dxa"/>
          </w:tcPr>
          <w:p w:rsidR="00DE19B8" w:rsidRDefault="00DE19B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9/6/2011</w:t>
            </w:r>
          </w:p>
        </w:tc>
        <w:tc>
          <w:tcPr>
            <w:tcW w:w="2160" w:type="dxa"/>
          </w:tcPr>
          <w:p w:rsidR="00DE19B8" w:rsidRDefault="009651C2" w:rsidP="00DA0D94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</w:p>
        </w:tc>
      </w:tr>
      <w:tr w:rsidR="006D69AE" w:rsidRPr="00FA56CA">
        <w:trPr>
          <w:cantSplit/>
        </w:trPr>
        <w:tc>
          <w:tcPr>
            <w:tcW w:w="810" w:type="dxa"/>
          </w:tcPr>
          <w:p w:rsidR="006D69AE" w:rsidRDefault="006D69AE">
            <w:r>
              <w:t>14.</w:t>
            </w:r>
          </w:p>
        </w:tc>
        <w:tc>
          <w:tcPr>
            <w:tcW w:w="3330" w:type="dxa"/>
          </w:tcPr>
          <w:p w:rsidR="006D69AE" w:rsidRDefault="006D69AE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Talk to the UPT team re: dissuading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caArray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users from creating groups within UPT.</w:t>
            </w:r>
          </w:p>
        </w:tc>
        <w:tc>
          <w:tcPr>
            <w:tcW w:w="1620" w:type="dxa"/>
          </w:tcPr>
          <w:p w:rsidR="006D69AE" w:rsidRDefault="006D69AE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1530" w:type="dxa"/>
          </w:tcPr>
          <w:p w:rsidR="006D69AE" w:rsidRDefault="005F359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9/6/2011</w:t>
            </w:r>
          </w:p>
        </w:tc>
        <w:tc>
          <w:tcPr>
            <w:tcW w:w="2160" w:type="dxa"/>
          </w:tcPr>
          <w:p w:rsidR="006D69AE" w:rsidRDefault="00F70F60" w:rsidP="0006548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  <w:r w:rsidR="0019731E">
              <w:rPr>
                <w:rFonts w:asciiTheme="majorHAnsi" w:eastAsiaTheme="minorHAnsi" w:hAnsiTheme="majorHAnsi" w:cstheme="minorBidi"/>
                <w:lang w:eastAsia="en-US"/>
              </w:rPr>
              <w:t xml:space="preserve"> (</w:t>
            </w:r>
            <w:r w:rsidR="0019731E" w:rsidRPr="00F70F60">
              <w:rPr>
                <w:rFonts w:asciiTheme="majorHAnsi" w:eastAsiaTheme="minorHAnsi" w:hAnsiTheme="majorHAnsi" w:cstheme="minorBidi"/>
                <w:lang w:eastAsia="en-US"/>
              </w:rPr>
              <w:t xml:space="preserve">2-3 weeks to complete the work </w:t>
            </w:r>
            <w:r w:rsidR="0019731E">
              <w:rPr>
                <w:rFonts w:asciiTheme="majorHAnsi" w:eastAsiaTheme="minorHAnsi" w:hAnsiTheme="majorHAnsi" w:cstheme="minorBidi"/>
                <w:lang w:eastAsia="en-US"/>
              </w:rPr>
              <w:t xml:space="preserve">as </w:t>
            </w:r>
            <w:r w:rsidR="0019731E" w:rsidRPr="00F70F60">
              <w:rPr>
                <w:rFonts w:asciiTheme="majorHAnsi" w:eastAsiaTheme="minorHAnsi" w:hAnsiTheme="majorHAnsi" w:cstheme="minorBidi"/>
                <w:lang w:eastAsia="en-US"/>
              </w:rPr>
              <w:t xml:space="preserve">per </w:t>
            </w:r>
            <w:proofErr w:type="spellStart"/>
            <w:r w:rsidR="0019731E" w:rsidRPr="00F70F60">
              <w:rPr>
                <w:rFonts w:asciiTheme="majorHAnsi" w:eastAsiaTheme="minorHAnsi" w:hAnsiTheme="majorHAnsi" w:cstheme="minorBidi"/>
                <w:lang w:eastAsia="en-US"/>
              </w:rPr>
              <w:t>Sichen</w:t>
            </w:r>
            <w:proofErr w:type="spellEnd"/>
            <w:r w:rsidR="0019731E">
              <w:rPr>
                <w:rFonts w:asciiTheme="majorHAnsi" w:eastAsiaTheme="minorHAnsi" w:hAnsiTheme="majorHAnsi" w:cstheme="minorBidi"/>
                <w:lang w:eastAsia="en-US"/>
              </w:rPr>
              <w:t>)</w:t>
            </w: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334FAA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MS Mincho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MS Mincho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MS Mincho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characterSpacingControl w:val="doNotCompress"/>
  <w:compat>
    <w:useFELayout/>
  </w:compat>
  <w:rsids>
    <w:rsidRoot w:val="00710110"/>
    <w:rsid w:val="000027FC"/>
    <w:rsid w:val="000033D8"/>
    <w:rsid w:val="000101C7"/>
    <w:rsid w:val="0001609E"/>
    <w:rsid w:val="00024066"/>
    <w:rsid w:val="00062699"/>
    <w:rsid w:val="00065486"/>
    <w:rsid w:val="00077B8B"/>
    <w:rsid w:val="000952EC"/>
    <w:rsid w:val="00095B1E"/>
    <w:rsid w:val="000A06CE"/>
    <w:rsid w:val="000A51AC"/>
    <w:rsid w:val="000A588E"/>
    <w:rsid w:val="000A6B36"/>
    <w:rsid w:val="000B2F54"/>
    <w:rsid w:val="000C089E"/>
    <w:rsid w:val="000E7E74"/>
    <w:rsid w:val="000F3AEB"/>
    <w:rsid w:val="001053B6"/>
    <w:rsid w:val="00110CAE"/>
    <w:rsid w:val="00112A0E"/>
    <w:rsid w:val="0011469E"/>
    <w:rsid w:val="001163AD"/>
    <w:rsid w:val="001224AE"/>
    <w:rsid w:val="00130F3D"/>
    <w:rsid w:val="00161113"/>
    <w:rsid w:val="00161E16"/>
    <w:rsid w:val="00163D40"/>
    <w:rsid w:val="001839A5"/>
    <w:rsid w:val="0019731E"/>
    <w:rsid w:val="001A3D01"/>
    <w:rsid w:val="001A452A"/>
    <w:rsid w:val="001E00C8"/>
    <w:rsid w:val="001E2F93"/>
    <w:rsid w:val="001F160B"/>
    <w:rsid w:val="00216EDC"/>
    <w:rsid w:val="0025112B"/>
    <w:rsid w:val="00260025"/>
    <w:rsid w:val="0027195D"/>
    <w:rsid w:val="002931EC"/>
    <w:rsid w:val="002A0C2C"/>
    <w:rsid w:val="002B5F91"/>
    <w:rsid w:val="002B6FA0"/>
    <w:rsid w:val="002E6F63"/>
    <w:rsid w:val="002F2C76"/>
    <w:rsid w:val="002F4122"/>
    <w:rsid w:val="002F6440"/>
    <w:rsid w:val="00300463"/>
    <w:rsid w:val="003017DD"/>
    <w:rsid w:val="00303A93"/>
    <w:rsid w:val="003329DF"/>
    <w:rsid w:val="00332CBA"/>
    <w:rsid w:val="00334FAA"/>
    <w:rsid w:val="00357B35"/>
    <w:rsid w:val="00380127"/>
    <w:rsid w:val="00393103"/>
    <w:rsid w:val="00397CA9"/>
    <w:rsid w:val="003A7C71"/>
    <w:rsid w:val="003C019A"/>
    <w:rsid w:val="003D2787"/>
    <w:rsid w:val="003D295B"/>
    <w:rsid w:val="003D5222"/>
    <w:rsid w:val="003E2C16"/>
    <w:rsid w:val="003E74C3"/>
    <w:rsid w:val="00400A66"/>
    <w:rsid w:val="00400D27"/>
    <w:rsid w:val="00405601"/>
    <w:rsid w:val="004405A0"/>
    <w:rsid w:val="00455D66"/>
    <w:rsid w:val="00456CA5"/>
    <w:rsid w:val="00457EB0"/>
    <w:rsid w:val="0046058A"/>
    <w:rsid w:val="00475C4D"/>
    <w:rsid w:val="0049241C"/>
    <w:rsid w:val="004A0655"/>
    <w:rsid w:val="004B01B0"/>
    <w:rsid w:val="004B4318"/>
    <w:rsid w:val="004E0B03"/>
    <w:rsid w:val="004E4593"/>
    <w:rsid w:val="004E729C"/>
    <w:rsid w:val="004F1159"/>
    <w:rsid w:val="004F52B0"/>
    <w:rsid w:val="005304A3"/>
    <w:rsid w:val="005331D6"/>
    <w:rsid w:val="005376BD"/>
    <w:rsid w:val="0054041B"/>
    <w:rsid w:val="00542440"/>
    <w:rsid w:val="00545573"/>
    <w:rsid w:val="0056513F"/>
    <w:rsid w:val="00576BE9"/>
    <w:rsid w:val="00587CF1"/>
    <w:rsid w:val="00597D49"/>
    <w:rsid w:val="005A36DE"/>
    <w:rsid w:val="005B7846"/>
    <w:rsid w:val="005C6A00"/>
    <w:rsid w:val="005E0792"/>
    <w:rsid w:val="005F3598"/>
    <w:rsid w:val="005F69AF"/>
    <w:rsid w:val="005F7537"/>
    <w:rsid w:val="00613180"/>
    <w:rsid w:val="00624A6B"/>
    <w:rsid w:val="006310B8"/>
    <w:rsid w:val="00631409"/>
    <w:rsid w:val="006321E3"/>
    <w:rsid w:val="006328C1"/>
    <w:rsid w:val="00652A0A"/>
    <w:rsid w:val="0065563F"/>
    <w:rsid w:val="00660659"/>
    <w:rsid w:val="00660A92"/>
    <w:rsid w:val="00675642"/>
    <w:rsid w:val="0067692E"/>
    <w:rsid w:val="006838D1"/>
    <w:rsid w:val="006A0AEF"/>
    <w:rsid w:val="006A41BF"/>
    <w:rsid w:val="006C4809"/>
    <w:rsid w:val="006D00BA"/>
    <w:rsid w:val="006D67BF"/>
    <w:rsid w:val="006D69AE"/>
    <w:rsid w:val="006E69FE"/>
    <w:rsid w:val="006E6BD0"/>
    <w:rsid w:val="0070247F"/>
    <w:rsid w:val="00710110"/>
    <w:rsid w:val="00712C34"/>
    <w:rsid w:val="0071595A"/>
    <w:rsid w:val="007400A8"/>
    <w:rsid w:val="007704BC"/>
    <w:rsid w:val="0077235C"/>
    <w:rsid w:val="00782938"/>
    <w:rsid w:val="0079028C"/>
    <w:rsid w:val="00795732"/>
    <w:rsid w:val="007A1272"/>
    <w:rsid w:val="007A1973"/>
    <w:rsid w:val="007A665B"/>
    <w:rsid w:val="007B2FDC"/>
    <w:rsid w:val="007C0CAA"/>
    <w:rsid w:val="007C3F3D"/>
    <w:rsid w:val="007D0B97"/>
    <w:rsid w:val="007E2B01"/>
    <w:rsid w:val="008126F0"/>
    <w:rsid w:val="00820B0C"/>
    <w:rsid w:val="00821F91"/>
    <w:rsid w:val="0082719C"/>
    <w:rsid w:val="008343A4"/>
    <w:rsid w:val="00841CAC"/>
    <w:rsid w:val="008670FB"/>
    <w:rsid w:val="00870DFE"/>
    <w:rsid w:val="00875F31"/>
    <w:rsid w:val="008904AC"/>
    <w:rsid w:val="008B35D7"/>
    <w:rsid w:val="008B5F5D"/>
    <w:rsid w:val="00906637"/>
    <w:rsid w:val="00924F28"/>
    <w:rsid w:val="0093150A"/>
    <w:rsid w:val="00936C67"/>
    <w:rsid w:val="00946A32"/>
    <w:rsid w:val="00946CAF"/>
    <w:rsid w:val="00962E0C"/>
    <w:rsid w:val="009651C2"/>
    <w:rsid w:val="00967271"/>
    <w:rsid w:val="00971DC2"/>
    <w:rsid w:val="0097286F"/>
    <w:rsid w:val="00974562"/>
    <w:rsid w:val="009838F2"/>
    <w:rsid w:val="0099138C"/>
    <w:rsid w:val="009B3548"/>
    <w:rsid w:val="009B3CBF"/>
    <w:rsid w:val="009C5E71"/>
    <w:rsid w:val="009C605B"/>
    <w:rsid w:val="009C7280"/>
    <w:rsid w:val="009D638E"/>
    <w:rsid w:val="009F123F"/>
    <w:rsid w:val="00A07760"/>
    <w:rsid w:val="00A32FCF"/>
    <w:rsid w:val="00A358CB"/>
    <w:rsid w:val="00A37FEF"/>
    <w:rsid w:val="00A40B0C"/>
    <w:rsid w:val="00A52DA5"/>
    <w:rsid w:val="00A5511A"/>
    <w:rsid w:val="00A55A02"/>
    <w:rsid w:val="00A60134"/>
    <w:rsid w:val="00A70E67"/>
    <w:rsid w:val="00A73769"/>
    <w:rsid w:val="00A8254D"/>
    <w:rsid w:val="00A82FAF"/>
    <w:rsid w:val="00AB1081"/>
    <w:rsid w:val="00AD2D18"/>
    <w:rsid w:val="00AD7A1F"/>
    <w:rsid w:val="00B04B43"/>
    <w:rsid w:val="00B04D09"/>
    <w:rsid w:val="00B12571"/>
    <w:rsid w:val="00B202E9"/>
    <w:rsid w:val="00B35592"/>
    <w:rsid w:val="00B46AD7"/>
    <w:rsid w:val="00B52226"/>
    <w:rsid w:val="00B758AF"/>
    <w:rsid w:val="00B8571C"/>
    <w:rsid w:val="00BA18EA"/>
    <w:rsid w:val="00BD050F"/>
    <w:rsid w:val="00C25DF6"/>
    <w:rsid w:val="00C30EC1"/>
    <w:rsid w:val="00C44174"/>
    <w:rsid w:val="00C561ED"/>
    <w:rsid w:val="00C65C6F"/>
    <w:rsid w:val="00C82EEA"/>
    <w:rsid w:val="00CA629C"/>
    <w:rsid w:val="00CC4BBF"/>
    <w:rsid w:val="00CD038B"/>
    <w:rsid w:val="00D00D70"/>
    <w:rsid w:val="00D12B32"/>
    <w:rsid w:val="00D218F1"/>
    <w:rsid w:val="00D54C61"/>
    <w:rsid w:val="00D60228"/>
    <w:rsid w:val="00D63245"/>
    <w:rsid w:val="00D80353"/>
    <w:rsid w:val="00D8263A"/>
    <w:rsid w:val="00D9258E"/>
    <w:rsid w:val="00D96AA5"/>
    <w:rsid w:val="00DA0D94"/>
    <w:rsid w:val="00DB5195"/>
    <w:rsid w:val="00DC18C8"/>
    <w:rsid w:val="00DD3394"/>
    <w:rsid w:val="00DE0456"/>
    <w:rsid w:val="00DE19B8"/>
    <w:rsid w:val="00DE6819"/>
    <w:rsid w:val="00E03847"/>
    <w:rsid w:val="00E1355E"/>
    <w:rsid w:val="00E236F4"/>
    <w:rsid w:val="00E3318C"/>
    <w:rsid w:val="00E4279D"/>
    <w:rsid w:val="00E475F5"/>
    <w:rsid w:val="00E60495"/>
    <w:rsid w:val="00E646D2"/>
    <w:rsid w:val="00E746A9"/>
    <w:rsid w:val="00E84158"/>
    <w:rsid w:val="00E936BC"/>
    <w:rsid w:val="00EC7692"/>
    <w:rsid w:val="00ED1D82"/>
    <w:rsid w:val="00ED3B44"/>
    <w:rsid w:val="00ED6970"/>
    <w:rsid w:val="00ED7A07"/>
    <w:rsid w:val="00EF1BBB"/>
    <w:rsid w:val="00F12DA7"/>
    <w:rsid w:val="00F1496A"/>
    <w:rsid w:val="00F16C1D"/>
    <w:rsid w:val="00F174D8"/>
    <w:rsid w:val="00F3451D"/>
    <w:rsid w:val="00F36B43"/>
    <w:rsid w:val="00F50921"/>
    <w:rsid w:val="00F70C9A"/>
    <w:rsid w:val="00F70F60"/>
    <w:rsid w:val="00F80E9C"/>
    <w:rsid w:val="00F84371"/>
    <w:rsid w:val="00FA0D43"/>
    <w:rsid w:val="00FA0F64"/>
    <w:rsid w:val="00FA7567"/>
    <w:rsid w:val="00FC19DC"/>
    <w:rsid w:val="00FF25E5"/>
    <w:rsid w:val="00FF40E1"/>
  </w:rsids>
  <m:mathPr>
    <m:mathFont m:val="Georgia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personal/>
    <w:personalCompose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cisvn.nci.nih.gov/svn/caarray2/trunk/docs/project_management/caArray_Project_Plan.mpp" TargetMode="External"/><Relationship Id="rId6" Type="http://schemas.openxmlformats.org/officeDocument/2006/relationships/hyperlink" Target="https://ncisvn.nci.nih.gov/svn/caarray2/trunk/docs/project_management/caArray_caIntegrator_Action_Items.xls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450</Words>
  <Characters>2566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3151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29</cp:revision>
  <cp:lastPrinted>2009-08-31T19:25:00Z</cp:lastPrinted>
  <dcterms:created xsi:type="dcterms:W3CDTF">2011-10-05T20:20:00Z</dcterms:created>
  <dcterms:modified xsi:type="dcterms:W3CDTF">2011-10-11T19:20:00Z</dcterms:modified>
</cp:coreProperties>
</file>