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  <w:r w:rsidR="00DC18C8">
        <w:t xml:space="preserve"> Minutes</w:t>
      </w:r>
    </w:p>
    <w:p w:rsidR="007A1973" w:rsidRPr="00077B8B" w:rsidRDefault="003D0FBE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Dec</w:t>
      </w:r>
      <w:r w:rsidR="00715E1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ember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6</w:t>
      </w:r>
      <w:r w:rsidR="00077B8B" w:rsidRPr="00077B8B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2011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:rsidR="003D0FBE" w:rsidRPr="007A1973" w:rsidRDefault="002244DA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:rsidR="003D0FBE" w:rsidRPr="007A1973" w:rsidRDefault="00036DA2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3D0FBE" w:rsidRPr="007A1973" w:rsidRDefault="00036DA2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:rsidR="003D0FBE" w:rsidRPr="007A1973" w:rsidRDefault="00092E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3D0FBE" w:rsidRDefault="003845F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:rsidR="003D0FBE" w:rsidRPr="007A1973" w:rsidRDefault="00092E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3D0FBE" w:rsidRPr="007A1973" w:rsidRDefault="00092E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3D0FBE" w:rsidRPr="007A1973" w:rsidRDefault="00092E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:rsidR="003D0FBE" w:rsidRPr="007A1973" w:rsidRDefault="00E1104A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Kerlavage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3D0FBE" w:rsidRPr="007A1973" w:rsidRDefault="003845F6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:rsidR="003D0FBE" w:rsidRDefault="00092E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JP Marple</w:t>
            </w:r>
          </w:p>
        </w:tc>
        <w:tc>
          <w:tcPr>
            <w:tcW w:w="2016" w:type="dxa"/>
          </w:tcPr>
          <w:p w:rsidR="003D0FBE" w:rsidRPr="007A1973" w:rsidRDefault="008708A2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:rsidR="003D0FBE" w:rsidRPr="007A1973" w:rsidRDefault="00092E3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 Li</w:t>
            </w:r>
          </w:p>
        </w:tc>
        <w:tc>
          <w:tcPr>
            <w:tcW w:w="1890" w:type="dxa"/>
          </w:tcPr>
          <w:p w:rsidR="003D0FBE" w:rsidRPr="007A1973" w:rsidRDefault="00092E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caArray:</w:t>
      </w:r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925DEA" w:rsidRDefault="0083795D" w:rsidP="00DD0A9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Orphaned experiment</w:t>
      </w:r>
      <w:r w:rsidR="00C44E8E">
        <w:rPr>
          <w:rFonts w:asciiTheme="majorHAnsi" w:eastAsiaTheme="minorHAnsi" w:hAnsiTheme="majorHAnsi" w:cstheme="minorBidi"/>
          <w:lang w:eastAsia="en-US"/>
        </w:rPr>
        <w:t xml:space="preserve"> Blocker issue (ARRAY-2183): Complete.</w:t>
      </w:r>
    </w:p>
    <w:p w:rsidR="0083795D" w:rsidRDefault="007F74FD" w:rsidP="00925DEA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Notified user.</w:t>
      </w:r>
      <w:r w:rsidR="00EC786E">
        <w:rPr>
          <w:rFonts w:asciiTheme="majorHAnsi" w:eastAsiaTheme="minorHAnsi" w:hAnsiTheme="majorHAnsi" w:cstheme="minorBidi"/>
          <w:lang w:eastAsia="en-US"/>
        </w:rPr>
        <w:t xml:space="preserve"> SOP has been changed </w:t>
      </w:r>
      <w:r w:rsidR="00AC1513">
        <w:rPr>
          <w:rFonts w:asciiTheme="majorHAnsi" w:eastAsiaTheme="minorHAnsi" w:hAnsiTheme="majorHAnsi" w:cstheme="minorBidi"/>
          <w:lang w:eastAsia="en-US"/>
        </w:rPr>
        <w:t>to prevent this situation in the future:</w:t>
      </w:r>
      <w:r w:rsidR="00EC786E">
        <w:rPr>
          <w:rFonts w:asciiTheme="majorHAnsi" w:eastAsiaTheme="minorHAnsi" w:hAnsiTheme="majorHAnsi" w:cstheme="minorBidi"/>
          <w:lang w:eastAsia="en-US"/>
        </w:rPr>
        <w:t xml:space="preserve"> </w:t>
      </w:r>
      <w:r w:rsidR="00AC1513">
        <w:rPr>
          <w:rFonts w:asciiTheme="majorHAnsi" w:eastAsiaTheme="minorHAnsi" w:hAnsiTheme="majorHAnsi" w:cstheme="minorBidi"/>
          <w:lang w:eastAsia="en-US"/>
        </w:rPr>
        <w:t>experiment/group ownership will be</w:t>
      </w:r>
      <w:r w:rsidR="00EC786E">
        <w:rPr>
          <w:rFonts w:asciiTheme="majorHAnsi" w:eastAsiaTheme="minorHAnsi" w:hAnsiTheme="majorHAnsi" w:cstheme="minorBidi"/>
          <w:lang w:eastAsia="en-US"/>
        </w:rPr>
        <w:t xml:space="preserve"> transferred </w:t>
      </w:r>
      <w:r w:rsidR="00925DEA">
        <w:rPr>
          <w:rFonts w:asciiTheme="majorHAnsi" w:eastAsiaTheme="minorHAnsi" w:hAnsiTheme="majorHAnsi" w:cstheme="minorBidi"/>
          <w:lang w:eastAsia="en-US"/>
        </w:rPr>
        <w:t xml:space="preserve">to an ExperimentAdministrator account </w:t>
      </w:r>
      <w:r w:rsidR="00EC786E">
        <w:rPr>
          <w:rFonts w:asciiTheme="majorHAnsi" w:eastAsiaTheme="minorHAnsi" w:hAnsiTheme="majorHAnsi" w:cstheme="minorBidi"/>
          <w:lang w:eastAsia="en-US"/>
        </w:rPr>
        <w:t>before user account deactivation.</w:t>
      </w:r>
    </w:p>
    <w:p w:rsidR="00C44E8E" w:rsidRDefault="0083795D" w:rsidP="00925DEA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Rashmi to enter a Jira item to investigate a longer-term solution to prevent this situation.</w:t>
      </w:r>
    </w:p>
    <w:p w:rsidR="007B1A34" w:rsidRDefault="00DD0A92" w:rsidP="00DD0A9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DD0A92">
        <w:rPr>
          <w:rFonts w:asciiTheme="majorHAnsi" w:eastAsiaTheme="minorHAnsi" w:hAnsiTheme="majorHAnsi" w:cstheme="minorBidi"/>
          <w:lang w:eastAsia="en-US"/>
        </w:rPr>
        <w:t>BDA</w:t>
      </w:r>
      <w:r w:rsidR="00E475F5" w:rsidRPr="00DD0A92">
        <w:rPr>
          <w:rFonts w:asciiTheme="majorHAnsi" w:eastAsiaTheme="minorHAnsi" w:hAnsiTheme="majorHAnsi" w:cstheme="minorBidi"/>
          <w:lang w:eastAsia="en-US"/>
        </w:rPr>
        <w:t>Lite</w:t>
      </w:r>
      <w:r w:rsidRPr="00DD0A92">
        <w:rPr>
          <w:rFonts w:asciiTheme="majorHAnsi" w:eastAsiaTheme="minorHAnsi" w:hAnsiTheme="majorHAnsi" w:cstheme="minorBidi"/>
          <w:lang w:eastAsia="en-US"/>
        </w:rPr>
        <w:t>/AHP</w:t>
      </w:r>
      <w:r w:rsidR="0064026C" w:rsidRPr="00DD0A92">
        <w:rPr>
          <w:rFonts w:asciiTheme="majorHAnsi" w:eastAsiaTheme="minorHAnsi" w:hAnsiTheme="majorHAnsi" w:cstheme="minorBidi"/>
          <w:lang w:eastAsia="en-US"/>
        </w:rPr>
        <w:t>3</w:t>
      </w:r>
      <w:r w:rsidRPr="00DD0A92">
        <w:rPr>
          <w:rFonts w:asciiTheme="majorHAnsi" w:eastAsiaTheme="minorHAnsi" w:hAnsiTheme="majorHAnsi" w:cstheme="minorBidi"/>
          <w:lang w:eastAsia="en-US"/>
        </w:rPr>
        <w:t xml:space="preserve"> item (</w:t>
      </w:r>
      <w:r w:rsidR="0064026C" w:rsidRPr="00DD0A92">
        <w:rPr>
          <w:rFonts w:asciiTheme="majorHAnsi" w:eastAsiaTheme="minorHAnsi" w:hAnsiTheme="majorHAnsi" w:cstheme="minorBidi"/>
          <w:lang w:eastAsia="en-US"/>
        </w:rPr>
        <w:t>ARRAY-2105</w:t>
      </w:r>
      <w:r>
        <w:rPr>
          <w:rFonts w:asciiTheme="majorHAnsi" w:eastAsiaTheme="minorHAnsi" w:hAnsiTheme="majorHAnsi" w:cstheme="minorBidi"/>
          <w:lang w:eastAsia="en-US"/>
        </w:rPr>
        <w:t>)</w:t>
      </w:r>
      <w:r w:rsidR="00CD6BF1">
        <w:rPr>
          <w:rFonts w:asciiTheme="majorHAnsi" w:eastAsiaTheme="minorHAnsi" w:hAnsiTheme="majorHAnsi" w:cstheme="minorBidi"/>
          <w:lang w:eastAsia="en-US"/>
        </w:rPr>
        <w:t>:</w:t>
      </w:r>
      <w:r w:rsidR="0064026C" w:rsidRPr="00DD0A92">
        <w:rPr>
          <w:rFonts w:asciiTheme="majorHAnsi" w:eastAsiaTheme="minorHAnsi" w:hAnsiTheme="majorHAnsi" w:cstheme="minorBidi"/>
          <w:lang w:eastAsia="en-US"/>
        </w:rPr>
        <w:t xml:space="preserve"> </w:t>
      </w:r>
      <w:r w:rsidRPr="00DD0A92">
        <w:rPr>
          <w:rFonts w:asciiTheme="majorHAnsi" w:eastAsiaTheme="minorHAnsi" w:hAnsiTheme="majorHAnsi" w:cstheme="minorBidi"/>
          <w:lang w:eastAsia="en-US"/>
        </w:rPr>
        <w:t>Complete</w:t>
      </w:r>
      <w:r w:rsidR="00394434" w:rsidRPr="00DD0A92">
        <w:rPr>
          <w:rFonts w:asciiTheme="majorHAnsi" w:eastAsiaTheme="minorHAnsi" w:hAnsiTheme="majorHAnsi" w:cstheme="minorBidi"/>
          <w:lang w:eastAsia="en-US"/>
        </w:rPr>
        <w:t>.</w:t>
      </w:r>
    </w:p>
    <w:p w:rsidR="00E475F5" w:rsidRPr="00DD0A92" w:rsidRDefault="000B4251" w:rsidP="007B1A34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The Systems team estimates that </w:t>
      </w:r>
      <w:r w:rsidR="007B1A34">
        <w:rPr>
          <w:rFonts w:asciiTheme="majorHAnsi" w:eastAsiaTheme="minorHAnsi" w:hAnsiTheme="majorHAnsi" w:cstheme="minorBidi"/>
          <w:lang w:eastAsia="en-US"/>
        </w:rPr>
        <w:t xml:space="preserve">AHP3 tracks </w:t>
      </w:r>
      <w:r>
        <w:rPr>
          <w:rFonts w:asciiTheme="majorHAnsi" w:eastAsiaTheme="minorHAnsi" w:hAnsiTheme="majorHAnsi" w:cstheme="minorBidi"/>
          <w:lang w:eastAsia="en-US"/>
        </w:rPr>
        <w:t>will</w:t>
      </w:r>
      <w:r w:rsidR="007B1A34">
        <w:rPr>
          <w:rFonts w:asciiTheme="majorHAnsi" w:eastAsiaTheme="minorHAnsi" w:hAnsiTheme="majorHAnsi" w:cstheme="minorBidi"/>
          <w:lang w:eastAsia="en-US"/>
        </w:rPr>
        <w:t xml:space="preserve"> be set up by early next week.</w:t>
      </w:r>
    </w:p>
    <w:p w:rsidR="00844FE9" w:rsidRDefault="00CD6BF1" w:rsidP="00CD6BF1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QA</w:t>
      </w:r>
      <w:r w:rsidR="002858B8">
        <w:rPr>
          <w:rFonts w:asciiTheme="majorHAnsi" w:eastAsiaTheme="minorHAnsi" w:hAnsiTheme="majorHAnsi" w:cstheme="minorBidi"/>
          <w:lang w:eastAsia="en-US"/>
        </w:rPr>
        <w:t xml:space="preserve"> testing</w:t>
      </w:r>
      <w:r>
        <w:rPr>
          <w:rFonts w:asciiTheme="majorHAnsi" w:eastAsiaTheme="minorHAnsi" w:hAnsiTheme="majorHAnsi" w:cstheme="minorBidi"/>
          <w:lang w:eastAsia="en-US"/>
        </w:rPr>
        <w:t xml:space="preserve"> (ARRAY-2126, </w:t>
      </w:r>
      <w:r w:rsidR="002858B8">
        <w:rPr>
          <w:rFonts w:asciiTheme="majorHAnsi" w:eastAsiaTheme="minorHAnsi" w:hAnsiTheme="majorHAnsi" w:cstheme="minorBidi"/>
          <w:lang w:eastAsia="en-US"/>
        </w:rPr>
        <w:t>2127</w:t>
      </w:r>
      <w:r>
        <w:rPr>
          <w:rFonts w:asciiTheme="majorHAnsi" w:eastAsiaTheme="minorHAnsi" w:hAnsiTheme="majorHAnsi" w:cstheme="minorBidi"/>
          <w:lang w:eastAsia="en-US"/>
        </w:rPr>
        <w:t>): Complete.</w:t>
      </w:r>
    </w:p>
    <w:p w:rsidR="00BD02BC" w:rsidRDefault="007E4018" w:rsidP="00CD6BF1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Design</w:t>
      </w:r>
      <w:r w:rsidR="00DD0A92">
        <w:rPr>
          <w:rFonts w:asciiTheme="majorHAnsi" w:eastAsiaTheme="minorHAnsi" w:hAnsiTheme="majorHAnsi" w:cstheme="minorBidi"/>
          <w:lang w:eastAsia="en-US"/>
        </w:rPr>
        <w:t xml:space="preserve"> </w:t>
      </w:r>
      <w:r w:rsidR="00CD6BF1">
        <w:rPr>
          <w:rFonts w:asciiTheme="majorHAnsi" w:eastAsiaTheme="minorHAnsi" w:hAnsiTheme="majorHAnsi" w:cstheme="minorBidi"/>
          <w:lang w:eastAsia="en-US"/>
        </w:rPr>
        <w:t>for s</w:t>
      </w:r>
      <w:r w:rsidR="00DD0A92">
        <w:rPr>
          <w:rFonts w:asciiTheme="majorHAnsi" w:eastAsiaTheme="minorHAnsi" w:hAnsiTheme="majorHAnsi" w:cstheme="minorBidi"/>
          <w:lang w:eastAsia="en-US"/>
        </w:rPr>
        <w:t>plitting import into smaller transactions (ARRAY-2146): Complete.</w:t>
      </w:r>
    </w:p>
    <w:p w:rsidR="00BD02BC" w:rsidRDefault="00BD02BC" w:rsidP="00BD02BC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Discussed design with JJ, Larry and Deb on Friday.</w:t>
      </w:r>
    </w:p>
    <w:p w:rsidR="00DD0A92" w:rsidRDefault="00BD02BC" w:rsidP="00BD02BC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 updated with individual tasks.</w:t>
      </w:r>
    </w:p>
    <w:p w:rsidR="00CD6BF1" w:rsidRDefault="00CD6BF1" w:rsidP="00CD6BF1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Design for r</w:t>
      </w:r>
      <w:r w:rsidR="00E214F1">
        <w:rPr>
          <w:rFonts w:asciiTheme="majorHAnsi" w:eastAsiaTheme="minorHAnsi" w:hAnsiTheme="majorHAnsi" w:cstheme="minorBidi"/>
          <w:lang w:eastAsia="en-US"/>
        </w:rPr>
        <w:t>emote file locations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D335A0">
        <w:rPr>
          <w:rFonts w:asciiTheme="majorHAnsi" w:eastAsiaTheme="minorHAnsi" w:hAnsiTheme="majorHAnsi" w:cstheme="minorBidi"/>
          <w:lang w:eastAsia="en-US"/>
        </w:rPr>
        <w:t>(ARRAY-2156)</w:t>
      </w:r>
      <w:r>
        <w:rPr>
          <w:rFonts w:asciiTheme="majorHAnsi" w:eastAsiaTheme="minorHAnsi" w:hAnsiTheme="majorHAnsi" w:cstheme="minorBidi"/>
          <w:lang w:eastAsia="en-US"/>
        </w:rPr>
        <w:t>: In Progress.</w:t>
      </w:r>
    </w:p>
    <w:p w:rsidR="00E55632" w:rsidRDefault="00CD6BF1" w:rsidP="00CD6BF1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Bug fixes: In Progress.</w:t>
      </w:r>
    </w:p>
    <w:p w:rsidR="00E214F1" w:rsidRDefault="0044396A" w:rsidP="00CD6BF1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Juli’s suggestion: Add</w:t>
      </w:r>
      <w:r w:rsidR="00E55632">
        <w:rPr>
          <w:rFonts w:asciiTheme="majorHAnsi" w:eastAsiaTheme="minorHAnsi" w:hAnsiTheme="majorHAnsi" w:cstheme="minorBidi"/>
          <w:lang w:eastAsia="en-US"/>
        </w:rPr>
        <w:t xml:space="preserve"> test suite updates and test plan review items to the project plan.</w:t>
      </w:r>
    </w:p>
    <w:p w:rsidR="00B04B43" w:rsidRDefault="00B758AF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is here: </w:t>
      </w:r>
      <w:hyperlink r:id="rId5" w:history="1">
        <w:r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77B8B">
      <w:pPr>
        <w:pStyle w:val="Heading3"/>
      </w:pPr>
      <w:r w:rsidRPr="007A1973">
        <w:t>caIntegrator:</w:t>
      </w:r>
    </w:p>
    <w:p w:rsidR="00F6012D" w:rsidRDefault="00F6012D" w:rsidP="00F6012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Version 1.4 - Tech Stack Upgrade – In Progress.</w:t>
      </w:r>
    </w:p>
    <w:p w:rsidR="00F6012D" w:rsidRDefault="00F6012D" w:rsidP="00F6012D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Plan to complete by end of this week.</w:t>
      </w:r>
    </w:p>
    <w:p w:rsidR="00F6012D" w:rsidRDefault="00F6012D" w:rsidP="00F6012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F6012D" w:rsidRDefault="007E09E3" w:rsidP="00F6012D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Xenoline update: Atasi is no longer the COTR for this project.</w:t>
      </w:r>
    </w:p>
    <w:p w:rsidR="00F6012D" w:rsidRDefault="00F6012D" w:rsidP="00F6012D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caDSR requirements. Larry will look into permissible values in LexEVS.</w:t>
      </w:r>
      <w:r w:rsidR="00FE1F0D">
        <w:rPr>
          <w:rFonts w:asciiTheme="majorHAnsi" w:eastAsiaTheme="minorHAnsi" w:hAnsiTheme="majorHAnsi" w:cstheme="minorBidi"/>
          <w:lang w:eastAsia="en-US"/>
        </w:rPr>
        <w:t xml:space="preserve"> Mervi will schedule a meeting with the caDSR team.</w:t>
      </w:r>
    </w:p>
    <w:p w:rsidR="00EF2B6E" w:rsidRPr="00F6012D" w:rsidRDefault="00F6012D" w:rsidP="00F6012D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Other maintenance and bug fix</w:t>
      </w:r>
      <w:bookmarkStart w:id="0" w:name="_GoBack"/>
      <w:bookmarkEnd w:id="0"/>
      <w:r>
        <w:rPr>
          <w:rFonts w:asciiTheme="majorHAnsi" w:eastAsiaTheme="minorHAnsi" w:hAnsiTheme="majorHAnsi" w:cstheme="minorBidi"/>
          <w:lang w:eastAsia="en-US"/>
        </w:rPr>
        <w:t>es.</w:t>
      </w:r>
    </w:p>
    <w:p w:rsidR="0065563F" w:rsidRDefault="00624A6B" w:rsidP="00EF2B6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</w:t>
      </w:r>
      <w:r w:rsidR="001A452A">
        <w:rPr>
          <w:rFonts w:asciiTheme="majorHAnsi" w:eastAsiaTheme="minorHAnsi" w:hAnsiTheme="majorHAnsi" w:cstheme="minorBidi"/>
          <w:lang w:eastAsia="en-US"/>
        </w:rPr>
        <w:t xml:space="preserve">dated project plan is here: </w:t>
      </w:r>
      <w:r w:rsidR="00C62888">
        <w:fldChar w:fldCharType="begin"/>
      </w:r>
      <w:r w:rsidR="00632840">
        <w:instrText>HYPERLINK "https://ncisvn.nci.nih.gov/svn/caintegrator2/trunk/docs/project_management/caintegrator_project_plan.mpp" \t "_blank"</w:instrText>
      </w:r>
      <w:r w:rsidR="00C62888">
        <w:fldChar w:fldCharType="separate"/>
      </w:r>
      <w:r w:rsidR="001A452A">
        <w:rPr>
          <w:rStyle w:val="Hyperlink"/>
        </w:rPr>
        <w:t>https://ncisvn.nci.nih.gov/svn/caintegrator2/trunk/docs/project_management/caintegrator_project_plan.mpp</w:t>
      </w:r>
      <w:r w:rsidR="00C62888"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314634" w:rsidRDefault="00B2651C" w:rsidP="00B2651C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Maureen </w:t>
      </w:r>
      <w:r w:rsidR="00F9717D">
        <w:rPr>
          <w:rFonts w:asciiTheme="majorHAnsi" w:eastAsiaTheme="minorHAnsi" w:hAnsiTheme="majorHAnsi" w:cstheme="minorBidi"/>
          <w:lang w:eastAsia="en-US"/>
        </w:rPr>
        <w:t>has created</w:t>
      </w:r>
      <w:r w:rsidR="00B021C2">
        <w:rPr>
          <w:rFonts w:asciiTheme="majorHAnsi" w:eastAsiaTheme="minorHAnsi" w:hAnsiTheme="majorHAnsi" w:cstheme="minorBidi"/>
          <w:lang w:eastAsia="en-US"/>
        </w:rPr>
        <w:t xml:space="preserve"> sample experiments in caArray.</w:t>
      </w:r>
    </w:p>
    <w:p w:rsidR="00314634" w:rsidRDefault="00F9717D" w:rsidP="00314634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New feature need: search by Treatment Arm to set sample-level permissions</w:t>
      </w:r>
      <w:r w:rsidR="00E75A88">
        <w:rPr>
          <w:rFonts w:asciiTheme="majorHAnsi" w:eastAsiaTheme="minorHAnsi" w:hAnsiTheme="majorHAnsi" w:cstheme="minorBidi"/>
          <w:lang w:eastAsia="en-US"/>
        </w:rPr>
        <w:t>.</w:t>
      </w:r>
    </w:p>
    <w:p w:rsidR="00950804" w:rsidRDefault="00314634" w:rsidP="00314634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Investigate adding ability to search by arbitrary characteristics in caArray. Or develop a common UI to set these permissions so that the permissions are reflected in both caArray and caIntegrator.</w:t>
      </w:r>
      <w:r w:rsidR="00F669EC">
        <w:rPr>
          <w:rFonts w:asciiTheme="majorHAnsi" w:eastAsiaTheme="minorHAnsi" w:hAnsiTheme="majorHAnsi" w:cstheme="minorBidi"/>
          <w:lang w:eastAsia="en-US"/>
        </w:rPr>
        <w:t xml:space="preserve"> Will schedule meeting to discuss and invite Juli and Mervi as optional attendees.</w:t>
      </w:r>
    </w:p>
    <w:p w:rsidR="00C462F9" w:rsidRDefault="007A732D" w:rsidP="007A732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Met</w:t>
      </w:r>
      <w:r w:rsidR="001F26D3">
        <w:rPr>
          <w:rFonts w:asciiTheme="majorHAnsi" w:eastAsiaTheme="minorHAnsi" w:hAnsiTheme="majorHAnsi" w:cstheme="minorBidi"/>
          <w:lang w:eastAsia="en-US"/>
        </w:rPr>
        <w:t xml:space="preserve"> TRANSCEND </w:t>
      </w:r>
      <w:r>
        <w:rPr>
          <w:rFonts w:asciiTheme="majorHAnsi" w:eastAsiaTheme="minorHAnsi" w:hAnsiTheme="majorHAnsi" w:cstheme="minorBidi"/>
          <w:lang w:eastAsia="en-US"/>
        </w:rPr>
        <w:t>team (Sarah) and agreed to set up regular meetings</w:t>
      </w:r>
      <w:r w:rsidR="004376C6">
        <w:rPr>
          <w:rFonts w:asciiTheme="majorHAnsi" w:eastAsiaTheme="minorHAnsi" w:hAnsiTheme="majorHAnsi" w:cstheme="minorBidi"/>
          <w:lang w:eastAsia="en-US"/>
        </w:rPr>
        <w:t>.</w:t>
      </w:r>
      <w:r w:rsidR="00A41C8F">
        <w:rPr>
          <w:rFonts w:asciiTheme="majorHAnsi" w:eastAsiaTheme="minorHAnsi" w:hAnsiTheme="majorHAnsi" w:cstheme="minorBidi"/>
          <w:lang w:eastAsia="en-US"/>
        </w:rPr>
        <w:t xml:space="preserve"> Eve to facilitate setting up these meetings.</w:t>
      </w:r>
    </w:p>
    <w:p w:rsidR="00A5670F" w:rsidRDefault="00A5670F" w:rsidP="00077B8B">
      <w:pPr>
        <w:pStyle w:val="Heading3"/>
      </w:pP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0A06CE" w:rsidRPr="00A70E67" w:rsidRDefault="00A5670F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DF104F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AC6268" w:rsidRDefault="00FC75E4" w:rsidP="002931EC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Jill is workin</w:t>
      </w:r>
      <w:r w:rsidR="00AC6268">
        <w:rPr>
          <w:rFonts w:asciiTheme="majorHAnsi" w:eastAsiaTheme="minorHAnsi" w:hAnsiTheme="majorHAnsi" w:cstheme="minorBidi"/>
          <w:lang w:eastAsia="en-US"/>
        </w:rPr>
        <w:t>g with Zhong and Hooman.</w:t>
      </w:r>
    </w:p>
    <w:p w:rsidR="00AC6268" w:rsidRDefault="00FC75E4" w:rsidP="002931EC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Starting on the 2.5.0 Installation Guide.</w:t>
      </w:r>
    </w:p>
    <w:p w:rsidR="00AC6268" w:rsidRDefault="00AC6268" w:rsidP="002931EC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Draft of 2.5.0 Technical Guide exists.</w:t>
      </w:r>
    </w:p>
    <w:p w:rsidR="009B7F09" w:rsidRDefault="00AC6268" w:rsidP="002931EC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2.5.0 API Guide – </w:t>
      </w:r>
      <w:r w:rsidR="002E5EDA">
        <w:rPr>
          <w:rFonts w:asciiTheme="majorHAnsi" w:eastAsiaTheme="minorHAnsi" w:hAnsiTheme="majorHAnsi" w:cstheme="minorBidi"/>
          <w:lang w:eastAsia="en-US"/>
        </w:rPr>
        <w:t>not sure if changes are needed yet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:rsidR="00A07452" w:rsidRPr="00C87502" w:rsidRDefault="009B7F09" w:rsidP="002931EC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Issues with MAT-KC wiki articles linking to the User’s Guide.</w:t>
      </w: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F15117" w:rsidRPr="003E09AD" w:rsidRDefault="00A5670F" w:rsidP="00F1511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F15117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DE19B8" w:rsidRPr="00FA56CA">
        <w:trPr>
          <w:cantSplit/>
        </w:trPr>
        <w:tc>
          <w:tcPr>
            <w:tcW w:w="810" w:type="dxa"/>
            <w:tcBorders>
              <w:bottom w:val="single" w:sz="4" w:space="0" w:color="1F497D"/>
            </w:tcBorders>
          </w:tcPr>
          <w:p w:rsidR="00DE19B8" w:rsidRPr="00E64909" w:rsidRDefault="00DE19B8">
            <w:r w:rsidRPr="00E64909">
              <w:t>5.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</w:tcPr>
          <w:p w:rsidR="00DE19B8" w:rsidRPr="007C3F3D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Set up a meeting to discuss caGrid 1.2 upgrade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</w:tcPr>
          <w:p w:rsidR="00DE19B8" w:rsidRPr="00455D66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</w:tcPr>
          <w:p w:rsidR="00DE19B8" w:rsidRPr="000A588E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B23AAC">
              <w:rPr>
                <w:rFonts w:asciiTheme="majorHAnsi" w:eastAsiaTheme="minorHAnsi" w:hAnsiTheme="majorHAnsi" w:cstheme="minorBidi"/>
                <w:lang w:eastAsia="en-US"/>
              </w:rPr>
              <w:t>8/4/2011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DE19B8" w:rsidRPr="00FA56CA">
        <w:trPr>
          <w:cantSplit/>
        </w:trPr>
        <w:tc>
          <w:tcPr>
            <w:tcW w:w="810" w:type="dxa"/>
          </w:tcPr>
          <w:p w:rsidR="00DE19B8" w:rsidRPr="00AD0804" w:rsidRDefault="00DE19B8">
            <w:r>
              <w:t>13</w:t>
            </w:r>
            <w:r w:rsidRPr="00AD0804">
              <w:t>.</w:t>
            </w:r>
          </w:p>
        </w:tc>
        <w:tc>
          <w:tcPr>
            <w:tcW w:w="333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caArray and caIntegrator demos for JJ</w:t>
            </w:r>
          </w:p>
        </w:tc>
        <w:tc>
          <w:tcPr>
            <w:tcW w:w="162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 Srinivasa and Shine Jacob</w:t>
            </w:r>
          </w:p>
        </w:tc>
        <w:tc>
          <w:tcPr>
            <w:tcW w:w="1530" w:type="dxa"/>
          </w:tcPr>
          <w:p w:rsidR="00DE19B8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DE19B8" w:rsidRDefault="009651C2" w:rsidP="00DA0D94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6D69AE" w:rsidRPr="00FA56CA">
        <w:trPr>
          <w:cantSplit/>
        </w:trPr>
        <w:tc>
          <w:tcPr>
            <w:tcW w:w="810" w:type="dxa"/>
          </w:tcPr>
          <w:p w:rsidR="006D69AE" w:rsidRDefault="006D69AE">
            <w:r>
              <w:t>14.</w:t>
            </w:r>
          </w:p>
        </w:tc>
        <w:tc>
          <w:tcPr>
            <w:tcW w:w="3330" w:type="dxa"/>
          </w:tcPr>
          <w:p w:rsidR="006D69AE" w:rsidRDefault="006D69AE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Talk to the UPT team re: dissuading caArray users from creating groups within UPT.</w:t>
            </w:r>
          </w:p>
        </w:tc>
        <w:tc>
          <w:tcPr>
            <w:tcW w:w="1620" w:type="dxa"/>
          </w:tcPr>
          <w:p w:rsidR="006D69AE" w:rsidRDefault="006D69AE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  <w:r w:rsidR="00354833">
              <w:rPr>
                <w:rFonts w:asciiTheme="majorHAnsi" w:eastAsiaTheme="minorHAnsi" w:hAnsiTheme="majorHAnsi" w:cstheme="minorBidi"/>
                <w:lang w:eastAsia="en-US"/>
              </w:rPr>
              <w:t xml:space="preserve"> and Larry Brem</w:t>
            </w:r>
          </w:p>
        </w:tc>
        <w:tc>
          <w:tcPr>
            <w:tcW w:w="1530" w:type="dxa"/>
          </w:tcPr>
          <w:p w:rsidR="006D69AE" w:rsidRDefault="005F359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6D69AE" w:rsidRDefault="00F70F60" w:rsidP="00825D80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 xml:space="preserve"> (</w:t>
            </w:r>
            <w:r w:rsidR="00825D80">
              <w:rPr>
                <w:rFonts w:asciiTheme="majorHAnsi" w:eastAsiaTheme="minorHAnsi" w:hAnsiTheme="majorHAnsi" w:cstheme="minorBidi"/>
                <w:lang w:eastAsia="en-US"/>
              </w:rPr>
              <w:t>UPT team working on it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>)</w:t>
            </w:r>
          </w:p>
        </w:tc>
      </w:tr>
      <w:tr w:rsidR="005D4D73" w:rsidRPr="00FA56CA">
        <w:trPr>
          <w:cantSplit/>
        </w:trPr>
        <w:tc>
          <w:tcPr>
            <w:tcW w:w="810" w:type="dxa"/>
          </w:tcPr>
          <w:p w:rsidR="005D4D73" w:rsidRDefault="005D4D73">
            <w:r>
              <w:t>21.</w:t>
            </w:r>
          </w:p>
        </w:tc>
        <w:tc>
          <w:tcPr>
            <w:tcW w:w="3330" w:type="dxa"/>
          </w:tcPr>
          <w:p w:rsidR="005D4D73" w:rsidRDefault="005D4D73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Links to the caArray User’s Guide on the Download Center -&gt; Download page are incorrect.</w:t>
            </w:r>
          </w:p>
        </w:tc>
        <w:tc>
          <w:tcPr>
            <w:tcW w:w="1620" w:type="dxa"/>
          </w:tcPr>
          <w:p w:rsidR="005D4D73" w:rsidRDefault="005D4D73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530" w:type="dxa"/>
          </w:tcPr>
          <w:p w:rsidR="005D4D73" w:rsidRDefault="005D4D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11/8/2011</w:t>
            </w:r>
          </w:p>
        </w:tc>
        <w:tc>
          <w:tcPr>
            <w:tcW w:w="2160" w:type="dxa"/>
          </w:tcPr>
          <w:p w:rsidR="005D4D73" w:rsidRDefault="00A5670F" w:rsidP="007D5AE0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1449BA" w:rsidRPr="00FA56CA">
        <w:trPr>
          <w:cantSplit/>
        </w:trPr>
        <w:tc>
          <w:tcPr>
            <w:tcW w:w="810" w:type="dxa"/>
          </w:tcPr>
          <w:p w:rsidR="001449BA" w:rsidRDefault="00D1095C">
            <w:r>
              <w:t>22.</w:t>
            </w:r>
          </w:p>
        </w:tc>
        <w:tc>
          <w:tcPr>
            <w:tcW w:w="3330" w:type="dxa"/>
          </w:tcPr>
          <w:p w:rsidR="001449BA" w:rsidRDefault="00D1095C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Create sample experiments in caArray</w:t>
            </w:r>
            <w:r w:rsidR="00AE6400">
              <w:rPr>
                <w:rFonts w:asciiTheme="majorHAnsi" w:eastAsiaTheme="minorHAnsi" w:hAnsiTheme="majorHAnsi" w:cstheme="minorBidi"/>
                <w:lang w:eastAsia="en-US"/>
              </w:rPr>
              <w:t xml:space="preserve"> to represent TRANSCEND use cases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>.</w:t>
            </w:r>
          </w:p>
        </w:tc>
        <w:tc>
          <w:tcPr>
            <w:tcW w:w="1620" w:type="dxa"/>
          </w:tcPr>
          <w:p w:rsidR="001449BA" w:rsidRDefault="00D1095C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Maureen Colbert</w:t>
            </w:r>
          </w:p>
        </w:tc>
        <w:tc>
          <w:tcPr>
            <w:tcW w:w="1530" w:type="dxa"/>
          </w:tcPr>
          <w:p w:rsidR="001449BA" w:rsidRDefault="00D1095C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11/15/2011</w:t>
            </w:r>
          </w:p>
        </w:tc>
        <w:tc>
          <w:tcPr>
            <w:tcW w:w="2160" w:type="dxa"/>
          </w:tcPr>
          <w:p w:rsidR="001449BA" w:rsidRDefault="00A5670F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7F3D60" w:rsidRPr="00FA56CA">
        <w:trPr>
          <w:cantSplit/>
        </w:trPr>
        <w:tc>
          <w:tcPr>
            <w:tcW w:w="810" w:type="dxa"/>
          </w:tcPr>
          <w:p w:rsidR="007F3D60" w:rsidRDefault="004E48EF">
            <w:r>
              <w:t>23.</w:t>
            </w:r>
          </w:p>
        </w:tc>
        <w:tc>
          <w:tcPr>
            <w:tcW w:w="3330" w:type="dxa"/>
          </w:tcPr>
          <w:p w:rsidR="007F3D60" w:rsidRDefault="004E48EF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Update permissions wireframes for TRANSCEND</w:t>
            </w:r>
            <w:r w:rsidR="00082246">
              <w:rPr>
                <w:rFonts w:asciiTheme="majorHAnsi" w:eastAsiaTheme="minorHAnsi" w:hAnsiTheme="majorHAnsi" w:cstheme="minorBidi"/>
                <w:lang w:eastAsia="en-US"/>
              </w:rPr>
              <w:t xml:space="preserve"> to reflect the latest understanding of the data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>.</w:t>
            </w:r>
          </w:p>
        </w:tc>
        <w:tc>
          <w:tcPr>
            <w:tcW w:w="1620" w:type="dxa"/>
          </w:tcPr>
          <w:p w:rsidR="007F3D60" w:rsidRDefault="004E48EF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1530" w:type="dxa"/>
          </w:tcPr>
          <w:p w:rsidR="007F3D60" w:rsidRDefault="004E48EF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11/15/2011</w:t>
            </w:r>
          </w:p>
        </w:tc>
        <w:tc>
          <w:tcPr>
            <w:tcW w:w="2160" w:type="dxa"/>
          </w:tcPr>
          <w:p w:rsidR="007F3D60" w:rsidRDefault="004E48EF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44396A" w:rsidRPr="00FA56CA">
        <w:trPr>
          <w:cantSplit/>
        </w:trPr>
        <w:tc>
          <w:tcPr>
            <w:tcW w:w="810" w:type="dxa"/>
          </w:tcPr>
          <w:p w:rsidR="0044396A" w:rsidRDefault="0044396A">
            <w:r>
              <w:t>24.</w:t>
            </w:r>
          </w:p>
        </w:tc>
        <w:tc>
          <w:tcPr>
            <w:tcW w:w="3330" w:type="dxa"/>
          </w:tcPr>
          <w:p w:rsidR="0044396A" w:rsidRDefault="0044396A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Set up regular once-in-2-weeks meetings with TRANSCEND</w:t>
            </w:r>
          </w:p>
        </w:tc>
        <w:tc>
          <w:tcPr>
            <w:tcW w:w="1620" w:type="dxa"/>
          </w:tcPr>
          <w:p w:rsidR="0044396A" w:rsidRDefault="0044396A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1530" w:type="dxa"/>
          </w:tcPr>
          <w:p w:rsidR="0044396A" w:rsidRDefault="0044396A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11/30/2011</w:t>
            </w:r>
          </w:p>
        </w:tc>
        <w:tc>
          <w:tcPr>
            <w:tcW w:w="2160" w:type="dxa"/>
          </w:tcPr>
          <w:p w:rsidR="0044396A" w:rsidRDefault="0044396A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44396A" w:rsidRPr="00FA56CA">
        <w:trPr>
          <w:cantSplit/>
        </w:trPr>
        <w:tc>
          <w:tcPr>
            <w:tcW w:w="810" w:type="dxa"/>
          </w:tcPr>
          <w:p w:rsidR="0044396A" w:rsidRDefault="0044396A">
            <w:r>
              <w:t>25.</w:t>
            </w:r>
          </w:p>
        </w:tc>
        <w:tc>
          <w:tcPr>
            <w:tcW w:w="3330" w:type="dxa"/>
          </w:tcPr>
          <w:p w:rsidR="0044396A" w:rsidRDefault="0044396A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Set up a meeting with the caDSR team to discuss permissible values.</w:t>
            </w:r>
          </w:p>
        </w:tc>
        <w:tc>
          <w:tcPr>
            <w:tcW w:w="1620" w:type="dxa"/>
          </w:tcPr>
          <w:p w:rsidR="0044396A" w:rsidRDefault="0044396A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530" w:type="dxa"/>
          </w:tcPr>
          <w:p w:rsidR="0044396A" w:rsidRDefault="0044396A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12/6/2011</w:t>
            </w:r>
          </w:p>
        </w:tc>
        <w:tc>
          <w:tcPr>
            <w:tcW w:w="2160" w:type="dxa"/>
          </w:tcPr>
          <w:p w:rsidR="0044396A" w:rsidRDefault="0044396A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BD1FED" w:rsidRPr="00FA56CA">
        <w:trPr>
          <w:cantSplit/>
        </w:trPr>
        <w:tc>
          <w:tcPr>
            <w:tcW w:w="810" w:type="dxa"/>
          </w:tcPr>
          <w:p w:rsidR="00BD1FED" w:rsidRDefault="00BD1FED">
            <w:r>
              <w:t>26.</w:t>
            </w:r>
          </w:p>
        </w:tc>
        <w:tc>
          <w:tcPr>
            <w:tcW w:w="3330" w:type="dxa"/>
          </w:tcPr>
          <w:p w:rsidR="00BD1FED" w:rsidRDefault="008E0E14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Set up an i</w:t>
            </w:r>
            <w:r w:rsidR="00BD1FED">
              <w:rPr>
                <w:rFonts w:asciiTheme="majorHAnsi" w:eastAsiaTheme="minorHAnsi" w:hAnsiTheme="majorHAnsi" w:cstheme="minorBidi"/>
                <w:lang w:eastAsia="en-US"/>
              </w:rPr>
              <w:t>nternal meeting to evaluate alternative approaches to setting permissions (common UI versus changes to individual apps)</w:t>
            </w:r>
          </w:p>
        </w:tc>
        <w:tc>
          <w:tcPr>
            <w:tcW w:w="1620" w:type="dxa"/>
          </w:tcPr>
          <w:p w:rsidR="00BD1FED" w:rsidRDefault="00BD1FED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530" w:type="dxa"/>
          </w:tcPr>
          <w:p w:rsidR="00BD1FED" w:rsidRDefault="00BD1FED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12/6/2011</w:t>
            </w:r>
          </w:p>
        </w:tc>
        <w:tc>
          <w:tcPr>
            <w:tcW w:w="2160" w:type="dxa"/>
          </w:tcPr>
          <w:p w:rsidR="00BD1FED" w:rsidRDefault="00BD1FED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characterSpacingControl w:val="doNotCompress"/>
  <w:compat>
    <w:useFELayout/>
  </w:compat>
  <w:rsids>
    <w:rsidRoot w:val="00710110"/>
    <w:rsid w:val="000027FC"/>
    <w:rsid w:val="00002833"/>
    <w:rsid w:val="000033D8"/>
    <w:rsid w:val="000058D7"/>
    <w:rsid w:val="000101C7"/>
    <w:rsid w:val="0001609E"/>
    <w:rsid w:val="000178D4"/>
    <w:rsid w:val="00024066"/>
    <w:rsid w:val="00025387"/>
    <w:rsid w:val="000328A3"/>
    <w:rsid w:val="00034759"/>
    <w:rsid w:val="000369AB"/>
    <w:rsid w:val="00036DA2"/>
    <w:rsid w:val="00037E7B"/>
    <w:rsid w:val="00040F26"/>
    <w:rsid w:val="00050E10"/>
    <w:rsid w:val="00062699"/>
    <w:rsid w:val="000638F0"/>
    <w:rsid w:val="00065486"/>
    <w:rsid w:val="00077B8B"/>
    <w:rsid w:val="00082246"/>
    <w:rsid w:val="00092E3F"/>
    <w:rsid w:val="0009369B"/>
    <w:rsid w:val="000936ED"/>
    <w:rsid w:val="00093AC1"/>
    <w:rsid w:val="000952EC"/>
    <w:rsid w:val="00095B1E"/>
    <w:rsid w:val="000A06CE"/>
    <w:rsid w:val="000A46D3"/>
    <w:rsid w:val="000A51AC"/>
    <w:rsid w:val="000A588E"/>
    <w:rsid w:val="000A6B36"/>
    <w:rsid w:val="000B2F54"/>
    <w:rsid w:val="000B4251"/>
    <w:rsid w:val="000C089E"/>
    <w:rsid w:val="000D14CC"/>
    <w:rsid w:val="000E7E74"/>
    <w:rsid w:val="000F3AEB"/>
    <w:rsid w:val="000F7344"/>
    <w:rsid w:val="001053B6"/>
    <w:rsid w:val="001055DF"/>
    <w:rsid w:val="00110CAE"/>
    <w:rsid w:val="00112A0E"/>
    <w:rsid w:val="0011469E"/>
    <w:rsid w:val="001163AD"/>
    <w:rsid w:val="001224AE"/>
    <w:rsid w:val="00130F3D"/>
    <w:rsid w:val="001449BA"/>
    <w:rsid w:val="001518B4"/>
    <w:rsid w:val="00160891"/>
    <w:rsid w:val="00161113"/>
    <w:rsid w:val="00161E16"/>
    <w:rsid w:val="00163D40"/>
    <w:rsid w:val="00173A22"/>
    <w:rsid w:val="001839A5"/>
    <w:rsid w:val="0019731E"/>
    <w:rsid w:val="001A3D01"/>
    <w:rsid w:val="001A452A"/>
    <w:rsid w:val="001A506C"/>
    <w:rsid w:val="001A6D52"/>
    <w:rsid w:val="001B59DF"/>
    <w:rsid w:val="001D3C7E"/>
    <w:rsid w:val="001E00C8"/>
    <w:rsid w:val="001E2F93"/>
    <w:rsid w:val="001F160B"/>
    <w:rsid w:val="001F26D3"/>
    <w:rsid w:val="00206B40"/>
    <w:rsid w:val="00216313"/>
    <w:rsid w:val="00216EDC"/>
    <w:rsid w:val="002244DA"/>
    <w:rsid w:val="00235EA8"/>
    <w:rsid w:val="002444B7"/>
    <w:rsid w:val="0025112B"/>
    <w:rsid w:val="00260025"/>
    <w:rsid w:val="002644C4"/>
    <w:rsid w:val="0027195D"/>
    <w:rsid w:val="002858B8"/>
    <w:rsid w:val="002931EC"/>
    <w:rsid w:val="002A0C2C"/>
    <w:rsid w:val="002B5F91"/>
    <w:rsid w:val="002B6FA0"/>
    <w:rsid w:val="002C708E"/>
    <w:rsid w:val="002E5EDA"/>
    <w:rsid w:val="002E6F63"/>
    <w:rsid w:val="002F2C76"/>
    <w:rsid w:val="002F4122"/>
    <w:rsid w:val="002F6440"/>
    <w:rsid w:val="002F7E63"/>
    <w:rsid w:val="00300463"/>
    <w:rsid w:val="003017DD"/>
    <w:rsid w:val="00303372"/>
    <w:rsid w:val="00303A93"/>
    <w:rsid w:val="00314634"/>
    <w:rsid w:val="003148BA"/>
    <w:rsid w:val="003329DF"/>
    <w:rsid w:val="00332CBA"/>
    <w:rsid w:val="00334FAA"/>
    <w:rsid w:val="00354833"/>
    <w:rsid w:val="00357B35"/>
    <w:rsid w:val="00380127"/>
    <w:rsid w:val="003814E0"/>
    <w:rsid w:val="003845F6"/>
    <w:rsid w:val="00393103"/>
    <w:rsid w:val="00394434"/>
    <w:rsid w:val="00397CA9"/>
    <w:rsid w:val="003A5969"/>
    <w:rsid w:val="003A73EA"/>
    <w:rsid w:val="003A7C71"/>
    <w:rsid w:val="003C019A"/>
    <w:rsid w:val="003D0FBE"/>
    <w:rsid w:val="003D2787"/>
    <w:rsid w:val="003D295B"/>
    <w:rsid w:val="003D5222"/>
    <w:rsid w:val="003E09AD"/>
    <w:rsid w:val="003E2C16"/>
    <w:rsid w:val="003E74C3"/>
    <w:rsid w:val="003F18A5"/>
    <w:rsid w:val="00400A66"/>
    <w:rsid w:val="00400D27"/>
    <w:rsid w:val="00405601"/>
    <w:rsid w:val="0042363D"/>
    <w:rsid w:val="004376C6"/>
    <w:rsid w:val="004405A0"/>
    <w:rsid w:val="0044396A"/>
    <w:rsid w:val="004464A8"/>
    <w:rsid w:val="004545AB"/>
    <w:rsid w:val="0045524C"/>
    <w:rsid w:val="00455D66"/>
    <w:rsid w:val="00456CA5"/>
    <w:rsid w:val="0045741D"/>
    <w:rsid w:val="00457EB0"/>
    <w:rsid w:val="0046058A"/>
    <w:rsid w:val="00475A74"/>
    <w:rsid w:val="00475C4D"/>
    <w:rsid w:val="004853F2"/>
    <w:rsid w:val="0049241C"/>
    <w:rsid w:val="00492C47"/>
    <w:rsid w:val="004A0655"/>
    <w:rsid w:val="004B01B0"/>
    <w:rsid w:val="004B258C"/>
    <w:rsid w:val="004B384B"/>
    <w:rsid w:val="004B4318"/>
    <w:rsid w:val="004E0B03"/>
    <w:rsid w:val="004E10DE"/>
    <w:rsid w:val="004E4593"/>
    <w:rsid w:val="004E48EF"/>
    <w:rsid w:val="004E729C"/>
    <w:rsid w:val="004F1159"/>
    <w:rsid w:val="004F52B0"/>
    <w:rsid w:val="00505D70"/>
    <w:rsid w:val="00522B83"/>
    <w:rsid w:val="005304A3"/>
    <w:rsid w:val="005331D6"/>
    <w:rsid w:val="005376BD"/>
    <w:rsid w:val="0054041B"/>
    <w:rsid w:val="00542440"/>
    <w:rsid w:val="00545573"/>
    <w:rsid w:val="00552CF5"/>
    <w:rsid w:val="0056295E"/>
    <w:rsid w:val="0056301C"/>
    <w:rsid w:val="0056513F"/>
    <w:rsid w:val="0056559B"/>
    <w:rsid w:val="00576222"/>
    <w:rsid w:val="00576BE9"/>
    <w:rsid w:val="005806D5"/>
    <w:rsid w:val="0058356A"/>
    <w:rsid w:val="00584392"/>
    <w:rsid w:val="00587CF1"/>
    <w:rsid w:val="0059722E"/>
    <w:rsid w:val="005978A9"/>
    <w:rsid w:val="00597D49"/>
    <w:rsid w:val="005A36DE"/>
    <w:rsid w:val="005A41C2"/>
    <w:rsid w:val="005B3F34"/>
    <w:rsid w:val="005B7846"/>
    <w:rsid w:val="005C6A00"/>
    <w:rsid w:val="005D4D73"/>
    <w:rsid w:val="005E0792"/>
    <w:rsid w:val="005E0FBB"/>
    <w:rsid w:val="005E4EB7"/>
    <w:rsid w:val="005E592A"/>
    <w:rsid w:val="005E7053"/>
    <w:rsid w:val="005F3598"/>
    <w:rsid w:val="005F4466"/>
    <w:rsid w:val="005F69AF"/>
    <w:rsid w:val="005F7537"/>
    <w:rsid w:val="00613180"/>
    <w:rsid w:val="0061433D"/>
    <w:rsid w:val="00624A6B"/>
    <w:rsid w:val="00626090"/>
    <w:rsid w:val="006310B8"/>
    <w:rsid w:val="00631409"/>
    <w:rsid w:val="006320D8"/>
    <w:rsid w:val="006321E3"/>
    <w:rsid w:val="00632840"/>
    <w:rsid w:val="006328C1"/>
    <w:rsid w:val="0064026C"/>
    <w:rsid w:val="006424A9"/>
    <w:rsid w:val="0064791E"/>
    <w:rsid w:val="00652A0A"/>
    <w:rsid w:val="0065563F"/>
    <w:rsid w:val="00660659"/>
    <w:rsid w:val="00660A92"/>
    <w:rsid w:val="00675642"/>
    <w:rsid w:val="0067692E"/>
    <w:rsid w:val="006838D1"/>
    <w:rsid w:val="006949D3"/>
    <w:rsid w:val="006A0AEF"/>
    <w:rsid w:val="006A41BF"/>
    <w:rsid w:val="006C0283"/>
    <w:rsid w:val="006C4809"/>
    <w:rsid w:val="006D00BA"/>
    <w:rsid w:val="006D67BF"/>
    <w:rsid w:val="006D69AE"/>
    <w:rsid w:val="006D7B4C"/>
    <w:rsid w:val="006E14DB"/>
    <w:rsid w:val="006E69FE"/>
    <w:rsid w:val="006E6BD0"/>
    <w:rsid w:val="006F271A"/>
    <w:rsid w:val="006F4E4E"/>
    <w:rsid w:val="0070247F"/>
    <w:rsid w:val="00710110"/>
    <w:rsid w:val="00712C34"/>
    <w:rsid w:val="0071595A"/>
    <w:rsid w:val="0071597C"/>
    <w:rsid w:val="00715E14"/>
    <w:rsid w:val="007174F5"/>
    <w:rsid w:val="0071758F"/>
    <w:rsid w:val="00720C86"/>
    <w:rsid w:val="0072267D"/>
    <w:rsid w:val="007356C0"/>
    <w:rsid w:val="0073727F"/>
    <w:rsid w:val="007400A8"/>
    <w:rsid w:val="007450FC"/>
    <w:rsid w:val="007704BC"/>
    <w:rsid w:val="0077235C"/>
    <w:rsid w:val="00782938"/>
    <w:rsid w:val="00785A3B"/>
    <w:rsid w:val="0079028C"/>
    <w:rsid w:val="00795732"/>
    <w:rsid w:val="007A1272"/>
    <w:rsid w:val="007A1973"/>
    <w:rsid w:val="007A665B"/>
    <w:rsid w:val="007A732D"/>
    <w:rsid w:val="007B1577"/>
    <w:rsid w:val="007B1A34"/>
    <w:rsid w:val="007B2FDC"/>
    <w:rsid w:val="007B5478"/>
    <w:rsid w:val="007C0CAA"/>
    <w:rsid w:val="007C1883"/>
    <w:rsid w:val="007C3F3D"/>
    <w:rsid w:val="007D0B97"/>
    <w:rsid w:val="007D5AE0"/>
    <w:rsid w:val="007E09E3"/>
    <w:rsid w:val="007E2B01"/>
    <w:rsid w:val="007E4018"/>
    <w:rsid w:val="007F0B74"/>
    <w:rsid w:val="007F3D60"/>
    <w:rsid w:val="007F705E"/>
    <w:rsid w:val="007F74FD"/>
    <w:rsid w:val="00811B43"/>
    <w:rsid w:val="008126F0"/>
    <w:rsid w:val="00814117"/>
    <w:rsid w:val="008164E1"/>
    <w:rsid w:val="00820B0C"/>
    <w:rsid w:val="00821F91"/>
    <w:rsid w:val="00825D80"/>
    <w:rsid w:val="0082719C"/>
    <w:rsid w:val="008343A4"/>
    <w:rsid w:val="0083795D"/>
    <w:rsid w:val="00841CAC"/>
    <w:rsid w:val="00844FE9"/>
    <w:rsid w:val="00853A20"/>
    <w:rsid w:val="008670FB"/>
    <w:rsid w:val="00867FC2"/>
    <w:rsid w:val="008708A2"/>
    <w:rsid w:val="00870DFE"/>
    <w:rsid w:val="00875F31"/>
    <w:rsid w:val="00876317"/>
    <w:rsid w:val="00876A77"/>
    <w:rsid w:val="008904AC"/>
    <w:rsid w:val="0089658F"/>
    <w:rsid w:val="008B35D7"/>
    <w:rsid w:val="008B5F5D"/>
    <w:rsid w:val="008C4008"/>
    <w:rsid w:val="008E0E14"/>
    <w:rsid w:val="008E4B34"/>
    <w:rsid w:val="00906637"/>
    <w:rsid w:val="00915E31"/>
    <w:rsid w:val="00924F28"/>
    <w:rsid w:val="00925DEA"/>
    <w:rsid w:val="0093150A"/>
    <w:rsid w:val="00933345"/>
    <w:rsid w:val="00936C67"/>
    <w:rsid w:val="00944239"/>
    <w:rsid w:val="00946A32"/>
    <w:rsid w:val="00946CAF"/>
    <w:rsid w:val="00950804"/>
    <w:rsid w:val="00957C81"/>
    <w:rsid w:val="00962E0C"/>
    <w:rsid w:val="00964972"/>
    <w:rsid w:val="009651C2"/>
    <w:rsid w:val="00966EDA"/>
    <w:rsid w:val="00967271"/>
    <w:rsid w:val="00971DC2"/>
    <w:rsid w:val="009722C7"/>
    <w:rsid w:val="0097286F"/>
    <w:rsid w:val="00974562"/>
    <w:rsid w:val="009838F2"/>
    <w:rsid w:val="00987413"/>
    <w:rsid w:val="0099138C"/>
    <w:rsid w:val="00991951"/>
    <w:rsid w:val="009B3548"/>
    <w:rsid w:val="009B3CBF"/>
    <w:rsid w:val="009B7F09"/>
    <w:rsid w:val="009C5E71"/>
    <w:rsid w:val="009C605B"/>
    <w:rsid w:val="009C7280"/>
    <w:rsid w:val="009D638E"/>
    <w:rsid w:val="009E5512"/>
    <w:rsid w:val="009E6EC0"/>
    <w:rsid w:val="009F123F"/>
    <w:rsid w:val="00A07452"/>
    <w:rsid w:val="00A07760"/>
    <w:rsid w:val="00A0776B"/>
    <w:rsid w:val="00A165B9"/>
    <w:rsid w:val="00A32E5B"/>
    <w:rsid w:val="00A32FCF"/>
    <w:rsid w:val="00A358CB"/>
    <w:rsid w:val="00A37FEF"/>
    <w:rsid w:val="00A40B0C"/>
    <w:rsid w:val="00A41C8F"/>
    <w:rsid w:val="00A50EB3"/>
    <w:rsid w:val="00A52DA5"/>
    <w:rsid w:val="00A5511A"/>
    <w:rsid w:val="00A55A02"/>
    <w:rsid w:val="00A5670F"/>
    <w:rsid w:val="00A60134"/>
    <w:rsid w:val="00A65B32"/>
    <w:rsid w:val="00A70A41"/>
    <w:rsid w:val="00A70E67"/>
    <w:rsid w:val="00A7221F"/>
    <w:rsid w:val="00A73769"/>
    <w:rsid w:val="00A757DF"/>
    <w:rsid w:val="00A76740"/>
    <w:rsid w:val="00A7680C"/>
    <w:rsid w:val="00A8254D"/>
    <w:rsid w:val="00A82FAF"/>
    <w:rsid w:val="00AA2506"/>
    <w:rsid w:val="00AA4BF0"/>
    <w:rsid w:val="00AB1081"/>
    <w:rsid w:val="00AC1513"/>
    <w:rsid w:val="00AC6268"/>
    <w:rsid w:val="00AD2D18"/>
    <w:rsid w:val="00AD7A1F"/>
    <w:rsid w:val="00AE6400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651C"/>
    <w:rsid w:val="00B35592"/>
    <w:rsid w:val="00B46AD7"/>
    <w:rsid w:val="00B52226"/>
    <w:rsid w:val="00B54F59"/>
    <w:rsid w:val="00B73B55"/>
    <w:rsid w:val="00B758AF"/>
    <w:rsid w:val="00B8079F"/>
    <w:rsid w:val="00B8571C"/>
    <w:rsid w:val="00B910E4"/>
    <w:rsid w:val="00B947B0"/>
    <w:rsid w:val="00BA18EA"/>
    <w:rsid w:val="00BD02BC"/>
    <w:rsid w:val="00BD050F"/>
    <w:rsid w:val="00BD1FED"/>
    <w:rsid w:val="00BD3204"/>
    <w:rsid w:val="00BE260B"/>
    <w:rsid w:val="00BF652B"/>
    <w:rsid w:val="00BF70F7"/>
    <w:rsid w:val="00C216CB"/>
    <w:rsid w:val="00C25DF6"/>
    <w:rsid w:val="00C30EC1"/>
    <w:rsid w:val="00C44174"/>
    <w:rsid w:val="00C44E8E"/>
    <w:rsid w:val="00C462F9"/>
    <w:rsid w:val="00C541E8"/>
    <w:rsid w:val="00C54224"/>
    <w:rsid w:val="00C561ED"/>
    <w:rsid w:val="00C62888"/>
    <w:rsid w:val="00C65C6F"/>
    <w:rsid w:val="00C71C09"/>
    <w:rsid w:val="00C744B2"/>
    <w:rsid w:val="00C77457"/>
    <w:rsid w:val="00C77BE9"/>
    <w:rsid w:val="00C82EEA"/>
    <w:rsid w:val="00C856FE"/>
    <w:rsid w:val="00C87502"/>
    <w:rsid w:val="00C9322B"/>
    <w:rsid w:val="00CA629C"/>
    <w:rsid w:val="00CB5B6B"/>
    <w:rsid w:val="00CC4BBF"/>
    <w:rsid w:val="00CD038B"/>
    <w:rsid w:val="00CD6BF1"/>
    <w:rsid w:val="00CF0749"/>
    <w:rsid w:val="00CF33FF"/>
    <w:rsid w:val="00D00D70"/>
    <w:rsid w:val="00D1079E"/>
    <w:rsid w:val="00D1095C"/>
    <w:rsid w:val="00D12B32"/>
    <w:rsid w:val="00D218F1"/>
    <w:rsid w:val="00D26C33"/>
    <w:rsid w:val="00D335A0"/>
    <w:rsid w:val="00D411B6"/>
    <w:rsid w:val="00D54C61"/>
    <w:rsid w:val="00D60228"/>
    <w:rsid w:val="00D609B5"/>
    <w:rsid w:val="00D63245"/>
    <w:rsid w:val="00D80353"/>
    <w:rsid w:val="00D81421"/>
    <w:rsid w:val="00D8257E"/>
    <w:rsid w:val="00D8263A"/>
    <w:rsid w:val="00D83595"/>
    <w:rsid w:val="00D85B9C"/>
    <w:rsid w:val="00D9258E"/>
    <w:rsid w:val="00D96AA5"/>
    <w:rsid w:val="00DA0D94"/>
    <w:rsid w:val="00DA2A63"/>
    <w:rsid w:val="00DB5195"/>
    <w:rsid w:val="00DB5C43"/>
    <w:rsid w:val="00DC18C8"/>
    <w:rsid w:val="00DD0A92"/>
    <w:rsid w:val="00DD3394"/>
    <w:rsid w:val="00DE0456"/>
    <w:rsid w:val="00DE1978"/>
    <w:rsid w:val="00DE19B8"/>
    <w:rsid w:val="00DE6819"/>
    <w:rsid w:val="00DF104F"/>
    <w:rsid w:val="00DF4A58"/>
    <w:rsid w:val="00E0151D"/>
    <w:rsid w:val="00E0328C"/>
    <w:rsid w:val="00E03847"/>
    <w:rsid w:val="00E1104A"/>
    <w:rsid w:val="00E1355E"/>
    <w:rsid w:val="00E20413"/>
    <w:rsid w:val="00E214F1"/>
    <w:rsid w:val="00E236F4"/>
    <w:rsid w:val="00E23D65"/>
    <w:rsid w:val="00E3318C"/>
    <w:rsid w:val="00E4279D"/>
    <w:rsid w:val="00E44261"/>
    <w:rsid w:val="00E475F5"/>
    <w:rsid w:val="00E537B0"/>
    <w:rsid w:val="00E55632"/>
    <w:rsid w:val="00E60495"/>
    <w:rsid w:val="00E61A88"/>
    <w:rsid w:val="00E6427C"/>
    <w:rsid w:val="00E646D2"/>
    <w:rsid w:val="00E746A9"/>
    <w:rsid w:val="00E75A88"/>
    <w:rsid w:val="00E84158"/>
    <w:rsid w:val="00E85CF3"/>
    <w:rsid w:val="00E87CA5"/>
    <w:rsid w:val="00E92637"/>
    <w:rsid w:val="00E936BC"/>
    <w:rsid w:val="00EB5BD9"/>
    <w:rsid w:val="00EC7692"/>
    <w:rsid w:val="00EC786E"/>
    <w:rsid w:val="00ED1D82"/>
    <w:rsid w:val="00ED3B44"/>
    <w:rsid w:val="00ED6970"/>
    <w:rsid w:val="00ED7A07"/>
    <w:rsid w:val="00EE2F50"/>
    <w:rsid w:val="00EF1BBB"/>
    <w:rsid w:val="00EF2B6E"/>
    <w:rsid w:val="00F12DA7"/>
    <w:rsid w:val="00F1353D"/>
    <w:rsid w:val="00F1496A"/>
    <w:rsid w:val="00F15117"/>
    <w:rsid w:val="00F16C1D"/>
    <w:rsid w:val="00F174D8"/>
    <w:rsid w:val="00F3451D"/>
    <w:rsid w:val="00F36B43"/>
    <w:rsid w:val="00F46A54"/>
    <w:rsid w:val="00F50921"/>
    <w:rsid w:val="00F6012D"/>
    <w:rsid w:val="00F669EC"/>
    <w:rsid w:val="00F70C9A"/>
    <w:rsid w:val="00F70F60"/>
    <w:rsid w:val="00F80E9C"/>
    <w:rsid w:val="00F84371"/>
    <w:rsid w:val="00F9717D"/>
    <w:rsid w:val="00FA0D43"/>
    <w:rsid w:val="00FA0F64"/>
    <w:rsid w:val="00FA6C15"/>
    <w:rsid w:val="00FA7567"/>
    <w:rsid w:val="00FB080B"/>
    <w:rsid w:val="00FB7765"/>
    <w:rsid w:val="00FC0111"/>
    <w:rsid w:val="00FC0664"/>
    <w:rsid w:val="00FC19DC"/>
    <w:rsid w:val="00FC75E4"/>
    <w:rsid w:val="00FC779D"/>
    <w:rsid w:val="00FD0258"/>
    <w:rsid w:val="00FE1F0D"/>
    <w:rsid w:val="00FE2572"/>
    <w:rsid w:val="00FF25E5"/>
    <w:rsid w:val="00FF40E1"/>
  </w:rsids>
  <m:mathPr>
    <m:mathFont m:val="Georgia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1">
    <w:name w:val="EmailStyle191"/>
    <w:basedOn w:val="DefaultParagraphFont"/>
    <w:semiHidden/>
    <w:personal/>
    <w:personalCompose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554</Words>
  <Characters>3159</Characters>
  <Application>Microsoft Macintosh Word</Application>
  <DocSecurity>0</DocSecurity>
  <Lines>26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3879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173</cp:revision>
  <cp:lastPrinted>2009-08-31T19:25:00Z</cp:lastPrinted>
  <dcterms:created xsi:type="dcterms:W3CDTF">2011-11-01T17:26:00Z</dcterms:created>
  <dcterms:modified xsi:type="dcterms:W3CDTF">2011-12-06T19:26:00Z</dcterms:modified>
</cp:coreProperties>
</file>