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22" w:rsidRPr="007F4EA3" w:rsidRDefault="00DB6A22" w:rsidP="00DB6A22">
      <w:pPr>
        <w:pStyle w:val="line"/>
        <w:spacing w:before="0"/>
        <w:rPr>
          <w:sz w:val="20"/>
        </w:rPr>
      </w:pPr>
    </w:p>
    <w:p w:rsidR="00DB6A22" w:rsidRDefault="00F61782" w:rsidP="00DB6A22">
      <w:pPr>
        <w:pStyle w:val="TableText"/>
      </w:pPr>
      <w:r>
        <w:rPr>
          <w:noProof/>
        </w:rPr>
        <w:drawing>
          <wp:inline distT="0" distB="0" distL="0" distR="0">
            <wp:extent cx="1903095" cy="1329055"/>
            <wp:effectExtent l="19050" t="0" r="1905" b="0"/>
            <wp:docPr id="17" name="Picture 1" descr="NCI logotyp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 logotyp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200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22" w:rsidRDefault="00DB6A22" w:rsidP="00DB6A22">
      <w:pPr>
        <w:pStyle w:val="TableText"/>
      </w:pPr>
      <w:r w:rsidRPr="007F4EA3">
        <w:t>Center for Biomedical Informatics and Information Technology</w:t>
      </w:r>
    </w:p>
    <w:p w:rsidR="00DB6A22" w:rsidRDefault="00DB6A22" w:rsidP="00DB6A22">
      <w:pPr>
        <w:pStyle w:val="Subtitle"/>
        <w:rPr>
          <w:color w:val="C00000"/>
        </w:rPr>
      </w:pPr>
    </w:p>
    <w:p w:rsidR="00DB6A22" w:rsidRDefault="00DB6A22" w:rsidP="00DB6A22">
      <w:pPr>
        <w:pStyle w:val="Subtitle"/>
        <w:rPr>
          <w:color w:val="C00000"/>
        </w:rPr>
      </w:pPr>
    </w:p>
    <w:p w:rsidR="00DB6A22" w:rsidRPr="00A60BC7" w:rsidRDefault="003D4C1A" w:rsidP="00A60BC7">
      <w:pPr>
        <w:jc w:val="right"/>
        <w:rPr>
          <w:rFonts w:ascii="Arial" w:hAnsi="Arial" w:cs="Arial"/>
          <w:sz w:val="44"/>
          <w:szCs w:val="44"/>
          <w:lang w:val="fr-CA"/>
        </w:rPr>
      </w:pPr>
      <w:proofErr w:type="gramStart"/>
      <w:r w:rsidRPr="00A60BC7">
        <w:rPr>
          <w:rFonts w:ascii="Arial" w:hAnsi="Arial" w:cs="Arial"/>
          <w:sz w:val="44"/>
          <w:szCs w:val="44"/>
          <w:lang w:val="fr-CA"/>
        </w:rPr>
        <w:t>c</w:t>
      </w:r>
      <w:r w:rsidR="00DB6A22" w:rsidRPr="00A60BC7">
        <w:rPr>
          <w:rFonts w:ascii="Arial" w:hAnsi="Arial" w:cs="Arial"/>
          <w:sz w:val="44"/>
          <w:szCs w:val="44"/>
          <w:lang w:val="fr-CA"/>
        </w:rPr>
        <w:t>aBIG</w:t>
      </w:r>
      <w:proofErr w:type="gram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® </w:t>
      </w:r>
      <w:proofErr w:type="spellStart"/>
      <w:r w:rsidR="00DB6A22" w:rsidRPr="00A60BC7">
        <w:rPr>
          <w:rFonts w:ascii="Arial" w:hAnsi="Arial" w:cs="Arial"/>
          <w:sz w:val="44"/>
          <w:szCs w:val="44"/>
          <w:lang w:val="fr-CA"/>
        </w:rPr>
        <w:t>Clinical</w:t>
      </w:r>
      <w:proofErr w:type="spellEnd"/>
      <w:r w:rsidR="00DB6A22" w:rsidRPr="00A60BC7">
        <w:rPr>
          <w:rFonts w:ascii="Arial" w:hAnsi="Arial" w:cs="Arial"/>
          <w:sz w:val="44"/>
          <w:szCs w:val="44"/>
          <w:lang w:val="fr-CA"/>
        </w:rPr>
        <w:t xml:space="preserve"> Information Suite</w:t>
      </w:r>
    </w:p>
    <w:p w:rsidR="00DB6A22" w:rsidRPr="006A017F" w:rsidRDefault="003D4C1A" w:rsidP="00DB6A22">
      <w:pPr>
        <w:pStyle w:val="Title"/>
      </w:pPr>
      <w:r>
        <w:t>QA Test Summary Report</w:t>
      </w:r>
    </w:p>
    <w:p w:rsidR="00DB6A22" w:rsidRPr="00341CE0" w:rsidRDefault="0017524A" w:rsidP="00DB6A22">
      <w:pPr>
        <w:pStyle w:val="ByLine"/>
        <w:rPr>
          <w:sz w:val="32"/>
          <w:szCs w:val="32"/>
        </w:rPr>
      </w:pPr>
      <w:r>
        <w:rPr>
          <w:sz w:val="32"/>
          <w:szCs w:val="32"/>
        </w:rPr>
        <w:t>Sprint: RC</w:t>
      </w:r>
      <w:r w:rsidR="00E71D54">
        <w:rPr>
          <w:sz w:val="32"/>
          <w:szCs w:val="32"/>
        </w:rPr>
        <w:t>5</w:t>
      </w:r>
      <w:r>
        <w:rPr>
          <w:sz w:val="32"/>
          <w:szCs w:val="32"/>
        </w:rPr>
        <w:t>-I</w:t>
      </w:r>
      <w:r w:rsidR="00E71D54">
        <w:rPr>
          <w:sz w:val="32"/>
          <w:szCs w:val="32"/>
        </w:rPr>
        <w:t>1</w:t>
      </w:r>
      <w:r>
        <w:rPr>
          <w:sz w:val="32"/>
          <w:szCs w:val="32"/>
        </w:rPr>
        <w:t>-S</w:t>
      </w:r>
      <w:r w:rsidR="00E71D54">
        <w:rPr>
          <w:sz w:val="32"/>
          <w:szCs w:val="32"/>
        </w:rPr>
        <w:t>2</w:t>
      </w:r>
    </w:p>
    <w:p w:rsidR="00DB6A22" w:rsidRDefault="0080776B" w:rsidP="00DB6A22">
      <w:pPr>
        <w:pStyle w:val="ByLine"/>
        <w:sectPr w:rsidR="00DB6A22"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rtlGutter/>
        </w:sectPr>
      </w:pPr>
      <w:r>
        <w:fldChar w:fldCharType="begin"/>
      </w:r>
      <w:r w:rsidR="00913BED">
        <w:instrText xml:space="preserve"> DOCPROPERTY  "Document Date"  \* MERGEFORMAT </w:instrText>
      </w:r>
      <w:r>
        <w:fldChar w:fldCharType="end"/>
      </w:r>
      <w:r w:rsidR="00E71D54">
        <w:t>June</w:t>
      </w:r>
      <w:r w:rsidR="00657356">
        <w:t xml:space="preserve"> </w:t>
      </w:r>
      <w:r w:rsidR="00E71D54">
        <w:t>6</w:t>
      </w:r>
      <w:r w:rsidR="00D90DD4">
        <w:t>, 2011</w:t>
      </w:r>
    </w:p>
    <w:p w:rsidR="004242FD" w:rsidRPr="00102BE6" w:rsidRDefault="004242FD" w:rsidP="00102BE6">
      <w:pPr>
        <w:jc w:val="center"/>
        <w:rPr>
          <w:b/>
          <w:sz w:val="36"/>
          <w:szCs w:val="36"/>
        </w:rPr>
      </w:pPr>
      <w:r w:rsidRPr="00102BE6">
        <w:rPr>
          <w:b/>
          <w:sz w:val="36"/>
          <w:szCs w:val="36"/>
        </w:rPr>
        <w:lastRenderedPageBreak/>
        <w:t>Table of Contents</w:t>
      </w:r>
    </w:p>
    <w:p w:rsidR="004242FD" w:rsidRDefault="004242FD" w:rsidP="003D4C1A">
      <w:pPr>
        <w:pStyle w:val="Heading1"/>
        <w:spacing w:before="100" w:beforeAutospacing="1" w:after="0"/>
        <w:jc w:val="center"/>
      </w:pPr>
    </w:p>
    <w:p w:rsidR="00E80149" w:rsidRDefault="008077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80776B">
        <w:fldChar w:fldCharType="begin"/>
      </w:r>
      <w:r w:rsidR="00102BE6">
        <w:instrText xml:space="preserve"> TOC \o "1-3" \h \z \u </w:instrText>
      </w:r>
      <w:r w:rsidRPr="0080776B">
        <w:fldChar w:fldCharType="separate"/>
      </w:r>
      <w:hyperlink w:anchor="_Toc295158233" w:history="1">
        <w:r w:rsidR="00E80149" w:rsidRPr="00CA7F3E">
          <w:rPr>
            <w:rStyle w:val="Hyperlink"/>
            <w:noProof/>
          </w:rPr>
          <w:t>Summary</w:t>
        </w:r>
        <w:r w:rsidR="00E80149">
          <w:rPr>
            <w:noProof/>
            <w:webHidden/>
          </w:rPr>
          <w:tab/>
        </w:r>
        <w:r w:rsidR="00E80149">
          <w:rPr>
            <w:noProof/>
            <w:webHidden/>
          </w:rPr>
          <w:fldChar w:fldCharType="begin"/>
        </w:r>
        <w:r w:rsidR="00E80149">
          <w:rPr>
            <w:noProof/>
            <w:webHidden/>
          </w:rPr>
          <w:instrText xml:space="preserve"> PAGEREF _Toc295158233 \h </w:instrText>
        </w:r>
        <w:r w:rsidR="00E80149">
          <w:rPr>
            <w:noProof/>
            <w:webHidden/>
          </w:rPr>
        </w:r>
        <w:r w:rsidR="00E80149">
          <w:rPr>
            <w:noProof/>
            <w:webHidden/>
          </w:rPr>
          <w:fldChar w:fldCharType="separate"/>
        </w:r>
        <w:r w:rsidR="00E80149">
          <w:rPr>
            <w:noProof/>
            <w:webHidden/>
          </w:rPr>
          <w:t>3</w:t>
        </w:r>
        <w:r w:rsidR="00E80149"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34" w:history="1">
        <w:r w:rsidRPr="00CA7F3E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7F3E">
          <w:rPr>
            <w:rStyle w:val="Hyperlink"/>
            <w:noProof/>
          </w:rPr>
          <w:t>QA Sprint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35" w:history="1">
        <w:r w:rsidRPr="00CA7F3E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7F3E">
          <w:rPr>
            <w:rStyle w:val="Hyperlink"/>
            <w:noProof/>
          </w:rPr>
          <w:t>Test Case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36" w:history="1">
        <w:r w:rsidRPr="00CA7F3E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7F3E">
          <w:rPr>
            <w:rStyle w:val="Hyperlink"/>
            <w:noProof/>
          </w:rPr>
          <w:t>Code 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37" w:history="1">
        <w:r w:rsidRPr="00CA7F3E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7F3E">
          <w:rPr>
            <w:rStyle w:val="Hyperlink"/>
            <w:noProof/>
          </w:rPr>
          <w:t>Specification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38" w:history="1">
        <w:r w:rsidRPr="00CA7F3E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7F3E">
          <w:rPr>
            <w:rStyle w:val="Hyperlink"/>
            <w:noProof/>
          </w:rPr>
          <w:t>Defect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39" w:history="1">
        <w:r w:rsidRPr="00CA7F3E">
          <w:rPr>
            <w:rStyle w:val="Hyperlink"/>
            <w:noProof/>
          </w:rPr>
          <w:t>vi.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A7F3E">
          <w:rPr>
            <w:rStyle w:val="Hyperlink"/>
            <w:noProof/>
          </w:rPr>
          <w:t>Sprint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40" w:history="1">
        <w:r w:rsidRPr="00CA7F3E">
          <w:rPr>
            <w:rStyle w:val="Hyperlink"/>
            <w:noProof/>
          </w:rPr>
          <w:t>Test Case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41" w:history="1">
        <w:r w:rsidRPr="00CA7F3E">
          <w:rPr>
            <w:rStyle w:val="Hyperlink"/>
            <w:noProof/>
          </w:rPr>
          <w:t>Summary Test Case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42" w:history="1">
        <w:r w:rsidRPr="00CA7F3E">
          <w:rPr>
            <w:rStyle w:val="Hyperlink"/>
            <w:noProof/>
          </w:rPr>
          <w:t>Test Case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0149" w:rsidRDefault="00E8014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95158243" w:history="1">
        <w:r w:rsidRPr="00CA7F3E">
          <w:rPr>
            <w:rStyle w:val="Hyperlink"/>
            <w:noProof/>
          </w:rPr>
          <w:t>Consolidated Test Execution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_Toc295158243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780F" w:rsidRDefault="0080776B" w:rsidP="001C11A2">
      <w:pPr>
        <w:pStyle w:val="Heading1"/>
        <w:spacing w:before="100" w:beforeAutospacing="1" w:after="0"/>
      </w:pPr>
      <w:r>
        <w:fldChar w:fldCharType="end"/>
      </w:r>
      <w:r w:rsidR="00125CB0">
        <w:br w:type="page"/>
      </w:r>
      <w:bookmarkStart w:id="0" w:name="_Toc295158233"/>
      <w:r w:rsidR="00442FEB">
        <w:lastRenderedPageBreak/>
        <w:t>Summary</w:t>
      </w:r>
      <w:bookmarkEnd w:id="0"/>
    </w:p>
    <w:p w:rsidR="00E80328" w:rsidRDefault="00E80328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1" w:name="_Toc295158234"/>
      <w:r>
        <w:t>QA Sprint Cycle</w:t>
      </w:r>
      <w:bookmarkEnd w:id="1"/>
    </w:p>
    <w:p w:rsidR="00E80328" w:rsidRDefault="00E80328" w:rsidP="00E80328">
      <w:pPr>
        <w:pStyle w:val="ListParagraph"/>
        <w:numPr>
          <w:ilvl w:val="1"/>
          <w:numId w:val="4"/>
        </w:numPr>
      </w:pPr>
      <w:r>
        <w:t>Start:</w:t>
      </w:r>
      <w:r w:rsidR="00DC62F9">
        <w:t xml:space="preserve"> </w:t>
      </w:r>
      <w:r w:rsidR="00E71D54">
        <w:t>May 16</w:t>
      </w:r>
      <w:r>
        <w:t>, 2011</w:t>
      </w:r>
    </w:p>
    <w:p w:rsidR="00E80328" w:rsidRDefault="00DE3A8B" w:rsidP="00E80328">
      <w:pPr>
        <w:pStyle w:val="ListParagraph"/>
        <w:numPr>
          <w:ilvl w:val="1"/>
          <w:numId w:val="4"/>
        </w:numPr>
      </w:pPr>
      <w:r>
        <w:t xml:space="preserve">Finish:  </w:t>
      </w:r>
      <w:r w:rsidR="00E71D54">
        <w:t>May 31</w:t>
      </w:r>
      <w:r w:rsidR="00E80328">
        <w:t>, 2011</w:t>
      </w:r>
    </w:p>
    <w:p w:rsidR="00EE4746" w:rsidRDefault="00EE4746" w:rsidP="00EE4746">
      <w:pPr>
        <w:pStyle w:val="ListParagraph"/>
        <w:numPr>
          <w:ilvl w:val="1"/>
          <w:numId w:val="8"/>
        </w:numPr>
      </w:pPr>
      <w:r>
        <w:t>Based upon ESD delivered RC4-Elaboration 1 tag (May 16) which included:</w:t>
      </w:r>
    </w:p>
    <w:p w:rsidR="00EE4746" w:rsidRDefault="00EE4746" w:rsidP="00EE4746">
      <w:pPr>
        <w:pStyle w:val="ListParagraph"/>
        <w:numPr>
          <w:ilvl w:val="2"/>
          <w:numId w:val="8"/>
        </w:numPr>
      </w:pPr>
      <w:r>
        <w:t>SVN code refactoring to align with new project scope and Architecture</w:t>
      </w:r>
    </w:p>
    <w:p w:rsidR="00EE4746" w:rsidRPr="00E71D54" w:rsidRDefault="00EE4746" w:rsidP="00EE4746">
      <w:pPr>
        <w:pStyle w:val="ListParagraph"/>
        <w:numPr>
          <w:ilvl w:val="2"/>
          <w:numId w:val="8"/>
        </w:numPr>
      </w:pPr>
      <w:r w:rsidRPr="00E71D54">
        <w:t>Exchange CCD to/from Canonical Format Transformer</w:t>
      </w:r>
    </w:p>
    <w:p w:rsidR="00EE4746" w:rsidRDefault="00EE4746" w:rsidP="00EE4746">
      <w:pPr>
        <w:pStyle w:val="ListParagraph"/>
        <w:numPr>
          <w:ilvl w:val="2"/>
          <w:numId w:val="8"/>
        </w:numPr>
      </w:pPr>
      <w:r w:rsidRPr="00E71D54">
        <w:t>NAV and Validation components.</w:t>
      </w:r>
    </w:p>
    <w:p w:rsidR="009E1121" w:rsidRDefault="009E1121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2" w:name="_Toc295158235"/>
      <w:r>
        <w:t>Test</w:t>
      </w:r>
      <w:r w:rsidR="00A16AC5">
        <w:t xml:space="preserve"> Case </w:t>
      </w:r>
      <w:r>
        <w:t>Development</w:t>
      </w:r>
      <w:bookmarkEnd w:id="2"/>
    </w:p>
    <w:p w:rsidR="009E1121" w:rsidRDefault="00003234" w:rsidP="009E1121">
      <w:pPr>
        <w:ind w:firstLine="274"/>
      </w:pPr>
      <w:r>
        <w:t>835</w:t>
      </w:r>
      <w:r w:rsidR="009E1121">
        <w:t xml:space="preserve"> new tests were developed for the following:</w:t>
      </w:r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 xml:space="preserve">PCO </w:t>
      </w:r>
      <w:proofErr w:type="spellStart"/>
      <w:r>
        <w:t>Datatype</w:t>
      </w:r>
      <w:proofErr w:type="spellEnd"/>
      <w:r>
        <w:t xml:space="preserve"> Validations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Diagnosis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Intervention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Outcome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Patient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Provider</w:t>
      </w:r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>Service Usability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proofErr w:type="spellStart"/>
      <w:r>
        <w:t>ShareCanonicalData</w:t>
      </w:r>
      <w:proofErr w:type="spellEnd"/>
    </w:p>
    <w:p w:rsidR="009E1121" w:rsidRDefault="009E1121" w:rsidP="009E1121">
      <w:pPr>
        <w:pStyle w:val="ListParagraph"/>
        <w:numPr>
          <w:ilvl w:val="2"/>
          <w:numId w:val="4"/>
        </w:numPr>
      </w:pPr>
      <w:proofErr w:type="spellStart"/>
      <w:r>
        <w:t>ShareClinicalData</w:t>
      </w:r>
      <w:proofErr w:type="spellEnd"/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>Architectural Component Implementation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PCO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Transcend</w:t>
      </w:r>
    </w:p>
    <w:p w:rsidR="00EE4746" w:rsidRDefault="00EE4746" w:rsidP="009E1121">
      <w:pPr>
        <w:pStyle w:val="ListParagraph"/>
        <w:numPr>
          <w:ilvl w:val="1"/>
          <w:numId w:val="4"/>
        </w:numPr>
      </w:pPr>
      <w:r>
        <w:t>Field Mapping Tests</w:t>
      </w:r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>Compliance Tests</w:t>
      </w:r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>Performance Tests</w:t>
      </w:r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>Security Tests</w:t>
      </w:r>
    </w:p>
    <w:p w:rsidR="009E1121" w:rsidRDefault="009E1121" w:rsidP="009E1121">
      <w:pPr>
        <w:pStyle w:val="ListParagraph"/>
        <w:numPr>
          <w:ilvl w:val="1"/>
          <w:numId w:val="4"/>
        </w:numPr>
      </w:pPr>
      <w:r>
        <w:t>Use Case Based Tests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Capture PCO Entry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End-To-End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Receive Clinical Exchange Instance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Render Internal Clinical Information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Request Clinical Data Sharing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Transform to Canonical Format</w:t>
      </w:r>
    </w:p>
    <w:p w:rsidR="009E1121" w:rsidRDefault="009E1121" w:rsidP="009E1121">
      <w:pPr>
        <w:pStyle w:val="ListParagraph"/>
        <w:numPr>
          <w:ilvl w:val="2"/>
          <w:numId w:val="4"/>
        </w:numPr>
      </w:pPr>
      <w:r>
        <w:t>Transform to External Clinical Exchange Format</w:t>
      </w:r>
    </w:p>
    <w:p w:rsidR="000B02D3" w:rsidRPr="00450C6D" w:rsidRDefault="00A16AC5" w:rsidP="00B9739A">
      <w:pPr>
        <w:pStyle w:val="Heading2"/>
        <w:numPr>
          <w:ilvl w:val="0"/>
          <w:numId w:val="4"/>
        </w:numPr>
        <w:spacing w:before="120"/>
        <w:ind w:left="548" w:hanging="274"/>
      </w:pPr>
      <w:bookmarkStart w:id="3" w:name="_Toc295158236"/>
      <w:proofErr w:type="gramStart"/>
      <w:r>
        <w:t xml:space="preserve">Code </w:t>
      </w:r>
      <w:r w:rsidR="000B02D3">
        <w:t xml:space="preserve"> Validation</w:t>
      </w:r>
      <w:bookmarkEnd w:id="3"/>
      <w:proofErr w:type="gramEnd"/>
    </w:p>
    <w:p w:rsidR="00A16AC5" w:rsidRPr="00A16AC5" w:rsidRDefault="00A16AC5" w:rsidP="0014689A">
      <w:pPr>
        <w:pStyle w:val="ListParagraph"/>
        <w:numPr>
          <w:ilvl w:val="1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t xml:space="preserve">QA test </w:t>
      </w:r>
      <w:r w:rsidR="00C25CFE">
        <w:t>Implement</w:t>
      </w:r>
      <w:r>
        <w:t>ation and Execution included the following:</w:t>
      </w:r>
    </w:p>
    <w:p w:rsidR="00A16AC5" w:rsidRDefault="00A16AC5" w:rsidP="0014689A">
      <w:pPr>
        <w:pStyle w:val="ListParagraph"/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CI / Test Automation Framework design and implementation</w:t>
      </w:r>
    </w:p>
    <w:p w:rsidR="00A16AC5" w:rsidRDefault="00A16AC5" w:rsidP="00A16AC5">
      <w:pPr>
        <w:pStyle w:val="ListParagraph"/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Hudson project creation for Provision, Build, Deploy of new architecture</w:t>
      </w:r>
    </w:p>
    <w:p w:rsidR="00A16AC5" w:rsidRDefault="00A16AC5" w:rsidP="00A16AC5">
      <w:pPr>
        <w:pStyle w:val="ListParagraph"/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ESD Trunk Build Support</w:t>
      </w:r>
    </w:p>
    <w:p w:rsidR="00A16AC5" w:rsidRDefault="00A16AC5" w:rsidP="00A16AC5">
      <w:pPr>
        <w:pStyle w:val="ListParagraph"/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PCO Maven build</w:t>
      </w:r>
    </w:p>
    <w:p w:rsidR="00A16AC5" w:rsidRDefault="00A16AC5" w:rsidP="00A16AC5">
      <w:pPr>
        <w:pStyle w:val="ListParagraph"/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Integration Platform</w:t>
      </w:r>
    </w:p>
    <w:p w:rsidR="00A16AC5" w:rsidRDefault="00A16AC5" w:rsidP="00A16AC5">
      <w:pPr>
        <w:pStyle w:val="ListParagraph"/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Trim Creation</w:t>
      </w:r>
    </w:p>
    <w:p w:rsidR="00A16AC5" w:rsidRDefault="00EE4746" w:rsidP="0014689A">
      <w:pPr>
        <w:numPr>
          <w:ilvl w:val="2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Smoke </w:t>
      </w:r>
      <w:r w:rsidR="00A16AC5">
        <w:rPr>
          <w:rFonts w:ascii="Helvetica" w:hAnsi="Helvetica"/>
          <w:sz w:val="20"/>
          <w:szCs w:val="20"/>
        </w:rPr>
        <w:t>Test Execution</w:t>
      </w:r>
    </w:p>
    <w:p w:rsidR="00A16AC5" w:rsidRDefault="00A16AC5" w:rsidP="00A16AC5">
      <w:pPr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Provision Build and Deploy ESD Tag</w:t>
      </w:r>
    </w:p>
    <w:p w:rsidR="00A16AC5" w:rsidRDefault="00A16AC5" w:rsidP="00A16AC5">
      <w:pPr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Verification of Trim Loader</w:t>
      </w:r>
    </w:p>
    <w:p w:rsidR="00A16AC5" w:rsidRDefault="00A16AC5" w:rsidP="00A16AC5">
      <w:pPr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PCO Plug-in Deployment</w:t>
      </w:r>
    </w:p>
    <w:p w:rsidR="00A16AC5" w:rsidRDefault="00EE4746" w:rsidP="00A16AC5">
      <w:pPr>
        <w:numPr>
          <w:ilvl w:val="3"/>
          <w:numId w:val="8"/>
        </w:numPr>
        <w:spacing w:after="0"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PCO Roundtrip (as delivered)</w:t>
      </w:r>
    </w:p>
    <w:p w:rsidR="000B02D3" w:rsidRDefault="000B02D3" w:rsidP="00AE3016">
      <w:pPr>
        <w:pStyle w:val="Heading2"/>
        <w:numPr>
          <w:ilvl w:val="0"/>
          <w:numId w:val="4"/>
        </w:numPr>
        <w:tabs>
          <w:tab w:val="left" w:pos="540"/>
        </w:tabs>
      </w:pPr>
      <w:bookmarkStart w:id="4" w:name="_Toc295158237"/>
      <w:r w:rsidRPr="000B02D3">
        <w:t>Specification Validation</w:t>
      </w:r>
      <w:bookmarkEnd w:id="4"/>
    </w:p>
    <w:p w:rsidR="00A16AC5" w:rsidRDefault="00A16AC5" w:rsidP="00A16AC5">
      <w:pPr>
        <w:pStyle w:val="ListParagraph"/>
        <w:numPr>
          <w:ilvl w:val="1"/>
          <w:numId w:val="4"/>
        </w:numPr>
        <w:spacing w:before="60" w:after="60" w:line="240" w:lineRule="auto"/>
        <w:rPr>
          <w:rFonts w:ascii="Helvetica" w:hAnsi="Helvetica"/>
          <w:sz w:val="20"/>
          <w:szCs w:val="20"/>
        </w:rPr>
      </w:pPr>
      <w:r>
        <w:t>Architecture delivered Software Architecture Document (SAD)</w:t>
      </w:r>
    </w:p>
    <w:p w:rsidR="004C3C8A" w:rsidRDefault="004C3C8A" w:rsidP="004C3C8A">
      <w:pPr>
        <w:pStyle w:val="Heading2"/>
        <w:numPr>
          <w:ilvl w:val="0"/>
          <w:numId w:val="4"/>
        </w:numPr>
      </w:pPr>
      <w:bookmarkStart w:id="5" w:name="_Toc295158238"/>
      <w:r>
        <w:t>Defect Validation</w:t>
      </w:r>
      <w:bookmarkEnd w:id="5"/>
    </w:p>
    <w:p w:rsidR="00273BD2" w:rsidRPr="00C35256" w:rsidRDefault="00AA5768" w:rsidP="00273BD2">
      <w:pPr>
        <w:pStyle w:val="ListParagraph"/>
        <w:numPr>
          <w:ilvl w:val="0"/>
          <w:numId w:val="10"/>
        </w:numPr>
        <w:ind w:left="1440"/>
      </w:pPr>
      <w:r>
        <w:t>14</w:t>
      </w:r>
      <w:r w:rsidR="004C3C8A" w:rsidRPr="00C35256">
        <w:t xml:space="preserve"> D</w:t>
      </w:r>
      <w:r w:rsidR="00AD6CFA" w:rsidRPr="00C35256">
        <w:t xml:space="preserve">efects were raised </w:t>
      </w:r>
      <w:r w:rsidR="004C3C8A" w:rsidRPr="00C35256">
        <w:t xml:space="preserve">during </w:t>
      </w:r>
      <w:r w:rsidR="00AD6CFA" w:rsidRPr="00C35256">
        <w:t>this sprint</w:t>
      </w:r>
    </w:p>
    <w:p w:rsidR="004C3C8A" w:rsidRPr="00C35256" w:rsidRDefault="00AA5768" w:rsidP="00273BD2">
      <w:pPr>
        <w:pStyle w:val="ListParagraph"/>
        <w:numPr>
          <w:ilvl w:val="0"/>
          <w:numId w:val="10"/>
        </w:numPr>
        <w:ind w:left="1440"/>
      </w:pPr>
      <w:r>
        <w:t>11</w:t>
      </w:r>
      <w:r w:rsidR="004C3C8A" w:rsidRPr="00C35256">
        <w:t xml:space="preserve"> defects resolved/closed during this sprint</w:t>
      </w:r>
    </w:p>
    <w:p w:rsidR="00362D85" w:rsidRDefault="00362D85">
      <w:pPr>
        <w:spacing w:after="0" w:line="240" w:lineRule="auto"/>
        <w:rPr>
          <w:rFonts w:ascii="Cambria" w:eastAsia="Times New Roman" w:hAnsi="Cambria"/>
          <w:b/>
          <w:bCs/>
          <w:i/>
          <w:iCs/>
          <w:sz w:val="28"/>
          <w:szCs w:val="28"/>
        </w:rPr>
      </w:pPr>
      <w:r>
        <w:br w:type="page"/>
      </w:r>
    </w:p>
    <w:p w:rsidR="00BF4011" w:rsidRDefault="00BF4011" w:rsidP="00C40FC1">
      <w:pPr>
        <w:pStyle w:val="Heading2"/>
        <w:numPr>
          <w:ilvl w:val="0"/>
          <w:numId w:val="4"/>
        </w:numPr>
      </w:pPr>
      <w:bookmarkStart w:id="6" w:name="_Toc295158239"/>
      <w:r>
        <w:lastRenderedPageBreak/>
        <w:t>Sprint Deliverables</w:t>
      </w:r>
      <w:bookmarkEnd w:id="6"/>
    </w:p>
    <w:p w:rsidR="00BF4011" w:rsidRDefault="00BF4011" w:rsidP="00BF4011">
      <w:r w:rsidRPr="001C11A2">
        <w:rPr>
          <w:b/>
        </w:rPr>
        <w:t>Test Summary Report</w:t>
      </w:r>
      <w:r>
        <w:br/>
      </w:r>
      <w:hyperlink r:id="rId11" w:history="1">
        <w:r w:rsidR="00E80149" w:rsidRPr="00AA332A">
          <w:rPr>
            <w:rStyle w:val="Hyperlink"/>
          </w:rPr>
          <w:t>http://caehrorg.jira.com/svn/CACIS/trunk/documents/QA/Test_Reports/caBIGClinicalInformationSuite_RC5I1S2_Test_Summary_Report.docx</w:t>
        </w:r>
      </w:hyperlink>
    </w:p>
    <w:p w:rsidR="00EA4881" w:rsidRDefault="00BF4011" w:rsidP="00BF4011">
      <w:r w:rsidRPr="00362D85">
        <w:rPr>
          <w:b/>
        </w:rPr>
        <w:t xml:space="preserve">Test Cases </w:t>
      </w:r>
      <w:r w:rsidRPr="00362D85">
        <w:rPr>
          <w:b/>
        </w:rPr>
        <w:br/>
      </w:r>
      <w:hyperlink r:id="rId12" w:history="1">
        <w:r w:rsidR="003C7576" w:rsidRPr="00AA332A">
          <w:rPr>
            <w:rStyle w:val="Hyperlink"/>
          </w:rPr>
          <w:t>http://caehrorg.jira.com/svn/CACIS/trunk/documents/QA/Test_Cases/caBIGClinicalInformationSuite_TestCases_RC5I1S2.xls</w:t>
        </w:r>
      </w:hyperlink>
    </w:p>
    <w:p w:rsidR="00EA4881" w:rsidRDefault="00BF4011" w:rsidP="00BF4011">
      <w:r w:rsidRPr="00362D85">
        <w:rPr>
          <w:b/>
        </w:rPr>
        <w:t>Test Execution Report</w:t>
      </w:r>
      <w:r w:rsidRPr="00362D85">
        <w:rPr>
          <w:b/>
        </w:rPr>
        <w:br/>
      </w:r>
      <w:hyperlink r:id="rId13" w:history="1">
        <w:r w:rsidR="003C7576" w:rsidRPr="00AA332A">
          <w:rPr>
            <w:rStyle w:val="Hyperlink"/>
          </w:rPr>
          <w:t>http://caehrorg.jira.com/svn/CACIS/trunk/documents/QA/Test_Cases/caBIGClinicalInformationSuite%20TestExecutionReport%20RC5I1S2.mht</w:t>
        </w:r>
      </w:hyperlink>
    </w:p>
    <w:p w:rsidR="00BF4011" w:rsidRDefault="00BF4011" w:rsidP="00BF4011">
      <w:r w:rsidRPr="00362D85">
        <w:rPr>
          <w:b/>
        </w:rPr>
        <w:t>Soap Test Scripts</w:t>
      </w:r>
      <w:r w:rsidRPr="00362D85">
        <w:rPr>
          <w:b/>
        </w:rPr>
        <w:br/>
      </w:r>
      <w:r w:rsidR="00E505BC" w:rsidRPr="00E505BC">
        <w:t>N</w:t>
      </w:r>
      <w:r w:rsidR="00E505BC">
        <w:t>/A</w:t>
      </w:r>
    </w:p>
    <w:p w:rsidR="00DA4462" w:rsidRDefault="00442FEB" w:rsidP="0079359F">
      <w:pPr>
        <w:pStyle w:val="Heading1"/>
      </w:pPr>
      <w:r>
        <w:br w:type="page"/>
      </w:r>
      <w:bookmarkStart w:id="7" w:name="_Toc295158240"/>
      <w:r w:rsidR="00DA4462">
        <w:lastRenderedPageBreak/>
        <w:t>Test Case Creation</w:t>
      </w:r>
      <w:bookmarkEnd w:id="7"/>
    </w:p>
    <w:p w:rsidR="00CD2E91" w:rsidRDefault="00CD2E91" w:rsidP="00CD2E91">
      <w:pPr>
        <w:pStyle w:val="Heading2"/>
      </w:pPr>
      <w:bookmarkStart w:id="8" w:name="_Toc295158241"/>
      <w:r>
        <w:t>Summary Test Case Creation</w:t>
      </w:r>
      <w:bookmarkEnd w:id="8"/>
    </w:p>
    <w:p w:rsidR="00CD2E91" w:rsidRDefault="00CD2E91" w:rsidP="00CD2E91">
      <w:pPr>
        <w:ind w:left="360"/>
      </w:pPr>
      <w:r>
        <w:t>Total test case distribution</w:t>
      </w:r>
    </w:p>
    <w:p w:rsidR="00CD2E91" w:rsidRPr="00CD2E91" w:rsidRDefault="00003234" w:rsidP="00CD2E9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00" w:rsidRDefault="00003234" w:rsidP="00CD2E91">
      <w:pPr>
        <w:ind w:left="360"/>
      </w:pPr>
      <w:r>
        <w:rPr>
          <w:noProof/>
        </w:rPr>
        <w:drawing>
          <wp:inline distT="0" distB="0" distL="0" distR="0">
            <wp:extent cx="5076825" cy="2551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7340" b="59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27" cy="255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3E36">
        <w:t xml:space="preserve"> </w:t>
      </w:r>
    </w:p>
    <w:p w:rsidR="00DA4462" w:rsidRDefault="007328F6" w:rsidP="006017F6">
      <w:pPr>
        <w:pStyle w:val="Heading1"/>
      </w:pPr>
      <w:r>
        <w:br w:type="page"/>
      </w:r>
      <w:bookmarkStart w:id="9" w:name="_Toc295158242"/>
      <w:r w:rsidR="00DA4462">
        <w:lastRenderedPageBreak/>
        <w:t>Test Case Execution</w:t>
      </w:r>
      <w:bookmarkEnd w:id="9"/>
    </w:p>
    <w:p w:rsidR="00761606" w:rsidRDefault="00761606" w:rsidP="00DA4462">
      <w:pPr>
        <w:pStyle w:val="Heading2"/>
      </w:pPr>
      <w:bookmarkStart w:id="10" w:name="_Toc295158243"/>
      <w:r>
        <w:t>Consolidated Test Execution Summary</w:t>
      </w:r>
      <w:bookmarkEnd w:id="10"/>
    </w:p>
    <w:p w:rsidR="00761606" w:rsidRDefault="00761606" w:rsidP="00761606">
      <w:r>
        <w:t>The overall test execution summary for this sprint:</w:t>
      </w:r>
    </w:p>
    <w:p w:rsidR="00CD2E91" w:rsidRDefault="00CD2E91" w:rsidP="00761606"/>
    <w:p w:rsidR="00CD2E91" w:rsidRDefault="00003234" w:rsidP="00761606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24C" w:rsidRPr="0051424C" w:rsidRDefault="00003234" w:rsidP="00CD2E91">
      <w:r>
        <w:rPr>
          <w:noProof/>
        </w:rPr>
        <w:drawing>
          <wp:inline distT="0" distB="0" distL="0" distR="0">
            <wp:extent cx="5399651" cy="67627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8461" t="27198" r="1401" b="6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74" cy="67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24C" w:rsidRPr="0051424C" w:rsidSect="00DB5C07">
      <w:headerReference w:type="default" r:id="rId18"/>
      <w:footerReference w:type="default" r:id="rId19"/>
      <w:pgSz w:w="12240" w:h="15840" w:code="1"/>
      <w:pgMar w:top="893" w:right="1440" w:bottom="1166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AC5" w:rsidRDefault="00A16AC5" w:rsidP="005160F4">
      <w:pPr>
        <w:spacing w:after="0" w:line="240" w:lineRule="auto"/>
      </w:pPr>
      <w:r>
        <w:separator/>
      </w:r>
    </w:p>
  </w:endnote>
  <w:endnote w:type="continuationSeparator" w:id="0">
    <w:p w:rsidR="00A16AC5" w:rsidRDefault="00A16AC5" w:rsidP="0051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AC5" w:rsidRDefault="00A16AC5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AC5" w:rsidRDefault="00A16AC5" w:rsidP="00946ED6">
    <w:pPr>
      <w:pStyle w:val="Footer"/>
      <w:spacing w:after="0"/>
      <w:jc w:val="right"/>
    </w:pPr>
  </w:p>
  <w:p w:rsidR="00A16AC5" w:rsidRDefault="00A16AC5">
    <w:pPr>
      <w:pStyle w:val="Footer"/>
      <w:jc w:val="right"/>
    </w:pPr>
    <w:r>
      <w:t xml:space="preserve">Page </w:t>
    </w:r>
    <w:r w:rsidR="0080776B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0776B">
      <w:rPr>
        <w:b/>
        <w:sz w:val="24"/>
        <w:szCs w:val="24"/>
      </w:rPr>
      <w:fldChar w:fldCharType="separate"/>
    </w:r>
    <w:r w:rsidR="00003234">
      <w:rPr>
        <w:b/>
        <w:noProof/>
      </w:rPr>
      <w:t>4</w:t>
    </w:r>
    <w:r w:rsidR="0080776B">
      <w:rPr>
        <w:b/>
        <w:sz w:val="24"/>
        <w:szCs w:val="24"/>
      </w:rPr>
      <w:fldChar w:fldCharType="end"/>
    </w:r>
    <w:r>
      <w:t xml:space="preserve"> of </w:t>
    </w:r>
    <w:r w:rsidR="0080776B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0776B">
      <w:rPr>
        <w:b/>
        <w:sz w:val="24"/>
        <w:szCs w:val="24"/>
      </w:rPr>
      <w:fldChar w:fldCharType="separate"/>
    </w:r>
    <w:r w:rsidR="00003234">
      <w:rPr>
        <w:b/>
        <w:noProof/>
      </w:rPr>
      <w:t>7</w:t>
    </w:r>
    <w:r w:rsidR="0080776B">
      <w:rPr>
        <w:b/>
        <w:sz w:val="24"/>
        <w:szCs w:val="24"/>
      </w:rPr>
      <w:fldChar w:fldCharType="end"/>
    </w:r>
  </w:p>
  <w:p w:rsidR="00A16AC5" w:rsidRDefault="00A16A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AC5" w:rsidRDefault="00A16AC5" w:rsidP="005160F4">
      <w:pPr>
        <w:spacing w:after="0" w:line="240" w:lineRule="auto"/>
      </w:pPr>
      <w:r>
        <w:separator/>
      </w:r>
    </w:p>
  </w:footnote>
  <w:footnote w:type="continuationSeparator" w:id="0">
    <w:p w:rsidR="00A16AC5" w:rsidRDefault="00A16AC5" w:rsidP="00516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AC5" w:rsidRPr="005160F4" w:rsidRDefault="0080776B">
    <w:pPr>
      <w:pStyle w:val="Header"/>
      <w:rPr>
        <w:rFonts w:ascii="Cambria" w:hAnsi="Cambria"/>
      </w:rPr>
    </w:pPr>
    <w:r>
      <w:rPr>
        <w:rFonts w:ascii="Cambria" w:hAnsi="Cambria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-.75pt;margin-top:17.25pt;width:47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zcIAIAADwEAAAOAAAAZHJzL2Uyb0RvYy54bWysU8uO2jAU3VfqP1jeQxIaG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MFKk&#10;B46e9l7H0CgL/RmMK8CsUlsbKqRH9WqeNf3qkNJVR1TLo/HbyYBv9EjuXMLBGYiyGz5pBjYE8GOz&#10;jo3tAyS0AR0jJ6cbJ/zoEYXLWTp9WKRAHb2+JaS4Ohrr/EeuexQ2JXbeEtF2vtJKAfPaZjEMOTw7&#10;D4WA49UhRFV6I6SMApAKDSVeTCfT6OC0FCw8BjNn210lLTqQIKH4ha4A2J2Z1XvFIljHCVtf9p4I&#10;ed6DvVQBDwqDdC67s0a+LdLFer6e56N8MluP8rSuR0+bKh/NNtnDtP5QV1WdfQ+pZXnRCca4Ctld&#10;9Zrlf6eHy+SclXZT7K0NyT16LBGSvf5j0pHZQOZZFjvNTlsbuhFIBolG48s4hRn49Rytfg796gcA&#10;AAD//wMAUEsDBBQABgAIAAAAIQBQ2wCv3QAAAAgBAAAPAAAAZHJzL2Rvd25yZXYueG1sTI9PT8JA&#10;EMXvJn6HzZB4MbBtpQZqt4SYePAokHhdukNb6c423S2tfHrHcNDT/Hkvb36Tbybbigv2vnGkIF5E&#10;IJBKZxqqFBz2b/MVCB80Gd06QgXf6GFT3N/lOjNupA+87EIlOIR8phXUIXSZlL6s0Wq/cB0SayfX&#10;Wx147Ctpej1yuG1lEkXP0uqG+EKtO3ytsTzvBqsA/ZDG0XZtq8P7dXz8TK5fY7dX6mE2bV9ABJzC&#10;nxl+8RkdCmY6uoGMF62CeZyyU8HTkivr6zTh5nhbyCKX/x8ofgAAAP//AwBQSwECLQAUAAYACAAA&#10;ACEAtoM4kv4AAADhAQAAEwAAAAAAAAAAAAAAAAAAAAAAW0NvbnRlbnRfVHlwZXNdLnhtbFBLAQIt&#10;ABQABgAIAAAAIQA4/SH/1gAAAJQBAAALAAAAAAAAAAAAAAAAAC8BAABfcmVscy8ucmVsc1BLAQIt&#10;ABQABgAIAAAAIQDwzJzcIAIAADwEAAAOAAAAAAAAAAAAAAAAAC4CAABkcnMvZTJvRG9jLnhtbFBL&#10;AQItABQABgAIAAAAIQBQ2wCv3QAAAAgBAAAPAAAAAAAAAAAAAAAAAHoEAABkcnMvZG93bnJldi54&#10;bWxQSwUGAAAAAAQABADzAAAAhAUAAAAA&#10;"/>
      </w:pict>
    </w:r>
    <w:r w:rsidR="00A16AC5">
      <w:rPr>
        <w:rFonts w:ascii="Cambria" w:hAnsi="Cambria"/>
      </w:rPr>
      <w:t>Release 5 Iteration 1 Sprint 2</w:t>
    </w:r>
    <w:r w:rsidR="00A16AC5" w:rsidRPr="005160F4">
      <w:rPr>
        <w:rFonts w:ascii="Cambria" w:hAnsi="Cambria"/>
      </w:rPr>
      <w:t xml:space="preserve"> – Test Summary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464"/>
    <w:multiLevelType w:val="hybridMultilevel"/>
    <w:tmpl w:val="C9B26A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57F6"/>
    <w:multiLevelType w:val="hybridMultilevel"/>
    <w:tmpl w:val="77440F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C1E5E"/>
    <w:multiLevelType w:val="hybridMultilevel"/>
    <w:tmpl w:val="3684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A3C0E"/>
    <w:multiLevelType w:val="hybridMultilevel"/>
    <w:tmpl w:val="2B0614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0E162450"/>
    <w:multiLevelType w:val="hybridMultilevel"/>
    <w:tmpl w:val="AD16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80F39"/>
    <w:multiLevelType w:val="hybridMultilevel"/>
    <w:tmpl w:val="F886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81C4E"/>
    <w:multiLevelType w:val="hybridMultilevel"/>
    <w:tmpl w:val="A664D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00B48"/>
    <w:multiLevelType w:val="hybridMultilevel"/>
    <w:tmpl w:val="0690FC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573F3"/>
    <w:multiLevelType w:val="hybridMultilevel"/>
    <w:tmpl w:val="595A6366"/>
    <w:lvl w:ilvl="0" w:tplc="2E5860AE">
      <w:start w:val="2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>
    <w:nsid w:val="34B00EA2"/>
    <w:multiLevelType w:val="hybridMultilevel"/>
    <w:tmpl w:val="3104F726"/>
    <w:lvl w:ilvl="0" w:tplc="83B2C6E2">
      <w:start w:val="3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996055"/>
    <w:multiLevelType w:val="hybridMultilevel"/>
    <w:tmpl w:val="761C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C0F25"/>
    <w:multiLevelType w:val="multilevel"/>
    <w:tmpl w:val="77A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D75D7A"/>
    <w:multiLevelType w:val="hybridMultilevel"/>
    <w:tmpl w:val="AB78C3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21017"/>
    <w:multiLevelType w:val="hybridMultilevel"/>
    <w:tmpl w:val="01DCC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374A10"/>
    <w:multiLevelType w:val="hybridMultilevel"/>
    <w:tmpl w:val="2478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23114"/>
    <w:multiLevelType w:val="hybridMultilevel"/>
    <w:tmpl w:val="F8DCB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5B5252"/>
    <w:multiLevelType w:val="hybridMultilevel"/>
    <w:tmpl w:val="47E48A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E76AD"/>
    <w:multiLevelType w:val="hybridMultilevel"/>
    <w:tmpl w:val="E710F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AD456B"/>
    <w:multiLevelType w:val="hybridMultilevel"/>
    <w:tmpl w:val="DE98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A03B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A5DAB"/>
    <w:multiLevelType w:val="hybridMultilevel"/>
    <w:tmpl w:val="5BE6D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D8257BC"/>
    <w:multiLevelType w:val="hybridMultilevel"/>
    <w:tmpl w:val="15BC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D36BA"/>
    <w:multiLevelType w:val="hybridMultilevel"/>
    <w:tmpl w:val="5E80BD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713E6B"/>
    <w:multiLevelType w:val="hybridMultilevel"/>
    <w:tmpl w:val="9E04AAD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16"/>
  </w:num>
  <w:num w:numId="5">
    <w:abstractNumId w:val="7"/>
  </w:num>
  <w:num w:numId="6">
    <w:abstractNumId w:val="8"/>
  </w:num>
  <w:num w:numId="7">
    <w:abstractNumId w:val="21"/>
  </w:num>
  <w:num w:numId="8">
    <w:abstractNumId w:val="12"/>
  </w:num>
  <w:num w:numId="9">
    <w:abstractNumId w:val="14"/>
  </w:num>
  <w:num w:numId="10">
    <w:abstractNumId w:val="19"/>
  </w:num>
  <w:num w:numId="11">
    <w:abstractNumId w:val="17"/>
  </w:num>
  <w:num w:numId="12">
    <w:abstractNumId w:val="6"/>
  </w:num>
  <w:num w:numId="13">
    <w:abstractNumId w:val="10"/>
  </w:num>
  <w:num w:numId="14">
    <w:abstractNumId w:val="20"/>
  </w:num>
  <w:num w:numId="15">
    <w:abstractNumId w:val="13"/>
  </w:num>
  <w:num w:numId="16">
    <w:abstractNumId w:val="22"/>
  </w:num>
  <w:num w:numId="17">
    <w:abstractNumId w:val="9"/>
  </w:num>
  <w:num w:numId="18">
    <w:abstractNumId w:val="2"/>
  </w:num>
  <w:num w:numId="19">
    <w:abstractNumId w:val="5"/>
  </w:num>
  <w:num w:numId="20">
    <w:abstractNumId w:val="4"/>
  </w:num>
  <w:num w:numId="21">
    <w:abstractNumId w:val="3"/>
  </w:num>
  <w:num w:numId="22">
    <w:abstractNumId w:val="11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22FFB"/>
    <w:rsid w:val="00003234"/>
    <w:rsid w:val="00003B9F"/>
    <w:rsid w:val="00014318"/>
    <w:rsid w:val="00014341"/>
    <w:rsid w:val="00025FE5"/>
    <w:rsid w:val="00036F9F"/>
    <w:rsid w:val="00050561"/>
    <w:rsid w:val="0006387C"/>
    <w:rsid w:val="00070D5E"/>
    <w:rsid w:val="00075FA3"/>
    <w:rsid w:val="0007606A"/>
    <w:rsid w:val="00076554"/>
    <w:rsid w:val="000A06E2"/>
    <w:rsid w:val="000B02D3"/>
    <w:rsid w:val="000B0A49"/>
    <w:rsid w:val="000C0113"/>
    <w:rsid w:val="000C1AC5"/>
    <w:rsid w:val="000C696E"/>
    <w:rsid w:val="000C74E2"/>
    <w:rsid w:val="000E43EB"/>
    <w:rsid w:val="000E454C"/>
    <w:rsid w:val="000E6EC8"/>
    <w:rsid w:val="000F7843"/>
    <w:rsid w:val="00102BE6"/>
    <w:rsid w:val="00125CB0"/>
    <w:rsid w:val="001324A6"/>
    <w:rsid w:val="00142D9E"/>
    <w:rsid w:val="00143C2A"/>
    <w:rsid w:val="0014689A"/>
    <w:rsid w:val="001475FE"/>
    <w:rsid w:val="00156F97"/>
    <w:rsid w:val="001653A6"/>
    <w:rsid w:val="00171926"/>
    <w:rsid w:val="001725E4"/>
    <w:rsid w:val="00174ADE"/>
    <w:rsid w:val="0017524A"/>
    <w:rsid w:val="001802C8"/>
    <w:rsid w:val="001876C3"/>
    <w:rsid w:val="001A294D"/>
    <w:rsid w:val="001A2E76"/>
    <w:rsid w:val="001A34CC"/>
    <w:rsid w:val="001C11A2"/>
    <w:rsid w:val="001C3577"/>
    <w:rsid w:val="001D185D"/>
    <w:rsid w:val="001D39F1"/>
    <w:rsid w:val="001E6105"/>
    <w:rsid w:val="00205870"/>
    <w:rsid w:val="00220ED8"/>
    <w:rsid w:val="00222FFB"/>
    <w:rsid w:val="00227D97"/>
    <w:rsid w:val="00247742"/>
    <w:rsid w:val="00251B37"/>
    <w:rsid w:val="002631F3"/>
    <w:rsid w:val="00271253"/>
    <w:rsid w:val="00273BD2"/>
    <w:rsid w:val="002C21F1"/>
    <w:rsid w:val="002D1D6B"/>
    <w:rsid w:val="002D2811"/>
    <w:rsid w:val="002D3FEE"/>
    <w:rsid w:val="002E060F"/>
    <w:rsid w:val="00303885"/>
    <w:rsid w:val="003202D1"/>
    <w:rsid w:val="00324575"/>
    <w:rsid w:val="00332B6A"/>
    <w:rsid w:val="00333C03"/>
    <w:rsid w:val="00341C24"/>
    <w:rsid w:val="00341CE0"/>
    <w:rsid w:val="00347C40"/>
    <w:rsid w:val="0036186A"/>
    <w:rsid w:val="00362D85"/>
    <w:rsid w:val="003A096F"/>
    <w:rsid w:val="003A10F5"/>
    <w:rsid w:val="003A4EB9"/>
    <w:rsid w:val="003B2E2B"/>
    <w:rsid w:val="003B4336"/>
    <w:rsid w:val="003C3744"/>
    <w:rsid w:val="003C5452"/>
    <w:rsid w:val="003C5BA2"/>
    <w:rsid w:val="003C7576"/>
    <w:rsid w:val="003D3300"/>
    <w:rsid w:val="003D4C1A"/>
    <w:rsid w:val="003E1870"/>
    <w:rsid w:val="00401D4D"/>
    <w:rsid w:val="00402692"/>
    <w:rsid w:val="004046D0"/>
    <w:rsid w:val="004242FD"/>
    <w:rsid w:val="00442FEB"/>
    <w:rsid w:val="00444932"/>
    <w:rsid w:val="00450C6D"/>
    <w:rsid w:val="004533B5"/>
    <w:rsid w:val="00454A6D"/>
    <w:rsid w:val="00483742"/>
    <w:rsid w:val="004848A7"/>
    <w:rsid w:val="004947A7"/>
    <w:rsid w:val="00497EB0"/>
    <w:rsid w:val="004A771F"/>
    <w:rsid w:val="004B4FF5"/>
    <w:rsid w:val="004B732E"/>
    <w:rsid w:val="004C3C8A"/>
    <w:rsid w:val="004E2FBF"/>
    <w:rsid w:val="004E31D9"/>
    <w:rsid w:val="004F00B4"/>
    <w:rsid w:val="004F5B19"/>
    <w:rsid w:val="004F6FB8"/>
    <w:rsid w:val="0051424C"/>
    <w:rsid w:val="005160F4"/>
    <w:rsid w:val="005258CC"/>
    <w:rsid w:val="00531795"/>
    <w:rsid w:val="0055441B"/>
    <w:rsid w:val="0058630E"/>
    <w:rsid w:val="00592E4C"/>
    <w:rsid w:val="005941CA"/>
    <w:rsid w:val="0059697E"/>
    <w:rsid w:val="005C0EB0"/>
    <w:rsid w:val="005D6150"/>
    <w:rsid w:val="005E4600"/>
    <w:rsid w:val="006017F6"/>
    <w:rsid w:val="00603065"/>
    <w:rsid w:val="00604F42"/>
    <w:rsid w:val="00614405"/>
    <w:rsid w:val="00622245"/>
    <w:rsid w:val="006400C5"/>
    <w:rsid w:val="00657356"/>
    <w:rsid w:val="00660F25"/>
    <w:rsid w:val="0066712D"/>
    <w:rsid w:val="0069521F"/>
    <w:rsid w:val="006B274E"/>
    <w:rsid w:val="006B2C1D"/>
    <w:rsid w:val="006D39A6"/>
    <w:rsid w:val="006E566B"/>
    <w:rsid w:val="006F07B8"/>
    <w:rsid w:val="007328F6"/>
    <w:rsid w:val="00734369"/>
    <w:rsid w:val="00736EF8"/>
    <w:rsid w:val="00761606"/>
    <w:rsid w:val="0079359F"/>
    <w:rsid w:val="00793F49"/>
    <w:rsid w:val="007A6A38"/>
    <w:rsid w:val="007A6AA3"/>
    <w:rsid w:val="007B077F"/>
    <w:rsid w:val="007B5C62"/>
    <w:rsid w:val="007B6139"/>
    <w:rsid w:val="007C4389"/>
    <w:rsid w:val="007D1A69"/>
    <w:rsid w:val="007E7BB4"/>
    <w:rsid w:val="0080487F"/>
    <w:rsid w:val="0080776B"/>
    <w:rsid w:val="0081147E"/>
    <w:rsid w:val="00827673"/>
    <w:rsid w:val="008404DE"/>
    <w:rsid w:val="00841249"/>
    <w:rsid w:val="00843954"/>
    <w:rsid w:val="008470DF"/>
    <w:rsid w:val="008542C6"/>
    <w:rsid w:val="00872357"/>
    <w:rsid w:val="008750C5"/>
    <w:rsid w:val="008921B2"/>
    <w:rsid w:val="00896A5F"/>
    <w:rsid w:val="008A7F94"/>
    <w:rsid w:val="008C4883"/>
    <w:rsid w:val="008C687F"/>
    <w:rsid w:val="008C7FE6"/>
    <w:rsid w:val="00910B66"/>
    <w:rsid w:val="00913BED"/>
    <w:rsid w:val="0091632F"/>
    <w:rsid w:val="00927399"/>
    <w:rsid w:val="00933399"/>
    <w:rsid w:val="00934E2A"/>
    <w:rsid w:val="009357E1"/>
    <w:rsid w:val="00945744"/>
    <w:rsid w:val="00946ED6"/>
    <w:rsid w:val="00953BFC"/>
    <w:rsid w:val="00954B79"/>
    <w:rsid w:val="0096161B"/>
    <w:rsid w:val="009634E5"/>
    <w:rsid w:val="00963E36"/>
    <w:rsid w:val="009866DA"/>
    <w:rsid w:val="009A780F"/>
    <w:rsid w:val="009C11B3"/>
    <w:rsid w:val="009C1EA1"/>
    <w:rsid w:val="009D1399"/>
    <w:rsid w:val="009E1121"/>
    <w:rsid w:val="009E3DF0"/>
    <w:rsid w:val="009E5823"/>
    <w:rsid w:val="009E7FC5"/>
    <w:rsid w:val="009F441A"/>
    <w:rsid w:val="009F7B8C"/>
    <w:rsid w:val="00A02BD6"/>
    <w:rsid w:val="00A16AC5"/>
    <w:rsid w:val="00A23600"/>
    <w:rsid w:val="00A25651"/>
    <w:rsid w:val="00A27375"/>
    <w:rsid w:val="00A311DC"/>
    <w:rsid w:val="00A32331"/>
    <w:rsid w:val="00A34C5E"/>
    <w:rsid w:val="00A35921"/>
    <w:rsid w:val="00A52C01"/>
    <w:rsid w:val="00A577F2"/>
    <w:rsid w:val="00A60BC7"/>
    <w:rsid w:val="00A65731"/>
    <w:rsid w:val="00A67DC4"/>
    <w:rsid w:val="00A86498"/>
    <w:rsid w:val="00A86938"/>
    <w:rsid w:val="00A908D4"/>
    <w:rsid w:val="00A93E26"/>
    <w:rsid w:val="00A93EC2"/>
    <w:rsid w:val="00A95CAE"/>
    <w:rsid w:val="00AA4E9E"/>
    <w:rsid w:val="00AA5768"/>
    <w:rsid w:val="00AB65A9"/>
    <w:rsid w:val="00AD1573"/>
    <w:rsid w:val="00AD6CFA"/>
    <w:rsid w:val="00AE3016"/>
    <w:rsid w:val="00AF1C1F"/>
    <w:rsid w:val="00B10613"/>
    <w:rsid w:val="00B11093"/>
    <w:rsid w:val="00B27084"/>
    <w:rsid w:val="00B47E34"/>
    <w:rsid w:val="00B56899"/>
    <w:rsid w:val="00B60C49"/>
    <w:rsid w:val="00B61817"/>
    <w:rsid w:val="00B667AA"/>
    <w:rsid w:val="00B704C8"/>
    <w:rsid w:val="00B73190"/>
    <w:rsid w:val="00B8781D"/>
    <w:rsid w:val="00B9739A"/>
    <w:rsid w:val="00BA4194"/>
    <w:rsid w:val="00BF4011"/>
    <w:rsid w:val="00C16CC2"/>
    <w:rsid w:val="00C213D0"/>
    <w:rsid w:val="00C25CFE"/>
    <w:rsid w:val="00C35256"/>
    <w:rsid w:val="00C3687E"/>
    <w:rsid w:val="00C40FC1"/>
    <w:rsid w:val="00C438C0"/>
    <w:rsid w:val="00C4448D"/>
    <w:rsid w:val="00C5600F"/>
    <w:rsid w:val="00C57227"/>
    <w:rsid w:val="00C8091A"/>
    <w:rsid w:val="00C9570F"/>
    <w:rsid w:val="00CA1389"/>
    <w:rsid w:val="00CB20DF"/>
    <w:rsid w:val="00CB2674"/>
    <w:rsid w:val="00CB609A"/>
    <w:rsid w:val="00CC5040"/>
    <w:rsid w:val="00CC7628"/>
    <w:rsid w:val="00CD2E91"/>
    <w:rsid w:val="00CD4C5F"/>
    <w:rsid w:val="00CE3AC5"/>
    <w:rsid w:val="00D018A6"/>
    <w:rsid w:val="00D20AB6"/>
    <w:rsid w:val="00D264B5"/>
    <w:rsid w:val="00D269ED"/>
    <w:rsid w:val="00D348C9"/>
    <w:rsid w:val="00D80DAE"/>
    <w:rsid w:val="00D90DD4"/>
    <w:rsid w:val="00D923EC"/>
    <w:rsid w:val="00DA4462"/>
    <w:rsid w:val="00DB2188"/>
    <w:rsid w:val="00DB5C07"/>
    <w:rsid w:val="00DB62D1"/>
    <w:rsid w:val="00DB67B8"/>
    <w:rsid w:val="00DB6A22"/>
    <w:rsid w:val="00DB71A0"/>
    <w:rsid w:val="00DC62F9"/>
    <w:rsid w:val="00DD2532"/>
    <w:rsid w:val="00DE31F1"/>
    <w:rsid w:val="00DE3A8B"/>
    <w:rsid w:val="00DF15DB"/>
    <w:rsid w:val="00DF6A32"/>
    <w:rsid w:val="00E0650E"/>
    <w:rsid w:val="00E129A4"/>
    <w:rsid w:val="00E20778"/>
    <w:rsid w:val="00E3138D"/>
    <w:rsid w:val="00E505BC"/>
    <w:rsid w:val="00E50FAA"/>
    <w:rsid w:val="00E5403F"/>
    <w:rsid w:val="00E54673"/>
    <w:rsid w:val="00E5596B"/>
    <w:rsid w:val="00E57E64"/>
    <w:rsid w:val="00E6103D"/>
    <w:rsid w:val="00E71D54"/>
    <w:rsid w:val="00E76C02"/>
    <w:rsid w:val="00E80149"/>
    <w:rsid w:val="00E80328"/>
    <w:rsid w:val="00E81C83"/>
    <w:rsid w:val="00EA1011"/>
    <w:rsid w:val="00EA4881"/>
    <w:rsid w:val="00EA6810"/>
    <w:rsid w:val="00EE4746"/>
    <w:rsid w:val="00F013A3"/>
    <w:rsid w:val="00F17113"/>
    <w:rsid w:val="00F24E1E"/>
    <w:rsid w:val="00F35825"/>
    <w:rsid w:val="00F3696F"/>
    <w:rsid w:val="00F41166"/>
    <w:rsid w:val="00F54054"/>
    <w:rsid w:val="00F61782"/>
    <w:rsid w:val="00F83B80"/>
    <w:rsid w:val="00F924F0"/>
    <w:rsid w:val="00FD4CF5"/>
    <w:rsid w:val="00FD4DCD"/>
    <w:rsid w:val="00FE51BB"/>
    <w:rsid w:val="00FF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02BE6"/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80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7B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46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B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07B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0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0F4"/>
    <w:rPr>
      <w:sz w:val="22"/>
      <w:szCs w:val="22"/>
    </w:rPr>
  </w:style>
  <w:style w:type="table" w:styleId="TableGrid">
    <w:name w:val="Table Grid"/>
    <w:basedOn w:val="TableNormal"/>
    <w:uiPriority w:val="59"/>
    <w:rsid w:val="00A311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2F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A4462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125CB0"/>
    <w:pPr>
      <w:spacing w:after="120" w:line="240" w:lineRule="auto"/>
      <w:jc w:val="both"/>
    </w:pPr>
    <w:rPr>
      <w:rFonts w:ascii="CG Times" w:eastAsia="Times New Roman" w:hAnsi="CG Times"/>
      <w:szCs w:val="20"/>
    </w:rPr>
  </w:style>
  <w:style w:type="character" w:customStyle="1" w:styleId="BodyText2Char">
    <w:name w:val="Body Text 2 Char"/>
    <w:basedOn w:val="DefaultParagraphFont"/>
    <w:link w:val="BodyText2"/>
    <w:rsid w:val="00125CB0"/>
    <w:rPr>
      <w:rFonts w:ascii="CG Times" w:eastAsia="Times New Roman" w:hAnsi="CG Time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02BE6"/>
  </w:style>
  <w:style w:type="paragraph" w:styleId="TOC2">
    <w:name w:val="toc 2"/>
    <w:basedOn w:val="Normal"/>
    <w:next w:val="Normal"/>
    <w:autoRedefine/>
    <w:uiPriority w:val="39"/>
    <w:unhideWhenUsed/>
    <w:rsid w:val="00102BE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BE6"/>
    <w:pPr>
      <w:ind w:left="440"/>
    </w:pPr>
  </w:style>
  <w:style w:type="paragraph" w:styleId="NormalWeb">
    <w:name w:val="Normal (Web)"/>
    <w:basedOn w:val="Normal"/>
    <w:uiPriority w:val="99"/>
    <w:semiHidden/>
    <w:unhideWhenUsed/>
    <w:rsid w:val="00BF40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11A2"/>
    <w:rPr>
      <w:color w:val="800080"/>
      <w:u w:val="single"/>
    </w:rPr>
  </w:style>
  <w:style w:type="paragraph" w:customStyle="1" w:styleId="line">
    <w:name w:val="line"/>
    <w:basedOn w:val="Normal"/>
    <w:uiPriority w:val="99"/>
    <w:rsid w:val="00DB6A22"/>
    <w:pPr>
      <w:pBdr>
        <w:top w:val="single" w:sz="36" w:space="1" w:color="auto"/>
      </w:pBdr>
      <w:spacing w:before="240" w:after="0" w:line="240" w:lineRule="auto"/>
      <w:jc w:val="right"/>
    </w:pPr>
    <w:rPr>
      <w:rFonts w:ascii="Arial" w:eastAsia="Times New Roman" w:hAnsi="Arial"/>
      <w:b/>
      <w:kern w:val="28"/>
      <w:sz w:val="40"/>
      <w:szCs w:val="20"/>
    </w:rPr>
  </w:style>
  <w:style w:type="paragraph" w:customStyle="1" w:styleId="ByLine">
    <w:name w:val="ByLine"/>
    <w:basedOn w:val="Normal"/>
    <w:uiPriority w:val="99"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28"/>
      <w:szCs w:val="20"/>
    </w:rPr>
  </w:style>
  <w:style w:type="paragraph" w:styleId="Title">
    <w:name w:val="Title"/>
    <w:basedOn w:val="Normal"/>
    <w:link w:val="TitleChar"/>
    <w:uiPriority w:val="99"/>
    <w:qFormat/>
    <w:rsid w:val="00DB6A22"/>
    <w:pPr>
      <w:spacing w:before="240" w:after="1920" w:line="240" w:lineRule="auto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DB6A22"/>
    <w:rPr>
      <w:rFonts w:ascii="Arial" w:eastAsia="Times New Roman" w:hAnsi="Arial"/>
      <w:b/>
      <w:kern w:val="28"/>
      <w:sz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22"/>
    <w:pPr>
      <w:spacing w:after="60" w:line="240" w:lineRule="auto"/>
      <w:jc w:val="right"/>
      <w:outlineLvl w:val="1"/>
    </w:pPr>
    <w:rPr>
      <w:rFonts w:ascii="Arial" w:eastAsia="Times New Roman" w:hAnsi="Arial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6A22"/>
    <w:rPr>
      <w:rFonts w:ascii="Arial" w:eastAsia="Times New Roman" w:hAnsi="Arial"/>
      <w:sz w:val="44"/>
      <w:szCs w:val="24"/>
    </w:rPr>
  </w:style>
  <w:style w:type="paragraph" w:customStyle="1" w:styleId="TableText">
    <w:name w:val="Table Text"/>
    <w:basedOn w:val="Normal"/>
    <w:link w:val="TableTextChar"/>
    <w:uiPriority w:val="99"/>
    <w:qFormat/>
    <w:rsid w:val="00DB6A22"/>
    <w:pPr>
      <w:spacing w:before="60" w:after="60" w:line="240" w:lineRule="auto"/>
    </w:pPr>
  </w:style>
  <w:style w:type="character" w:customStyle="1" w:styleId="TableTextChar">
    <w:name w:val="Table Text Char"/>
    <w:link w:val="TableText"/>
    <w:uiPriority w:val="99"/>
    <w:semiHidden/>
    <w:locked/>
    <w:rsid w:val="00DB6A22"/>
    <w:rPr>
      <w:sz w:val="22"/>
      <w:szCs w:val="22"/>
      <w:lang w:val="en-US" w:eastAsia="en-US" w:bidi="ar-SA"/>
    </w:rPr>
  </w:style>
  <w:style w:type="paragraph" w:styleId="BodyText">
    <w:name w:val="Body Text"/>
    <w:next w:val="TableText"/>
    <w:link w:val="BodyTextChar"/>
    <w:uiPriority w:val="99"/>
    <w:semiHidden/>
    <w:unhideWhenUsed/>
    <w:rsid w:val="00DB6A22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B6A2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677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25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FEFEF"/>
                                            <w:bottom w:val="none" w:sz="0" w:space="0" w:color="auto"/>
                                            <w:right w:val="single" w:sz="6" w:space="0" w:color="EFEFEF"/>
                                          </w:divBdr>
                                          <w:divsChild>
                                            <w:div w:id="75170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BCBCBC"/>
                                                <w:bottom w:val="none" w:sz="0" w:space="0" w:color="auto"/>
                                                <w:right w:val="single" w:sz="6" w:space="0" w:color="BCBCBC"/>
                                              </w:divBdr>
                                              <w:divsChild>
                                                <w:div w:id="35612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1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17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398219">
                                                                  <w:marLeft w:val="225"/>
                                                                  <w:marRight w:val="225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CD2E6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966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655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137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8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  <w:divsChild>
                                            <w:div w:id="166304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4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4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ndsoftheworld.com/download/brand/10943.html" TargetMode="External"/><Relationship Id="rId13" Type="http://schemas.openxmlformats.org/officeDocument/2006/relationships/hyperlink" Target="http://caehrorg.jira.com/svn/CACIS/trunk/documents/QA/Test_Cases/caBIGClinicalInformationSuite%20TestExecutionReport%20RC5I1S2.mh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aehrorg.jira.com/svn/CACIS/trunk/documents/QA/Test_Cases/caBIGClinicalInformationSuite_TestCases_RC5I1S2.xl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ehrorg.jira.com/svn/CACIS/trunk/documents/QA/Test_Reports/caBIGClinicalInformationSuite_RC5I1S2_Test_Summary_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3BB62-8CA1-4A29-AF6F-9BE4B176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3760</CharactersWithSpaces>
  <SharedDoc>false</SharedDoc>
  <HLinks>
    <vt:vector size="162" baseType="variant">
      <vt:variant>
        <vt:i4>1441792</vt:i4>
      </vt:variant>
      <vt:variant>
        <vt:i4>150</vt:i4>
      </vt:variant>
      <vt:variant>
        <vt:i4>0</vt:i4>
      </vt:variant>
      <vt:variant>
        <vt:i4>5</vt:i4>
      </vt:variant>
      <vt:variant>
        <vt:lpwstr>http://caehrorg.jira.com/svn/CACIS/trunk/documents/QA/soapUI_test_scripts/caBIGClinicalInformationSuite_RC3I3S3_TestScripts.zip</vt:lpwstr>
      </vt:variant>
      <vt:variant>
        <vt:lpwstr/>
      </vt:variant>
      <vt:variant>
        <vt:i4>6946891</vt:i4>
      </vt:variant>
      <vt:variant>
        <vt:i4>147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http://caehrorg.jira.com/svn/CACIS/trunk/documents/QA/Test_Cases/caBIGClinicalInformationSuite_TestExecutionReport_RC3I3S3.mht</vt:lpwstr>
      </vt:variant>
      <vt:variant>
        <vt:lpwstr/>
      </vt:variant>
      <vt:variant>
        <vt:i4>1507387</vt:i4>
      </vt:variant>
      <vt:variant>
        <vt:i4>144</vt:i4>
      </vt:variant>
      <vt:variant>
        <vt:i4>0</vt:i4>
      </vt:variant>
      <vt:variant>
        <vt:i4>5</vt:i4>
      </vt:variant>
      <vt:variant>
        <vt:lpwstr>http://caehrorg.jira.com/svn/CACIS/trunk/documents/QA/Test_Cases/caBIGClinicalInformationSuite_TestCases_RC3I3S3.xls</vt:lpwstr>
      </vt:variant>
      <vt:variant>
        <vt:lpwstr/>
      </vt:variant>
      <vt:variant>
        <vt:i4>786480</vt:i4>
      </vt:variant>
      <vt:variant>
        <vt:i4>141</vt:i4>
      </vt:variant>
      <vt:variant>
        <vt:i4>0</vt:i4>
      </vt:variant>
      <vt:variant>
        <vt:i4>5</vt:i4>
      </vt:variant>
      <vt:variant>
        <vt:lpwstr>http://caehrorg.jira.com/svn/CACIS/trunk/documents/QA/Test_Reports/caBIGClinicalInformationSuite_RC3I3S3_Test_Summary_Report.doc</vt:lpwstr>
      </vt:variant>
      <vt:variant>
        <vt:lpwstr/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_Toc285027906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_Toc285027905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_Toc285027904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_Toc285027903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_Toc285027902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_Toc285027901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_Toc285027900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_Toc285027899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_Toc285027898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_Toc285027897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_Toc285027896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_Toc285027895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_Toc285027894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_Toc285027893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_Toc285027892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_Toc285027891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_Toc285027890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_Toc285027889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_Toc285027888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_Toc285027887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_Toc285027886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_Toc285027885</vt:lpwstr>
      </vt:variant>
      <vt:variant>
        <vt:i4>786434</vt:i4>
      </vt:variant>
      <vt:variant>
        <vt:i4>0</vt:i4>
      </vt:variant>
      <vt:variant>
        <vt:i4>0</vt:i4>
      </vt:variant>
      <vt:variant>
        <vt:i4>5</vt:i4>
      </vt:variant>
      <vt:variant>
        <vt:lpwstr>http://www.brandsoftheworld.com/download/brand/10943.html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</dc:creator>
  <cp:lastModifiedBy> </cp:lastModifiedBy>
  <cp:revision>26</cp:revision>
  <cp:lastPrinted>2010-11-10T15:41:00Z</cp:lastPrinted>
  <dcterms:created xsi:type="dcterms:W3CDTF">2011-04-08T20:56:00Z</dcterms:created>
  <dcterms:modified xsi:type="dcterms:W3CDTF">2011-06-07T01:21:00Z</dcterms:modified>
</cp:coreProperties>
</file>