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5A5C69">
      <w:pPr>
        <w:pStyle w:val="CompanyName"/>
      </w:pPr>
      <w:bookmarkStart w:id="0" w:name="OLE_LINK1"/>
      <w:bookmarkStart w:id="1" w:name="OLE_LINK2"/>
      <w:r w:rsidRPr="005A5C69">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4140BB" w:rsidRDefault="004140BB"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4140BB" w:rsidRPr="002A1974" w:rsidRDefault="004140BB"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4140BB" w:rsidRDefault="004140BB"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4140BB" w:rsidRDefault="004140BB"/>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5A5C69">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4140BB" w:rsidRDefault="004140BB"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0.1</w:t>
                  </w:r>
                </w:p>
                <w:p w:rsidR="004140BB" w:rsidRDefault="004140BB"/>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5A5C69" w:rsidP="00B87506">
      <w:pPr>
        <w:pStyle w:val="BodyText"/>
        <w:tabs>
          <w:tab w:val="left" w:pos="7920"/>
          <w:tab w:val="left" w:pos="8280"/>
        </w:tabs>
        <w:jc w:val="center"/>
        <w:rPr>
          <w:rStyle w:val="Strong"/>
        </w:rPr>
      </w:pPr>
      <w:r w:rsidRPr="005A5C69">
        <w:rPr>
          <w:noProof/>
        </w:rPr>
        <w:pict>
          <v:rect id="_x0000_s5055" style="position:absolute;left:0;text-align:left;margin-left:-4.95pt;margin-top:227.6pt;width:459pt;height:27pt;z-index:251658752" filled="f" fillcolor="#bbe0e3" stroked="f">
            <v:fill o:detectmouseclick="t"/>
            <v:textbox style="mso-next-textbox:#_x0000_s5055">
              <w:txbxContent>
                <w:p w:rsidR="004140BB" w:rsidRDefault="004140BB" w:rsidP="0089072B">
                  <w:pPr>
                    <w:autoSpaceDE w:val="0"/>
                    <w:autoSpaceDN w:val="0"/>
                    <w:rPr>
                      <w:rFonts w:ascii="Arial" w:hAnsi="Arial" w:cs="Arial"/>
                      <w:i/>
                      <w:iCs/>
                      <w:color w:val="000000"/>
                      <w:sz w:val="30"/>
                      <w:szCs w:val="28"/>
                    </w:rPr>
                  </w:pPr>
                </w:p>
              </w:txbxContent>
            </v:textbox>
            <w10:wrap type="square"/>
          </v:rect>
        </w:pict>
      </w:r>
      <w:r w:rsidRPr="005A5C69">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4140BB" w:rsidRDefault="004140BB">
                  <w:pPr>
                    <w:rPr>
                      <w:sz w:val="32"/>
                      <w:szCs w:val="32"/>
                    </w:rPr>
                  </w:pPr>
                </w:p>
              </w:txbxContent>
            </v:textbox>
          </v:rect>
        </w:pict>
      </w:r>
      <w:r w:rsidRPr="005A5C69">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5A5C69">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5A5C69">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5A5C69">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5A5C69">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5A5C69">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5A5C69">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5A5C69">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5A5C69">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5A5C69">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5A5C69">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5A5C69">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5A5C69">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052C3F" w:rsidRDefault="005A5C69">
      <w:pPr>
        <w:pStyle w:val="TOC1"/>
        <w:tabs>
          <w:tab w:val="left" w:pos="1407"/>
          <w:tab w:val="right" w:leader="dot" w:pos="9350"/>
        </w:tabs>
        <w:rPr>
          <w:rFonts w:eastAsiaTheme="minorEastAsia" w:cstheme="minorBidi"/>
          <w:b w:val="0"/>
          <w:caps w:val="0"/>
          <w:noProof/>
          <w:sz w:val="24"/>
          <w:szCs w:val="24"/>
        </w:rPr>
      </w:pPr>
      <w:r w:rsidRPr="005A5C69">
        <w:fldChar w:fldCharType="begin"/>
      </w:r>
      <w:r w:rsidR="00533E4F">
        <w:instrText xml:space="preserve"> TOC \o "1-5" </w:instrText>
      </w:r>
      <w:r w:rsidRPr="005A5C69">
        <w:fldChar w:fldCharType="separate"/>
      </w:r>
      <w:r w:rsidR="00052C3F" w:rsidRPr="003D055F">
        <w:rPr>
          <w:b w:val="0"/>
          <w:noProof/>
        </w:rPr>
        <w:t>Chapter 1</w:t>
      </w:r>
      <w:r w:rsidR="00052C3F">
        <w:rPr>
          <w:rFonts w:eastAsiaTheme="minorEastAsia" w:cstheme="minorBidi"/>
          <w:b w:val="0"/>
          <w:caps w:val="0"/>
          <w:noProof/>
          <w:sz w:val="24"/>
          <w:szCs w:val="24"/>
        </w:rPr>
        <w:tab/>
      </w:r>
      <w:r w:rsidR="00052C3F" w:rsidRPr="003D055F">
        <w:rPr>
          <w:bCs/>
          <w:noProof/>
        </w:rPr>
        <w:t>Introduction</w:t>
      </w:r>
      <w:r w:rsidR="00052C3F">
        <w:rPr>
          <w:noProof/>
        </w:rPr>
        <w:tab/>
      </w:r>
      <w:r>
        <w:rPr>
          <w:noProof/>
        </w:rPr>
        <w:fldChar w:fldCharType="begin"/>
      </w:r>
      <w:r w:rsidR="00052C3F">
        <w:rPr>
          <w:noProof/>
        </w:rPr>
        <w:instrText xml:space="preserve"> PAGEREF _Toc111084038 \h </w:instrText>
      </w:r>
      <w:r w:rsidR="00A2326B">
        <w:rPr>
          <w:noProof/>
        </w:rPr>
      </w:r>
      <w:r>
        <w:rPr>
          <w:noProof/>
        </w:rPr>
        <w:fldChar w:fldCharType="separate"/>
      </w:r>
      <w:r w:rsidR="00052C3F">
        <w:rPr>
          <w:noProof/>
        </w:rPr>
        <w:t>5</w:t>
      </w:r>
      <w:r>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Introduction</w:t>
      </w:r>
      <w:r>
        <w:rPr>
          <w:noProof/>
        </w:rPr>
        <w:tab/>
      </w:r>
      <w:r w:rsidR="005A5C69">
        <w:rPr>
          <w:noProof/>
        </w:rPr>
        <w:fldChar w:fldCharType="begin"/>
      </w:r>
      <w:r>
        <w:rPr>
          <w:noProof/>
        </w:rPr>
        <w:instrText xml:space="preserve"> PAGEREF _Toc111084039 \h </w:instrText>
      </w:r>
      <w:r w:rsidR="00A2326B">
        <w:rPr>
          <w:noProof/>
        </w:rPr>
      </w:r>
      <w:r w:rsidR="005A5C69">
        <w:rPr>
          <w:noProof/>
        </w:rPr>
        <w:fldChar w:fldCharType="separate"/>
      </w:r>
      <w:r>
        <w:rPr>
          <w:noProof/>
        </w:rPr>
        <w:t>5</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Framework</w:t>
      </w:r>
      <w:r>
        <w:rPr>
          <w:noProof/>
        </w:rPr>
        <w:tab/>
      </w:r>
      <w:r w:rsidR="005A5C69">
        <w:rPr>
          <w:noProof/>
        </w:rPr>
        <w:fldChar w:fldCharType="begin"/>
      </w:r>
      <w:r>
        <w:rPr>
          <w:noProof/>
        </w:rPr>
        <w:instrText xml:space="preserve"> PAGEREF _Toc111084040 \h </w:instrText>
      </w:r>
      <w:r w:rsidR="00A2326B">
        <w:rPr>
          <w:noProof/>
        </w:rPr>
      </w:r>
      <w:r w:rsidR="005A5C69">
        <w:rPr>
          <w:noProof/>
        </w:rPr>
        <w:fldChar w:fldCharType="separate"/>
      </w:r>
      <w:r>
        <w:rPr>
          <w:noProof/>
        </w:rPr>
        <w:t>5</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Globally Unique Identifiers</w:t>
      </w:r>
      <w:r>
        <w:rPr>
          <w:noProof/>
        </w:rPr>
        <w:tab/>
      </w:r>
      <w:r w:rsidR="005A5C69">
        <w:rPr>
          <w:noProof/>
        </w:rPr>
        <w:fldChar w:fldCharType="begin"/>
      </w:r>
      <w:r>
        <w:rPr>
          <w:noProof/>
        </w:rPr>
        <w:instrText xml:space="preserve"> PAGEREF _Toc111084041 \h </w:instrText>
      </w:r>
      <w:r w:rsidR="00A2326B">
        <w:rPr>
          <w:noProof/>
        </w:rPr>
      </w:r>
      <w:r w:rsidR="005A5C69">
        <w:rPr>
          <w:noProof/>
        </w:rPr>
        <w:fldChar w:fldCharType="separate"/>
      </w:r>
      <w:r>
        <w:rPr>
          <w:noProof/>
        </w:rPr>
        <w:t>5</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5A5C69">
        <w:rPr>
          <w:noProof/>
        </w:rPr>
        <w:fldChar w:fldCharType="begin"/>
      </w:r>
      <w:r>
        <w:rPr>
          <w:noProof/>
        </w:rPr>
        <w:instrText xml:space="preserve"> PAGEREF _Toc111084042 \h </w:instrText>
      </w:r>
      <w:r w:rsidR="00A2326B">
        <w:rPr>
          <w:noProof/>
        </w:rPr>
      </w:r>
      <w:r w:rsidR="005A5C69">
        <w:rPr>
          <w:noProof/>
        </w:rPr>
        <w:fldChar w:fldCharType="separate"/>
      </w:r>
      <w:r>
        <w:rPr>
          <w:noProof/>
        </w:rPr>
        <w:t>5</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 Values / Metadata</w:t>
      </w:r>
      <w:r>
        <w:rPr>
          <w:noProof/>
        </w:rPr>
        <w:tab/>
      </w:r>
      <w:r w:rsidR="005A5C69">
        <w:rPr>
          <w:noProof/>
        </w:rPr>
        <w:fldChar w:fldCharType="begin"/>
      </w:r>
      <w:r>
        <w:rPr>
          <w:noProof/>
        </w:rPr>
        <w:instrText xml:space="preserve"> PAGEREF _Toc111084043 \h </w:instrText>
      </w:r>
      <w:r w:rsidR="00A2326B">
        <w:rPr>
          <w:noProof/>
        </w:rPr>
      </w:r>
      <w:r w:rsidR="005A5C69">
        <w:rPr>
          <w:noProof/>
        </w:rPr>
        <w:fldChar w:fldCharType="separate"/>
      </w:r>
      <w:r>
        <w:rPr>
          <w:noProof/>
        </w:rPr>
        <w:t>6</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5A5C69">
        <w:rPr>
          <w:noProof/>
        </w:rPr>
        <w:fldChar w:fldCharType="begin"/>
      </w:r>
      <w:r>
        <w:rPr>
          <w:noProof/>
        </w:rPr>
        <w:instrText xml:space="preserve"> PAGEREF _Toc111084044 \h </w:instrText>
      </w:r>
      <w:r w:rsidR="00A2326B">
        <w:rPr>
          <w:noProof/>
        </w:rPr>
      </w:r>
      <w:r w:rsidR="005A5C69">
        <w:rPr>
          <w:noProof/>
        </w:rPr>
        <w:fldChar w:fldCharType="separate"/>
      </w:r>
      <w:r>
        <w:rPr>
          <w:noProof/>
        </w:rPr>
        <w:t>6</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Data Owner</w:t>
      </w:r>
      <w:r>
        <w:rPr>
          <w:noProof/>
        </w:rPr>
        <w:tab/>
      </w:r>
      <w:r w:rsidR="005A5C69">
        <w:rPr>
          <w:noProof/>
        </w:rPr>
        <w:fldChar w:fldCharType="begin"/>
      </w:r>
      <w:r>
        <w:rPr>
          <w:noProof/>
        </w:rPr>
        <w:instrText xml:space="preserve"> PAGEREF _Toc111084045 \h </w:instrText>
      </w:r>
      <w:r w:rsidR="00A2326B">
        <w:rPr>
          <w:noProof/>
        </w:rPr>
      </w:r>
      <w:r w:rsidR="005A5C69">
        <w:rPr>
          <w:noProof/>
        </w:rPr>
        <w:fldChar w:fldCharType="separate"/>
      </w:r>
      <w:r>
        <w:rPr>
          <w:noProof/>
        </w:rPr>
        <w:t>6</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Naming Authority</w:t>
      </w:r>
      <w:r>
        <w:rPr>
          <w:noProof/>
        </w:rPr>
        <w:tab/>
      </w:r>
      <w:r w:rsidR="005A5C69">
        <w:rPr>
          <w:noProof/>
        </w:rPr>
        <w:fldChar w:fldCharType="begin"/>
      </w:r>
      <w:r>
        <w:rPr>
          <w:noProof/>
        </w:rPr>
        <w:instrText xml:space="preserve"> PAGEREF _Toc111084046 \h </w:instrText>
      </w:r>
      <w:r w:rsidR="00A2326B">
        <w:rPr>
          <w:noProof/>
        </w:rPr>
      </w:r>
      <w:r w:rsidR="005A5C69">
        <w:rPr>
          <w:noProof/>
        </w:rPr>
        <w:fldChar w:fldCharType="separate"/>
      </w:r>
      <w:r>
        <w:rPr>
          <w:noProof/>
        </w:rPr>
        <w:t>6</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Identifier Curator</w:t>
      </w:r>
      <w:r>
        <w:rPr>
          <w:noProof/>
        </w:rPr>
        <w:tab/>
      </w:r>
      <w:r w:rsidR="005A5C69">
        <w:rPr>
          <w:noProof/>
        </w:rPr>
        <w:fldChar w:fldCharType="begin"/>
      </w:r>
      <w:r>
        <w:rPr>
          <w:noProof/>
        </w:rPr>
        <w:instrText xml:space="preserve"> PAGEREF _Toc111084047 \h </w:instrText>
      </w:r>
      <w:r w:rsidR="00A2326B">
        <w:rPr>
          <w:noProof/>
        </w:rPr>
      </w:r>
      <w:r w:rsidR="005A5C69">
        <w:rPr>
          <w:noProof/>
        </w:rPr>
        <w:fldChar w:fldCharType="separate"/>
      </w:r>
      <w:r>
        <w:rPr>
          <w:noProof/>
        </w:rPr>
        <w:t>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User</w:t>
      </w:r>
      <w:r>
        <w:rPr>
          <w:noProof/>
        </w:rPr>
        <w:tab/>
      </w:r>
      <w:r w:rsidR="005A5C69">
        <w:rPr>
          <w:noProof/>
        </w:rPr>
        <w:fldChar w:fldCharType="begin"/>
      </w:r>
      <w:r>
        <w:rPr>
          <w:noProof/>
        </w:rPr>
        <w:instrText xml:space="preserve"> PAGEREF _Toc111084048 \h </w:instrText>
      </w:r>
      <w:r w:rsidR="00A2326B">
        <w:rPr>
          <w:noProof/>
        </w:rPr>
      </w:r>
      <w:r w:rsidR="005A5C69">
        <w:rPr>
          <w:noProof/>
        </w:rPr>
        <w:fldChar w:fldCharType="separate"/>
      </w:r>
      <w:r>
        <w:rPr>
          <w:noProof/>
        </w:rPr>
        <w:t>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The Prefix Authority</w:t>
      </w:r>
      <w:r>
        <w:rPr>
          <w:noProof/>
        </w:rPr>
        <w:tab/>
      </w:r>
      <w:r w:rsidR="005A5C69">
        <w:rPr>
          <w:noProof/>
        </w:rPr>
        <w:fldChar w:fldCharType="begin"/>
      </w:r>
      <w:r>
        <w:rPr>
          <w:noProof/>
        </w:rPr>
        <w:instrText xml:space="preserve"> PAGEREF _Toc111084049 \h </w:instrText>
      </w:r>
      <w:r w:rsidR="00A2326B">
        <w:rPr>
          <w:noProof/>
        </w:rPr>
      </w:r>
      <w:r w:rsidR="005A5C69">
        <w:rPr>
          <w:noProof/>
        </w:rPr>
        <w:fldChar w:fldCharType="separate"/>
      </w:r>
      <w:r>
        <w:rPr>
          <w:noProof/>
        </w:rPr>
        <w:t>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Putting it all together</w:t>
      </w:r>
      <w:r>
        <w:rPr>
          <w:noProof/>
        </w:rPr>
        <w:tab/>
      </w:r>
      <w:r w:rsidR="005A5C69">
        <w:rPr>
          <w:noProof/>
        </w:rPr>
        <w:fldChar w:fldCharType="begin"/>
      </w:r>
      <w:r>
        <w:rPr>
          <w:noProof/>
        </w:rPr>
        <w:instrText xml:space="preserve"> PAGEREF _Toc111084050 \h </w:instrText>
      </w:r>
      <w:r w:rsidR="00A2326B">
        <w:rPr>
          <w:noProof/>
        </w:rPr>
      </w:r>
      <w:r w:rsidR="005A5C69">
        <w:rPr>
          <w:noProof/>
        </w:rPr>
        <w:fldChar w:fldCharType="separate"/>
      </w:r>
      <w:r>
        <w:rPr>
          <w:noProof/>
        </w:rPr>
        <w:t>7</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The Resolution Process</w:t>
      </w:r>
      <w:r>
        <w:rPr>
          <w:noProof/>
        </w:rPr>
        <w:tab/>
      </w:r>
      <w:r w:rsidR="005A5C69">
        <w:rPr>
          <w:noProof/>
        </w:rPr>
        <w:fldChar w:fldCharType="begin"/>
      </w:r>
      <w:r>
        <w:rPr>
          <w:noProof/>
        </w:rPr>
        <w:instrText xml:space="preserve"> PAGEREF _Toc111084051 \h </w:instrText>
      </w:r>
      <w:r w:rsidR="00A2326B">
        <w:rPr>
          <w:noProof/>
        </w:rPr>
      </w:r>
      <w:r w:rsidR="005A5C69">
        <w:rPr>
          <w:noProof/>
        </w:rPr>
        <w:fldChar w:fldCharType="separate"/>
      </w:r>
      <w:r>
        <w:rPr>
          <w:noProof/>
        </w:rPr>
        <w:t>8</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The Data Retrieval Process</w:t>
      </w:r>
      <w:r>
        <w:rPr>
          <w:noProof/>
        </w:rPr>
        <w:tab/>
      </w:r>
      <w:r w:rsidR="005A5C69">
        <w:rPr>
          <w:noProof/>
        </w:rPr>
        <w:fldChar w:fldCharType="begin"/>
      </w:r>
      <w:r>
        <w:rPr>
          <w:noProof/>
        </w:rPr>
        <w:instrText xml:space="preserve"> PAGEREF _Toc111084052 \h </w:instrText>
      </w:r>
      <w:r w:rsidR="00A2326B">
        <w:rPr>
          <w:noProof/>
        </w:rPr>
      </w:r>
      <w:r w:rsidR="005A5C69">
        <w:rPr>
          <w:noProof/>
        </w:rPr>
        <w:fldChar w:fldCharType="separate"/>
      </w:r>
      <w:r>
        <w:rPr>
          <w:noProof/>
        </w:rPr>
        <w:t>8</w:t>
      </w:r>
      <w:r w:rsidR="005A5C69">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bCs/>
          <w:noProof/>
        </w:rPr>
        <w:t>Chapter 2</w:t>
      </w:r>
      <w:r>
        <w:rPr>
          <w:rFonts w:eastAsiaTheme="minorEastAsia" w:cstheme="minorBidi"/>
          <w:b w:val="0"/>
          <w:caps w:val="0"/>
          <w:noProof/>
          <w:sz w:val="24"/>
          <w:szCs w:val="24"/>
        </w:rPr>
        <w:tab/>
      </w:r>
      <w:r w:rsidRPr="003D055F">
        <w:rPr>
          <w:bCs/>
          <w:noProof/>
        </w:rPr>
        <w:t>High Level Design</w:t>
      </w:r>
      <w:r>
        <w:rPr>
          <w:noProof/>
        </w:rPr>
        <w:tab/>
      </w:r>
      <w:r w:rsidR="005A5C69">
        <w:rPr>
          <w:noProof/>
        </w:rPr>
        <w:fldChar w:fldCharType="begin"/>
      </w:r>
      <w:r>
        <w:rPr>
          <w:noProof/>
        </w:rPr>
        <w:instrText xml:space="preserve"> PAGEREF _Toc111084053 \h </w:instrText>
      </w:r>
      <w:r w:rsidR="00A2326B">
        <w:rPr>
          <w:noProof/>
        </w:rPr>
      </w:r>
      <w:r w:rsidR="005A5C69">
        <w:rPr>
          <w:noProof/>
        </w:rPr>
        <w:fldChar w:fldCharType="separate"/>
      </w:r>
      <w:r>
        <w:rPr>
          <w:noProof/>
        </w:rPr>
        <w:t>9</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Identifier</w:t>
      </w:r>
      <w:r>
        <w:rPr>
          <w:noProof/>
        </w:rPr>
        <w:tab/>
      </w:r>
      <w:r w:rsidR="005A5C69">
        <w:rPr>
          <w:noProof/>
        </w:rPr>
        <w:fldChar w:fldCharType="begin"/>
      </w:r>
      <w:r>
        <w:rPr>
          <w:noProof/>
        </w:rPr>
        <w:instrText xml:space="preserve"> PAGEREF _Toc111084054 \h </w:instrText>
      </w:r>
      <w:r w:rsidR="00A2326B">
        <w:rPr>
          <w:noProof/>
        </w:rPr>
      </w:r>
      <w:r w:rsidR="005A5C69">
        <w:rPr>
          <w:noProof/>
        </w:rPr>
        <w:fldChar w:fldCharType="separate"/>
      </w:r>
      <w:r>
        <w:rPr>
          <w:noProof/>
        </w:rPr>
        <w:t>9</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5A5C69">
        <w:rPr>
          <w:noProof/>
        </w:rPr>
        <w:fldChar w:fldCharType="begin"/>
      </w:r>
      <w:r>
        <w:rPr>
          <w:noProof/>
        </w:rPr>
        <w:instrText xml:space="preserve"> PAGEREF _Toc111084055 \h </w:instrText>
      </w:r>
      <w:r w:rsidR="00A2326B">
        <w:rPr>
          <w:noProof/>
        </w:rPr>
      </w:r>
      <w:r w:rsidR="005A5C69">
        <w:rPr>
          <w:noProof/>
        </w:rPr>
        <w:fldChar w:fldCharType="separate"/>
      </w:r>
      <w:r>
        <w:rPr>
          <w:noProof/>
        </w:rPr>
        <w:t>9</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5A5C69">
        <w:rPr>
          <w:noProof/>
        </w:rPr>
        <w:fldChar w:fldCharType="begin"/>
      </w:r>
      <w:r>
        <w:rPr>
          <w:noProof/>
        </w:rPr>
        <w:instrText xml:space="preserve"> PAGEREF _Toc111084056 \h </w:instrText>
      </w:r>
      <w:r w:rsidR="00A2326B">
        <w:rPr>
          <w:noProof/>
        </w:rPr>
      </w:r>
      <w:r w:rsidR="005A5C69">
        <w:rPr>
          <w:noProof/>
        </w:rPr>
        <w:fldChar w:fldCharType="separate"/>
      </w:r>
      <w:r>
        <w:rPr>
          <w:noProof/>
        </w:rPr>
        <w:t>10</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5A5C69">
        <w:rPr>
          <w:noProof/>
        </w:rPr>
        <w:fldChar w:fldCharType="begin"/>
      </w:r>
      <w:r>
        <w:rPr>
          <w:noProof/>
        </w:rPr>
        <w:instrText xml:space="preserve"> PAGEREF _Toc111084057 \h </w:instrText>
      </w:r>
      <w:r w:rsidR="00A2326B">
        <w:rPr>
          <w:noProof/>
        </w:rPr>
      </w:r>
      <w:r w:rsidR="005A5C69">
        <w:rPr>
          <w:noProof/>
        </w:rPr>
        <w:fldChar w:fldCharType="separate"/>
      </w:r>
      <w:r>
        <w:rPr>
          <w:noProof/>
        </w:rPr>
        <w:t>10</w:t>
      </w:r>
      <w:r w:rsidR="005A5C69">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Partial-redirect PURL</w:t>
      </w:r>
      <w:r>
        <w:rPr>
          <w:noProof/>
        </w:rPr>
        <w:tab/>
      </w:r>
      <w:r w:rsidR="005A5C69">
        <w:rPr>
          <w:noProof/>
        </w:rPr>
        <w:fldChar w:fldCharType="begin"/>
      </w:r>
      <w:r>
        <w:rPr>
          <w:noProof/>
        </w:rPr>
        <w:instrText xml:space="preserve"> PAGEREF _Toc111084058 \h </w:instrText>
      </w:r>
      <w:r w:rsidR="00A2326B">
        <w:rPr>
          <w:noProof/>
        </w:rPr>
      </w:r>
      <w:r w:rsidR="005A5C69">
        <w:rPr>
          <w:noProof/>
        </w:rPr>
        <w:fldChar w:fldCharType="separate"/>
      </w:r>
      <w:r>
        <w:rPr>
          <w:noProof/>
        </w:rPr>
        <w:t>10</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PURL-based Identifiers</w:t>
      </w:r>
      <w:r>
        <w:rPr>
          <w:noProof/>
        </w:rPr>
        <w:tab/>
      </w:r>
      <w:r w:rsidR="005A5C69">
        <w:rPr>
          <w:noProof/>
        </w:rPr>
        <w:fldChar w:fldCharType="begin"/>
      </w:r>
      <w:r>
        <w:rPr>
          <w:noProof/>
        </w:rPr>
        <w:instrText xml:space="preserve"> PAGEREF _Toc111084059 \h </w:instrText>
      </w:r>
      <w:r w:rsidR="00A2326B">
        <w:rPr>
          <w:noProof/>
        </w:rPr>
      </w:r>
      <w:r w:rsidR="005A5C69">
        <w:rPr>
          <w:noProof/>
        </w:rPr>
        <w:fldChar w:fldCharType="separate"/>
      </w:r>
      <w:r>
        <w:rPr>
          <w:noProof/>
        </w:rPr>
        <w:t>11</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5A5C69">
        <w:rPr>
          <w:noProof/>
        </w:rPr>
        <w:fldChar w:fldCharType="begin"/>
      </w:r>
      <w:r>
        <w:rPr>
          <w:noProof/>
        </w:rPr>
        <w:instrText xml:space="preserve"> PAGEREF _Toc111084060 \h </w:instrText>
      </w:r>
      <w:r w:rsidR="00A2326B">
        <w:rPr>
          <w:noProof/>
        </w:rPr>
      </w:r>
      <w:r w:rsidR="005A5C69">
        <w:rPr>
          <w:noProof/>
        </w:rPr>
        <w:fldChar w:fldCharType="separate"/>
      </w:r>
      <w:r>
        <w:rPr>
          <w:noProof/>
        </w:rPr>
        <w:t>12</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5A5C69">
        <w:rPr>
          <w:noProof/>
        </w:rPr>
        <w:fldChar w:fldCharType="begin"/>
      </w:r>
      <w:r>
        <w:rPr>
          <w:noProof/>
        </w:rPr>
        <w:instrText xml:space="preserve"> PAGEREF _Toc111084061 \h </w:instrText>
      </w:r>
      <w:r w:rsidR="00A2326B">
        <w:rPr>
          <w:noProof/>
        </w:rPr>
      </w:r>
      <w:r w:rsidR="005A5C69">
        <w:rPr>
          <w:noProof/>
        </w:rPr>
        <w:fldChar w:fldCharType="separate"/>
      </w:r>
      <w:r>
        <w:rPr>
          <w:noProof/>
        </w:rPr>
        <w:t>15</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Use Case</w:t>
      </w:r>
      <w:r>
        <w:rPr>
          <w:noProof/>
        </w:rPr>
        <w:tab/>
      </w:r>
      <w:r w:rsidR="005A5C69">
        <w:rPr>
          <w:noProof/>
        </w:rPr>
        <w:fldChar w:fldCharType="begin"/>
      </w:r>
      <w:r>
        <w:rPr>
          <w:noProof/>
        </w:rPr>
        <w:instrText xml:space="preserve"> PAGEREF _Toc111084062 \h </w:instrText>
      </w:r>
      <w:r w:rsidR="00A2326B">
        <w:rPr>
          <w:noProof/>
        </w:rPr>
      </w:r>
      <w:r w:rsidR="005A5C69">
        <w:rPr>
          <w:noProof/>
        </w:rPr>
        <w:fldChar w:fldCharType="separate"/>
      </w:r>
      <w:r>
        <w:rPr>
          <w:noProof/>
        </w:rPr>
        <w:t>15</w:t>
      </w:r>
      <w:r w:rsidR="005A5C69">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noProof/>
        </w:rPr>
        <w:t>Chapter 3</w:t>
      </w:r>
      <w:r>
        <w:rPr>
          <w:rFonts w:eastAsiaTheme="minorEastAsia" w:cstheme="minorBidi"/>
          <w:b w:val="0"/>
          <w:caps w:val="0"/>
          <w:noProof/>
          <w:sz w:val="24"/>
          <w:szCs w:val="24"/>
        </w:rPr>
        <w:tab/>
      </w:r>
      <w:r>
        <w:rPr>
          <w:noProof/>
        </w:rPr>
        <w:t>Toolkit</w:t>
      </w:r>
      <w:r>
        <w:rPr>
          <w:noProof/>
        </w:rPr>
        <w:tab/>
      </w:r>
      <w:r w:rsidR="005A5C69">
        <w:rPr>
          <w:noProof/>
        </w:rPr>
        <w:fldChar w:fldCharType="begin"/>
      </w:r>
      <w:r>
        <w:rPr>
          <w:noProof/>
        </w:rPr>
        <w:instrText xml:space="preserve"> PAGEREF _Toc111084063 \h </w:instrText>
      </w:r>
      <w:r w:rsidR="00A2326B">
        <w:rPr>
          <w:noProof/>
        </w:rPr>
      </w:r>
      <w:r w:rsidR="005A5C69">
        <w:rPr>
          <w:noProof/>
        </w:rPr>
        <w:fldChar w:fldCharType="separate"/>
      </w:r>
      <w:r>
        <w:rPr>
          <w:noProof/>
        </w:rPr>
        <w:t>17</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5A5C69">
        <w:rPr>
          <w:noProof/>
        </w:rPr>
        <w:fldChar w:fldCharType="begin"/>
      </w:r>
      <w:r>
        <w:rPr>
          <w:noProof/>
        </w:rPr>
        <w:instrText xml:space="preserve"> PAGEREF _Toc111084064 \h </w:instrText>
      </w:r>
      <w:r w:rsidR="00A2326B">
        <w:rPr>
          <w:noProof/>
        </w:rPr>
      </w:r>
      <w:r w:rsidR="005A5C69">
        <w:rPr>
          <w:noProof/>
        </w:rPr>
        <w:fldChar w:fldCharType="separate"/>
      </w:r>
      <w:r>
        <w:rPr>
          <w:noProof/>
        </w:rPr>
        <w:t>17</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5A5C69">
        <w:rPr>
          <w:noProof/>
        </w:rPr>
        <w:fldChar w:fldCharType="begin"/>
      </w:r>
      <w:r>
        <w:rPr>
          <w:noProof/>
        </w:rPr>
        <w:instrText xml:space="preserve"> PAGEREF _Toc111084065 \h </w:instrText>
      </w:r>
      <w:r w:rsidR="00A2326B">
        <w:rPr>
          <w:noProof/>
        </w:rPr>
      </w:r>
      <w:r w:rsidR="005A5C69">
        <w:rPr>
          <w:noProof/>
        </w:rPr>
        <w:fldChar w:fldCharType="separate"/>
      </w:r>
      <w:r>
        <w:rPr>
          <w:noProof/>
        </w:rPr>
        <w:t>17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HttpProcessor Class</w:t>
      </w:r>
      <w:r>
        <w:rPr>
          <w:noProof/>
        </w:rPr>
        <w:tab/>
      </w:r>
      <w:r w:rsidR="005A5C69">
        <w:rPr>
          <w:noProof/>
        </w:rPr>
        <w:fldChar w:fldCharType="begin"/>
      </w:r>
      <w:r>
        <w:rPr>
          <w:noProof/>
        </w:rPr>
        <w:instrText xml:space="preserve"> PAGEREF _Toc111084066 \h </w:instrText>
      </w:r>
      <w:r w:rsidR="00A2326B">
        <w:rPr>
          <w:noProof/>
        </w:rPr>
      </w:r>
      <w:r w:rsidR="005A5C69">
        <w:rPr>
          <w:noProof/>
        </w:rPr>
        <w:fldChar w:fldCharType="separate"/>
      </w:r>
      <w:r>
        <w:rPr>
          <w:noProof/>
        </w:rPr>
        <w:t>17</w:t>
      </w:r>
      <w:r w:rsidR="005A5C69">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Resolution Request</w:t>
      </w:r>
      <w:r>
        <w:rPr>
          <w:noProof/>
        </w:rPr>
        <w:tab/>
      </w:r>
      <w:r w:rsidR="005A5C69">
        <w:rPr>
          <w:noProof/>
        </w:rPr>
        <w:fldChar w:fldCharType="begin"/>
      </w:r>
      <w:r>
        <w:rPr>
          <w:noProof/>
        </w:rPr>
        <w:instrText xml:space="preserve"> PAGEREF _Toc111084067 \h </w:instrText>
      </w:r>
      <w:r w:rsidR="00A2326B">
        <w:rPr>
          <w:noProof/>
        </w:rPr>
      </w:r>
      <w:r w:rsidR="005A5C69">
        <w:rPr>
          <w:noProof/>
        </w:rPr>
        <w:fldChar w:fldCharType="separate"/>
      </w:r>
      <w:r>
        <w:rPr>
          <w:noProof/>
        </w:rPr>
        <w:t>17</w:t>
      </w:r>
      <w:r w:rsidR="005A5C69">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Resolution Response</w:t>
      </w:r>
      <w:r>
        <w:rPr>
          <w:noProof/>
        </w:rPr>
        <w:tab/>
      </w:r>
      <w:r w:rsidR="005A5C69">
        <w:rPr>
          <w:noProof/>
        </w:rPr>
        <w:fldChar w:fldCharType="begin"/>
      </w:r>
      <w:r>
        <w:rPr>
          <w:noProof/>
        </w:rPr>
        <w:instrText xml:space="preserve"> PAGEREF _Toc111084068 \h </w:instrText>
      </w:r>
      <w:r w:rsidR="00A2326B">
        <w:rPr>
          <w:noProof/>
        </w:rPr>
      </w:r>
      <w:r w:rsidR="005A5C69">
        <w:rPr>
          <w:noProof/>
        </w:rPr>
        <w:fldChar w:fldCharType="separate"/>
      </w:r>
      <w:r>
        <w:rPr>
          <w:noProof/>
        </w:rPr>
        <w:t>18</w:t>
      </w:r>
      <w:r w:rsidR="005A5C69">
        <w:rPr>
          <w:noProof/>
        </w:rPr>
        <w:fldChar w:fldCharType="end"/>
      </w:r>
    </w:p>
    <w:p w:rsidR="00052C3F" w:rsidRDefault="00052C3F">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5A5C69">
        <w:rPr>
          <w:noProof/>
        </w:rPr>
        <w:fldChar w:fldCharType="begin"/>
      </w:r>
      <w:r>
        <w:rPr>
          <w:noProof/>
        </w:rPr>
        <w:instrText xml:space="preserve"> PAGEREF _Toc111084069 \h </w:instrText>
      </w:r>
      <w:r w:rsidR="00A2326B">
        <w:rPr>
          <w:noProof/>
        </w:rPr>
      </w:r>
      <w:r w:rsidR="005A5C69">
        <w:rPr>
          <w:noProof/>
        </w:rPr>
        <w:fldChar w:fldCharType="separate"/>
      </w:r>
      <w:r>
        <w:rPr>
          <w:noProof/>
        </w:rPr>
        <w:t>18</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 Class</w:t>
      </w:r>
      <w:r>
        <w:rPr>
          <w:noProof/>
        </w:rPr>
        <w:tab/>
      </w:r>
      <w:r w:rsidR="005A5C69">
        <w:rPr>
          <w:noProof/>
        </w:rPr>
        <w:fldChar w:fldCharType="begin"/>
      </w:r>
      <w:r>
        <w:rPr>
          <w:noProof/>
        </w:rPr>
        <w:instrText xml:space="preserve"> PAGEREF _Toc111084070 \h </w:instrText>
      </w:r>
      <w:r w:rsidR="00A2326B">
        <w:rPr>
          <w:noProof/>
        </w:rPr>
      </w:r>
      <w:r w:rsidR="005A5C69">
        <w:rPr>
          <w:noProof/>
        </w:rPr>
        <w:fldChar w:fldCharType="separate"/>
      </w:r>
      <w:r>
        <w:rPr>
          <w:noProof/>
        </w:rPr>
        <w:t>19</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HttpServer Class</w:t>
      </w:r>
      <w:r>
        <w:rPr>
          <w:noProof/>
        </w:rPr>
        <w:tab/>
      </w:r>
      <w:r w:rsidR="005A5C69">
        <w:rPr>
          <w:noProof/>
        </w:rPr>
        <w:fldChar w:fldCharType="begin"/>
      </w:r>
      <w:r>
        <w:rPr>
          <w:noProof/>
        </w:rPr>
        <w:instrText xml:space="preserve"> PAGEREF _Toc111084071 \h </w:instrText>
      </w:r>
      <w:r w:rsidR="00A2326B">
        <w:rPr>
          <w:noProof/>
        </w:rPr>
      </w:r>
      <w:r w:rsidR="005A5C69">
        <w:rPr>
          <w:noProof/>
        </w:rPr>
        <w:fldChar w:fldCharType="separate"/>
      </w:r>
      <w:r>
        <w:rPr>
          <w:noProof/>
        </w:rPr>
        <w:t>19</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5A5C69">
        <w:rPr>
          <w:noProof/>
        </w:rPr>
        <w:fldChar w:fldCharType="begin"/>
      </w:r>
      <w:r>
        <w:rPr>
          <w:noProof/>
        </w:rPr>
        <w:instrText xml:space="preserve"> PAGEREF _Toc111084072 \h </w:instrText>
      </w:r>
      <w:r w:rsidR="00A2326B">
        <w:rPr>
          <w:noProof/>
        </w:rPr>
      </w:r>
      <w:r w:rsidR="005A5C69">
        <w:rPr>
          <w:noProof/>
        </w:rPr>
        <w:fldChar w:fldCharType="separate"/>
      </w:r>
      <w:r>
        <w:rPr>
          <w:noProof/>
        </w:rPr>
        <w:t>19</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IdentifierValues Interface</w:t>
      </w:r>
      <w:r>
        <w:rPr>
          <w:noProof/>
        </w:rPr>
        <w:tab/>
      </w:r>
      <w:r w:rsidR="005A5C69">
        <w:rPr>
          <w:noProof/>
        </w:rPr>
        <w:fldChar w:fldCharType="begin"/>
      </w:r>
      <w:r>
        <w:rPr>
          <w:noProof/>
        </w:rPr>
        <w:instrText xml:space="preserve"> PAGEREF _Toc111084073 \h </w:instrText>
      </w:r>
      <w:r w:rsidR="00A2326B">
        <w:rPr>
          <w:noProof/>
        </w:rPr>
      </w:r>
      <w:r w:rsidR="005A5C69">
        <w:rPr>
          <w:noProof/>
        </w:rPr>
        <w:fldChar w:fldCharType="separate"/>
      </w:r>
      <w:r>
        <w:rPr>
          <w:noProof/>
        </w:rPr>
        <w:t>19</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 Interface</w:t>
      </w:r>
      <w:r>
        <w:rPr>
          <w:noProof/>
        </w:rPr>
        <w:tab/>
      </w:r>
      <w:r w:rsidR="005A5C69">
        <w:rPr>
          <w:noProof/>
        </w:rPr>
        <w:fldChar w:fldCharType="begin"/>
      </w:r>
      <w:r>
        <w:rPr>
          <w:noProof/>
        </w:rPr>
        <w:instrText xml:space="preserve"> PAGEREF _Toc111084074 \h </w:instrText>
      </w:r>
      <w:r w:rsidR="00A2326B">
        <w:rPr>
          <w:noProof/>
        </w:rPr>
      </w:r>
      <w:r w:rsidR="005A5C69">
        <w:rPr>
          <w:noProof/>
        </w:rPr>
        <w:fldChar w:fldCharType="separate"/>
      </w:r>
      <w:r>
        <w:rPr>
          <w:noProof/>
        </w:rPr>
        <w:t>20</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IdentifierGenerator Interface</w:t>
      </w:r>
      <w:r>
        <w:rPr>
          <w:noProof/>
        </w:rPr>
        <w:tab/>
      </w:r>
      <w:r w:rsidR="005A5C69">
        <w:rPr>
          <w:noProof/>
        </w:rPr>
        <w:fldChar w:fldCharType="begin"/>
      </w:r>
      <w:r>
        <w:rPr>
          <w:noProof/>
        </w:rPr>
        <w:instrText xml:space="preserve"> PAGEREF _Toc111084075 \h </w:instrText>
      </w:r>
      <w:r w:rsidR="00A2326B">
        <w:rPr>
          <w:noProof/>
        </w:rPr>
      </w:r>
      <w:r w:rsidR="005A5C69">
        <w:rPr>
          <w:noProof/>
        </w:rPr>
        <w:fldChar w:fldCharType="separate"/>
      </w:r>
      <w:r>
        <w:rPr>
          <w:noProof/>
        </w:rPr>
        <w:t>20</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 Class</w:t>
      </w:r>
      <w:r>
        <w:rPr>
          <w:noProof/>
        </w:rPr>
        <w:tab/>
      </w:r>
      <w:r w:rsidR="005A5C69">
        <w:rPr>
          <w:noProof/>
        </w:rPr>
        <w:fldChar w:fldCharType="begin"/>
      </w:r>
      <w:r>
        <w:rPr>
          <w:noProof/>
        </w:rPr>
        <w:instrText xml:space="preserve"> PAGEREF _Toc111084076 \h </w:instrText>
      </w:r>
      <w:r w:rsidR="00A2326B">
        <w:rPr>
          <w:noProof/>
        </w:rPr>
      </w:r>
      <w:r w:rsidR="005A5C69">
        <w:rPr>
          <w:noProof/>
        </w:rPr>
        <w:fldChar w:fldCharType="separate"/>
      </w:r>
      <w:r>
        <w:rPr>
          <w:noProof/>
        </w:rPr>
        <w:t>20</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NamingAuthorityLoader Class</w:t>
      </w:r>
      <w:r>
        <w:rPr>
          <w:noProof/>
        </w:rPr>
        <w:tab/>
      </w:r>
      <w:r w:rsidR="005A5C69">
        <w:rPr>
          <w:noProof/>
        </w:rPr>
        <w:fldChar w:fldCharType="begin"/>
      </w:r>
      <w:r>
        <w:rPr>
          <w:noProof/>
        </w:rPr>
        <w:instrText xml:space="preserve"> PAGEREF _Toc111084077 \h </w:instrText>
      </w:r>
      <w:r w:rsidR="00A2326B">
        <w:rPr>
          <w:noProof/>
        </w:rPr>
      </w:r>
      <w:r w:rsidR="005A5C69">
        <w:rPr>
          <w:noProof/>
        </w:rPr>
        <w:fldChar w:fldCharType="separate"/>
      </w:r>
      <w:r>
        <w:rPr>
          <w:noProof/>
        </w:rPr>
        <w:t>20</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5A5C69">
        <w:rPr>
          <w:noProof/>
        </w:rPr>
        <w:fldChar w:fldCharType="begin"/>
      </w:r>
      <w:r>
        <w:rPr>
          <w:noProof/>
        </w:rPr>
        <w:instrText xml:space="preserve"> PAGEREF _Toc111084078 \h </w:instrText>
      </w:r>
      <w:r w:rsidR="00A2326B">
        <w:rPr>
          <w:noProof/>
        </w:rPr>
      </w:r>
      <w:r w:rsidR="005A5C69">
        <w:rPr>
          <w:noProof/>
        </w:rPr>
        <w:fldChar w:fldCharType="separate"/>
      </w:r>
      <w:r>
        <w:rPr>
          <w:noProof/>
        </w:rPr>
        <w:t>21</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IdentifierValuesImpl Class</w:t>
      </w:r>
      <w:r>
        <w:rPr>
          <w:noProof/>
        </w:rPr>
        <w:tab/>
      </w:r>
      <w:r w:rsidR="005A5C69">
        <w:rPr>
          <w:noProof/>
        </w:rPr>
        <w:fldChar w:fldCharType="begin"/>
      </w:r>
      <w:r>
        <w:rPr>
          <w:noProof/>
        </w:rPr>
        <w:instrText xml:space="preserve"> PAGEREF _Toc111084079 \h </w:instrText>
      </w:r>
      <w:r w:rsidR="00A2326B">
        <w:rPr>
          <w:noProof/>
        </w:rPr>
      </w:r>
      <w:r w:rsidR="005A5C69">
        <w:rPr>
          <w:noProof/>
        </w:rPr>
        <w:fldChar w:fldCharType="separate"/>
      </w:r>
      <w:r>
        <w:rPr>
          <w:noProof/>
        </w:rPr>
        <w:t>21</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NamingAuthorityConfigImpl Class</w:t>
      </w:r>
      <w:r>
        <w:rPr>
          <w:noProof/>
        </w:rPr>
        <w:tab/>
      </w:r>
      <w:r w:rsidR="005A5C69">
        <w:rPr>
          <w:noProof/>
        </w:rPr>
        <w:fldChar w:fldCharType="begin"/>
      </w:r>
      <w:r>
        <w:rPr>
          <w:noProof/>
        </w:rPr>
        <w:instrText xml:space="preserve"> PAGEREF _Toc111084080 \h </w:instrText>
      </w:r>
      <w:r w:rsidR="00A2326B">
        <w:rPr>
          <w:noProof/>
        </w:rPr>
      </w:r>
      <w:r w:rsidR="005A5C69">
        <w:rPr>
          <w:noProof/>
        </w:rPr>
        <w:fldChar w:fldCharType="separate"/>
      </w:r>
      <w:r>
        <w:rPr>
          <w:noProof/>
        </w:rPr>
        <w:t>22</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IdentifierGeneratorImpl Class</w:t>
      </w:r>
      <w:r>
        <w:rPr>
          <w:noProof/>
        </w:rPr>
        <w:tab/>
      </w:r>
      <w:r w:rsidR="005A5C69">
        <w:rPr>
          <w:noProof/>
        </w:rPr>
        <w:fldChar w:fldCharType="begin"/>
      </w:r>
      <w:r>
        <w:rPr>
          <w:noProof/>
        </w:rPr>
        <w:instrText xml:space="preserve"> PAGEREF _Toc111084081 \h </w:instrText>
      </w:r>
      <w:r w:rsidR="00A2326B">
        <w:rPr>
          <w:noProof/>
        </w:rPr>
      </w:r>
      <w:r w:rsidR="005A5C69">
        <w:rPr>
          <w:noProof/>
        </w:rPr>
        <w:fldChar w:fldCharType="separate"/>
      </w:r>
      <w:r>
        <w:rPr>
          <w:noProof/>
        </w:rPr>
        <w:t>22</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NamingAuthorityImpl Class</w:t>
      </w:r>
      <w:r>
        <w:rPr>
          <w:noProof/>
        </w:rPr>
        <w:tab/>
      </w:r>
      <w:r w:rsidR="005A5C69">
        <w:rPr>
          <w:noProof/>
        </w:rPr>
        <w:fldChar w:fldCharType="begin"/>
      </w:r>
      <w:r>
        <w:rPr>
          <w:noProof/>
        </w:rPr>
        <w:instrText xml:space="preserve"> PAGEREF _Toc111084082 \h </w:instrText>
      </w:r>
      <w:r w:rsidR="00A2326B">
        <w:rPr>
          <w:noProof/>
        </w:rPr>
      </w:r>
      <w:r w:rsidR="005A5C69">
        <w:rPr>
          <w:noProof/>
        </w:rPr>
        <w:fldChar w:fldCharType="separate"/>
      </w:r>
      <w:r>
        <w:rPr>
          <w:noProof/>
        </w:rPr>
        <w:t>22</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NamingAuthorityService Class</w:t>
      </w:r>
      <w:r>
        <w:rPr>
          <w:noProof/>
        </w:rPr>
        <w:tab/>
      </w:r>
      <w:r w:rsidR="005A5C69">
        <w:rPr>
          <w:noProof/>
        </w:rPr>
        <w:fldChar w:fldCharType="begin"/>
      </w:r>
      <w:r>
        <w:rPr>
          <w:noProof/>
        </w:rPr>
        <w:instrText xml:space="preserve"> PAGEREF _Toc111084083 \h </w:instrText>
      </w:r>
      <w:r w:rsidR="00A2326B">
        <w:rPr>
          <w:noProof/>
        </w:rPr>
      </w:r>
      <w:r w:rsidR="005A5C69">
        <w:rPr>
          <w:noProof/>
        </w:rPr>
        <w:fldChar w:fldCharType="separate"/>
      </w:r>
      <w:r>
        <w:rPr>
          <w:noProof/>
        </w:rPr>
        <w:t>23</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5A5C69">
        <w:rPr>
          <w:noProof/>
        </w:rPr>
        <w:fldChar w:fldCharType="begin"/>
      </w:r>
      <w:r>
        <w:rPr>
          <w:noProof/>
        </w:rPr>
        <w:instrText xml:space="preserve"> PAGEREF _Toc111084084 \h </w:instrText>
      </w:r>
      <w:r w:rsidR="00A2326B">
        <w:rPr>
          <w:noProof/>
        </w:rPr>
      </w:r>
      <w:r w:rsidR="005A5C69">
        <w:rPr>
          <w:noProof/>
        </w:rPr>
        <w:fldChar w:fldCharType="separate"/>
      </w:r>
      <w:r>
        <w:rPr>
          <w:noProof/>
        </w:rPr>
        <w:t>23</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Database Class</w:t>
      </w:r>
      <w:r>
        <w:rPr>
          <w:noProof/>
        </w:rPr>
        <w:tab/>
      </w:r>
      <w:r w:rsidR="005A5C69">
        <w:rPr>
          <w:noProof/>
        </w:rPr>
        <w:fldChar w:fldCharType="begin"/>
      </w:r>
      <w:r>
        <w:rPr>
          <w:noProof/>
        </w:rPr>
        <w:instrText xml:space="preserve"> PAGEREF _Toc111084085 \h </w:instrText>
      </w:r>
      <w:r w:rsidR="00A2326B">
        <w:rPr>
          <w:noProof/>
        </w:rPr>
      </w:r>
      <w:r w:rsidR="005A5C69">
        <w:rPr>
          <w:noProof/>
        </w:rPr>
        <w:fldChar w:fldCharType="separate"/>
      </w:r>
      <w:r>
        <w:rPr>
          <w:noProof/>
        </w:rPr>
        <w:t>23</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HibernateUtil Class</w:t>
      </w:r>
      <w:r>
        <w:rPr>
          <w:noProof/>
        </w:rPr>
        <w:tab/>
      </w:r>
      <w:r w:rsidR="005A5C69">
        <w:rPr>
          <w:noProof/>
        </w:rPr>
        <w:fldChar w:fldCharType="begin"/>
      </w:r>
      <w:r>
        <w:rPr>
          <w:noProof/>
        </w:rPr>
        <w:instrText xml:space="preserve"> PAGEREF _Toc111084086 \h </w:instrText>
      </w:r>
      <w:r w:rsidR="00A2326B">
        <w:rPr>
          <w:noProof/>
        </w:rPr>
      </w:r>
      <w:r w:rsidR="005A5C69">
        <w:rPr>
          <w:noProof/>
        </w:rPr>
        <w:fldChar w:fldCharType="separate"/>
      </w:r>
      <w:r>
        <w:rPr>
          <w:noProof/>
        </w:rPr>
        <w:t>23</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IdentifierUtil Class</w:t>
      </w:r>
      <w:r>
        <w:rPr>
          <w:noProof/>
        </w:rPr>
        <w:tab/>
      </w:r>
      <w:r w:rsidR="005A5C69">
        <w:rPr>
          <w:noProof/>
        </w:rPr>
        <w:fldChar w:fldCharType="begin"/>
      </w:r>
      <w:r>
        <w:rPr>
          <w:noProof/>
        </w:rPr>
        <w:instrText xml:space="preserve"> PAGEREF _Toc111084087 \h </w:instrText>
      </w:r>
      <w:r w:rsidR="00A2326B">
        <w:rPr>
          <w:noProof/>
        </w:rPr>
      </w:r>
      <w:r w:rsidR="005A5C69">
        <w:rPr>
          <w:noProof/>
        </w:rPr>
        <w:fldChar w:fldCharType="separate"/>
      </w:r>
      <w:r>
        <w:rPr>
          <w:noProof/>
        </w:rPr>
        <w:t>24</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5A5C69">
        <w:rPr>
          <w:noProof/>
        </w:rPr>
        <w:fldChar w:fldCharType="begin"/>
      </w:r>
      <w:r>
        <w:rPr>
          <w:noProof/>
        </w:rPr>
        <w:instrText xml:space="preserve"> PAGEREF _Toc111084088 \h </w:instrText>
      </w:r>
      <w:r w:rsidR="00A2326B">
        <w:rPr>
          <w:noProof/>
        </w:rPr>
      </w:r>
      <w:r w:rsidR="005A5C69">
        <w:rPr>
          <w:noProof/>
        </w:rPr>
        <w:fldChar w:fldCharType="separate"/>
      </w:r>
      <w:r>
        <w:rPr>
          <w:noProof/>
        </w:rPr>
        <w:t>24</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 Class</w:t>
      </w:r>
      <w:r>
        <w:rPr>
          <w:noProof/>
        </w:rPr>
        <w:tab/>
      </w:r>
      <w:r w:rsidR="005A5C69">
        <w:rPr>
          <w:noProof/>
        </w:rPr>
        <w:fldChar w:fldCharType="begin"/>
      </w:r>
      <w:r>
        <w:rPr>
          <w:noProof/>
        </w:rPr>
        <w:instrText xml:space="preserve"> PAGEREF _Toc111084089 \h </w:instrText>
      </w:r>
      <w:r w:rsidR="00A2326B">
        <w:rPr>
          <w:noProof/>
        </w:rPr>
      </w:r>
      <w:r w:rsidR="005A5C69">
        <w:rPr>
          <w:noProof/>
        </w:rPr>
        <w:fldChar w:fldCharType="separate"/>
      </w:r>
      <w:r>
        <w:rPr>
          <w:noProof/>
        </w:rPr>
        <w:t>24</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IdentifierValue.hbm.xml</w:t>
      </w:r>
      <w:r>
        <w:rPr>
          <w:noProof/>
        </w:rPr>
        <w:tab/>
      </w:r>
      <w:r w:rsidR="005A5C69">
        <w:rPr>
          <w:noProof/>
        </w:rPr>
        <w:fldChar w:fldCharType="begin"/>
      </w:r>
      <w:r>
        <w:rPr>
          <w:noProof/>
        </w:rPr>
        <w:instrText xml:space="preserve"> PAGEREF _Toc111084090 \h </w:instrText>
      </w:r>
      <w:r w:rsidR="00A2326B">
        <w:rPr>
          <w:noProof/>
        </w:rPr>
      </w:r>
      <w:r w:rsidR="005A5C69">
        <w:rPr>
          <w:noProof/>
        </w:rPr>
        <w:fldChar w:fldCharType="separate"/>
      </w:r>
      <w:r>
        <w:rPr>
          <w:noProof/>
        </w:rPr>
        <w:t>25</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Identifiers.hibernate.cfg.xml</w:t>
      </w:r>
      <w:r>
        <w:rPr>
          <w:noProof/>
        </w:rPr>
        <w:tab/>
      </w:r>
      <w:r w:rsidR="005A5C69">
        <w:rPr>
          <w:noProof/>
        </w:rPr>
        <w:fldChar w:fldCharType="begin"/>
      </w:r>
      <w:r>
        <w:rPr>
          <w:noProof/>
        </w:rPr>
        <w:instrText xml:space="preserve"> PAGEREF _Toc111084091 \h </w:instrText>
      </w:r>
      <w:r w:rsidR="00A2326B">
        <w:rPr>
          <w:noProof/>
        </w:rPr>
      </w:r>
      <w:r w:rsidR="005A5C69">
        <w:rPr>
          <w:noProof/>
        </w:rPr>
        <w:fldChar w:fldCharType="separate"/>
      </w:r>
      <w:r>
        <w:rPr>
          <w:noProof/>
        </w:rPr>
        <w:t>26</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5A5C69">
        <w:rPr>
          <w:noProof/>
        </w:rPr>
        <w:fldChar w:fldCharType="begin"/>
      </w:r>
      <w:r>
        <w:rPr>
          <w:noProof/>
        </w:rPr>
        <w:instrText xml:space="preserve"> PAGEREF _Toc111084092 \h </w:instrText>
      </w:r>
      <w:r w:rsidR="00A2326B">
        <w:rPr>
          <w:noProof/>
        </w:rPr>
      </w:r>
      <w:r w:rsidR="005A5C69">
        <w:rPr>
          <w:noProof/>
        </w:rPr>
        <w:fldChar w:fldCharType="separate"/>
      </w:r>
      <w:r>
        <w:rPr>
          <w:noProof/>
        </w:rPr>
        <w:t>26</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Identifiers-Client</w:t>
      </w:r>
      <w:r>
        <w:rPr>
          <w:noProof/>
        </w:rPr>
        <w:tab/>
      </w:r>
      <w:r w:rsidR="005A5C69">
        <w:rPr>
          <w:noProof/>
        </w:rPr>
        <w:fldChar w:fldCharType="begin"/>
      </w:r>
      <w:r>
        <w:rPr>
          <w:noProof/>
        </w:rPr>
        <w:instrText xml:space="preserve"> PAGEREF _Toc111084093 \h </w:instrText>
      </w:r>
      <w:r w:rsidR="00A2326B">
        <w:rPr>
          <w:noProof/>
        </w:rPr>
      </w:r>
      <w:r w:rsidR="005A5C69">
        <w:rPr>
          <w:noProof/>
        </w:rPr>
        <w:fldChar w:fldCharType="separate"/>
      </w:r>
      <w:r>
        <w:rPr>
          <w:noProof/>
        </w:rPr>
        <w:t>27</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5A5C69">
        <w:rPr>
          <w:noProof/>
        </w:rPr>
        <w:fldChar w:fldCharType="begin"/>
      </w:r>
      <w:r>
        <w:rPr>
          <w:noProof/>
        </w:rPr>
        <w:instrText xml:space="preserve"> PAGEREF _Toc111084094 \h </w:instrText>
      </w:r>
      <w:r w:rsidR="00A2326B">
        <w:rPr>
          <w:noProof/>
        </w:rPr>
      </w:r>
      <w:r w:rsidR="005A5C69">
        <w:rPr>
          <w:noProof/>
        </w:rPr>
        <w:fldChar w:fldCharType="separate"/>
      </w:r>
      <w:r>
        <w:rPr>
          <w:noProof/>
        </w:rPr>
        <w:t>27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ResolverUtil Class</w:t>
      </w:r>
      <w:r>
        <w:rPr>
          <w:noProof/>
        </w:rPr>
        <w:tab/>
      </w:r>
      <w:r w:rsidR="005A5C69">
        <w:rPr>
          <w:noProof/>
        </w:rPr>
        <w:fldChar w:fldCharType="begin"/>
      </w:r>
      <w:r>
        <w:rPr>
          <w:noProof/>
        </w:rPr>
        <w:instrText xml:space="preserve"> PAGEREF _Toc111084095 \h </w:instrText>
      </w:r>
      <w:r w:rsidR="00A2326B">
        <w:rPr>
          <w:noProof/>
        </w:rPr>
      </w:r>
      <w:r w:rsidR="005A5C69">
        <w:rPr>
          <w:noProof/>
        </w:rPr>
        <w:fldChar w:fldCharType="separate"/>
      </w:r>
      <w:r>
        <w:rPr>
          <w:noProof/>
        </w:rPr>
        <w:t>27</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5A5C69">
        <w:rPr>
          <w:noProof/>
        </w:rPr>
        <w:fldChar w:fldCharType="begin"/>
      </w:r>
      <w:r>
        <w:rPr>
          <w:noProof/>
        </w:rPr>
        <w:instrText xml:space="preserve"> PAGEREF _Toc111084096 \h </w:instrText>
      </w:r>
      <w:r w:rsidR="00A2326B">
        <w:rPr>
          <w:noProof/>
        </w:rPr>
      </w:r>
      <w:r w:rsidR="005A5C69">
        <w:rPr>
          <w:noProof/>
        </w:rPr>
        <w:fldChar w:fldCharType="separate"/>
      </w:r>
      <w:r>
        <w:rPr>
          <w:noProof/>
        </w:rPr>
        <w:t>27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 Class</w:t>
      </w:r>
      <w:r>
        <w:rPr>
          <w:noProof/>
        </w:rPr>
        <w:tab/>
      </w:r>
      <w:r w:rsidR="005A5C69">
        <w:rPr>
          <w:noProof/>
        </w:rPr>
        <w:fldChar w:fldCharType="begin"/>
      </w:r>
      <w:r>
        <w:rPr>
          <w:noProof/>
        </w:rPr>
        <w:instrText xml:space="preserve"> PAGEREF _Toc111084097 \h </w:instrText>
      </w:r>
      <w:r w:rsidR="00A2326B">
        <w:rPr>
          <w:noProof/>
        </w:rPr>
      </w:r>
      <w:r w:rsidR="005A5C69">
        <w:rPr>
          <w:noProof/>
        </w:rPr>
        <w:fldChar w:fldCharType="separate"/>
      </w:r>
      <w:r>
        <w:rPr>
          <w:noProof/>
        </w:rPr>
        <w:t>27</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RetrieverFactory Interface</w:t>
      </w:r>
      <w:r>
        <w:rPr>
          <w:noProof/>
        </w:rPr>
        <w:tab/>
      </w:r>
      <w:r w:rsidR="005A5C69">
        <w:rPr>
          <w:noProof/>
        </w:rPr>
        <w:fldChar w:fldCharType="begin"/>
      </w:r>
      <w:r>
        <w:rPr>
          <w:noProof/>
        </w:rPr>
        <w:instrText xml:space="preserve"> PAGEREF _Toc111084098 \h </w:instrText>
      </w:r>
      <w:r w:rsidR="00A2326B">
        <w:rPr>
          <w:noProof/>
        </w:rPr>
      </w:r>
      <w:r w:rsidR="005A5C69">
        <w:rPr>
          <w:noProof/>
        </w:rPr>
        <w:fldChar w:fldCharType="separate"/>
      </w:r>
      <w:r>
        <w:rPr>
          <w:noProof/>
        </w:rPr>
        <w:t>28</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5A5C69">
        <w:rPr>
          <w:noProof/>
        </w:rPr>
        <w:fldChar w:fldCharType="begin"/>
      </w:r>
      <w:r>
        <w:rPr>
          <w:noProof/>
        </w:rPr>
        <w:instrText xml:space="preserve"> PAGEREF _Toc111084099 \h </w:instrText>
      </w:r>
      <w:r w:rsidR="00A2326B">
        <w:rPr>
          <w:noProof/>
        </w:rPr>
      </w:r>
      <w:r w:rsidR="005A5C69">
        <w:rPr>
          <w:noProof/>
        </w:rPr>
        <w:fldChar w:fldCharType="separate"/>
      </w:r>
      <w:r>
        <w:rPr>
          <w:noProof/>
        </w:rPr>
        <w:t>28</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DefaultRetrieverFactory Class</w:t>
      </w:r>
      <w:r>
        <w:rPr>
          <w:noProof/>
        </w:rPr>
        <w:tab/>
      </w:r>
      <w:r w:rsidR="005A5C69">
        <w:rPr>
          <w:noProof/>
        </w:rPr>
        <w:fldChar w:fldCharType="begin"/>
      </w:r>
      <w:r>
        <w:rPr>
          <w:noProof/>
        </w:rPr>
        <w:instrText xml:space="preserve"> PAGEREF _Toc111084100 \h </w:instrText>
      </w:r>
      <w:r w:rsidR="00A2326B">
        <w:rPr>
          <w:noProof/>
        </w:rPr>
      </w:r>
      <w:r w:rsidR="005A5C69">
        <w:rPr>
          <w:noProof/>
        </w:rPr>
        <w:fldChar w:fldCharType="separate"/>
      </w:r>
      <w:r>
        <w:rPr>
          <w:noProof/>
        </w:rPr>
        <w:t>28</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RetrieverService Class</w:t>
      </w:r>
      <w:r>
        <w:rPr>
          <w:noProof/>
        </w:rPr>
        <w:tab/>
      </w:r>
      <w:r w:rsidR="005A5C69">
        <w:rPr>
          <w:noProof/>
        </w:rPr>
        <w:fldChar w:fldCharType="begin"/>
      </w:r>
      <w:r>
        <w:rPr>
          <w:noProof/>
        </w:rPr>
        <w:instrText xml:space="preserve"> PAGEREF _Toc111084101 \h </w:instrText>
      </w:r>
      <w:r w:rsidR="00A2326B">
        <w:rPr>
          <w:noProof/>
        </w:rPr>
      </w:r>
      <w:r w:rsidR="005A5C69">
        <w:rPr>
          <w:noProof/>
        </w:rPr>
        <w:fldChar w:fldCharType="separate"/>
      </w:r>
      <w:r>
        <w:rPr>
          <w:noProof/>
        </w:rPr>
        <w:t>28</w:t>
      </w:r>
      <w:r w:rsidR="005A5C69">
        <w:rPr>
          <w:noProof/>
        </w:rPr>
        <w:fldChar w:fldCharType="end"/>
      </w:r>
    </w:p>
    <w:p w:rsidR="00052C3F" w:rsidRDefault="00052C3F">
      <w:pPr>
        <w:pStyle w:val="TOC4"/>
        <w:tabs>
          <w:tab w:val="right" w:leader="dot" w:pos="9350"/>
        </w:tabs>
        <w:rPr>
          <w:rFonts w:eastAsiaTheme="minorEastAsia" w:cstheme="minorBidi"/>
          <w:noProof/>
          <w:sz w:val="24"/>
          <w:szCs w:val="24"/>
        </w:rPr>
      </w:pPr>
      <w:r>
        <w:rPr>
          <w:noProof/>
        </w:rPr>
        <w:t>CQLRetriever Class</w:t>
      </w:r>
      <w:r>
        <w:rPr>
          <w:noProof/>
        </w:rPr>
        <w:tab/>
      </w:r>
      <w:r w:rsidR="005A5C69">
        <w:rPr>
          <w:noProof/>
        </w:rPr>
        <w:fldChar w:fldCharType="begin"/>
      </w:r>
      <w:r>
        <w:rPr>
          <w:noProof/>
        </w:rPr>
        <w:instrText xml:space="preserve"> PAGEREF _Toc111084102 \h </w:instrText>
      </w:r>
      <w:r w:rsidR="00A2326B">
        <w:rPr>
          <w:noProof/>
        </w:rPr>
      </w:r>
      <w:r w:rsidR="005A5C69">
        <w:rPr>
          <w:noProof/>
        </w:rPr>
        <w:fldChar w:fldCharType="separate"/>
      </w:r>
      <w:r>
        <w:rPr>
          <w:noProof/>
        </w:rPr>
        <w:t>29</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5A5C69">
        <w:rPr>
          <w:noProof/>
        </w:rPr>
        <w:fldChar w:fldCharType="begin"/>
      </w:r>
      <w:r>
        <w:rPr>
          <w:noProof/>
        </w:rPr>
        <w:instrText xml:space="preserve"> PAGEREF _Toc111084103 \h </w:instrText>
      </w:r>
      <w:r w:rsidR="00A2326B">
        <w:rPr>
          <w:noProof/>
        </w:rPr>
      </w:r>
      <w:r w:rsidR="005A5C69">
        <w:rPr>
          <w:noProof/>
        </w:rPr>
        <w:fldChar w:fldCharType="separate"/>
      </w:r>
      <w:r>
        <w:rPr>
          <w:noProof/>
        </w:rPr>
        <w:t>30</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Identifiers-Resolver-Context.xml</w:t>
      </w:r>
      <w:r>
        <w:rPr>
          <w:noProof/>
        </w:rPr>
        <w:tab/>
      </w:r>
      <w:r w:rsidR="005A5C69">
        <w:rPr>
          <w:noProof/>
        </w:rPr>
        <w:fldChar w:fldCharType="begin"/>
      </w:r>
      <w:r>
        <w:rPr>
          <w:noProof/>
        </w:rPr>
        <w:instrText xml:space="preserve"> PAGEREF _Toc111084104 \h </w:instrText>
      </w:r>
      <w:r w:rsidR="00A2326B">
        <w:rPr>
          <w:noProof/>
        </w:rPr>
      </w:r>
      <w:r w:rsidR="005A5C69">
        <w:rPr>
          <w:noProof/>
        </w:rPr>
        <w:fldChar w:fldCharType="separate"/>
      </w:r>
      <w:r>
        <w:rPr>
          <w:noProof/>
        </w:rPr>
        <w:t>30</w:t>
      </w:r>
      <w:r w:rsidR="005A5C69">
        <w:rPr>
          <w:noProof/>
        </w:rPr>
        <w:fldChar w:fldCharType="end"/>
      </w:r>
    </w:p>
    <w:p w:rsidR="00052C3F" w:rsidRDefault="00052C3F">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5A5C69">
        <w:rPr>
          <w:noProof/>
        </w:rPr>
        <w:fldChar w:fldCharType="begin"/>
      </w:r>
      <w:r>
        <w:rPr>
          <w:noProof/>
        </w:rPr>
        <w:instrText xml:space="preserve"> PAGEREF _Toc111084105 \h </w:instrText>
      </w:r>
      <w:r w:rsidR="00A2326B">
        <w:rPr>
          <w:noProof/>
        </w:rPr>
      </w:r>
      <w:r w:rsidR="005A5C69">
        <w:rPr>
          <w:noProof/>
        </w:rPr>
        <w:fldChar w:fldCharType="separate"/>
      </w:r>
      <w:r>
        <w:rPr>
          <w:noProof/>
        </w:rPr>
        <w:t>31</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Deployment</w:t>
      </w:r>
      <w:r>
        <w:rPr>
          <w:noProof/>
        </w:rPr>
        <w:tab/>
      </w:r>
      <w:r w:rsidR="005A5C69">
        <w:rPr>
          <w:noProof/>
        </w:rPr>
        <w:fldChar w:fldCharType="begin"/>
      </w:r>
      <w:r>
        <w:rPr>
          <w:noProof/>
        </w:rPr>
        <w:instrText xml:space="preserve"> PAGEREF _Toc111084106 \h </w:instrText>
      </w:r>
      <w:r w:rsidR="00A2326B">
        <w:rPr>
          <w:noProof/>
        </w:rPr>
      </w:r>
      <w:r w:rsidR="005A5C69">
        <w:rPr>
          <w:noProof/>
        </w:rPr>
        <w:fldChar w:fldCharType="separate"/>
      </w:r>
      <w:r>
        <w:rPr>
          <w:noProof/>
        </w:rPr>
        <w:t>31</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Schema</w:t>
      </w:r>
      <w:r>
        <w:rPr>
          <w:noProof/>
        </w:rPr>
        <w:tab/>
      </w:r>
      <w:r w:rsidR="005A5C69">
        <w:rPr>
          <w:noProof/>
        </w:rPr>
        <w:fldChar w:fldCharType="begin"/>
      </w:r>
      <w:r>
        <w:rPr>
          <w:noProof/>
        </w:rPr>
        <w:instrText xml:space="preserve"> PAGEREF _Toc111084107 \h </w:instrText>
      </w:r>
      <w:r w:rsidR="00A2326B">
        <w:rPr>
          <w:noProof/>
        </w:rPr>
      </w:r>
      <w:r w:rsidR="005A5C69">
        <w:rPr>
          <w:noProof/>
        </w:rPr>
        <w:fldChar w:fldCharType="separate"/>
      </w:r>
      <w:r>
        <w:rPr>
          <w:noProof/>
        </w:rPr>
        <w:t>32</w:t>
      </w:r>
      <w:r w:rsidR="005A5C69">
        <w:rPr>
          <w:noProof/>
        </w:rPr>
        <w:fldChar w:fldCharType="end"/>
      </w:r>
    </w:p>
    <w:p w:rsidR="00052C3F" w:rsidRDefault="00052C3F">
      <w:pPr>
        <w:pStyle w:val="TOC3"/>
        <w:tabs>
          <w:tab w:val="right" w:leader="dot" w:pos="9350"/>
        </w:tabs>
        <w:rPr>
          <w:rFonts w:eastAsiaTheme="minorEastAsia" w:cstheme="minorBidi"/>
          <w:i w:val="0"/>
          <w:noProof/>
          <w:sz w:val="24"/>
          <w:szCs w:val="24"/>
        </w:rPr>
      </w:pPr>
      <w:r>
        <w:rPr>
          <w:noProof/>
        </w:rPr>
        <w:t>API</w:t>
      </w:r>
      <w:r>
        <w:rPr>
          <w:noProof/>
        </w:rPr>
        <w:tab/>
      </w:r>
      <w:r w:rsidR="005A5C69">
        <w:rPr>
          <w:noProof/>
        </w:rPr>
        <w:fldChar w:fldCharType="begin"/>
      </w:r>
      <w:r>
        <w:rPr>
          <w:noProof/>
        </w:rPr>
        <w:instrText xml:space="preserve"> PAGEREF _Toc111084108 \h </w:instrText>
      </w:r>
      <w:r w:rsidR="00A2326B">
        <w:rPr>
          <w:noProof/>
        </w:rPr>
      </w:r>
      <w:r w:rsidR="005A5C69">
        <w:rPr>
          <w:noProof/>
        </w:rPr>
        <w:fldChar w:fldCharType="separate"/>
      </w:r>
      <w:r>
        <w:rPr>
          <w:noProof/>
        </w:rPr>
        <w:t>32</w:t>
      </w:r>
      <w:r w:rsidR="005A5C69">
        <w:rPr>
          <w:noProof/>
        </w:rPr>
        <w:fldChar w:fldCharType="end"/>
      </w:r>
    </w:p>
    <w:p w:rsidR="00052C3F" w:rsidRDefault="00052C3F">
      <w:pPr>
        <w:pStyle w:val="TOC1"/>
        <w:tabs>
          <w:tab w:val="left" w:pos="1407"/>
          <w:tab w:val="right" w:leader="dot" w:pos="9350"/>
        </w:tabs>
        <w:rPr>
          <w:rFonts w:eastAsiaTheme="minorEastAsia" w:cstheme="minorBidi"/>
          <w:b w:val="0"/>
          <w:caps w:val="0"/>
          <w:noProof/>
          <w:sz w:val="24"/>
          <w:szCs w:val="24"/>
        </w:rPr>
      </w:pPr>
      <w:r w:rsidRPr="003D055F">
        <w:rPr>
          <w:b w:val="0"/>
          <w:noProof/>
        </w:rPr>
        <w:t>Chapter 4</w:t>
      </w:r>
      <w:r>
        <w:rPr>
          <w:rFonts w:eastAsiaTheme="minorEastAsia" w:cstheme="minorBidi"/>
          <w:b w:val="0"/>
          <w:caps w:val="0"/>
          <w:noProof/>
          <w:sz w:val="24"/>
          <w:szCs w:val="24"/>
        </w:rPr>
        <w:tab/>
      </w:r>
      <w:r>
        <w:rPr>
          <w:noProof/>
        </w:rPr>
        <w:t>Requirements to Design Mapping</w:t>
      </w:r>
      <w:r>
        <w:rPr>
          <w:noProof/>
        </w:rPr>
        <w:tab/>
      </w:r>
      <w:r w:rsidR="005A5C69">
        <w:rPr>
          <w:noProof/>
        </w:rPr>
        <w:fldChar w:fldCharType="begin"/>
      </w:r>
      <w:r>
        <w:rPr>
          <w:noProof/>
        </w:rPr>
        <w:instrText xml:space="preserve"> PAGEREF _Toc111084109 \h </w:instrText>
      </w:r>
      <w:r w:rsidR="00A2326B">
        <w:rPr>
          <w:noProof/>
        </w:rPr>
      </w:r>
      <w:r w:rsidR="005A5C69">
        <w:rPr>
          <w:noProof/>
        </w:rPr>
        <w:fldChar w:fldCharType="separate"/>
      </w:r>
      <w:r>
        <w:rPr>
          <w:noProof/>
        </w:rPr>
        <w:t>33</w:t>
      </w:r>
      <w:r w:rsidR="005A5C69">
        <w:rPr>
          <w:noProof/>
        </w:rPr>
        <w:fldChar w:fldCharType="end"/>
      </w:r>
    </w:p>
    <w:p w:rsidR="00B87506" w:rsidRDefault="005A5C69">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1084038"/>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1084039"/>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1084040"/>
      <w:r w:rsidRPr="00AB26A0">
        <w:t>Identifier Framework</w:t>
      </w:r>
      <w:bookmarkEnd w:id="21"/>
      <w:bookmarkEnd w:id="22"/>
      <w:bookmarkEnd w:id="23"/>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1084041"/>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1084042"/>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1084043"/>
      <w:r>
        <w:t>Identifier Values / Metadata</w:t>
      </w:r>
      <w:bookmarkEnd w:id="31"/>
      <w:bookmarkEnd w:id="32"/>
    </w:p>
    <w:p w:rsidR="00D51ADC" w:rsidRDefault="00D51ADC" w:rsidP="00D51ADC">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1084044"/>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5A5C69">
        <w:fldChar w:fldCharType="begin"/>
      </w:r>
      <w:r w:rsidR="00F87A89">
        <w:instrText xml:space="preserve"> REF _Ref110670324 \h </w:instrText>
      </w:r>
      <w:r w:rsidR="005A5C69">
        <w:fldChar w:fldCharType="separate"/>
      </w:r>
      <w:r>
        <w:t xml:space="preserve">Figure </w:t>
      </w:r>
      <w:r>
        <w:rPr>
          <w:noProof/>
        </w:rPr>
        <w:t>1</w:t>
      </w:r>
      <w:r w:rsidR="005A5C69">
        <w:fldChar w:fldCharType="end"/>
      </w:r>
      <w:r>
        <w:t>.</w:t>
      </w:r>
    </w:p>
    <w:p w:rsidR="00ED1506" w:rsidRDefault="00D51ADC" w:rsidP="00D51ADC">
      <w:pPr>
        <w:pStyle w:val="Heading4"/>
      </w:pPr>
      <w:r>
        <w:t xml:space="preserve"> </w:t>
      </w:r>
      <w:bookmarkStart w:id="36" w:name="_Toc110304708"/>
      <w:bookmarkStart w:id="37" w:name="_Toc111084045"/>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1084046"/>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1084047"/>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1084048"/>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Ref111082336"/>
      <w:bookmarkStart w:id="43" w:name="_Ref111082354"/>
      <w:bookmarkStart w:id="44" w:name="_Ref111082361"/>
      <w:bookmarkStart w:id="45" w:name="_Ref111082365"/>
      <w:bookmarkStart w:id="46" w:name="_Ref111082377"/>
      <w:bookmarkStart w:id="47" w:name="_Ref111082387"/>
      <w:bookmarkStart w:id="48" w:name="_Ref111082392"/>
      <w:bookmarkStart w:id="49" w:name="_Ref111082514"/>
      <w:bookmarkStart w:id="50" w:name="_Toc111084049"/>
      <w:r>
        <w:t>The Prefix Authority</w:t>
      </w:r>
      <w:bookmarkEnd w:id="42"/>
      <w:bookmarkEnd w:id="43"/>
      <w:bookmarkEnd w:id="44"/>
      <w:bookmarkEnd w:id="45"/>
      <w:bookmarkEnd w:id="46"/>
      <w:bookmarkEnd w:id="47"/>
      <w:bookmarkEnd w:id="48"/>
      <w:bookmarkEnd w:id="49"/>
      <w:bookmarkEnd w:id="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5A5C69">
        <w:fldChar w:fldCharType="begin"/>
      </w:r>
      <w:r w:rsidR="00931C0D">
        <w:instrText xml:space="preserve"> REF _Ref110670324 \h </w:instrText>
      </w:r>
      <w:r w:rsidR="005A5C69">
        <w:fldChar w:fldCharType="separate"/>
      </w:r>
      <w:r w:rsidR="00931C0D">
        <w:t xml:space="preserve">Figure </w:t>
      </w:r>
      <w:r w:rsidR="00931C0D">
        <w:rPr>
          <w:noProof/>
        </w:rPr>
        <w:t>1</w:t>
      </w:r>
      <w:r w:rsidR="005A5C69">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proofErr w:type="spellStart"/>
      <w:r w:rsidR="00931C0D" w:rsidRPr="00931C0D">
        <w:rPr>
          <w:i/>
        </w:rPr>
        <w:t>foo</w:t>
      </w:r>
      <w:proofErr w:type="spellEnd"/>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4"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5" w:history="1">
        <w:r w:rsidR="00931C0D" w:rsidRPr="003D21C2">
          <w:rPr>
            <w:rStyle w:val="Hyperlink"/>
          </w:rPr>
          <w:t>http://na.cagrid.org/foo</w:t>
        </w:r>
      </w:hyperlink>
      <w:r w:rsidR="00931C0D">
        <w:t xml:space="preserve"> to </w:t>
      </w:r>
      <w:hyperlink r:id="rId16"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7"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5A5C69">
        <w:fldChar w:fldCharType="begin"/>
      </w:r>
      <w:r w:rsidR="00F87A89">
        <w:instrText xml:space="preserve"> REF _Ref110676539 \h </w:instrText>
      </w:r>
      <w:r w:rsidR="005A5C69">
        <w:fldChar w:fldCharType="separate"/>
      </w:r>
      <w:r w:rsidR="00517451">
        <w:t xml:space="preserve">Figure </w:t>
      </w:r>
      <w:r w:rsidR="00517451">
        <w:rPr>
          <w:noProof/>
        </w:rPr>
        <w:t>2</w:t>
      </w:r>
      <w:r w:rsidR="005A5C69">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1" w:name="_Toc111084050"/>
      <w:r>
        <w:t>Putting it all together</w:t>
      </w:r>
      <w:bookmarkEnd w:id="51"/>
    </w:p>
    <w:p w:rsidR="00081492" w:rsidRDefault="005A5C69"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w:t>
      </w:r>
      <w:proofErr w:type="gramStart"/>
      <w:r w:rsidR="00F03B86">
        <w:t xml:space="preserve">, </w:t>
      </w:r>
      <w:r w:rsidR="00115C21">
        <w:t xml:space="preserve"> via</w:t>
      </w:r>
      <w:proofErr w:type="gramEnd"/>
      <w:r w:rsidR="00115C21">
        <w:t xml:space="preserve">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proofErr w:type="spellStart"/>
      <w:r w:rsidR="00A422AD" w:rsidRPr="00A422AD">
        <w:rPr>
          <w:i/>
        </w:rPr>
        <w:t>foo</w:t>
      </w:r>
      <w:proofErr w:type="spellEnd"/>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w:t>
      </w:r>
      <w:proofErr w:type="gramStart"/>
      <w:r w:rsidR="008A09B8">
        <w:t>metadata,</w:t>
      </w:r>
      <w:proofErr w:type="gramEnd"/>
      <w:r w:rsidR="008A09B8">
        <w:t xml:space="preserve">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2" w:name="_Ref110676539"/>
      <w:r>
        <w:t xml:space="preserve">Figure </w:t>
      </w:r>
      <w:fldSimple w:instr=" SEQ Figure \* ARABIC ">
        <w:r w:rsidR="003F767C">
          <w:rPr>
            <w:noProof/>
          </w:rPr>
          <w:t>2</w:t>
        </w:r>
      </w:fldSimple>
      <w:bookmarkEnd w:id="52"/>
      <w:r>
        <w:t xml:space="preserve"> Conceptual Model of Identifier Framework (No Prefix Authority)</w:t>
      </w:r>
    </w:p>
    <w:p w:rsidR="00AC41FF" w:rsidRDefault="00AC41FF" w:rsidP="00B87506"/>
    <w:p w:rsidR="00AC41FF" w:rsidRDefault="00AC41FF" w:rsidP="00AC41FF">
      <w:pPr>
        <w:pStyle w:val="Heading3"/>
      </w:pPr>
      <w:bookmarkStart w:id="53" w:name="_Toc110304711"/>
      <w:bookmarkStart w:id="54" w:name="_Toc111084051"/>
      <w:r>
        <w:t>The Resolution Process</w:t>
      </w:r>
      <w:bookmarkEnd w:id="53"/>
      <w:bookmarkEnd w:id="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 w:name="_Toc110304712"/>
      <w:bookmarkStart w:id="56" w:name="_Toc111084052"/>
      <w:r>
        <w:t>The Data Retrieval Process</w:t>
      </w:r>
      <w:bookmarkEnd w:id="55"/>
      <w:bookmarkEnd w:id="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7" w:name="_Toc110304713"/>
      <w:bookmarkStart w:id="58" w:name="_Toc111084053"/>
      <w:bookmarkStart w:id="59" w:name="_Toc11687309"/>
      <w:r w:rsidRPr="000C1D4A">
        <w:rPr>
          <w:rStyle w:val="StyleHeading1Char15pt"/>
        </w:rPr>
        <w:t>High Level Design</w:t>
      </w:r>
      <w:bookmarkEnd w:id="57"/>
      <w:bookmarkEnd w:id="58"/>
    </w:p>
    <w:p w:rsidR="00B87506" w:rsidRDefault="00664B0A" w:rsidP="00B87506">
      <w:pPr>
        <w:pStyle w:val="Heading2"/>
      </w:pPr>
      <w:bookmarkStart w:id="60" w:name="_Toc110304714"/>
      <w:bookmarkStart w:id="61" w:name="_Toc111084054"/>
      <w:r>
        <w:t xml:space="preserve">The </w:t>
      </w:r>
      <w:r w:rsidR="00E012C0">
        <w:t>Identifier</w:t>
      </w:r>
      <w:bookmarkEnd w:id="59"/>
      <w:bookmarkEnd w:id="60"/>
      <w:bookmarkEnd w:id="61"/>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2" w:name="_Toc110304715"/>
      <w:bookmarkStart w:id="63" w:name="_Toc111084055"/>
      <w:r>
        <w:t>The Naming Authority (NA)</w:t>
      </w:r>
      <w:bookmarkEnd w:id="62"/>
      <w:bookmarkEnd w:id="63"/>
    </w:p>
    <w:p w:rsidR="004140BB" w:rsidRDefault="000C1D4A" w:rsidP="00E012C0">
      <w:commentRangeStart w:id="64"/>
      <w:r>
        <w:t xml:space="preserve">The NA maintains a database table of identifiers </w:t>
      </w:r>
      <w:r w:rsidR="004140BB">
        <w:t>and their metadata.</w:t>
      </w:r>
      <w:commentRangeEnd w:id="64"/>
      <w:r w:rsidR="00191E90">
        <w:rPr>
          <w:rStyle w:val="CommentReference"/>
          <w:vanish/>
        </w:rPr>
        <w:commentReference w:id="64"/>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w:t>
      </w:r>
      <w:proofErr w:type="gramStart"/>
      <w:r>
        <w:t>retrieved from.</w:t>
      </w:r>
      <w:proofErr w:type="gramEnd"/>
    </w:p>
    <w:p w:rsidR="00DC48D0" w:rsidRDefault="00DC48D0" w:rsidP="00E012C0">
      <w:r>
        <w:t>Multiple data types, and multiple values within a data type, could be associated with an identifier. The table below shows a potential database (flat)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r w:rsidR="00DC48D0" w:rsidRPr="000C1D4A">
        <w:tc>
          <w:tcPr>
            <w:tcW w:w="3312" w:type="dxa"/>
            <w:shd w:val="clear" w:color="auto" w:fill="auto"/>
          </w:tcPr>
          <w:p w:rsidR="00DC48D0" w:rsidRDefault="00DC48D0" w:rsidP="00E012C0">
            <w:r>
              <w:t>&lt;</w:t>
            </w:r>
            <w:proofErr w:type="gramStart"/>
            <w:r>
              <w:t>local</w:t>
            </w:r>
            <w:proofErr w:type="gramEnd"/>
            <w:r>
              <w:t>_identifer1&gt;</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 xml:space="preserve">ata stored in the value column. </w:t>
      </w:r>
      <w:proofErr w:type="gramStart"/>
      <w:r w:rsidR="000C5547">
        <w:t>This can be used by clients to decide on how data objects should be retrieved from their owners</w:t>
      </w:r>
      <w:proofErr w:type="gramEnd"/>
      <w:r w:rsidR="000C5547">
        <w:t>.</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65" w:name="_Toc110304716"/>
    </w:p>
    <w:p w:rsidR="0063668F" w:rsidRDefault="000C5547" w:rsidP="000C5547">
      <w:pPr>
        <w:pStyle w:val="Heading2"/>
      </w:pPr>
      <w:bookmarkStart w:id="66" w:name="_Ref111082460"/>
      <w:bookmarkStart w:id="67" w:name="_Ref111082501"/>
      <w:bookmarkStart w:id="68" w:name="_Toc111084056"/>
      <w:r>
        <w:t xml:space="preserve">The Prefix </w:t>
      </w:r>
      <w:r w:rsidR="0063668F">
        <w:t>Authority</w:t>
      </w:r>
      <w:bookmarkEnd w:id="65"/>
      <w:bookmarkEnd w:id="66"/>
      <w:bookmarkEnd w:id="67"/>
      <w:bookmarkEnd w:id="68"/>
    </w:p>
    <w:p w:rsidR="000C5547"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9" w:name="_Toc110304717"/>
      <w:bookmarkStart w:id="70" w:name="_Toc111084057"/>
      <w:r>
        <w:t>Persistent U</w:t>
      </w:r>
      <w:r w:rsidR="00160E74">
        <w:t>niform Resource Locator (PURL)</w:t>
      </w:r>
      <w:bookmarkEnd w:id="69"/>
      <w:r w:rsidR="0049241B">
        <w:t xml:space="preserve"> as a Prefix Authority</w:t>
      </w:r>
      <w:bookmarkEnd w:id="7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71" w:name="_Toc110304718"/>
      <w:bookmarkStart w:id="72" w:name="_Toc111084058"/>
      <w:r>
        <w:t>Partial-redirect PURL</w:t>
      </w:r>
      <w:bookmarkEnd w:id="71"/>
      <w:bookmarkEnd w:id="7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 xml:space="preserve">to a different location, only one update has to be done in the PURL </w:t>
      </w:r>
      <w:proofErr w:type="gramStart"/>
      <w:r>
        <w:t>server.</w:t>
      </w:r>
      <w:proofErr w:type="gramEnd"/>
    </w:p>
    <w:p w:rsidR="00D94951" w:rsidRDefault="00D94951" w:rsidP="00D94951">
      <w:pPr>
        <w:pStyle w:val="Heading4"/>
      </w:pPr>
      <w:bookmarkStart w:id="73" w:name="_Toc110304719"/>
      <w:bookmarkStart w:id="74" w:name="_Toc111084059"/>
      <w:r>
        <w:t>PURL-based Identifiers</w:t>
      </w:r>
      <w:bookmarkEnd w:id="73"/>
      <w:bookmarkEnd w:id="7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w:t>
      </w:r>
      <w:proofErr w:type="spellStart"/>
      <w:r w:rsidRPr="00FD4885">
        <w:rPr>
          <w:i/>
        </w:rPr>
        <w:t>foo</w:t>
      </w:r>
      <w:proofErr w:type="spellEnd"/>
      <w:r w:rsidR="00D94951">
        <w:t xml:space="preserve"> =&gt; </w:t>
      </w:r>
      <w:r w:rsidRPr="00FD4885">
        <w:rPr>
          <w:i/>
        </w:rPr>
        <w:t>http://foo.osumc.edu</w:t>
      </w:r>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proofErr w:type="spellStart"/>
      <w:r w:rsidR="00736DDC">
        <w:rPr>
          <w:i/>
        </w:rPr>
        <w:t>foo</w:t>
      </w:r>
      <w:proofErr w:type="spellEnd"/>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5" w:name="_Toc110304721"/>
      <w:bookmarkStart w:id="76" w:name="_Toc111084060"/>
      <w:r>
        <w:t>The Resolution Process</w:t>
      </w:r>
      <w:bookmarkEnd w:id="75"/>
      <w:bookmarkEnd w:id="7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0"/>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7" w:name="_Ref109969834"/>
      <w:r>
        <w:t xml:space="preserve">Figure </w:t>
      </w:r>
      <w:fldSimple w:instr=" SEQ Figure \* ARABIC ">
        <w:r w:rsidR="003F767C">
          <w:rPr>
            <w:noProof/>
          </w:rPr>
          <w:t>3</w:t>
        </w:r>
      </w:fldSimple>
      <w:bookmarkEnd w:id="77"/>
      <w:proofErr w:type="gramStart"/>
      <w:r>
        <w:t xml:space="preserve"> HTTP Resolution</w:t>
      </w:r>
      <w:proofErr w:type="gramEnd"/>
    </w:p>
    <w:p w:rsidR="00545052" w:rsidRDefault="005A5C69"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1"/>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8" w:name="_Ref109970607"/>
      <w:bookmarkStart w:id="79" w:name="_Ref110052564"/>
      <w:r>
        <w:t xml:space="preserve">Figure </w:t>
      </w:r>
      <w:r w:rsidR="005A5C69">
        <w:fldChar w:fldCharType="begin"/>
      </w:r>
      <w:r w:rsidR="00664F29">
        <w:instrText xml:space="preserve"> SEQ Figure \* ARABIC </w:instrText>
      </w:r>
      <w:r w:rsidR="005A5C69">
        <w:fldChar w:fldCharType="separate"/>
      </w:r>
      <w:proofErr w:type="gramStart"/>
      <w:r w:rsidR="003F767C">
        <w:rPr>
          <w:noProof/>
        </w:rPr>
        <w:t>4</w:t>
      </w:r>
      <w:r w:rsidR="005A5C69">
        <w:fldChar w:fldCharType="end"/>
      </w:r>
      <w:bookmarkEnd w:id="78"/>
      <w:r>
        <w:t xml:space="preserve"> HTTP Resolution</w:t>
      </w:r>
      <w:proofErr w:type="gramEnd"/>
      <w:r>
        <w:t xml:space="preserve"> (Web Browser)</w:t>
      </w:r>
      <w:bookmarkEnd w:id="79"/>
    </w:p>
    <w:p w:rsidR="00607EDD" w:rsidRDefault="00607EDD" w:rsidP="009023B5"/>
    <w:p w:rsidR="003608C7" w:rsidRDefault="00F87B70" w:rsidP="009023B5">
      <w:r>
        <w:t xml:space="preserve">A client could also use the framework’s grid service to resolve an identifier. </w:t>
      </w:r>
      <w:r w:rsidR="005A5C69">
        <w:fldChar w:fldCharType="begin"/>
      </w:r>
      <w:r>
        <w:instrText xml:space="preserve"> REF _Ref109971434 \h </w:instrText>
      </w:r>
      <w:r w:rsidR="005A5C69">
        <w:fldChar w:fldCharType="separate"/>
      </w:r>
      <w:r>
        <w:t xml:space="preserve">Figure </w:t>
      </w:r>
      <w:r>
        <w:rPr>
          <w:noProof/>
        </w:rPr>
        <w:t>5</w:t>
      </w:r>
      <w:r w:rsidR="005A5C69">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2"/>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proofErr w:type="gramStart"/>
      <w:r>
        <w:t xml:space="preserve"> Grid Resolution</w:t>
      </w:r>
      <w:proofErr w:type="gramEnd"/>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w:t>
      </w:r>
      <w:proofErr w:type="gramStart"/>
      <w:r w:rsidR="002763B3">
        <w:t xml:space="preserve">adding </w:t>
      </w:r>
      <w:r w:rsidR="002763B3" w:rsidRPr="002763B3">
        <w:rPr>
          <w:i/>
        </w:rPr>
        <w:t>?</w:t>
      </w:r>
      <w:proofErr w:type="spellStart"/>
      <w:r w:rsidR="002763B3" w:rsidRPr="002763B3">
        <w:rPr>
          <w:i/>
        </w:rPr>
        <w:t>config</w:t>
      </w:r>
      <w:proofErr w:type="spellEnd"/>
      <w:proofErr w:type="gramEnd"/>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proofErr w:type="gramStart"/>
      <w:r w:rsidRPr="002763B3">
        <w:rPr>
          <w:i/>
        </w:rPr>
        <w:t>?</w:t>
      </w:r>
      <w:proofErr w:type="spellStart"/>
      <w:r w:rsidRPr="002763B3">
        <w:rPr>
          <w:i/>
        </w:rPr>
        <w:t>config</w:t>
      </w:r>
      <w:proofErr w:type="spellEnd"/>
      <w:proofErr w:type="gramEnd"/>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w:t>
      </w:r>
      <w:proofErr w:type="gramStart"/>
      <w:r w:rsidRPr="002763B3">
        <w:rPr>
          <w:i/>
        </w:rPr>
        <w:t>:8080</w:t>
      </w:r>
      <w:proofErr w:type="gramEnd"/>
      <w:r w:rsidRPr="002763B3">
        <w:rPr>
          <w:i/>
        </w:rPr>
        <w:t>/c2581947?config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80" w:name="_Toc110304722"/>
      <w:bookmarkStart w:id="81" w:name="_Toc111084061"/>
      <w:r>
        <w:t>The Data Retrieval Process</w:t>
      </w:r>
      <w:bookmarkEnd w:id="80"/>
      <w:bookmarkEnd w:id="8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 xml:space="preserve">n XML string that represents a </w:t>
      </w:r>
      <w:proofErr w:type="spellStart"/>
      <w:r w:rsidR="000237C9">
        <w:t>ws</w:t>
      </w:r>
      <w:proofErr w:type="spellEnd"/>
      <w:r w:rsidR="000237C9">
        <w:t>-addressing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proofErr w:type="spellStart"/>
      <w:r w:rsidR="00B313EE" w:rsidRPr="00B313EE">
        <w:rPr>
          <w:i/>
        </w:rPr>
        <w:t>CQLRetriever.java</w:t>
      </w:r>
      <w:proofErr w:type="spellEnd"/>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2" w:name="_Toc110304723"/>
      <w:bookmarkStart w:id="83" w:name="_Toc111084062"/>
      <w:r>
        <w:t>Use Case</w:t>
      </w:r>
      <w:bookmarkEnd w:id="82"/>
      <w:bookmarkEnd w:id="83"/>
    </w:p>
    <w:p w:rsidR="00A61441" w:rsidRDefault="005A5C69"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E85302"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3"/>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4" w:name="_Ref110919532"/>
      <w:r>
        <w:t xml:space="preserve">Figure </w:t>
      </w:r>
      <w:fldSimple w:instr=" SEQ Figure \* ARABIC ">
        <w:r w:rsidR="003F767C">
          <w:rPr>
            <w:noProof/>
          </w:rPr>
          <w:t>6</w:t>
        </w:r>
      </w:fldSimple>
      <w:bookmarkEnd w:id="84"/>
      <w:r>
        <w:t xml:space="preserve"> Use Case: Creating Identifier</w:t>
      </w:r>
    </w:p>
    <w:p w:rsidR="00BD4938" w:rsidRDefault="00BD4938" w:rsidP="00BD4938">
      <w:pPr>
        <w:keepNext/>
      </w:pPr>
    </w:p>
    <w:p w:rsidR="003F767C" w:rsidRDefault="005A5C69"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4"/>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5" w:name="_Ref110921859"/>
      <w:r>
        <w:t xml:space="preserve">Figure </w:t>
      </w:r>
      <w:fldSimple w:instr=" SEQ Figure \* ARABIC ">
        <w:r>
          <w:rPr>
            <w:noProof/>
          </w:rPr>
          <w:t>7</w:t>
        </w:r>
      </w:fldSimple>
      <w:bookmarkEnd w:id="8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6" w:name="_Toc110304724"/>
      <w:bookmarkStart w:id="87" w:name="_Toc111084063"/>
      <w:commentRangeStart w:id="88"/>
      <w:r>
        <w:t>Toolkit</w:t>
      </w:r>
      <w:bookmarkEnd w:id="86"/>
      <w:bookmarkEnd w:id="87"/>
      <w:commentRangeEnd w:id="88"/>
      <w:r w:rsidR="00B9784E">
        <w:rPr>
          <w:rStyle w:val="CommentReference"/>
          <w:b w:val="0"/>
          <w:snapToGrid/>
          <w:vanish/>
          <w:kern w:val="0"/>
          <w:szCs w:val="24"/>
        </w:rPr>
        <w:commentReference w:id="88"/>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w:t>
      </w:r>
      <w:proofErr w:type="spellStart"/>
      <w:r w:rsidRPr="007C6DB6">
        <w:rPr>
          <w:i/>
        </w:rPr>
        <w:t>namingauthority</w:t>
      </w:r>
      <w:proofErr w:type="spellEnd"/>
      <w:r>
        <w:t xml:space="preserve">, </w:t>
      </w:r>
      <w:r w:rsidR="00B74994">
        <w:rPr>
          <w:i/>
        </w:rPr>
        <w:t>identifiers-</w:t>
      </w:r>
      <w:proofErr w:type="spellStart"/>
      <w:r w:rsidRPr="007C6DB6">
        <w:rPr>
          <w:i/>
        </w:rPr>
        <w:t>namingauthority-gridsvc</w:t>
      </w:r>
      <w:proofErr w:type="spellEnd"/>
      <w:r>
        <w:t xml:space="preserve">, and </w:t>
      </w:r>
      <w:r w:rsidR="00B74994">
        <w:rPr>
          <w:i/>
        </w:rPr>
        <w:t>identifiers-client</w:t>
      </w:r>
      <w:r>
        <w:t>.</w:t>
      </w:r>
    </w:p>
    <w:p w:rsidR="007C6DB6" w:rsidRDefault="00096B3E" w:rsidP="007C6DB6">
      <w:pPr>
        <w:pStyle w:val="Heading2"/>
      </w:pPr>
      <w:bookmarkStart w:id="89" w:name="_Toc110304725"/>
      <w:bookmarkStart w:id="90" w:name="_Toc111084064"/>
      <w:r>
        <w:t>Identifiers</w:t>
      </w:r>
      <w:r w:rsidR="007C6DB6">
        <w:t>-</w:t>
      </w:r>
      <w:bookmarkEnd w:id="89"/>
      <w:proofErr w:type="spellStart"/>
      <w:r>
        <w:t>NamingAuthority</w:t>
      </w:r>
      <w:bookmarkEnd w:id="90"/>
      <w:proofErr w:type="spellEnd"/>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91" w:name="_Toc110304731"/>
      <w:bookmarkStart w:id="92" w:name="_Toc111084065"/>
      <w:r>
        <w:t xml:space="preserve">Package </w:t>
      </w:r>
      <w:proofErr w:type="spellStart"/>
      <w:r w:rsidR="0092405B">
        <w:t>org.cagrid.identifiers.namingauthority</w:t>
      </w:r>
      <w:r w:rsidR="00702B5A">
        <w:t>.http</w:t>
      </w:r>
      <w:bookmarkEnd w:id="91"/>
      <w:bookmarkEnd w:id="92"/>
      <w:proofErr w:type="spellEnd"/>
    </w:p>
    <w:p w:rsidR="00496C74" w:rsidRDefault="00496C74" w:rsidP="00702B5A">
      <w:pPr>
        <w:pStyle w:val="Heading4"/>
      </w:pPr>
      <w:bookmarkStart w:id="93" w:name="_Toc111084066"/>
      <w:bookmarkStart w:id="94" w:name="_Toc110304732"/>
      <w:proofErr w:type="spellStart"/>
      <w:r>
        <w:t>HttpProcessor</w:t>
      </w:r>
      <w:proofErr w:type="spellEnd"/>
      <w:r>
        <w:t xml:space="preserve"> Class</w:t>
      </w:r>
      <w:bookmarkEnd w:id="93"/>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95" w:name="_Toc110304733"/>
      <w:bookmarkStart w:id="96" w:name="_Toc111084067"/>
      <w:bookmarkEnd w:id="94"/>
      <w:r>
        <w:t>Resolution</w:t>
      </w:r>
      <w:r w:rsidR="009301A9">
        <w:t xml:space="preserve"> Request</w:t>
      </w:r>
      <w:bookmarkEnd w:id="95"/>
      <w:bookmarkEnd w:id="96"/>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spellStart"/>
      <w:proofErr w:type="gramStart"/>
      <w:r w:rsidRPr="00E94D9F">
        <w:rPr>
          <w:rFonts w:ascii="Courier" w:hAnsi="Courier"/>
          <w:i/>
          <w:sz w:val="20"/>
        </w:rPr>
        <w:t>na</w:t>
      </w:r>
      <w:proofErr w:type="gramEnd"/>
      <w:r w:rsidRPr="00E94D9F">
        <w:rPr>
          <w:rFonts w:ascii="Courier" w:hAnsi="Courier"/>
          <w:i/>
          <w:sz w:val="20"/>
        </w:rPr>
        <w:t>_server_url</w:t>
      </w:r>
      <w:proofErr w:type="spellEnd"/>
      <w:r w:rsidRPr="00E94D9F">
        <w:rPr>
          <w:rFonts w:ascii="Courier" w:hAnsi="Courier"/>
          <w:sz w:val="20"/>
        </w:rPr>
        <w:t>&gt;/&lt;</w:t>
      </w:r>
      <w:proofErr w:type="spellStart"/>
      <w:r w:rsidRPr="00E94D9F">
        <w:rPr>
          <w:rFonts w:ascii="Courier" w:hAnsi="Courier"/>
          <w:i/>
          <w:sz w:val="20"/>
        </w:rPr>
        <w:t>local_identifier</w:t>
      </w:r>
      <w:proofErr w:type="spellEnd"/>
      <w:r w:rsidRPr="00E94D9F">
        <w:rPr>
          <w:rFonts w:ascii="Courier" w:hAnsi="Courier"/>
          <w:sz w:val="20"/>
        </w:rPr>
        <w:t>&gt;</w:t>
      </w:r>
    </w:p>
    <w:p w:rsidR="00E94D9F" w:rsidRDefault="00E94D9F" w:rsidP="00702B5A">
      <w:r>
        <w:t xml:space="preserve">For example, assuming the NA runs at </w:t>
      </w:r>
      <w:r w:rsidR="00496C74" w:rsidRPr="00496C74">
        <w:rPr>
          <w:i/>
        </w:rPr>
        <w:t>http://foo.osumc.edu</w:t>
      </w:r>
      <w:proofErr w:type="gramStart"/>
      <w:r w:rsidR="00496C74" w:rsidRPr="00496C74">
        <w:rPr>
          <w:i/>
        </w:rPr>
        <w:t>:8080</w:t>
      </w:r>
      <w:proofErr w:type="gramEnd"/>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97" w:name="_Toc110304734"/>
      <w:bookmarkStart w:id="98" w:name="_Toc111084068"/>
      <w:r>
        <w:t>Resolution Response</w:t>
      </w:r>
      <w:bookmarkEnd w:id="97"/>
      <w:bookmarkEnd w:id="98"/>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5A5C69"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proofErr w:type="spellStart"/>
      <w:r w:rsidRPr="007B0E9A">
        <w:rPr>
          <w:i/>
        </w:rPr>
        <w:t>IdentifierValues</w:t>
      </w:r>
      <w:r w:rsidR="00937B8E">
        <w:rPr>
          <w:i/>
        </w:rPr>
        <w:t>Impl</w:t>
      </w:r>
      <w:proofErr w:type="spellEnd"/>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String response </w:t>
            </w:r>
            <w:proofErr w:type="gramStart"/>
            <w:r>
              <w:rPr>
                <w:rFonts w:ascii="Courier" w:hAnsi="Courier" w:cs="Monaco"/>
                <w:sz w:val="20"/>
              </w:rPr>
              <w:t>= …;</w:t>
            </w:r>
            <w:proofErr w:type="gramEnd"/>
            <w:r>
              <w:rPr>
                <w:rFonts w:ascii="Courier" w:hAnsi="Courier" w:cs="Monaco"/>
                <w:sz w:val="20"/>
              </w:rPr>
              <w:t xml:space="preserve">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sidRPr="007B0E9A">
              <w:rPr>
                <w:rFonts w:ascii="Courier" w:hAnsi="Courier" w:cs="Monaco"/>
                <w:sz w:val="20"/>
              </w:rPr>
              <w:t>XMLDecoder</w:t>
            </w:r>
            <w:proofErr w:type="spellEnd"/>
            <w:r w:rsidRPr="007B0E9A">
              <w:rPr>
                <w:rFonts w:ascii="Courier" w:hAnsi="Courier" w:cs="Monaco"/>
                <w:sz w:val="20"/>
              </w:rPr>
              <w:t xml:space="preserve"> decoder = </w:t>
            </w:r>
            <w:r w:rsidRPr="007B0E9A">
              <w:rPr>
                <w:rFonts w:ascii="Courier" w:hAnsi="Courier" w:cs="Monaco"/>
                <w:bCs/>
                <w:sz w:val="20"/>
              </w:rPr>
              <w:t>new</w:t>
            </w:r>
            <w:r w:rsidRPr="007B0E9A">
              <w:rPr>
                <w:rFonts w:ascii="Courier" w:hAnsi="Courier" w:cs="Monaco"/>
                <w:sz w:val="20"/>
              </w:rPr>
              <w:t xml:space="preserve"> </w:t>
            </w:r>
            <w:proofErr w:type="spellStart"/>
            <w:proofErr w:type="gramStart"/>
            <w:r w:rsidRPr="007B0E9A">
              <w:rPr>
                <w:rFonts w:ascii="Courier" w:hAnsi="Courier" w:cs="Monaco"/>
                <w:sz w:val="20"/>
              </w:rPr>
              <w:t>XMLDecoder</w:t>
            </w:r>
            <w:proofErr w:type="spellEnd"/>
            <w:r w:rsidRPr="007B0E9A">
              <w:rPr>
                <w:rFonts w:ascii="Courier" w:hAnsi="Courier" w:cs="Monaco"/>
                <w:sz w:val="20"/>
              </w:rPr>
              <w:t>(</w:t>
            </w:r>
            <w:proofErr w:type="gramEnd"/>
            <w:r w:rsidRPr="007B0E9A">
              <w:rPr>
                <w:rFonts w:ascii="Courier" w:hAnsi="Courier" w:cs="Monaco"/>
                <w:bCs/>
                <w:sz w:val="20"/>
              </w:rPr>
              <w:t>new</w:t>
            </w:r>
            <w:r w:rsidRPr="007B0E9A">
              <w:rPr>
                <w:rFonts w:ascii="Courier" w:hAnsi="Courier" w:cs="Monaco"/>
                <w:sz w:val="20"/>
              </w:rPr>
              <w:t xml:space="preserve"> </w:t>
            </w:r>
            <w:proofErr w:type="spellStart"/>
            <w:r w:rsidRPr="007B0E9A">
              <w:rPr>
                <w:rFonts w:ascii="Courier" w:hAnsi="Courier" w:cs="Monaco"/>
                <w:sz w:val="20"/>
              </w:rPr>
              <w:t>StringBufferInputStream</w:t>
            </w:r>
            <w:proofErr w:type="spellEnd"/>
            <w:r w:rsidRPr="007B0E9A">
              <w:rPr>
                <w:rFonts w:ascii="Courier" w:hAnsi="Courier" w:cs="Monaco"/>
                <w:sz w:val="20"/>
              </w:rPr>
              <w:t>(response));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Pr>
                <w:rFonts w:ascii="Courier" w:hAnsi="Courier" w:cs="Monaco"/>
                <w:sz w:val="20"/>
              </w:rPr>
              <w:t>IdentifierValues</w:t>
            </w:r>
            <w:r w:rsidR="00937B8E">
              <w:rPr>
                <w:rFonts w:ascii="Courier" w:hAnsi="Courier" w:cs="Monaco"/>
                <w:sz w:val="20"/>
              </w:rPr>
              <w:t>Impl</w:t>
            </w:r>
            <w:proofErr w:type="spellEnd"/>
            <w:r>
              <w:rPr>
                <w:rFonts w:ascii="Courier" w:hAnsi="Courier" w:cs="Monaco"/>
                <w:sz w:val="20"/>
              </w:rPr>
              <w:t xml:space="preserve"> </w:t>
            </w:r>
            <w:proofErr w:type="spellStart"/>
            <w:r w:rsidRPr="007B0E9A">
              <w:rPr>
                <w:rFonts w:ascii="Courier" w:hAnsi="Courier" w:cs="Monaco"/>
                <w:sz w:val="20"/>
              </w:rPr>
              <w:t>ivs</w:t>
            </w:r>
            <w:proofErr w:type="spellEnd"/>
            <w:r w:rsidRPr="007B0E9A">
              <w:rPr>
                <w:rFonts w:ascii="Courier" w:hAnsi="Courier" w:cs="Monaco"/>
                <w:sz w:val="20"/>
              </w:rPr>
              <w:t xml:space="preserve"> = (</w:t>
            </w:r>
            <w:proofErr w:type="spellStart"/>
            <w:proofErr w:type="gramStart"/>
            <w:r w:rsidRPr="007B0E9A">
              <w:rPr>
                <w:rFonts w:ascii="Courier" w:hAnsi="Courier" w:cs="Monaco"/>
                <w:sz w:val="20"/>
              </w:rPr>
              <w:t>IdentifierValues</w:t>
            </w:r>
            <w:r w:rsidR="00937B8E">
              <w:rPr>
                <w:rFonts w:ascii="Courier" w:hAnsi="Courier" w:cs="Monaco"/>
                <w:sz w:val="20"/>
              </w:rPr>
              <w:t>Impl</w:t>
            </w:r>
            <w:proofErr w:type="spellEnd"/>
            <w:r w:rsidRPr="007B0E9A">
              <w:rPr>
                <w:rFonts w:ascii="Courier" w:hAnsi="Courier" w:cs="Monaco"/>
                <w:sz w:val="20"/>
              </w:rPr>
              <w:t>)</w:t>
            </w:r>
            <w:proofErr w:type="spellStart"/>
            <w:r w:rsidRPr="007B0E9A">
              <w:rPr>
                <w:rFonts w:ascii="Courier" w:hAnsi="Courier" w:cs="Monaco"/>
                <w:sz w:val="20"/>
              </w:rPr>
              <w:t>decoder.readObject</w:t>
            </w:r>
            <w:proofErr w:type="spellEnd"/>
            <w:proofErr w:type="gramEnd"/>
            <w:r w:rsidRPr="007B0E9A">
              <w:rPr>
                <w:rFonts w:ascii="Courier" w:hAnsi="Courier" w:cs="Monaco"/>
                <w:sz w:val="20"/>
              </w:rPr>
              <w:t>();</w:t>
            </w:r>
          </w:p>
          <w:p w:rsidR="007B0E9A" w:rsidRDefault="007B0E9A" w:rsidP="007B0E9A">
            <w:pPr>
              <w:autoSpaceDE w:val="0"/>
              <w:autoSpaceDN w:val="0"/>
              <w:spacing w:after="0" w:line="240" w:lineRule="auto"/>
              <w:textAlignment w:val="auto"/>
              <w:rPr>
                <w:rFonts w:ascii="Courier" w:hAnsi="Courier" w:cs="Monaco"/>
                <w:sz w:val="20"/>
              </w:rPr>
            </w:pPr>
            <w:proofErr w:type="spellStart"/>
            <w:proofErr w:type="gramStart"/>
            <w:r w:rsidRPr="007B0E9A">
              <w:rPr>
                <w:rFonts w:ascii="Courier" w:hAnsi="Courier" w:cs="Monaco"/>
                <w:sz w:val="20"/>
              </w:rPr>
              <w:t>decoder.close</w:t>
            </w:r>
            <w:proofErr w:type="spellEnd"/>
            <w:proofErr w:type="gramEnd"/>
            <w:r w:rsidRPr="007B0E9A">
              <w:rPr>
                <w:rFonts w:ascii="Courier" w:hAnsi="Courier" w:cs="Monaco"/>
                <w:sz w:val="20"/>
              </w:rPr>
              <w:t>();</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99"/>
      <w:proofErr w:type="spellStart"/>
      <w:r w:rsidRPr="009E0C28">
        <w:rPr>
          <w:i/>
        </w:rPr>
        <w:t>HttpProcessor</w:t>
      </w:r>
      <w:proofErr w:type="spellEnd"/>
      <w:r>
        <w:t xml:space="preserve"> </w:t>
      </w:r>
      <w:r w:rsidR="0093697E">
        <w:t xml:space="preserve">also supports a way to force XML response, which could be leveraged by web browser users for debugging purposes. This is accomplished by adding </w:t>
      </w:r>
      <w:proofErr w:type="gramStart"/>
      <w:r w:rsidR="0093697E">
        <w:t xml:space="preserve">a </w:t>
      </w:r>
      <w:r w:rsidRPr="009E0C28">
        <w:rPr>
          <w:i/>
        </w:rPr>
        <w:t>?</w:t>
      </w:r>
      <w:r w:rsidR="0093697E" w:rsidRPr="009E0C28">
        <w:rPr>
          <w:i/>
        </w:rPr>
        <w:t>xml</w:t>
      </w:r>
      <w:proofErr w:type="gramEnd"/>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w:t>
      </w:r>
      <w:proofErr w:type="gramStart"/>
      <w:r w:rsidR="009E0C28" w:rsidRPr="009E0C28">
        <w:rPr>
          <w:i/>
        </w:rPr>
        <w:t>:8080</w:t>
      </w:r>
      <w:proofErr w:type="gramEnd"/>
      <w:r w:rsidR="009E0C28" w:rsidRPr="009E0C28">
        <w:rPr>
          <w:i/>
        </w:rPr>
        <w:t>/c893454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100" w:name="_Toc111084069"/>
      <w:r>
        <w:t>Retrieving Naming Authority Configuration</w:t>
      </w:r>
      <w:bookmarkEnd w:id="100"/>
    </w:p>
    <w:p w:rsidR="00865C20" w:rsidRDefault="00865C20" w:rsidP="009301A9">
      <w:r>
        <w:t>The naming authority public configuration object can be retrieved from the server via HTTP. This is accomplish</w:t>
      </w:r>
      <w:r w:rsidR="004E7AD7">
        <w:t xml:space="preserve">ed by adding </w:t>
      </w:r>
      <w:proofErr w:type="gramStart"/>
      <w:r w:rsidR="004E7AD7">
        <w:t xml:space="preserve">a </w:t>
      </w:r>
      <w:r w:rsidR="004E7AD7" w:rsidRPr="004E7AD7">
        <w:rPr>
          <w:i/>
        </w:rPr>
        <w:t>?</w:t>
      </w:r>
      <w:proofErr w:type="spellStart"/>
      <w:r w:rsidRPr="004E7AD7">
        <w:rPr>
          <w:i/>
        </w:rPr>
        <w:t>config</w:t>
      </w:r>
      <w:proofErr w:type="spellEnd"/>
      <w:proofErr w:type="gramEnd"/>
      <w:r>
        <w:t xml:space="preserve"> parameter to the query string. For example:</w:t>
      </w:r>
    </w:p>
    <w:p w:rsidR="00865C20" w:rsidRPr="004E7AD7" w:rsidRDefault="00865C20" w:rsidP="009301A9">
      <w:pPr>
        <w:rPr>
          <w:i/>
        </w:rPr>
      </w:pPr>
      <w:r>
        <w:tab/>
      </w:r>
      <w:r>
        <w:tab/>
      </w:r>
      <w:r w:rsidR="004E7AD7" w:rsidRPr="004E7AD7">
        <w:rPr>
          <w:i/>
        </w:rPr>
        <w:t>http://foo.osumc.edu</w:t>
      </w:r>
      <w:proofErr w:type="gramStart"/>
      <w:r w:rsidRPr="004E7AD7">
        <w:rPr>
          <w:i/>
        </w:rPr>
        <w:t>:8080</w:t>
      </w:r>
      <w:proofErr w:type="gramEnd"/>
      <w:r w:rsidRPr="004E7AD7">
        <w:rPr>
          <w:b/>
          <w:i/>
        </w:rPr>
        <w:t>?config</w:t>
      </w:r>
    </w:p>
    <w:commentRangeEnd w:id="99"/>
    <w:p w:rsidR="00865C20" w:rsidRDefault="00D673D5" w:rsidP="009301A9">
      <w:r>
        <w:rPr>
          <w:rStyle w:val="CommentReference"/>
          <w:vanish/>
        </w:rPr>
        <w:commentReference w:id="99"/>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import</w:t>
            </w:r>
            <w:proofErr w:type="gramEnd"/>
            <w:r w:rsidRPr="000402A9">
              <w:rPr>
                <w:rFonts w:ascii="Courier" w:hAnsi="Courier" w:cs="Monaco"/>
                <w:sz w:val="20"/>
              </w:rPr>
              <w:t xml:space="preserve">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String response </w:t>
            </w:r>
            <w:proofErr w:type="gramStart"/>
            <w:r w:rsidRPr="000402A9">
              <w:rPr>
                <w:rFonts w:ascii="Courier" w:hAnsi="Courier" w:cs="Monaco"/>
                <w:sz w:val="20"/>
              </w:rPr>
              <w:t>= …;</w:t>
            </w:r>
            <w:proofErr w:type="gramEnd"/>
            <w:r w:rsidRPr="000402A9">
              <w:rPr>
                <w:rFonts w:ascii="Courier" w:hAnsi="Courier" w:cs="Monaco"/>
                <w:sz w:val="20"/>
              </w:rPr>
              <w:t xml:space="preserve">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XMLDecoder</w:t>
            </w:r>
            <w:proofErr w:type="spellEnd"/>
            <w:r w:rsidRPr="000402A9">
              <w:rPr>
                <w:rFonts w:ascii="Courier" w:hAnsi="Courier" w:cs="Monaco"/>
                <w:sz w:val="20"/>
              </w:rPr>
              <w:t xml:space="preserve"> decoder = </w:t>
            </w:r>
            <w:r w:rsidRPr="000402A9">
              <w:rPr>
                <w:rFonts w:ascii="Courier" w:hAnsi="Courier" w:cs="Monaco"/>
                <w:bCs/>
                <w:sz w:val="20"/>
              </w:rPr>
              <w:t>new</w:t>
            </w:r>
            <w:r w:rsidRPr="000402A9">
              <w:rPr>
                <w:rFonts w:ascii="Courier" w:hAnsi="Courier" w:cs="Monaco"/>
                <w:sz w:val="20"/>
              </w:rPr>
              <w:t xml:space="preserve"> </w:t>
            </w:r>
            <w:commentRangeStart w:id="101"/>
            <w:proofErr w:type="spellStart"/>
            <w:r w:rsidRPr="000402A9">
              <w:rPr>
                <w:rFonts w:ascii="Courier" w:hAnsi="Courier" w:cs="Monaco"/>
                <w:sz w:val="20"/>
              </w:rPr>
              <w:t>XMLDecoder</w:t>
            </w:r>
            <w:commentRangeEnd w:id="101"/>
            <w:proofErr w:type="spellEnd"/>
            <w:r w:rsidR="00DF554C">
              <w:rPr>
                <w:rStyle w:val="CommentReference"/>
                <w:vanish/>
              </w:rPr>
              <w:commentReference w:id="101"/>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w:t>
            </w:r>
            <w:proofErr w:type="spellStart"/>
            <w:proofErr w:type="gramStart"/>
            <w:r w:rsidRPr="000402A9">
              <w:rPr>
                <w:rFonts w:ascii="Courier" w:hAnsi="Courier" w:cs="Monaco"/>
                <w:sz w:val="20"/>
              </w:rPr>
              <w:t>StringBufferInputStream</w:t>
            </w:r>
            <w:proofErr w:type="spellEnd"/>
            <w:r w:rsidRPr="000402A9">
              <w:rPr>
                <w:rFonts w:ascii="Courier" w:hAnsi="Courier" w:cs="Monaco"/>
                <w:sz w:val="20"/>
              </w:rPr>
              <w:t>(</w:t>
            </w:r>
            <w:proofErr w:type="gramEnd"/>
            <w:r w:rsidRPr="000402A9">
              <w:rPr>
                <w:rFonts w:ascii="Courier" w:hAnsi="Courier" w:cs="Monaco"/>
                <w:sz w:val="20"/>
              </w:rPr>
              <w:t>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NamingAuthorityConfig</w:t>
            </w:r>
            <w:proofErr w:type="spellEnd"/>
            <w:r w:rsidRPr="000402A9">
              <w:rPr>
                <w:rFonts w:ascii="Courier" w:hAnsi="Courier" w:cs="Monaco"/>
                <w:sz w:val="20"/>
              </w:rPr>
              <w:t xml:space="preserve"> </w:t>
            </w:r>
            <w:proofErr w:type="spellStart"/>
            <w:r w:rsidRPr="000402A9">
              <w:rPr>
                <w:rFonts w:ascii="Courier" w:hAnsi="Courier" w:cs="Monaco"/>
                <w:sz w:val="20"/>
              </w:rPr>
              <w:t>ivs</w:t>
            </w:r>
            <w:proofErr w:type="spellEnd"/>
            <w:r w:rsidRPr="000402A9">
              <w:rPr>
                <w:rFonts w:ascii="Courier" w:hAnsi="Courier" w:cs="Monaco"/>
                <w:sz w:val="20"/>
              </w:rPr>
              <w:t xml:space="preserve"> = (</w:t>
            </w:r>
            <w:proofErr w:type="spellStart"/>
            <w:proofErr w:type="gramStart"/>
            <w:r w:rsidRPr="000402A9">
              <w:rPr>
                <w:rFonts w:ascii="Courier" w:hAnsi="Courier" w:cs="Monaco"/>
                <w:sz w:val="20"/>
              </w:rPr>
              <w:t>NamingAuthorityConfig</w:t>
            </w:r>
            <w:proofErr w:type="spellEnd"/>
            <w:r w:rsidRPr="000402A9">
              <w:rPr>
                <w:rFonts w:ascii="Courier" w:hAnsi="Courier" w:cs="Monaco"/>
                <w:sz w:val="20"/>
              </w:rPr>
              <w:t>)</w:t>
            </w:r>
            <w:proofErr w:type="spellStart"/>
            <w:r w:rsidRPr="000402A9">
              <w:rPr>
                <w:rFonts w:ascii="Courier" w:hAnsi="Courier" w:cs="Monaco"/>
                <w:sz w:val="20"/>
              </w:rPr>
              <w:t>decoder.readObject</w:t>
            </w:r>
            <w:proofErr w:type="spellEnd"/>
            <w:proofErr w:type="gramEnd"/>
            <w:r w:rsidRPr="000402A9">
              <w:rPr>
                <w:rFonts w:ascii="Courier" w:hAnsi="Courier" w:cs="Monaco"/>
                <w:sz w:val="20"/>
              </w:rPr>
              <w:t>();</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proofErr w:type="gramStart"/>
            <w:r w:rsidRPr="000402A9">
              <w:rPr>
                <w:rFonts w:ascii="Courier" w:hAnsi="Courier" w:cs="Monaco"/>
                <w:sz w:val="20"/>
              </w:rPr>
              <w:t>decoder.close</w:t>
            </w:r>
            <w:proofErr w:type="spellEnd"/>
            <w:proofErr w:type="gramEnd"/>
            <w:r w:rsidRPr="000402A9">
              <w:rPr>
                <w:rFonts w:ascii="Courier" w:hAnsi="Courier" w:cs="Monaco"/>
                <w:sz w:val="20"/>
              </w:rPr>
              <w:t>();</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102" w:name="_Toc110304735"/>
      <w:bookmarkStart w:id="103" w:name="_Toc111084070"/>
      <w:proofErr w:type="spellStart"/>
      <w:r>
        <w:t>NamingAuthorityConfig</w:t>
      </w:r>
      <w:proofErr w:type="spellEnd"/>
      <w:r>
        <w:t xml:space="preserve"> Class</w:t>
      </w:r>
      <w:bookmarkEnd w:id="102"/>
      <w:bookmarkEnd w:id="103"/>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 xml:space="preserve">String </w:t>
            </w:r>
            <w:proofErr w:type="spellStart"/>
            <w:r w:rsidRPr="001862E0">
              <w:rPr>
                <w:rFonts w:ascii="Courier" w:hAnsi="Courier"/>
                <w:sz w:val="20"/>
              </w:rPr>
              <w:t>gridSvcUrl</w:t>
            </w:r>
            <w:proofErr w:type="spellEnd"/>
            <w:r w:rsidRPr="001862E0">
              <w:rPr>
                <w:rFonts w:ascii="Courier" w:hAnsi="Courier"/>
                <w:sz w:val="20"/>
              </w:rPr>
              <w:t>;</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proofErr w:type="spellStart"/>
            <w:proofErr w:type="gramStart"/>
            <w:r w:rsidRPr="001862E0">
              <w:rPr>
                <w:rFonts w:ascii="Courier" w:hAnsi="Courier"/>
                <w:sz w:val="20"/>
              </w:rPr>
              <w:t>NamingAuthorityConfig</w:t>
            </w:r>
            <w:proofErr w:type="spellEnd"/>
            <w:r w:rsidRPr="001862E0">
              <w:rPr>
                <w:rFonts w:ascii="Courier" w:hAnsi="Courier"/>
                <w:sz w:val="20"/>
              </w:rPr>
              <w:t>(</w:t>
            </w:r>
            <w:proofErr w:type="gramEnd"/>
            <w:r w:rsidRPr="001862E0">
              <w:rPr>
                <w:rFonts w:ascii="Courier" w:hAnsi="Courier"/>
                <w:sz w:val="20"/>
              </w:rPr>
              <w:t>)</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spellStart"/>
            <w:r w:rsidR="001862E0" w:rsidRPr="001862E0">
              <w:rPr>
                <w:rFonts w:ascii="Courier" w:hAnsi="Courier"/>
                <w:sz w:val="20"/>
              </w:rPr>
              <w:t>NamingAuthorityConfig</w:t>
            </w:r>
            <w:proofErr w:type="spellEnd"/>
            <w:proofErr w:type="gramStart"/>
            <w:r w:rsidR="001862E0" w:rsidRPr="001862E0">
              <w:rPr>
                <w:rFonts w:ascii="Courier" w:hAnsi="Courier"/>
                <w:sz w:val="20"/>
              </w:rPr>
              <w:t xml:space="preserve">( </w:t>
            </w:r>
            <w:proofErr w:type="spellStart"/>
            <w:r w:rsidR="001862E0" w:rsidRPr="001862E0">
              <w:rPr>
                <w:rFonts w:ascii="Courier" w:hAnsi="Courier"/>
                <w:sz w:val="20"/>
              </w:rPr>
              <w:t>org.cagrid.identifiers.namingauthority.NamingAuthorityConfig</w:t>
            </w:r>
            <w:proofErr w:type="spellEnd"/>
            <w:proofErr w:type="gram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gramStart"/>
            <w:r w:rsidR="001862E0" w:rsidRPr="001862E0">
              <w:rPr>
                <w:rFonts w:ascii="Courier" w:hAnsi="Courier"/>
                <w:sz w:val="20"/>
              </w:rPr>
              <w:t>void</w:t>
            </w:r>
            <w:proofErr w:type="gramEnd"/>
            <w:r w:rsidR="001862E0" w:rsidRPr="001862E0">
              <w:rPr>
                <w:rFonts w:ascii="Courier" w:hAnsi="Courier"/>
                <w:sz w:val="20"/>
              </w:rPr>
              <w:t xml:space="preserve"> </w:t>
            </w:r>
            <w:proofErr w:type="spellStart"/>
            <w:r w:rsidR="001862E0" w:rsidRPr="001862E0">
              <w:rPr>
                <w:rFonts w:ascii="Courier" w:hAnsi="Courier"/>
                <w:sz w:val="20"/>
              </w:rPr>
              <w:t>setGridSvcUrl</w:t>
            </w:r>
            <w:proofErr w:type="spellEnd"/>
            <w:r w:rsidR="001862E0" w:rsidRPr="001862E0">
              <w:rPr>
                <w:rFonts w:ascii="Courier" w:hAnsi="Courier"/>
                <w:sz w:val="20"/>
              </w:rPr>
              <w:t xml:space="preserve">( String </w:t>
            </w:r>
            <w:proofErr w:type="spellStart"/>
            <w:r w:rsidR="001862E0" w:rsidRPr="001862E0">
              <w:rPr>
                <w:rFonts w:ascii="Courier" w:hAnsi="Courier"/>
                <w:sz w:val="20"/>
              </w:rPr>
              <w:t>gridSvcUrl</w:t>
            </w:r>
            <w:proofErr w:type="spellEnd"/>
            <w:r w:rsidR="001862E0" w:rsidRPr="001862E0">
              <w:rPr>
                <w:rFonts w:ascii="Courier" w:hAnsi="Courier"/>
                <w:sz w:val="20"/>
              </w:rPr>
              <w:t xml:space="preserve">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spellStart"/>
            <w:proofErr w:type="gramStart"/>
            <w:r w:rsidR="001862E0" w:rsidRPr="001862E0">
              <w:rPr>
                <w:rFonts w:ascii="Courier" w:hAnsi="Courier"/>
                <w:sz w:val="20"/>
              </w:rPr>
              <w:t>getGridSvcUrl</w:t>
            </w:r>
            <w:proofErr w:type="spellEnd"/>
            <w:r w:rsidR="001862E0" w:rsidRPr="001862E0">
              <w:rPr>
                <w:rFonts w:ascii="Courier" w:hAnsi="Courier"/>
                <w:sz w:val="20"/>
              </w:rPr>
              <w:t>(</w:t>
            </w:r>
            <w:proofErr w:type="gram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104" w:name="_Toc111084071"/>
      <w:proofErr w:type="spellStart"/>
      <w:r>
        <w:t>HttpServer</w:t>
      </w:r>
      <w:proofErr w:type="spellEnd"/>
      <w:r>
        <w:t xml:space="preserve"> Class</w:t>
      </w:r>
      <w:bookmarkEnd w:id="104"/>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105" w:name="_Toc110304736"/>
      <w:bookmarkStart w:id="106" w:name="_Toc111084072"/>
      <w:r>
        <w:t xml:space="preserve">Package </w:t>
      </w:r>
      <w:proofErr w:type="spellStart"/>
      <w:r w:rsidR="00702B5A">
        <w:t>org.cagrid.identifiers.namingauthority</w:t>
      </w:r>
      <w:bookmarkEnd w:id="105"/>
      <w:bookmarkEnd w:id="106"/>
      <w:proofErr w:type="spellEnd"/>
    </w:p>
    <w:p w:rsidR="00FC295C" w:rsidRDefault="00FC295C" w:rsidP="00FC295C">
      <w:pPr>
        <w:pStyle w:val="Heading4"/>
      </w:pPr>
      <w:bookmarkStart w:id="107" w:name="_Toc111084073"/>
      <w:proofErr w:type="spellStart"/>
      <w:r>
        <w:t>IdentifierValues</w:t>
      </w:r>
      <w:proofErr w:type="spellEnd"/>
      <w:r>
        <w:t xml:space="preserve"> Interface</w:t>
      </w:r>
      <w:bookmarkEnd w:id="10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Pr>
                <w:rFonts w:ascii="Courier" w:hAnsi="Courier"/>
                <w:sz w:val="20"/>
              </w:rPr>
              <w:t>interface</w:t>
            </w:r>
            <w:proofErr w:type="gramEnd"/>
            <w:r w:rsidRPr="009128B9">
              <w:rPr>
                <w:rFonts w:ascii="Courier" w:hAnsi="Courier"/>
                <w:sz w:val="20"/>
              </w:rPr>
              <w:t xml:space="preserve"> </w:t>
            </w:r>
            <w:proofErr w:type="spellStart"/>
            <w:r w:rsidRPr="00FD0EB4">
              <w:rPr>
                <w:rFonts w:ascii="Courier" w:hAnsi="Courier"/>
                <w:b/>
                <w:sz w:val="20"/>
              </w:rPr>
              <w:t>IdentifierValues</w:t>
            </w:r>
            <w:proofErr w:type="spellEnd"/>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108" w:name="_Toc110304737"/>
      <w:bookmarkStart w:id="109" w:name="_Toc111084074"/>
      <w:proofErr w:type="spellStart"/>
      <w:r>
        <w:t>NamingAuthorityConfig</w:t>
      </w:r>
      <w:proofErr w:type="spellEnd"/>
      <w:r>
        <w:t xml:space="preserve"> Interface</w:t>
      </w:r>
      <w:bookmarkEnd w:id="108"/>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spellStart"/>
            <w:proofErr w:type="gramStart"/>
            <w:r w:rsidRPr="005639BF">
              <w:rPr>
                <w:rFonts w:ascii="Courier" w:hAnsi="Courier"/>
                <w:i/>
                <w:sz w:val="20"/>
              </w:rPr>
              <w:t>getPrefix</w:t>
            </w:r>
            <w:proofErr w:type="spellEnd"/>
            <w:r w:rsidRPr="00A106E6">
              <w:rPr>
                <w:rFonts w:ascii="Courier" w:hAnsi="Courier"/>
                <w:sz w:val="20"/>
              </w:rPr>
              <w:t>(</w:t>
            </w:r>
            <w:proofErr w:type="gramEnd"/>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proofErr w:type="spellStart"/>
            <w:proofErr w:type="gramStart"/>
            <w:r w:rsidRPr="005639BF">
              <w:rPr>
                <w:rFonts w:ascii="Courier" w:hAnsi="Courier"/>
                <w:i/>
                <w:sz w:val="20"/>
              </w:rPr>
              <w:t>getGridSvcUrl</w:t>
            </w:r>
            <w:proofErr w:type="spellEnd"/>
            <w:r w:rsidRPr="00A106E6">
              <w:rPr>
                <w:rFonts w:ascii="Courier" w:hAnsi="Courier"/>
                <w:sz w:val="20"/>
              </w:rPr>
              <w:t>(</w:t>
            </w:r>
            <w:proofErr w:type="gramEnd"/>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10" w:name="_Toc111084075"/>
      <w:bookmarkStart w:id="111" w:name="_Toc110304738"/>
      <w:proofErr w:type="spellStart"/>
      <w:r>
        <w:t>IdentifierGenerator</w:t>
      </w:r>
      <w:proofErr w:type="spellEnd"/>
      <w:r>
        <w:t xml:space="preserve"> Interface</w:t>
      </w:r>
      <w:bookmarkEnd w:id="11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IdentifierGenerator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w:t>
            </w:r>
            <w:proofErr w:type="gramStart"/>
            <w:r>
              <w:rPr>
                <w:rFonts w:ascii="Courier" w:hAnsi="Courier"/>
                <w:i/>
                <w:sz w:val="20"/>
              </w:rPr>
              <w:t xml:space="preserve">( </w:t>
            </w:r>
            <w:proofErr w:type="spellStart"/>
            <w:r>
              <w:rPr>
                <w:rFonts w:ascii="Courier" w:hAnsi="Courier"/>
                <w:i/>
                <w:sz w:val="20"/>
              </w:rPr>
              <w:t>NamingAuthorityConfig</w:t>
            </w:r>
            <w:proofErr w:type="spellEnd"/>
            <w:proofErr w:type="gramEnd"/>
            <w:r>
              <w:rPr>
                <w:rFonts w:ascii="Courier" w:hAnsi="Courier"/>
                <w:i/>
                <w:sz w:val="20"/>
              </w:rPr>
              <w:t xml:space="preserve">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12" w:name="_Toc111084076"/>
      <w:proofErr w:type="spellStart"/>
      <w:r>
        <w:t>NamingAuthority</w:t>
      </w:r>
      <w:proofErr w:type="spellEnd"/>
      <w:r>
        <w:t xml:space="preserve"> Class</w:t>
      </w:r>
      <w:bookmarkEnd w:id="111"/>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proofErr w:type="gramStart"/>
            <w:r w:rsidRPr="00A106E6">
              <w:rPr>
                <w:rFonts w:ascii="Courier" w:hAnsi="Courier"/>
                <w:sz w:val="20"/>
              </w:rPr>
              <w:t>public</w:t>
            </w:r>
            <w:proofErr w:type="gramEnd"/>
            <w:r w:rsidRPr="00A106E6">
              <w:rPr>
                <w:rFonts w:ascii="Courier" w:hAnsi="Courier"/>
                <w:sz w:val="20"/>
              </w:rPr>
              <w:t xml:space="preserve"> </w:t>
            </w:r>
            <w:r w:rsidRPr="00F068C3">
              <w:rPr>
                <w:rFonts w:ascii="Courier" w:hAnsi="Courier"/>
                <w:b/>
                <w:sz w:val="20"/>
              </w:rPr>
              <w:t>abstract</w:t>
            </w:r>
            <w:r w:rsidRPr="00A106E6">
              <w:rPr>
                <w:rFonts w:ascii="Courier" w:hAnsi="Courier"/>
                <w:sz w:val="20"/>
              </w:rPr>
              <w:t xml:space="preserve"> class </w:t>
            </w:r>
            <w:proofErr w:type="spellStart"/>
            <w:r w:rsidRPr="00A106E6">
              <w:rPr>
                <w:rFonts w:ascii="Courier" w:hAnsi="Courier"/>
                <w:b/>
                <w:sz w:val="20"/>
              </w:rPr>
              <w:t>NamingAuthority</w:t>
            </w:r>
            <w:proofErr w:type="spellEnd"/>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proofErr w:type="spellStart"/>
            <w:r w:rsidRPr="00A106E6">
              <w:rPr>
                <w:rFonts w:ascii="Courier" w:hAnsi="Courier"/>
                <w:sz w:val="20"/>
              </w:rPr>
              <w:t>NamingAuthorityConfig</w:t>
            </w:r>
            <w:proofErr w:type="spellEnd"/>
            <w:r w:rsidRPr="00A106E6">
              <w:rPr>
                <w:rFonts w:ascii="Courier" w:hAnsi="Courier"/>
                <w:sz w:val="20"/>
              </w:rPr>
              <w:t xml:space="preserve">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proofErr w:type="spellStart"/>
            <w:r w:rsidRPr="00A106E6">
              <w:rPr>
                <w:rFonts w:ascii="Courier" w:hAnsi="Courier"/>
                <w:sz w:val="20"/>
              </w:rPr>
              <w:t>NamingAuthority</w:t>
            </w:r>
            <w:r w:rsidR="005639BF">
              <w:rPr>
                <w:rFonts w:ascii="Courier" w:hAnsi="Courier"/>
                <w:sz w:val="20"/>
              </w:rPr>
              <w:t>Config</w:t>
            </w:r>
            <w:proofErr w:type="spellEnd"/>
            <w:r w:rsidR="005639BF">
              <w:rPr>
                <w:rFonts w:ascii="Courier" w:hAnsi="Courier"/>
                <w:sz w:val="20"/>
              </w:rPr>
              <w:t xml:space="preserve"> </w:t>
            </w:r>
            <w:proofErr w:type="spellStart"/>
            <w:proofErr w:type="gramStart"/>
            <w:r w:rsidR="005639BF" w:rsidRPr="005639BF">
              <w:rPr>
                <w:rFonts w:ascii="Courier" w:hAnsi="Courier"/>
                <w:i/>
                <w:sz w:val="20"/>
              </w:rPr>
              <w:t>getConfiguration</w:t>
            </w:r>
            <w:proofErr w:type="spellEnd"/>
            <w:r w:rsidR="005639BF">
              <w:rPr>
                <w:rFonts w:ascii="Courier" w:hAnsi="Courier"/>
                <w:sz w:val="20"/>
              </w:rPr>
              <w:t>(</w:t>
            </w:r>
            <w:proofErr w:type="gramEnd"/>
            <w:r w:rsidR="005639BF">
              <w:rPr>
                <w:rFonts w:ascii="Courier" w:hAnsi="Courier"/>
                <w:sz w:val="20"/>
              </w:rPr>
              <w:t>);</w:t>
            </w:r>
          </w:p>
          <w:p w:rsidR="00A106E6" w:rsidRDefault="005639BF" w:rsidP="005639BF">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setConfiguration</w:t>
            </w:r>
            <w:proofErr w:type="spellEnd"/>
            <w:r>
              <w:rPr>
                <w:rFonts w:ascii="Courier" w:hAnsi="Courier"/>
                <w:sz w:val="20"/>
              </w:rPr>
              <w:t xml:space="preserve">( </w:t>
            </w:r>
            <w:proofErr w:type="spellStart"/>
            <w:r>
              <w:rPr>
                <w:rFonts w:ascii="Courier" w:hAnsi="Courier"/>
                <w:sz w:val="20"/>
              </w:rPr>
              <w:t>NamingAuthorityConfig</w:t>
            </w:r>
            <w:proofErr w:type="spellEnd"/>
            <w:r>
              <w:rPr>
                <w:rFonts w:ascii="Courier" w:hAnsi="Courier"/>
                <w:sz w:val="20"/>
              </w:rPr>
              <w:t xml:space="preserve">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proofErr w:type="gramStart"/>
            <w:r w:rsidRPr="005639BF">
              <w:rPr>
                <w:rFonts w:ascii="Courier" w:hAnsi="Courier"/>
                <w:i/>
                <w:sz w:val="20"/>
              </w:rPr>
              <w:t>getIdentifierGenerator</w:t>
            </w:r>
            <w:proofErr w:type="spellEnd"/>
            <w:r>
              <w:rPr>
                <w:rFonts w:ascii="Courier" w:hAnsi="Courier"/>
                <w:sz w:val="20"/>
              </w:rPr>
              <w:t>(</w:t>
            </w:r>
            <w:proofErr w:type="gramEnd"/>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 xml:space="preserve">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proofErr w:type="spellStart"/>
            <w:proofErr w:type="gramStart"/>
            <w:r w:rsidRPr="005639BF">
              <w:rPr>
                <w:rFonts w:ascii="Courier" w:hAnsi="Courier"/>
                <w:i/>
                <w:sz w:val="20"/>
              </w:rPr>
              <w:t>generateIdentifier</w:t>
            </w:r>
            <w:proofErr w:type="spellEnd"/>
            <w:r>
              <w:rPr>
                <w:rFonts w:ascii="Courier" w:hAnsi="Courier"/>
                <w:sz w:val="20"/>
              </w:rPr>
              <w:t>(</w:t>
            </w:r>
            <w:proofErr w:type="gramEnd"/>
            <w:r>
              <w:rPr>
                <w:rFonts w:ascii="Courier" w:hAnsi="Courier"/>
                <w:sz w:val="20"/>
              </w:rPr>
              <w:t>);</w:t>
            </w:r>
          </w:p>
          <w:p w:rsidR="005639BF" w:rsidRDefault="005639BF" w:rsidP="00A106E6">
            <w:pPr>
              <w:spacing w:after="0"/>
              <w:ind w:left="360"/>
              <w:rPr>
                <w:rFonts w:ascii="Courier" w:hAnsi="Courier"/>
                <w:sz w:val="20"/>
              </w:rPr>
            </w:pPr>
          </w:p>
          <w:p w:rsidR="00BB1CE2" w:rsidRDefault="002B6C3F" w:rsidP="00A106E6">
            <w:pPr>
              <w:spacing w:after="0"/>
              <w:ind w:left="360"/>
              <w:rPr>
                <w:rFonts w:ascii="Courier" w:hAnsi="Courier"/>
                <w:sz w:val="20"/>
              </w:rPr>
            </w:pPr>
            <w:proofErr w:type="gramStart"/>
            <w:r>
              <w:rPr>
                <w:rFonts w:ascii="Courier" w:hAnsi="Courier"/>
                <w:b/>
                <w:sz w:val="20"/>
              </w:rPr>
              <w:t>a</w:t>
            </w:r>
            <w:r w:rsidR="005639BF" w:rsidRPr="005639BF">
              <w:rPr>
                <w:rFonts w:ascii="Courier" w:hAnsi="Courier"/>
                <w:b/>
                <w:sz w:val="20"/>
              </w:rPr>
              <w:t>bstract</w:t>
            </w:r>
            <w:proofErr w:type="gramEnd"/>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FC295C" w:rsidRDefault="00BB1CE2" w:rsidP="00A106E6">
            <w:pPr>
              <w:spacing w:after="0"/>
              <w:ind w:left="360"/>
              <w:rPr>
                <w:rFonts w:ascii="Courier" w:hAnsi="Courier"/>
                <w:b/>
                <w:sz w:val="20"/>
              </w:rPr>
            </w:pPr>
            <w:proofErr w:type="gramStart"/>
            <w:r>
              <w:rPr>
                <w:rFonts w:ascii="Courier" w:hAnsi="Courier"/>
                <w:b/>
                <w:sz w:val="20"/>
              </w:rPr>
              <w:t>abstract</w:t>
            </w:r>
            <w:proofErr w:type="gramEnd"/>
            <w:r>
              <w:rPr>
                <w:rFonts w:ascii="Courier" w:hAnsi="Courier"/>
                <w:b/>
                <w:sz w:val="20"/>
              </w:rPr>
              <w:t xml:space="preserve"> </w:t>
            </w:r>
            <w:r w:rsidRPr="00BB1CE2">
              <w:rPr>
                <w:rFonts w:ascii="Courier" w:hAnsi="Courier"/>
                <w:sz w:val="20"/>
              </w:rPr>
              <w:t>void</w:t>
            </w:r>
            <w:r>
              <w:rPr>
                <w:rFonts w:ascii="Courier" w:hAnsi="Courier"/>
                <w:b/>
                <w:sz w:val="20"/>
              </w:rPr>
              <w:t xml:space="preserve"> </w:t>
            </w:r>
            <w:proofErr w:type="spellStart"/>
            <w:r w:rsidRPr="00BB1CE2">
              <w:rPr>
                <w:rFonts w:ascii="Courier" w:hAnsi="Courier"/>
                <w:i/>
                <w:sz w:val="20"/>
              </w:rPr>
              <w:t>processHttRequest</w:t>
            </w:r>
            <w:proofErr w:type="spellEnd"/>
            <w:r>
              <w:rPr>
                <w:rFonts w:ascii="Courier" w:hAnsi="Courier"/>
                <w:b/>
                <w:sz w:val="20"/>
              </w:rPr>
              <w:t>(</w:t>
            </w:r>
            <w:proofErr w:type="spellStart"/>
            <w:r w:rsidRPr="00BB1CE2">
              <w:rPr>
                <w:rFonts w:ascii="Courier" w:hAnsi="Courier"/>
                <w:sz w:val="20"/>
              </w:rPr>
              <w:t>HttpServletRequest</w:t>
            </w:r>
            <w:proofErr w:type="spellEnd"/>
            <w:r>
              <w:rPr>
                <w:rFonts w:ascii="Courier" w:hAnsi="Courier"/>
                <w:b/>
                <w:sz w:val="20"/>
              </w:rPr>
              <w:t xml:space="preserve">, </w:t>
            </w:r>
            <w:proofErr w:type="spellStart"/>
            <w:r w:rsidRPr="00BB1CE2">
              <w:rPr>
                <w:rFonts w:ascii="Courier" w:hAnsi="Courier"/>
                <w:sz w:val="20"/>
              </w:rPr>
              <w:t>HttpServletResponse</w:t>
            </w:r>
            <w:proofErr w:type="spellEnd"/>
            <w:r>
              <w:rPr>
                <w:rFonts w:ascii="Courier" w:hAnsi="Courier"/>
                <w:b/>
                <w:sz w:val="20"/>
              </w:rPr>
              <w:t>);</w:t>
            </w:r>
          </w:p>
          <w:p w:rsidR="00FC295C" w:rsidRDefault="00FC295C" w:rsidP="00A106E6">
            <w:pPr>
              <w:spacing w:after="0"/>
              <w:ind w:left="360"/>
              <w:rPr>
                <w:rFonts w:ascii="Courier" w:hAnsi="Courier"/>
                <w:b/>
                <w:sz w:val="20"/>
              </w:rPr>
            </w:pPr>
            <w:proofErr w:type="gramStart"/>
            <w:r>
              <w:rPr>
                <w:rFonts w:ascii="Courier" w:hAnsi="Courier"/>
                <w:b/>
                <w:sz w:val="20"/>
              </w:rPr>
              <w:t>abstract</w:t>
            </w:r>
            <w:proofErr w:type="gramEnd"/>
            <w:r>
              <w:rPr>
                <w:rFonts w:ascii="Courier" w:hAnsi="Courier"/>
                <w:b/>
                <w:sz w:val="20"/>
              </w:rPr>
              <w:t xml:space="preserve"> </w:t>
            </w:r>
            <w:proofErr w:type="spellStart"/>
            <w:r w:rsidRPr="00FC295C">
              <w:rPr>
                <w:rFonts w:ascii="Courier" w:hAnsi="Courier"/>
                <w:sz w:val="20"/>
              </w:rPr>
              <w:t>IdentifierValues</w:t>
            </w:r>
            <w:proofErr w:type="spellEnd"/>
            <w:r>
              <w:rPr>
                <w:rFonts w:ascii="Courier" w:hAnsi="Courier"/>
                <w:b/>
                <w:sz w:val="20"/>
              </w:rPr>
              <w:t xml:space="preserve"> </w:t>
            </w:r>
            <w:proofErr w:type="spellStart"/>
            <w:r w:rsidRPr="00FC295C">
              <w:rPr>
                <w:rFonts w:ascii="Courier" w:hAnsi="Courier"/>
                <w:i/>
                <w:sz w:val="20"/>
              </w:rPr>
              <w:t>resolveIdentifier</w:t>
            </w:r>
            <w:proofErr w:type="spellEnd"/>
            <w:r w:rsidRPr="00FC295C">
              <w:rPr>
                <w:rFonts w:ascii="Courier" w:hAnsi="Courier"/>
                <w:sz w:val="20"/>
              </w:rPr>
              <w:t>(Object identifier);</w:t>
            </w:r>
          </w:p>
          <w:p w:rsidR="00A106E6" w:rsidRDefault="00FC295C" w:rsidP="00A106E6">
            <w:pPr>
              <w:spacing w:after="0"/>
              <w:ind w:left="360"/>
              <w:rPr>
                <w:rFonts w:ascii="Courier" w:hAnsi="Courier"/>
                <w:sz w:val="20"/>
              </w:rPr>
            </w:pPr>
            <w:proofErr w:type="gramStart"/>
            <w:r>
              <w:rPr>
                <w:rFonts w:ascii="Courier" w:hAnsi="Courier"/>
                <w:b/>
                <w:sz w:val="20"/>
              </w:rPr>
              <w:t>abstract</w:t>
            </w:r>
            <w:proofErr w:type="gramEnd"/>
            <w:r>
              <w:rPr>
                <w:rFonts w:ascii="Courier" w:hAnsi="Courier"/>
                <w:b/>
                <w:sz w:val="20"/>
              </w:rPr>
              <w:t xml:space="preserve"> </w:t>
            </w:r>
            <w:r w:rsidRPr="00FC295C">
              <w:rPr>
                <w:rFonts w:ascii="Courier" w:hAnsi="Courier"/>
                <w:sz w:val="20"/>
              </w:rPr>
              <w:t>Object</w:t>
            </w:r>
            <w:r>
              <w:rPr>
                <w:rFonts w:ascii="Courier" w:hAnsi="Courier"/>
                <w:b/>
                <w:sz w:val="20"/>
              </w:rPr>
              <w:t xml:space="preserve"> </w:t>
            </w:r>
            <w:proofErr w:type="spellStart"/>
            <w:r w:rsidRPr="00FC295C">
              <w:rPr>
                <w:rFonts w:ascii="Courier" w:hAnsi="Courier"/>
                <w:i/>
                <w:sz w:val="20"/>
              </w:rPr>
              <w:t>createIdentifier</w:t>
            </w:r>
            <w:proofErr w:type="spellEnd"/>
            <w:r w:rsidRPr="00FC295C">
              <w:rPr>
                <w:rFonts w:ascii="Courier" w:hAnsi="Courier"/>
                <w:sz w:val="20"/>
              </w:rPr>
              <w:t>(</w:t>
            </w:r>
            <w:proofErr w:type="spellStart"/>
            <w:r w:rsidRPr="00FC295C">
              <w:rPr>
                <w:rFonts w:ascii="Courier" w:hAnsi="Courier"/>
                <w:sz w:val="20"/>
              </w:rPr>
              <w:t>IdentifierValues</w:t>
            </w:r>
            <w:proofErr w:type="spellEnd"/>
            <w:r w:rsidRPr="00FC295C">
              <w:rPr>
                <w:rFonts w:ascii="Courier" w:hAnsi="Courier"/>
                <w:sz w:val="20"/>
              </w:rPr>
              <w:t>);</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13" w:name="_Toc111084077"/>
      <w:proofErr w:type="spellStart"/>
      <w:r>
        <w:t>NamingAuthorityLoader</w:t>
      </w:r>
      <w:proofErr w:type="spellEnd"/>
      <w:r>
        <w:t xml:space="preserve"> Class</w:t>
      </w:r>
      <w:bookmarkEnd w:id="113"/>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NamingAuthorityLoader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proofErr w:type="spellStart"/>
            <w:r>
              <w:rPr>
                <w:rFonts w:ascii="Courier" w:hAnsi="Courier"/>
                <w:sz w:val="20"/>
              </w:rPr>
              <w:t>ApplicationContext</w:t>
            </w:r>
            <w:proofErr w:type="spellEnd"/>
            <w:r>
              <w:rPr>
                <w:rFonts w:ascii="Courier" w:hAnsi="Courier"/>
                <w:sz w:val="20"/>
              </w:rPr>
              <w:t xml:space="preserve"> </w:t>
            </w:r>
            <w:proofErr w:type="spellStart"/>
            <w:r>
              <w:rPr>
                <w:rFonts w:ascii="Courier" w:hAnsi="Courier"/>
                <w:sz w:val="20"/>
              </w:rPr>
              <w:t>appCtx</w:t>
            </w:r>
            <w:proofErr w:type="spellEnd"/>
            <w:r>
              <w:rPr>
                <w:rFonts w:ascii="Courier" w:hAnsi="Courier"/>
                <w:sz w:val="20"/>
              </w:rPr>
              <w:t>;</w:t>
            </w:r>
          </w:p>
          <w:p w:rsid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r>
              <w:rPr>
                <w:rFonts w:ascii="Courier" w:hAnsi="Courier"/>
                <w:sz w:val="20"/>
              </w:rPr>
              <w:t>namingAuthority</w:t>
            </w:r>
            <w:proofErr w:type="spellEnd"/>
            <w:r>
              <w:rPr>
                <w:rFonts w:ascii="Courier" w:hAnsi="Courier"/>
                <w:sz w:val="20"/>
              </w:rPr>
              <w:t>;</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proofErr w:type="spellStart"/>
            <w:proofErr w:type="gramStart"/>
            <w:r w:rsidRPr="0043781F">
              <w:rPr>
                <w:rFonts w:ascii="Courier" w:hAnsi="Courier"/>
                <w:i/>
                <w:sz w:val="20"/>
              </w:rPr>
              <w:t>NamingAuthorityLoader</w:t>
            </w:r>
            <w:proofErr w:type="spellEnd"/>
            <w:r>
              <w:rPr>
                <w:rFonts w:ascii="Courier" w:hAnsi="Courier"/>
                <w:sz w:val="20"/>
              </w:rPr>
              <w:t>(</w:t>
            </w:r>
            <w:proofErr w:type="gramEnd"/>
            <w:r>
              <w:rPr>
                <w:rFonts w:ascii="Courier" w:hAnsi="Courier"/>
                <w:sz w:val="20"/>
              </w:rPr>
              <w:t>) {</w:t>
            </w:r>
          </w:p>
          <w:p w:rsidR="0043781F" w:rsidRDefault="0043781F" w:rsidP="0043781F">
            <w:pPr>
              <w:spacing w:after="0"/>
              <w:ind w:left="720"/>
              <w:rPr>
                <w:rFonts w:ascii="Courier" w:hAnsi="Courier"/>
                <w:sz w:val="20"/>
              </w:rPr>
            </w:pPr>
            <w:proofErr w:type="gramStart"/>
            <w:r>
              <w:rPr>
                <w:rFonts w:ascii="Courier" w:hAnsi="Courier"/>
                <w:sz w:val="20"/>
              </w:rPr>
              <w:t>init</w:t>
            </w:r>
            <w:proofErr w:type="gramEnd"/>
            <w:r>
              <w:rPr>
                <w:rFonts w:ascii="Courier" w:hAnsi="Courier"/>
                <w:sz w:val="20"/>
              </w:rPr>
              <w:t>( new String[] {</w:t>
            </w:r>
          </w:p>
          <w:p w:rsidR="0043781F" w:rsidRDefault="0043781F" w:rsidP="0043781F">
            <w:pPr>
              <w:spacing w:after="0"/>
              <w:ind w:left="1080"/>
              <w:rPr>
                <w:rFonts w:ascii="Courier" w:hAnsi="Courier"/>
                <w:sz w:val="20"/>
              </w:rPr>
            </w:pPr>
            <w:r w:rsidRPr="0043781F">
              <w:rPr>
                <w:rFonts w:ascii="Courier" w:hAnsi="Courier"/>
                <w:sz w:val="20"/>
              </w:rPr>
              <w:t>"/resources/spring/identifiers-</w:t>
            </w:r>
            <w:proofErr w:type="spellStart"/>
            <w:r w:rsidRPr="0043781F">
              <w:rPr>
                <w:rFonts w:ascii="Courier" w:hAnsi="Courier"/>
                <w:sz w:val="20"/>
              </w:rPr>
              <w:t>namingauthority-context.xml</w:t>
            </w:r>
            <w:proofErr w:type="spellEnd"/>
            <w:r w:rsidRPr="0043781F">
              <w:rPr>
                <w:rFonts w:ascii="Courier" w:hAnsi="Courier"/>
                <w:sz w:val="20"/>
              </w:rPr>
              <w:t xml:space="preserve">"}, </w:t>
            </w:r>
          </w:p>
          <w:p w:rsidR="0043781F" w:rsidRDefault="0043781F" w:rsidP="0043781F">
            <w:pPr>
              <w:spacing w:after="0"/>
              <w:ind w:left="1080"/>
              <w:rPr>
                <w:rFonts w:ascii="Courier" w:hAnsi="Courier"/>
                <w:sz w:val="20"/>
              </w:rPr>
            </w:pPr>
            <w:r w:rsidRPr="0043781F">
              <w:rPr>
                <w:rFonts w:ascii="Courier" w:hAnsi="Courier"/>
                <w:sz w:val="20"/>
              </w:rPr>
              <w:t>"</w:t>
            </w:r>
            <w:proofErr w:type="spellStart"/>
            <w:r w:rsidRPr="0043781F">
              <w:rPr>
                <w:rFonts w:ascii="Courier" w:hAnsi="Courier"/>
                <w:sz w:val="20"/>
              </w:rPr>
              <w:t>NamingAuthority</w:t>
            </w:r>
            <w:proofErr w:type="spellEnd"/>
            <w:r w:rsidRPr="0043781F">
              <w:rPr>
                <w:rFonts w:ascii="Courier" w:hAnsi="Courier"/>
                <w:sz w:val="20"/>
              </w:rPr>
              <w:t xml:space="preserve">");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proofErr w:type="spellStart"/>
            <w:r w:rsidRPr="0043781F">
              <w:rPr>
                <w:rFonts w:ascii="Courier" w:hAnsi="Courier"/>
                <w:i/>
                <w:sz w:val="20"/>
              </w:rPr>
              <w:t>NamingAuthorityLoader</w:t>
            </w:r>
            <w:proofErr w:type="spellEnd"/>
            <w:proofErr w:type="gramStart"/>
            <w:r w:rsidRPr="0043781F">
              <w:rPr>
                <w:rFonts w:ascii="Courier" w:hAnsi="Courier"/>
                <w:sz w:val="20"/>
              </w:rPr>
              <w:t>( String</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gramStart"/>
            <w:r w:rsidRPr="0043781F">
              <w:rPr>
                <w:rFonts w:ascii="Courier" w:hAnsi="Courier"/>
                <w:sz w:val="20"/>
              </w:rPr>
              <w:t>init</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proofErr w:type="gramStart"/>
            <w:r w:rsidRPr="0043781F">
              <w:rPr>
                <w:rFonts w:ascii="Courier" w:hAnsi="Courier"/>
                <w:sz w:val="20"/>
              </w:rPr>
              <w:t>void</w:t>
            </w:r>
            <w:proofErr w:type="gramEnd"/>
            <w:r w:rsidRPr="0043781F">
              <w:rPr>
                <w:rFonts w:ascii="Courier" w:hAnsi="Courier"/>
                <w:sz w:val="20"/>
              </w:rPr>
              <w:t xml:space="preserve"> </w:t>
            </w:r>
            <w:r w:rsidRPr="0043781F">
              <w:rPr>
                <w:rFonts w:ascii="Courier" w:hAnsi="Courier"/>
                <w:i/>
                <w:sz w:val="20"/>
              </w:rPr>
              <w:t>init</w:t>
            </w:r>
            <w:r w:rsidRPr="0043781F">
              <w:rPr>
                <w:rFonts w:ascii="Courier" w:hAnsi="Courier"/>
                <w:sz w:val="20"/>
              </w:rPr>
              <w:t xml:space="preserve">( String[]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appCtx</w:t>
            </w:r>
            <w:proofErr w:type="spellEnd"/>
            <w:proofErr w:type="gramEnd"/>
            <w:r w:rsidRPr="0043781F">
              <w:rPr>
                <w:rFonts w:ascii="Courier" w:hAnsi="Courier"/>
                <w:sz w:val="20"/>
              </w:rPr>
              <w:t xml:space="preserve"> = new </w:t>
            </w:r>
            <w:proofErr w:type="spellStart"/>
            <w:r w:rsidRPr="0043781F">
              <w:rPr>
                <w:rFonts w:ascii="Courier" w:hAnsi="Courier"/>
                <w:sz w:val="20"/>
              </w:rPr>
              <w:t>ClassPathXmlApplicationContext</w:t>
            </w:r>
            <w:proofErr w:type="spell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namingAuthority</w:t>
            </w:r>
            <w:proofErr w:type="spellEnd"/>
            <w:proofErr w:type="gramEnd"/>
            <w:r w:rsidRPr="0043781F">
              <w:rPr>
                <w:rFonts w:ascii="Courier" w:hAnsi="Courier"/>
                <w:sz w:val="20"/>
              </w:rPr>
              <w:t xml:space="preserve"> = (</w:t>
            </w:r>
            <w:proofErr w:type="spellStart"/>
            <w:r w:rsidRPr="0043781F">
              <w:rPr>
                <w:rFonts w:ascii="Courier" w:hAnsi="Courier"/>
                <w:sz w:val="20"/>
              </w:rPr>
              <w:t>NamingAuthority</w:t>
            </w:r>
            <w:proofErr w:type="spellEnd"/>
            <w:r w:rsidRPr="0043781F">
              <w:rPr>
                <w:rFonts w:ascii="Courier" w:hAnsi="Courier"/>
                <w:sz w:val="20"/>
              </w:rPr>
              <w:t xml:space="preserve">) </w:t>
            </w:r>
            <w:proofErr w:type="spellStart"/>
            <w:r w:rsidRPr="0043781F">
              <w:rPr>
                <w:rFonts w:ascii="Courier" w:hAnsi="Courier"/>
                <w:sz w:val="20"/>
              </w:rPr>
              <w:t>appCtx.getBean</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proofErr w:type="gramStart"/>
            <w:r w:rsidRPr="0043781F">
              <w:rPr>
                <w:rFonts w:ascii="Courier" w:hAnsi="Courier"/>
                <w:i/>
                <w:sz w:val="20"/>
              </w:rPr>
              <w:t>getNamingAuthority</w:t>
            </w:r>
            <w:proofErr w:type="spellEnd"/>
            <w:r>
              <w:rPr>
                <w:rFonts w:ascii="Courier" w:hAnsi="Courier"/>
                <w:sz w:val="20"/>
              </w:rPr>
              <w:t>(</w:t>
            </w:r>
            <w:proofErr w:type="gramEnd"/>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14" w:name="_Toc110304739"/>
      <w:bookmarkStart w:id="115" w:name="_Toc111084078"/>
      <w:r>
        <w:t xml:space="preserve">Package </w:t>
      </w:r>
      <w:proofErr w:type="spellStart"/>
      <w:r w:rsidR="00582875">
        <w:t>org.cagrid.identifiers.namingauthority.impl</w:t>
      </w:r>
      <w:bookmarkEnd w:id="114"/>
      <w:bookmarkEnd w:id="115"/>
      <w:proofErr w:type="spellEnd"/>
    </w:p>
    <w:p w:rsidR="00FC295C" w:rsidRDefault="00FC295C" w:rsidP="00FC295C">
      <w:pPr>
        <w:pStyle w:val="Heading4"/>
      </w:pPr>
      <w:bookmarkStart w:id="116" w:name="_Toc110304729"/>
      <w:bookmarkStart w:id="117" w:name="_Toc111084079"/>
      <w:proofErr w:type="spellStart"/>
      <w:r>
        <w:t>IdentifierValuesImpl</w:t>
      </w:r>
      <w:proofErr w:type="spellEnd"/>
      <w:r>
        <w:t xml:space="preserve"> Class</w:t>
      </w:r>
      <w:bookmarkEnd w:id="116"/>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sidRPr="00FD0EB4">
              <w:rPr>
                <w:rFonts w:ascii="Courier" w:hAnsi="Courier"/>
                <w:b/>
                <w:sz w:val="20"/>
              </w:rPr>
              <w:t>IdentifierValues</w:t>
            </w:r>
            <w:r>
              <w:rPr>
                <w:rFonts w:ascii="Courier" w:hAnsi="Courier"/>
                <w:b/>
                <w:sz w:val="20"/>
              </w:rPr>
              <w:t>Impl</w:t>
            </w:r>
            <w:proofErr w:type="spellEnd"/>
            <w:r w:rsidRPr="009128B9">
              <w:rPr>
                <w:rFonts w:ascii="Courier" w:hAnsi="Courier"/>
                <w:sz w:val="20"/>
              </w:rPr>
              <w:t xml:space="preserve"> </w:t>
            </w:r>
            <w:r>
              <w:rPr>
                <w:rFonts w:ascii="Courier" w:hAnsi="Courier"/>
                <w:sz w:val="20"/>
              </w:rPr>
              <w:t xml:space="preserve">implements </w:t>
            </w:r>
            <w:proofErr w:type="spellStart"/>
            <w:r w:rsidRPr="00FC295C">
              <w:rPr>
                <w:rFonts w:ascii="Courier" w:hAnsi="Courier"/>
                <w:b/>
                <w:sz w:val="20"/>
              </w:rPr>
              <w:t>IdentifierValues</w:t>
            </w:r>
            <w:proofErr w:type="spellEnd"/>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proofErr w:type="gramStart"/>
            <w:r w:rsidRPr="00FD0EB4">
              <w:rPr>
                <w:rFonts w:ascii="Courier" w:hAnsi="Courier"/>
                <w:sz w:val="20"/>
              </w:rPr>
              <w:t>private</w:t>
            </w:r>
            <w:proofErr w:type="gramEnd"/>
            <w:r w:rsidRPr="00FD0EB4">
              <w:rPr>
                <w:rFonts w:ascii="Courier" w:hAnsi="Courier"/>
                <w:sz w:val="20"/>
              </w:rPr>
              <w:t xml:space="preserve"> </w:t>
            </w: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 xml:space="preserve">&lt;String&gt;&gt; </w:t>
            </w:r>
            <w:proofErr w:type="spellStart"/>
            <w:proofErr w:type="gramStart"/>
            <w:r w:rsidRPr="00FD0EB4">
              <w:rPr>
                <w:rFonts w:ascii="Courier" w:hAnsi="Courier"/>
                <w:sz w:val="20"/>
              </w:rPr>
              <w:t>getValues</w:t>
            </w:r>
            <w:proofErr w:type="spellEnd"/>
            <w:r w:rsidRPr="00FD0EB4">
              <w:rPr>
                <w:rFonts w:ascii="Courier" w:hAnsi="Courier"/>
                <w:sz w:val="20"/>
              </w:rPr>
              <w:t>(</w:t>
            </w:r>
            <w:proofErr w:type="gramEnd"/>
            <w:r w:rsidRPr="00FD0EB4">
              <w:rPr>
                <w:rFonts w:ascii="Courier" w:hAnsi="Courier"/>
                <w:sz w:val="20"/>
              </w:rPr>
              <w:t>)</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proofErr w:type="gramStart"/>
            <w:r w:rsidRPr="00A24DEE">
              <w:rPr>
                <w:rFonts w:ascii="Courier" w:hAnsi="Courier"/>
                <w:sz w:val="20"/>
              </w:rPr>
              <w:t>void</w:t>
            </w:r>
            <w:proofErr w:type="gramEnd"/>
            <w:r w:rsidRPr="00A24DEE">
              <w:rPr>
                <w:rFonts w:ascii="Courier" w:hAnsi="Courier"/>
                <w:sz w:val="20"/>
              </w:rPr>
              <w:t xml:space="preserve"> </w:t>
            </w:r>
            <w:proofErr w:type="spellStart"/>
            <w:r w:rsidRPr="005639BF">
              <w:rPr>
                <w:rFonts w:ascii="Courier" w:hAnsi="Courier"/>
                <w:i/>
                <w:sz w:val="20"/>
              </w:rPr>
              <w:t>setValues</w:t>
            </w:r>
            <w:proofErr w:type="spellEnd"/>
            <w:r w:rsidRPr="00A24DEE">
              <w:rPr>
                <w:rFonts w:ascii="Courier" w:hAnsi="Courier"/>
                <w:sz w:val="20"/>
              </w:rPr>
              <w:t xml:space="preserve">( </w:t>
            </w:r>
            <w:proofErr w:type="spellStart"/>
            <w:r w:rsidRPr="00A24DEE">
              <w:rPr>
                <w:rFonts w:ascii="Courier" w:hAnsi="Courier"/>
                <w:sz w:val="20"/>
              </w:rPr>
              <w:t>HashMap</w:t>
            </w:r>
            <w:proofErr w:type="spellEnd"/>
            <w:r w:rsidRPr="00A24DEE">
              <w:rPr>
                <w:rFonts w:ascii="Courier" w:hAnsi="Courier"/>
                <w:sz w:val="20"/>
              </w:rPr>
              <w:t xml:space="preserve">&lt;String, </w:t>
            </w:r>
            <w:proofErr w:type="spellStart"/>
            <w:r w:rsidRPr="00A24DEE">
              <w:rPr>
                <w:rFonts w:ascii="Courier" w:hAnsi="Courier"/>
                <w:sz w:val="20"/>
              </w:rPr>
              <w:t>ArrayList</w:t>
            </w:r>
            <w:proofErr w:type="spellEnd"/>
            <w:r w:rsidRPr="00A24DEE">
              <w:rPr>
                <w:rFonts w:ascii="Courier" w:hAnsi="Courier"/>
                <w:sz w:val="20"/>
              </w:rPr>
              <w: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w:t>
            </w: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getValues</w:t>
            </w:r>
            <w:proofErr w:type="spellEnd"/>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getTypes</w:t>
            </w:r>
            <w:proofErr w:type="spellEnd"/>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proofErr w:type="gramStart"/>
            <w:r w:rsidRPr="00FD0EB4">
              <w:rPr>
                <w:rFonts w:ascii="Courier" w:hAnsi="Courier"/>
                <w:sz w:val="20"/>
              </w:rPr>
              <w:t>void</w:t>
            </w:r>
            <w:proofErr w:type="gramEnd"/>
            <w:r w:rsidRPr="00FD0EB4">
              <w:rPr>
                <w:rFonts w:ascii="Courier" w:hAnsi="Courier"/>
                <w:sz w:val="20"/>
              </w:rPr>
              <w:t xml:space="preserve">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proofErr w:type="spellStart"/>
      <w:r w:rsidRPr="00496C74">
        <w:rPr>
          <w:i/>
        </w:rPr>
        <w:t>IdentifierValues</w:t>
      </w:r>
      <w:r>
        <w:rPr>
          <w:i/>
        </w:rPr>
        <w:t>Impl</w:t>
      </w:r>
      <w:proofErr w:type="spellEnd"/>
      <w:r>
        <w:t xml:space="preserve">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FC295C" w:rsidRDefault="00FC295C" w:rsidP="00FC295C">
      <w:r>
        <w:tab/>
      </w:r>
      <w:r>
        <w:tab/>
        <w:t>“EPR” -&gt; “EPR1”, “EPR2”</w:t>
      </w:r>
    </w:p>
    <w:p w:rsidR="00FC295C" w:rsidRDefault="00FC295C" w:rsidP="00FC295C">
      <w:proofErr w:type="spellStart"/>
      <w:proofErr w:type="gramStart"/>
      <w:r w:rsidRPr="00133B6F">
        <w:rPr>
          <w:i/>
        </w:rPr>
        <w:t>getValues</w:t>
      </w:r>
      <w:proofErr w:type="spellEnd"/>
      <w:proofErr w:type="gramEnd"/>
      <w:r w:rsidRPr="00133B6F">
        <w:rPr>
          <w:i/>
        </w:rPr>
        <w:t>()</w:t>
      </w:r>
      <w:r>
        <w:t xml:space="preserve"> returns the entire map collection.</w:t>
      </w:r>
    </w:p>
    <w:p w:rsidR="00FC295C" w:rsidRDefault="00FC295C" w:rsidP="00FC295C">
      <w:proofErr w:type="spellStart"/>
      <w:proofErr w:type="gramStart"/>
      <w:r w:rsidRPr="00133B6F">
        <w:rPr>
          <w:i/>
        </w:rPr>
        <w:t>getValues</w:t>
      </w:r>
      <w:proofErr w:type="spellEnd"/>
      <w:proofErr w:type="gramEnd"/>
      <w:r w:rsidRPr="00133B6F">
        <w:rPr>
          <w:i/>
        </w:rPr>
        <w:t>( type )</w:t>
      </w:r>
      <w:r>
        <w:t xml:space="preserve"> returns the list (map entry value) associated with the input type (map entry key).</w:t>
      </w:r>
    </w:p>
    <w:p w:rsidR="00FC295C" w:rsidRDefault="00FC295C" w:rsidP="00FC295C">
      <w:proofErr w:type="spellStart"/>
      <w:proofErr w:type="gramStart"/>
      <w:r w:rsidRPr="00133B6F">
        <w:rPr>
          <w:i/>
        </w:rPr>
        <w:t>getTypes</w:t>
      </w:r>
      <w:proofErr w:type="spellEnd"/>
      <w:proofErr w:type="gramEnd"/>
      <w:r w:rsidRPr="00133B6F">
        <w:rPr>
          <w:i/>
        </w:rPr>
        <w:t>()</w:t>
      </w:r>
      <w:r>
        <w:t xml:space="preserve"> returns all data types associated with the identifier (map keys).</w:t>
      </w:r>
    </w:p>
    <w:p w:rsidR="00FC295C" w:rsidRDefault="00FC295C" w:rsidP="00FC295C">
      <w:proofErr w:type="gramStart"/>
      <w:r w:rsidRPr="00133B6F">
        <w:rPr>
          <w:i/>
        </w:rPr>
        <w:t>add</w:t>
      </w:r>
      <w:proofErr w:type="gramEnd"/>
      <w:r w:rsidRPr="00133B6F">
        <w:rPr>
          <w:i/>
        </w:rPr>
        <w:t>(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18" w:name="_Toc110304740"/>
      <w:bookmarkStart w:id="119" w:name="_Toc111084080"/>
      <w:proofErr w:type="spellStart"/>
      <w:r>
        <w:t>NamingAuthorityConfigImpl</w:t>
      </w:r>
      <w:proofErr w:type="spellEnd"/>
      <w:r>
        <w:t xml:space="preserve"> Class</w:t>
      </w:r>
      <w:bookmarkEnd w:id="118"/>
      <w:bookmarkEnd w:id="11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NamingAuthorityConfig</w:t>
            </w:r>
            <w:proofErr w:type="spellEnd"/>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Integer </w:t>
            </w:r>
            <w:proofErr w:type="spellStart"/>
            <w:r>
              <w:rPr>
                <w:rFonts w:ascii="Courier" w:hAnsi="Courier"/>
                <w:sz w:val="20"/>
              </w:rPr>
              <w:t>httpServerPort</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gridSvcUrl</w:t>
            </w:r>
            <w:proofErr w:type="spellEnd"/>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setPrefix</w:t>
            </w:r>
            <w:proofErr w:type="spellEnd"/>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getPrefix</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setHttpServerPort</w:t>
            </w:r>
            <w:proofErr w:type="spellEnd"/>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proofErr w:type="spellStart"/>
            <w:proofErr w:type="gramStart"/>
            <w:r w:rsidRPr="000F5955">
              <w:rPr>
                <w:rFonts w:ascii="Courier" w:hAnsi="Courier"/>
                <w:i/>
                <w:sz w:val="20"/>
              </w:rPr>
              <w:t>getHttpServerPort</w:t>
            </w:r>
            <w:proofErr w:type="spellEnd"/>
            <w:r>
              <w:rPr>
                <w:rFonts w:ascii="Courier" w:hAnsi="Courier"/>
                <w:sz w:val="20"/>
              </w:rPr>
              <w:t>(</w:t>
            </w:r>
            <w:proofErr w:type="gramEnd"/>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setGridSvcUrl</w:t>
            </w:r>
            <w:proofErr w:type="spellEnd"/>
            <w:r w:rsidRPr="00A548E2">
              <w:rPr>
                <w:rFonts w:ascii="Courier" w:hAnsi="Courier"/>
                <w:sz w:val="20"/>
              </w:rPr>
              <w:t xml:space="preserve">(String </w:t>
            </w:r>
            <w:proofErr w:type="spellStart"/>
            <w:r w:rsidRPr="00A548E2">
              <w:rPr>
                <w:rFonts w:ascii="Courier" w:hAnsi="Courier"/>
                <w:sz w:val="20"/>
              </w:rPr>
              <w:t>gridSvcUrl</w:t>
            </w:r>
            <w:proofErr w:type="spellEnd"/>
            <w:r w:rsidRPr="00A548E2">
              <w:rPr>
                <w:rFonts w:ascii="Courier" w:hAnsi="Courier"/>
                <w:sz w:val="20"/>
              </w:rPr>
              <w:t>)</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getGridSvcUrl</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20" w:name="_Toc111084081"/>
      <w:proofErr w:type="spellStart"/>
      <w:r>
        <w:t>IdentifierGeneratorImpl</w:t>
      </w:r>
      <w:proofErr w:type="spellEnd"/>
      <w:r>
        <w:t xml:space="preserve"> Class</w:t>
      </w:r>
      <w:bookmarkEnd w:id="12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IdentifierGeneratorImpl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IdentifierGenerator</w:t>
            </w:r>
            <w:proofErr w:type="spellEnd"/>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proofErr w:type="gramStart"/>
            <w:r w:rsidRPr="004B69A1">
              <w:rPr>
                <w:rFonts w:ascii="Courier" w:hAnsi="Courier" w:cs="Monaco"/>
                <w:i/>
                <w:sz w:val="20"/>
              </w:rPr>
              <w:t>generate</w:t>
            </w:r>
            <w:r w:rsidRPr="004B69A1">
              <w:rPr>
                <w:rFonts w:ascii="Courier" w:hAnsi="Courier" w:cs="Monaco"/>
                <w:sz w:val="20"/>
              </w:rPr>
              <w:t>(</w:t>
            </w:r>
            <w:proofErr w:type="spellStart"/>
            <w:proofErr w:type="gramEnd"/>
            <w:r w:rsidRPr="004B69A1">
              <w:rPr>
                <w:rFonts w:ascii="Courier" w:hAnsi="Courier" w:cs="Monaco"/>
                <w:sz w:val="20"/>
              </w:rPr>
              <w:t>NamingAuthorityConfig</w:t>
            </w:r>
            <w:proofErr w:type="spellEnd"/>
            <w:r w:rsidRPr="004B69A1">
              <w:rPr>
                <w:rFonts w:ascii="Courier" w:hAnsi="Courier" w:cs="Monaco"/>
                <w:sz w:val="20"/>
              </w:rPr>
              <w:t xml:space="preserve"> </w:t>
            </w:r>
            <w:proofErr w:type="spellStart"/>
            <w:r w:rsidRPr="004B69A1">
              <w:rPr>
                <w:rFonts w:ascii="Courier" w:hAnsi="Courier" w:cs="Monaco"/>
                <w:sz w:val="20"/>
              </w:rPr>
              <w:t>config</w:t>
            </w:r>
            <w:proofErr w:type="spellEnd"/>
            <w:r w:rsidRPr="004B69A1">
              <w:rPr>
                <w:rFonts w:ascii="Courier" w:hAnsi="Courier" w:cs="Monaco"/>
                <w:sz w:val="20"/>
              </w:rPr>
              <w:t>)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proofErr w:type="gramStart"/>
            <w:r w:rsidRPr="004B69A1">
              <w:rPr>
                <w:rFonts w:ascii="Courier" w:hAnsi="Courier" w:cs="Monaco"/>
                <w:bCs/>
                <w:sz w:val="20"/>
              </w:rPr>
              <w:t>return</w:t>
            </w:r>
            <w:proofErr w:type="gramEnd"/>
            <w:r w:rsidRPr="004B69A1">
              <w:rPr>
                <w:rFonts w:ascii="Courier" w:hAnsi="Courier" w:cs="Monaco"/>
                <w:sz w:val="20"/>
              </w:rPr>
              <w:t xml:space="preserve"> </w:t>
            </w:r>
            <w:proofErr w:type="spellStart"/>
            <w:r w:rsidRPr="004B69A1">
              <w:rPr>
                <w:rFonts w:ascii="Courier" w:hAnsi="Courier" w:cs="Monaco"/>
                <w:sz w:val="20"/>
              </w:rPr>
              <w:t>java.util.UUID.</w:t>
            </w:r>
            <w:r w:rsidRPr="004B69A1">
              <w:rPr>
                <w:rFonts w:ascii="Courier" w:hAnsi="Courier" w:cs="Monaco"/>
                <w:i/>
                <w:iCs/>
                <w:sz w:val="20"/>
              </w:rPr>
              <w:t>randomUUID</w:t>
            </w:r>
            <w:proofErr w:type="spellEnd"/>
            <w:r w:rsidRPr="004B69A1">
              <w:rPr>
                <w:rFonts w:ascii="Courier" w:hAnsi="Courier" w:cs="Monaco"/>
                <w:sz w:val="20"/>
              </w:rPr>
              <w:t>().</w:t>
            </w:r>
            <w:proofErr w:type="spellStart"/>
            <w:r w:rsidRPr="004B69A1">
              <w:rPr>
                <w:rFonts w:ascii="Courier" w:hAnsi="Courier" w:cs="Monaco"/>
                <w:sz w:val="20"/>
              </w:rPr>
              <w:t>toString</w:t>
            </w:r>
            <w:proofErr w:type="spellEnd"/>
            <w:r w:rsidRPr="004B69A1">
              <w:rPr>
                <w:rFonts w:ascii="Courier" w:hAnsi="Courier" w:cs="Monaco"/>
                <w:sz w:val="20"/>
              </w:rPr>
              <w:t>();</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21" w:name="_Toc110304741"/>
      <w:bookmarkStart w:id="122" w:name="_Toc111084082"/>
      <w:proofErr w:type="spellStart"/>
      <w:r>
        <w:t>NamingAuthorityImpl</w:t>
      </w:r>
      <w:proofErr w:type="spellEnd"/>
      <w:r>
        <w:t xml:space="preserve"> Class</w:t>
      </w:r>
      <w:bookmarkEnd w:id="121"/>
      <w:bookmarkEnd w:id="12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org.cagrid.identifiers.namingauthority.http.HttpServer</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org.cagrid.identifiers.namingauthority.util.Database</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org.cagrid.identifiers.namingauthority.datatype.DataTypeService</w:t>
            </w:r>
            <w:proofErr w:type="spellEnd"/>
            <w:r>
              <w:rPr>
                <w:rFonts w:ascii="Courier" w:hAnsi="Courier"/>
                <w:sz w:val="20"/>
              </w:rPr>
              <w:t>;</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proofErr w:type="gramStart"/>
            <w:r w:rsidRPr="00460BCA">
              <w:rPr>
                <w:rFonts w:ascii="Courier" w:hAnsi="Courier"/>
                <w:sz w:val="20"/>
              </w:rPr>
              <w:t>public</w:t>
            </w:r>
            <w:proofErr w:type="gramEnd"/>
            <w:r w:rsidRPr="00460BCA">
              <w:rPr>
                <w:rFonts w:ascii="Courier" w:hAnsi="Courier"/>
                <w:sz w:val="20"/>
              </w:rPr>
              <w:t xml:space="preserve"> class </w:t>
            </w:r>
            <w:proofErr w:type="spellStart"/>
            <w:r w:rsidRPr="00460BCA">
              <w:rPr>
                <w:rFonts w:ascii="Courier" w:hAnsi="Courier"/>
                <w:b/>
                <w:sz w:val="20"/>
              </w:rPr>
              <w:t>NamingAuthorityImpl</w:t>
            </w:r>
            <w:proofErr w:type="spellEnd"/>
            <w:r w:rsidRPr="00460BCA">
              <w:rPr>
                <w:rFonts w:ascii="Courier" w:hAnsi="Courier"/>
                <w:sz w:val="20"/>
              </w:rPr>
              <w:t xml:space="preserve"> extends </w:t>
            </w:r>
            <w:proofErr w:type="spellStart"/>
            <w:r w:rsidRPr="00460BCA">
              <w:rPr>
                <w:rFonts w:ascii="Courier" w:hAnsi="Courier"/>
                <w:b/>
                <w:sz w:val="20"/>
              </w:rPr>
              <w:t>NamingAuthority</w:t>
            </w:r>
            <w:proofErr w:type="spellEnd"/>
            <w:r w:rsidRPr="00460BCA">
              <w:rPr>
                <w:rFonts w:ascii="Courier" w:hAnsi="Courier"/>
                <w:sz w:val="20"/>
              </w:rPr>
              <w:t xml:space="preserve"> </w:t>
            </w:r>
          </w:p>
          <w:p w:rsidR="00460BCA" w:rsidRPr="00460BCA" w:rsidRDefault="00460BCA" w:rsidP="00460BCA">
            <w:pPr>
              <w:spacing w:after="0"/>
              <w:ind w:left="360"/>
              <w:rPr>
                <w:rFonts w:ascii="Courier" w:hAnsi="Courier"/>
                <w:sz w:val="20"/>
              </w:rPr>
            </w:pPr>
            <w:proofErr w:type="gramStart"/>
            <w:r w:rsidRPr="00460BCA">
              <w:rPr>
                <w:rFonts w:ascii="Courier" w:hAnsi="Courier"/>
                <w:sz w:val="20"/>
              </w:rPr>
              <w:t>implements</w:t>
            </w:r>
            <w:proofErr w:type="gramEnd"/>
            <w:r w:rsidRPr="00460BCA">
              <w:rPr>
                <w:rFonts w:ascii="Courier" w:hAnsi="Courier"/>
                <w:sz w:val="20"/>
              </w:rPr>
              <w:t xml:space="preserve"> </w:t>
            </w:r>
            <w:proofErr w:type="spellStart"/>
            <w:r w:rsidRPr="00460BCA">
              <w:rPr>
                <w:rFonts w:ascii="Courier" w:hAnsi="Courier"/>
                <w:sz w:val="20"/>
              </w:rPr>
              <w:t>IdentifierMaintainer</w:t>
            </w:r>
            <w:proofErr w:type="spellEnd"/>
            <w:r w:rsidRPr="00460BCA">
              <w:rPr>
                <w:rFonts w:ascii="Courier" w:hAnsi="Courier"/>
                <w:sz w:val="20"/>
              </w:rPr>
              <w:t xml:space="preserve">, </w:t>
            </w:r>
            <w:proofErr w:type="spellStart"/>
            <w:r w:rsidRPr="00460BCA">
              <w:rPr>
                <w:rFonts w:ascii="Courier" w:hAnsi="Courier"/>
                <w:sz w:val="20"/>
              </w:rPr>
              <w:t>IdentifierUser</w:t>
            </w:r>
            <w:proofErr w:type="spellEnd"/>
            <w:r w:rsidRPr="00460BCA">
              <w:rPr>
                <w:rFonts w:ascii="Courier" w:hAnsi="Courier"/>
                <w:sz w:val="20"/>
              </w:rPr>
              <w:t xml:space="preserve">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w:t>
            </w:r>
            <w:proofErr w:type="spellStart"/>
            <w:r>
              <w:rPr>
                <w:rFonts w:ascii="Courier" w:hAnsi="Courier"/>
                <w:sz w:val="20"/>
              </w:rPr>
              <w:t>HttpServer</w:t>
            </w:r>
            <w:proofErr w:type="spellEnd"/>
            <w:r>
              <w:rPr>
                <w:rFonts w:ascii="Courier" w:hAnsi="Courier"/>
                <w:sz w:val="20"/>
              </w:rPr>
              <w:t xml:space="preserve"> </w:t>
            </w:r>
            <w:proofErr w:type="spellStart"/>
            <w:r>
              <w:rPr>
                <w:rFonts w:ascii="Courier" w:hAnsi="Courier"/>
                <w:sz w:val="20"/>
              </w:rPr>
              <w:t>httpServer</w:t>
            </w:r>
            <w:proofErr w:type="spellEnd"/>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BB1CE2" w:rsidP="00BB1CE2">
            <w:pPr>
              <w:spacing w:after="0"/>
              <w:ind w:left="360"/>
              <w:rPr>
                <w:rFonts w:ascii="Courier" w:hAnsi="Courier"/>
                <w:sz w:val="20"/>
              </w:rPr>
            </w:pPr>
            <w:proofErr w:type="spellStart"/>
            <w:r>
              <w:rPr>
                <w:rFonts w:ascii="Courier" w:hAnsi="Courier"/>
                <w:sz w:val="20"/>
              </w:rPr>
              <w:t>HttpProcessor</w:t>
            </w:r>
            <w:proofErr w:type="spellEnd"/>
            <w:r>
              <w:rPr>
                <w:rFonts w:ascii="Courier" w:hAnsi="Courier"/>
                <w:sz w:val="20"/>
              </w:rPr>
              <w:t xml:space="preserve"> </w:t>
            </w:r>
            <w:proofErr w:type="spellStart"/>
            <w:r>
              <w:rPr>
                <w:rFonts w:ascii="Courier" w:hAnsi="Courier"/>
                <w:sz w:val="20"/>
              </w:rPr>
              <w:t>httpProcessor</w:t>
            </w:r>
            <w:proofErr w:type="spellEnd"/>
            <w:r>
              <w:rPr>
                <w:rFonts w:ascii="Courier" w:hAnsi="Courier"/>
                <w:sz w:val="20"/>
              </w:rPr>
              <w:t>;</w:t>
            </w:r>
          </w:p>
          <w:p w:rsidR="000F5955" w:rsidRDefault="000F5955" w:rsidP="00BB1CE2">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0F5955" w:rsidP="000F5955">
            <w:pPr>
              <w:spacing w:after="0"/>
              <w:ind w:left="360"/>
              <w:rPr>
                <w:rFonts w:ascii="Courier" w:hAnsi="Courier"/>
                <w:sz w:val="20"/>
              </w:rPr>
            </w:pPr>
            <w:r>
              <w:rPr>
                <w:rFonts w:ascii="Courier" w:hAnsi="Courier"/>
                <w:sz w:val="20"/>
              </w:rPr>
              <w:t xml:space="preserve">Database </w:t>
            </w:r>
            <w:proofErr w:type="spellStart"/>
            <w:proofErr w:type="gramStart"/>
            <w:r w:rsidRPr="000F5955">
              <w:rPr>
                <w:rFonts w:ascii="Courier" w:hAnsi="Courier"/>
                <w:i/>
                <w:sz w:val="20"/>
              </w:rPr>
              <w:t>getDatabase</w:t>
            </w:r>
            <w:proofErr w:type="spellEnd"/>
            <w:r>
              <w:rPr>
                <w:rFonts w:ascii="Courier" w:hAnsi="Courier"/>
                <w:sz w:val="20"/>
              </w:rPr>
              <w:t>(</w:t>
            </w:r>
            <w:proofErr w:type="gramEnd"/>
            <w:r>
              <w:rPr>
                <w:rFonts w:ascii="Courier" w:hAnsi="Courier"/>
                <w:sz w:val="20"/>
              </w:rPr>
              <w:t>);</w:t>
            </w:r>
          </w:p>
          <w:p w:rsidR="00460BCA" w:rsidRPr="00460BCA" w:rsidRDefault="000F5955" w:rsidP="000F5955">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setDatabase</w:t>
            </w:r>
            <w:proofErr w:type="spellEnd"/>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proofErr w:type="gramStart"/>
            <w:r w:rsidRPr="00B363FE">
              <w:rPr>
                <w:rFonts w:ascii="Courier" w:hAnsi="Courier"/>
                <w:sz w:val="20"/>
              </w:rPr>
              <w:t>void</w:t>
            </w:r>
            <w:proofErr w:type="gramEnd"/>
            <w:r w:rsidRPr="00B363FE">
              <w:rPr>
                <w:rFonts w:ascii="Courier" w:hAnsi="Courier"/>
                <w:sz w:val="20"/>
              </w:rPr>
              <w:t xml:space="preserve"> </w:t>
            </w:r>
            <w:proofErr w:type="spellStart"/>
            <w:r w:rsidRPr="00B363FE">
              <w:rPr>
                <w:rFonts w:ascii="Courier" w:hAnsi="Courier"/>
                <w:sz w:val="20"/>
              </w:rPr>
              <w:t>startHttpServer</w:t>
            </w:r>
            <w:proofErr w:type="spellEnd"/>
            <w:r w:rsidRPr="00B363FE">
              <w:rPr>
                <w:rFonts w:ascii="Courier" w:hAnsi="Courier"/>
                <w:sz w:val="20"/>
              </w:rPr>
              <w:t>()</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BB1CE2" w:rsidRDefault="00BB1CE2" w:rsidP="00BB1CE2">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initialize</w:t>
            </w:r>
            <w:r>
              <w:rPr>
                <w:rFonts w:ascii="Courier" w:hAnsi="Courier"/>
                <w:sz w:val="20"/>
              </w:rPr>
              <w:t>();</w:t>
            </w:r>
          </w:p>
          <w:p w:rsidR="00FC295C" w:rsidRDefault="00BB1CE2" w:rsidP="00BB1CE2">
            <w:pPr>
              <w:spacing w:after="0"/>
              <w:ind w:left="360"/>
              <w:rPr>
                <w:rFonts w:ascii="Courier" w:hAnsi="Courier"/>
                <w:b/>
                <w:sz w:val="20"/>
              </w:rPr>
            </w:pPr>
            <w:proofErr w:type="gramStart"/>
            <w:r>
              <w:rPr>
                <w:rFonts w:ascii="Courier" w:hAnsi="Courier"/>
                <w:sz w:val="20"/>
              </w:rPr>
              <w:t>void</w:t>
            </w:r>
            <w:proofErr w:type="gramEnd"/>
            <w:r>
              <w:rPr>
                <w:rFonts w:ascii="Courier" w:hAnsi="Courier"/>
                <w:sz w:val="20"/>
              </w:rPr>
              <w:t xml:space="preserve"> </w:t>
            </w:r>
            <w:proofErr w:type="spellStart"/>
            <w:r w:rsidRPr="00BB1CE2">
              <w:rPr>
                <w:rFonts w:ascii="Courier" w:hAnsi="Courier"/>
                <w:i/>
                <w:sz w:val="20"/>
              </w:rPr>
              <w:t>processHttRequest</w:t>
            </w:r>
            <w:proofErr w:type="spellEnd"/>
            <w:r>
              <w:rPr>
                <w:rFonts w:ascii="Courier" w:hAnsi="Courier"/>
                <w:b/>
                <w:sz w:val="20"/>
              </w:rPr>
              <w:t>(</w:t>
            </w:r>
            <w:proofErr w:type="spellStart"/>
            <w:r w:rsidRPr="00BB1CE2">
              <w:rPr>
                <w:rFonts w:ascii="Courier" w:hAnsi="Courier"/>
                <w:sz w:val="20"/>
              </w:rPr>
              <w:t>HttpServletRequest</w:t>
            </w:r>
            <w:proofErr w:type="spellEnd"/>
            <w:r>
              <w:rPr>
                <w:rFonts w:ascii="Courier" w:hAnsi="Courier"/>
                <w:b/>
                <w:sz w:val="20"/>
              </w:rPr>
              <w:t xml:space="preserve">, </w:t>
            </w:r>
            <w:proofErr w:type="spellStart"/>
            <w:r w:rsidRPr="00BB1CE2">
              <w:rPr>
                <w:rFonts w:ascii="Courier" w:hAnsi="Courier"/>
                <w:sz w:val="20"/>
              </w:rPr>
              <w:t>HttpServletResponse</w:t>
            </w:r>
            <w:proofErr w:type="spellEnd"/>
            <w:r>
              <w:rPr>
                <w:rFonts w:ascii="Courier" w:hAnsi="Courier"/>
                <w:b/>
                <w:sz w:val="20"/>
              </w:rPr>
              <w:t>);</w:t>
            </w:r>
          </w:p>
          <w:p w:rsidR="00FC295C" w:rsidRDefault="00FC295C" w:rsidP="00FC295C">
            <w:pPr>
              <w:spacing w:after="0"/>
              <w:ind w:left="360"/>
              <w:rPr>
                <w:rFonts w:ascii="Courier" w:hAnsi="Courier"/>
                <w:b/>
                <w:sz w:val="20"/>
              </w:rPr>
            </w:pPr>
            <w:proofErr w:type="spellStart"/>
            <w:r w:rsidRPr="00FC295C">
              <w:rPr>
                <w:rFonts w:ascii="Courier" w:hAnsi="Courier"/>
                <w:sz w:val="20"/>
              </w:rPr>
              <w:t>IdentifierValues</w:t>
            </w:r>
            <w:r>
              <w:rPr>
                <w:rFonts w:ascii="Courier" w:hAnsi="Courier"/>
                <w:sz w:val="20"/>
              </w:rPr>
              <w:t>Impl</w:t>
            </w:r>
            <w:proofErr w:type="spellEnd"/>
            <w:r>
              <w:rPr>
                <w:rFonts w:ascii="Courier" w:hAnsi="Courier"/>
                <w:b/>
                <w:sz w:val="20"/>
              </w:rPr>
              <w:t xml:space="preserve"> </w:t>
            </w:r>
            <w:proofErr w:type="spellStart"/>
            <w:proofErr w:type="gramStart"/>
            <w:r w:rsidRPr="00FC295C">
              <w:rPr>
                <w:rFonts w:ascii="Courier" w:hAnsi="Courier"/>
                <w:i/>
                <w:sz w:val="20"/>
              </w:rPr>
              <w:t>resolveIdentifier</w:t>
            </w:r>
            <w:proofErr w:type="spellEnd"/>
            <w:r w:rsidRPr="00FC295C">
              <w:rPr>
                <w:rFonts w:ascii="Courier" w:hAnsi="Courier"/>
                <w:sz w:val="20"/>
              </w:rPr>
              <w:t>(</w:t>
            </w:r>
            <w:proofErr w:type="gramEnd"/>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proofErr w:type="spellStart"/>
            <w:proofErr w:type="gramStart"/>
            <w:r w:rsidRPr="00FC295C">
              <w:rPr>
                <w:rFonts w:ascii="Courier" w:hAnsi="Courier"/>
                <w:i/>
                <w:sz w:val="20"/>
              </w:rPr>
              <w:t>createIdentifier</w:t>
            </w:r>
            <w:proofErr w:type="spellEnd"/>
            <w:r w:rsidRPr="00FC295C">
              <w:rPr>
                <w:rFonts w:ascii="Courier" w:hAnsi="Courier"/>
                <w:sz w:val="20"/>
              </w:rPr>
              <w:t>(</w:t>
            </w:r>
            <w:proofErr w:type="spellStart"/>
            <w:proofErr w:type="gramEnd"/>
            <w:r w:rsidRPr="00FC295C">
              <w:rPr>
                <w:rFonts w:ascii="Courier" w:hAnsi="Courier"/>
                <w:sz w:val="20"/>
              </w:rPr>
              <w:t>IdentifierValues</w:t>
            </w:r>
            <w:proofErr w:type="spellEnd"/>
            <w:r w:rsidRPr="00FC295C">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23" w:name="_Toc110304742"/>
      <w:bookmarkStart w:id="124" w:name="_Toc111084083"/>
      <w:proofErr w:type="spellStart"/>
      <w:r>
        <w:t>NamingAuthorityService</w:t>
      </w:r>
      <w:proofErr w:type="spellEnd"/>
      <w:r>
        <w:t xml:space="preserve"> Class</w:t>
      </w:r>
      <w:bookmarkEnd w:id="123"/>
      <w:bookmarkEnd w:id="124"/>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25" w:name="_Toc111084084"/>
      <w:r>
        <w:t xml:space="preserve">Package </w:t>
      </w:r>
      <w:proofErr w:type="spellStart"/>
      <w:r>
        <w:t>org.cagrid.identifiers.namingauthority.util</w:t>
      </w:r>
      <w:bookmarkEnd w:id="125"/>
      <w:proofErr w:type="spellEnd"/>
    </w:p>
    <w:p w:rsidR="006F1B63" w:rsidRDefault="00FB35B4" w:rsidP="006F1B63">
      <w:pPr>
        <w:pStyle w:val="Heading4"/>
      </w:pPr>
      <w:bookmarkStart w:id="126" w:name="_Toc111084085"/>
      <w:r>
        <w:t>Database C</w:t>
      </w:r>
      <w:r w:rsidR="006F1B63">
        <w:t>lass</w:t>
      </w:r>
      <w:bookmarkEnd w:id="126"/>
    </w:p>
    <w:p w:rsidR="00FB35B4" w:rsidRDefault="006F1B63" w:rsidP="006F1B63">
      <w:r>
        <w:t xml:space="preserve">The naming authority uses hibernate to manage the identifiers database. A single table </w:t>
      </w:r>
      <w:proofErr w:type="spellStart"/>
      <w:r w:rsidRPr="006F1B63">
        <w:rPr>
          <w:i/>
        </w:rPr>
        <w:t>identifier_values</w:t>
      </w:r>
      <w:proofErr w:type="spellEnd"/>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dbUrl</w:t>
            </w:r>
            <w:proofErr w:type="spellEnd"/>
            <w:r>
              <w:rPr>
                <w:rFonts w:ascii="Courier" w:hAnsi="Courier"/>
                <w:sz w:val="20"/>
              </w:rPr>
              <w:t xml:space="preserve">, </w:t>
            </w:r>
            <w:proofErr w:type="spellStart"/>
            <w:r>
              <w:rPr>
                <w:rFonts w:ascii="Courier" w:hAnsi="Courier"/>
                <w:sz w:val="20"/>
              </w:rPr>
              <w:t>dbUser</w:t>
            </w:r>
            <w:proofErr w:type="spellEnd"/>
            <w:r>
              <w:rPr>
                <w:rFonts w:ascii="Courier" w:hAnsi="Courier"/>
                <w:sz w:val="20"/>
              </w:rPr>
              <w:t xml:space="preserve">, </w:t>
            </w:r>
            <w:proofErr w:type="spellStart"/>
            <w:r>
              <w:rPr>
                <w:rFonts w:ascii="Courier" w:hAnsi="Courier"/>
                <w:sz w:val="20"/>
              </w:rPr>
              <w:t>dbPassword</w:t>
            </w:r>
            <w:proofErr w:type="spellEnd"/>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getDbUrl</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setDbUrl</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getDbUser</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setDbUser</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getDbPassword</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setDbPassword</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save</w:t>
            </w:r>
            <w:r>
              <w:rPr>
                <w:rFonts w:ascii="Courier" w:hAnsi="Courier"/>
                <w:sz w:val="20"/>
              </w:rPr>
              <w:t xml:space="preserve">( String identifier,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values );</w:t>
            </w:r>
          </w:p>
          <w:p w:rsidR="00CC010E" w:rsidRDefault="00CC010E" w:rsidP="00CC010E">
            <w:pPr>
              <w:spacing w:after="0"/>
              <w:ind w:left="360"/>
              <w:rPr>
                <w:rFonts w:ascii="Courier" w:hAnsi="Courier"/>
                <w:sz w:val="20"/>
              </w:rPr>
            </w:pP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roofErr w:type="spellStart"/>
            <w:r w:rsidRPr="00CC010E">
              <w:rPr>
                <w:rFonts w:ascii="Courier" w:hAnsi="Courier"/>
                <w:i/>
                <w:sz w:val="20"/>
              </w:rPr>
              <w:t>getValues</w:t>
            </w:r>
            <w:proofErr w:type="spellEnd"/>
            <w:proofErr w:type="gramStart"/>
            <w:r>
              <w:rPr>
                <w:rFonts w:ascii="Courier" w:hAnsi="Courier"/>
                <w:sz w:val="20"/>
              </w:rPr>
              <w:t>( String</w:t>
            </w:r>
            <w:proofErr w:type="gramEnd"/>
            <w:r>
              <w:rPr>
                <w:rFonts w:ascii="Courier" w:hAnsi="Courier"/>
                <w:sz w:val="20"/>
              </w:rPr>
              <w:t xml:space="preserve">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27" w:name="_Toc111084086"/>
      <w:proofErr w:type="spellStart"/>
      <w:r>
        <w:t>HibernateUtil</w:t>
      </w:r>
      <w:proofErr w:type="spellEnd"/>
      <w:r>
        <w:t xml:space="preserve"> Class</w:t>
      </w:r>
      <w:bookmarkEnd w:id="12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HibernateUtil</w:t>
            </w:r>
            <w:proofErr w:type="spellEnd"/>
            <w:r>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proofErr w:type="gramStart"/>
            <w:r>
              <w:rPr>
                <w:rFonts w:ascii="Courier" w:hAnsi="Courier"/>
                <w:sz w:val="20"/>
              </w:rPr>
              <w:t>HibernateUtil</w:t>
            </w:r>
            <w:proofErr w:type="spellEnd"/>
            <w:r>
              <w:rPr>
                <w:rFonts w:ascii="Courier" w:hAnsi="Courier"/>
                <w:sz w:val="20"/>
              </w:rPr>
              <w:t>(</w:t>
            </w:r>
            <w:proofErr w:type="gramEnd"/>
            <w:r>
              <w:rPr>
                <w:rFonts w:ascii="Courier" w:hAnsi="Courier"/>
                <w:sz w:val="20"/>
              </w:rPr>
              <w:t>)</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r w:rsidRPr="00DA1619">
              <w:rPr>
                <w:rFonts w:ascii="Courier" w:hAnsi="Courier"/>
                <w:i/>
                <w:sz w:val="20"/>
              </w:rPr>
              <w:t>initFactory</w:t>
            </w:r>
            <w:proofErr w:type="spellEnd"/>
            <w:proofErr w:type="gramStart"/>
            <w:r w:rsidRPr="00FB35B4">
              <w:rPr>
                <w:rFonts w:ascii="Courier" w:hAnsi="Courier"/>
                <w:sz w:val="20"/>
              </w:rPr>
              <w:t>( String</w:t>
            </w:r>
            <w:proofErr w:type="gramEnd"/>
            <w:r w:rsidRPr="00FB35B4">
              <w:rPr>
                <w:rFonts w:ascii="Courier" w:hAnsi="Courier"/>
                <w:sz w:val="20"/>
              </w:rPr>
              <w:t xml:space="preserve"> </w:t>
            </w:r>
            <w:proofErr w:type="spellStart"/>
            <w:r w:rsidRPr="00FB35B4">
              <w:rPr>
                <w:rFonts w:ascii="Courier" w:hAnsi="Courier"/>
                <w:sz w:val="20"/>
              </w:rPr>
              <w:t>dbUrl</w:t>
            </w:r>
            <w:proofErr w:type="spellEnd"/>
            <w:r w:rsidRPr="00FB35B4">
              <w:rPr>
                <w:rFonts w:ascii="Courier" w:hAnsi="Courier"/>
                <w:sz w:val="20"/>
              </w:rPr>
              <w:t>, Str</w:t>
            </w:r>
            <w:r>
              <w:rPr>
                <w:rFonts w:ascii="Courier" w:hAnsi="Courier"/>
                <w:sz w:val="20"/>
              </w:rPr>
              <w:t xml:space="preserve">ing </w:t>
            </w:r>
            <w:proofErr w:type="spellStart"/>
            <w:r>
              <w:rPr>
                <w:rFonts w:ascii="Courier" w:hAnsi="Courier"/>
                <w:sz w:val="20"/>
              </w:rPr>
              <w:t>dbUser</w:t>
            </w:r>
            <w:proofErr w:type="spellEnd"/>
            <w:r>
              <w:rPr>
                <w:rFonts w:ascii="Courier" w:hAnsi="Courier"/>
                <w:sz w:val="20"/>
              </w:rPr>
              <w:t xml:space="preserve">, String </w:t>
            </w:r>
            <w:proofErr w:type="spellStart"/>
            <w:r>
              <w:rPr>
                <w:rFonts w:ascii="Courier" w:hAnsi="Courier"/>
                <w:sz w:val="20"/>
              </w:rPr>
              <w:t>dbPassword</w:t>
            </w:r>
            <w:proofErr w:type="spellEnd"/>
            <w:r>
              <w:rPr>
                <w:rFonts w:ascii="Courier" w:hAnsi="Courier"/>
                <w:sz w:val="20"/>
              </w:rPr>
              <w:t xml:space="preserve"> );</w:t>
            </w:r>
          </w:p>
          <w:p w:rsidR="00DA1619"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proofErr w:type="gramStart"/>
            <w:r w:rsidRPr="00DA1619">
              <w:rPr>
                <w:rFonts w:ascii="Courier" w:hAnsi="Courier"/>
                <w:i/>
                <w:sz w:val="20"/>
              </w:rPr>
              <w:t>getSessionFactory</w:t>
            </w:r>
            <w:proofErr w:type="spellEnd"/>
            <w:r w:rsidRPr="00FB35B4">
              <w:rPr>
                <w:rFonts w:ascii="Courier" w:hAnsi="Courier"/>
                <w:sz w:val="20"/>
              </w:rPr>
              <w:t>(</w:t>
            </w:r>
            <w:proofErr w:type="gramEnd"/>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28" w:name="_Toc111084087"/>
      <w:proofErr w:type="spellStart"/>
      <w:r>
        <w:t>IdentifierUtil</w:t>
      </w:r>
      <w:proofErr w:type="spellEnd"/>
      <w:r>
        <w:t xml:space="preserve"> Class</w:t>
      </w:r>
      <w:bookmarkEnd w:id="128"/>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IdentifierUtil</w:t>
            </w:r>
            <w:proofErr w:type="spellEnd"/>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builds</w:t>
            </w:r>
            <w:proofErr w:type="gramEnd"/>
            <w:r>
              <w:rPr>
                <w:rFonts w:ascii="Courier" w:hAnsi="Courier"/>
                <w:sz w:val="20"/>
              </w:rPr>
              <w:t xml:space="preserve">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proofErr w:type="gramStart"/>
            <w:r w:rsidRPr="0061119B">
              <w:rPr>
                <w:rFonts w:ascii="Courier" w:hAnsi="Courier"/>
                <w:sz w:val="20"/>
              </w:rPr>
              <w:t>( String</w:t>
            </w:r>
            <w:proofErr w:type="gramEnd"/>
            <w:r w:rsidRPr="0061119B">
              <w:rPr>
                <w:rFonts w:ascii="Courier" w:hAnsi="Courier"/>
                <w:sz w:val="20"/>
              </w:rPr>
              <w:t xml:space="preserve"> prefix</w:t>
            </w:r>
            <w:r w:rsidR="00CC010E">
              <w:rPr>
                <w:rFonts w:ascii="Courier" w:hAnsi="Courier"/>
                <w:sz w:val="20"/>
              </w:rPr>
              <w:t xml:space="preserve">, String </w:t>
            </w:r>
            <w:proofErr w:type="spellStart"/>
            <w:r w:rsidR="00CC010E">
              <w:rPr>
                <w:rFonts w:ascii="Courier" w:hAnsi="Courier"/>
                <w:sz w:val="20"/>
              </w:rPr>
              <w:t>localName</w:t>
            </w:r>
            <w:proofErr w:type="spellEnd"/>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extracts</w:t>
            </w:r>
            <w:proofErr w:type="gramEnd"/>
            <w:r>
              <w:rPr>
                <w:rFonts w:ascii="Courier" w:hAnsi="Courier"/>
                <w:sz w:val="20"/>
              </w:rPr>
              <w:t xml:space="preserve">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proofErr w:type="spellStart"/>
            <w:r w:rsidRPr="00DA1619">
              <w:rPr>
                <w:rFonts w:ascii="Courier" w:hAnsi="Courier"/>
                <w:i/>
                <w:sz w:val="20"/>
              </w:rPr>
              <w:t>ge</w:t>
            </w:r>
            <w:r w:rsidR="00CC010E" w:rsidRPr="00DA1619">
              <w:rPr>
                <w:rFonts w:ascii="Courier" w:hAnsi="Courier"/>
                <w:i/>
                <w:sz w:val="20"/>
              </w:rPr>
              <w:t>tLocalName</w:t>
            </w:r>
            <w:proofErr w:type="spellEnd"/>
            <w:proofErr w:type="gramStart"/>
            <w:r w:rsidRPr="0061119B">
              <w:rPr>
                <w:rFonts w:ascii="Courier" w:hAnsi="Courier"/>
                <w:sz w:val="20"/>
              </w:rPr>
              <w:t>( String</w:t>
            </w:r>
            <w:proofErr w:type="gramEnd"/>
            <w:r w:rsidRPr="0061119B">
              <w:rPr>
                <w:rFonts w:ascii="Courier" w:hAnsi="Courier"/>
                <w:sz w:val="20"/>
              </w:rPr>
              <w:t xml:space="preserve">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29" w:name="_Toc111084088"/>
      <w:r>
        <w:t xml:space="preserve">Package </w:t>
      </w:r>
      <w:proofErr w:type="spellStart"/>
      <w:r>
        <w:t>org.cagrid.identifiers.namingauthority.hibernate</w:t>
      </w:r>
      <w:bookmarkEnd w:id="129"/>
      <w:proofErr w:type="spellEnd"/>
    </w:p>
    <w:p w:rsidR="00CD1CAE" w:rsidRDefault="00CD1CAE" w:rsidP="00CD1CAE">
      <w:r>
        <w:t xml:space="preserve">This packages contains the hibernate bean </w:t>
      </w:r>
      <w:proofErr w:type="spellStart"/>
      <w:r w:rsidRPr="00CD1CAE">
        <w:rPr>
          <w:i/>
        </w:rPr>
        <w:t>IdentifierValue</w:t>
      </w:r>
      <w:proofErr w:type="spellEnd"/>
      <w:r>
        <w:t xml:space="preserve"> and related configuration files.</w:t>
      </w:r>
    </w:p>
    <w:p w:rsidR="00CD1CAE" w:rsidRDefault="00CD1CAE" w:rsidP="00CD1CAE">
      <w:pPr>
        <w:pStyle w:val="Heading4"/>
      </w:pPr>
      <w:bookmarkStart w:id="130" w:name="_Toc111084089"/>
      <w:proofErr w:type="spellStart"/>
      <w:r>
        <w:t>IdentifierValue</w:t>
      </w:r>
      <w:proofErr w:type="spellEnd"/>
      <w:r>
        <w:t xml:space="preserve"> Class</w:t>
      </w:r>
      <w:bookmarkEnd w:id="13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IdentifierValue</w:t>
            </w:r>
            <w:proofErr w:type="spellEnd"/>
            <w:r>
              <w:rPr>
                <w:rFonts w:ascii="Courier" w:hAnsi="Courier"/>
                <w:sz w:val="20"/>
              </w:rPr>
              <w:t xml:space="preserve"> {</w:t>
            </w:r>
          </w:p>
          <w:p w:rsidR="00CD1CAE" w:rsidRPr="00CD1CAE" w:rsidRDefault="00CD1CAE" w:rsidP="00DA1619">
            <w:pPr>
              <w:spacing w:after="0"/>
              <w:ind w:left="360"/>
              <w:rPr>
                <w:rFonts w:ascii="Courier" w:hAnsi="Courier"/>
                <w:sz w:val="20"/>
              </w:rPr>
            </w:pPr>
            <w:proofErr w:type="spellStart"/>
            <w:proofErr w:type="gramStart"/>
            <w:r w:rsidRPr="00DA1619">
              <w:rPr>
                <w:rFonts w:ascii="Courier" w:hAnsi="Courier"/>
                <w:i/>
                <w:sz w:val="20"/>
              </w:rPr>
              <w:t>IdentifierValue</w:t>
            </w:r>
            <w:proofErr w:type="spellEnd"/>
            <w:r>
              <w:rPr>
                <w:rFonts w:ascii="Courier" w:hAnsi="Courier"/>
                <w:sz w:val="20"/>
              </w:rPr>
              <w:t>(</w:t>
            </w:r>
            <w:proofErr w:type="gramEnd"/>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proofErr w:type="spellStart"/>
            <w:proofErr w:type="gramStart"/>
            <w:r w:rsidRPr="00DA1619">
              <w:rPr>
                <w:rFonts w:ascii="Courier" w:hAnsi="Courier"/>
                <w:i/>
                <w:sz w:val="20"/>
              </w:rPr>
              <w:t>getId</w:t>
            </w:r>
            <w:proofErr w:type="spellEnd"/>
            <w:r>
              <w:rPr>
                <w:rFonts w:ascii="Courier" w:hAnsi="Courier"/>
                <w:sz w:val="20"/>
              </w:rPr>
              <w:t>(</w:t>
            </w:r>
            <w:proofErr w:type="gramEnd"/>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setId</w:t>
            </w:r>
            <w:proofErr w:type="spellEnd"/>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getName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setName</w:t>
            </w:r>
            <w:proofErr w:type="spellEnd"/>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getType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setType</w:t>
            </w:r>
            <w:proofErr w:type="spellEnd"/>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getData</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setData</w:t>
            </w:r>
            <w:proofErr w:type="spellEnd"/>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31" w:name="_Toc111084090"/>
      <w:proofErr w:type="spellStart"/>
      <w:r>
        <w:t>IdentifierValue.hbm.xml</w:t>
      </w:r>
      <w:bookmarkEnd w:id="131"/>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?xml</w:t>
            </w:r>
            <w:proofErr w:type="gramEnd"/>
            <w:r w:rsidRPr="006103CA">
              <w:rPr>
                <w:rFonts w:ascii="Courier" w:hAnsi="Courier"/>
                <w:sz w:val="20"/>
              </w:rPr>
              <w:t xml:space="preserve"> version="1.0" encoding="UTF-8"?&gt;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!DOCTYPE</w:t>
            </w:r>
            <w:proofErr w:type="gramEnd"/>
            <w:r w:rsidRPr="006103CA">
              <w:rPr>
                <w:rFonts w:ascii="Courier" w:hAnsi="Courier"/>
                <w:sz w:val="20"/>
              </w:rPr>
              <w:t xml:space="preserv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hibernate</w:t>
            </w:r>
            <w:proofErr w:type="gramEnd"/>
            <w:r w:rsidRPr="006103CA">
              <w:rPr>
                <w:rFonts w:ascii="Courier" w:hAnsi="Courier"/>
                <w:sz w:val="20"/>
              </w:rPr>
              <w:t>-mapping&gt;</w:t>
            </w:r>
          </w:p>
          <w:p w:rsid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class</w:t>
            </w:r>
            <w:proofErr w:type="gramEnd"/>
            <w:r w:rsidRPr="006103CA">
              <w:rPr>
                <w:rFonts w:ascii="Courier" w:hAnsi="Courier"/>
                <w:sz w:val="20"/>
              </w:rPr>
              <w:t xml:space="preserve"> </w:t>
            </w:r>
          </w:p>
          <w:p w:rsidR="006103CA" w:rsidRDefault="006103CA" w:rsidP="006103CA">
            <w:pPr>
              <w:spacing w:after="0"/>
              <w:ind w:left="720"/>
              <w:rPr>
                <w:rFonts w:ascii="Courier" w:hAnsi="Courier"/>
                <w:sz w:val="20"/>
              </w:rPr>
            </w:pPr>
            <w:proofErr w:type="gramStart"/>
            <w:r w:rsidRPr="006103CA">
              <w:rPr>
                <w:rFonts w:ascii="Courier" w:hAnsi="Courier"/>
                <w:sz w:val="20"/>
              </w:rPr>
              <w:t>name</w:t>
            </w:r>
            <w:proofErr w:type="gramEnd"/>
            <w:r w:rsidRPr="006103CA">
              <w:rPr>
                <w:rFonts w:ascii="Courier" w:hAnsi="Courier"/>
                <w:sz w:val="20"/>
              </w:rPr>
              <w:t>="org.cagrid.identifiers.namingauthority.hibernate.IdentifierValue"</w:t>
            </w:r>
          </w:p>
          <w:p w:rsidR="006103CA" w:rsidRPr="006103CA" w:rsidRDefault="006103CA" w:rsidP="006103CA">
            <w:pPr>
              <w:spacing w:after="0"/>
              <w:ind w:left="720"/>
              <w:rPr>
                <w:rFonts w:ascii="Courier" w:hAnsi="Courier"/>
                <w:sz w:val="20"/>
              </w:rPr>
            </w:pPr>
            <w:proofErr w:type="gramStart"/>
            <w:r w:rsidRPr="006103CA">
              <w:rPr>
                <w:rFonts w:ascii="Courier" w:hAnsi="Courier"/>
                <w:sz w:val="20"/>
              </w:rPr>
              <w:t>table</w:t>
            </w:r>
            <w:proofErr w:type="gramEnd"/>
            <w:r w:rsidRPr="006103CA">
              <w:rPr>
                <w:rFonts w:ascii="Courier" w:hAnsi="Courier"/>
                <w:sz w:val="20"/>
              </w:rPr>
              <w:t>="IDENTIFIER_VALUES"&gt;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id</w:t>
            </w:r>
            <w:proofErr w:type="gramEnd"/>
            <w:r w:rsidRPr="006103CA">
              <w:rPr>
                <w:rFonts w:ascii="Courier" w:hAnsi="Courier"/>
                <w:sz w:val="20"/>
              </w:rPr>
              <w:t xml:space="preserve">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generator</w:t>
            </w:r>
            <w:proofErr w:type="gramEnd"/>
            <w:r w:rsidRPr="006103CA">
              <w:rPr>
                <w:rFonts w:ascii="Courier" w:hAnsi="Courier"/>
                <w:sz w:val="20"/>
              </w:rPr>
              <w:t xml:space="preserve">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w:t>
            </w:r>
            <w:proofErr w:type="gramStart"/>
            <w:r w:rsidRPr="006103CA">
              <w:rPr>
                <w:rFonts w:ascii="Courier" w:hAnsi="Courier"/>
                <w:sz w:val="20"/>
              </w:rPr>
              <w:t>property</w:t>
            </w:r>
            <w:proofErr w:type="gramEnd"/>
            <w:r w:rsidRPr="006103CA">
              <w:rPr>
                <w:rFonts w:ascii="Courier" w:hAnsi="Courier"/>
                <w:sz w:val="20"/>
              </w:rPr>
              <w:t xml:space="preserve">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2" w:name="_Toc111084091"/>
      <w:proofErr w:type="spellStart"/>
      <w:r>
        <w:t>Identifiers.hibernate.cfg.xml</w:t>
      </w:r>
      <w:bookmarkEnd w:id="132"/>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?xml</w:t>
            </w:r>
            <w:proofErr w:type="gramEnd"/>
            <w:r w:rsidRPr="00637F30">
              <w:rPr>
                <w:rFonts w:ascii="Courier" w:hAnsi="Courier" w:cs="Monaco"/>
                <w:sz w:val="20"/>
                <w:szCs w:val="22"/>
              </w:rPr>
              <w:t xml:space="preserve">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!DOCTYPE</w:t>
            </w:r>
            <w:proofErr w:type="gramEnd"/>
            <w:r w:rsidRPr="00637F30">
              <w:rPr>
                <w:rFonts w:ascii="Courier" w:hAnsi="Courier" w:cs="Monaco"/>
                <w:sz w:val="20"/>
                <w:szCs w:val="22"/>
              </w:rPr>
              <w:t xml:space="preserv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hibernate</w:t>
            </w:r>
            <w:proofErr w:type="gramEnd"/>
            <w:r w:rsidRPr="00637F30">
              <w:rPr>
                <w:rFonts w:ascii="Courier" w:hAnsi="Courier" w:cs="Monaco"/>
                <w:sz w:val="20"/>
                <w:szCs w:val="22"/>
              </w:rPr>
              <w:t>-configuration&gt;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session</w:t>
            </w:r>
            <w:proofErr w:type="gramEnd"/>
            <w:r w:rsidRPr="00637F30">
              <w:rPr>
                <w:rFonts w:ascii="Courier" w:hAnsi="Courier" w:cs="Monaco"/>
                <w:sz w:val="20"/>
                <w:szCs w:val="22"/>
              </w:rPr>
              <w:t>-factory&gt;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connection.driver_class</w:t>
            </w:r>
            <w:proofErr w:type="spellEnd"/>
            <w:r w:rsidRPr="00637F30">
              <w:rPr>
                <w:rFonts w:ascii="Courier" w:hAnsi="Courier" w:cs="Monaco"/>
                <w:sz w:val="20"/>
                <w:szCs w:val="22"/>
              </w:rPr>
              <w:t>"&gt;</w:t>
            </w:r>
            <w:proofErr w:type="spellStart"/>
            <w:r w:rsidRPr="00637F30">
              <w:rPr>
                <w:rFonts w:ascii="Courier" w:hAnsi="Courier" w:cs="Monaco"/>
                <w:sz w:val="20"/>
                <w:szCs w:val="22"/>
              </w:rPr>
              <w:t>com.mysql.jdbc.Driver</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connection.username</w:t>
            </w:r>
            <w:proofErr w:type="spellEnd"/>
            <w:r w:rsidRPr="00637F30">
              <w:rPr>
                <w:rFonts w:ascii="Courier" w:hAnsi="Courier" w:cs="Monaco"/>
                <w:sz w:val="20"/>
                <w:szCs w:val="22"/>
              </w:rPr>
              <w:t>"&gt;root&lt;/property&gt;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connection.password</w:t>
            </w:r>
            <w:proofErr w:type="spellEnd"/>
            <w:r w:rsidRPr="00637F30">
              <w:rPr>
                <w:rFonts w:ascii="Courier" w:hAnsi="Courier" w:cs="Monaco"/>
                <w:sz w:val="20"/>
                <w:szCs w:val="22"/>
              </w:rPr>
              <w:t>"&gt;</w:t>
            </w:r>
            <w:proofErr w:type="spellStart"/>
            <w:r>
              <w:rPr>
                <w:rFonts w:ascii="Courier" w:hAnsi="Courier" w:cs="Monaco"/>
                <w:sz w:val="20"/>
                <w:szCs w:val="22"/>
              </w:rPr>
              <w:t>rtwertwert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connection.pool_size</w:t>
            </w:r>
            <w:proofErr w:type="spellEnd"/>
            <w:r w:rsidRPr="00637F30">
              <w:rPr>
                <w:rFonts w:ascii="Courier" w:hAnsi="Courier" w:cs="Monaco"/>
                <w:sz w:val="20"/>
                <w:szCs w:val="22"/>
              </w:rPr>
              <w:t>"&gt;1&lt;/property&gt;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name="dialect"&gt;</w:t>
            </w:r>
            <w:proofErr w:type="spellStart"/>
            <w:r w:rsidRPr="00637F30">
              <w:rPr>
                <w:rFonts w:ascii="Courier" w:hAnsi="Courier" w:cs="Monaco"/>
                <w:sz w:val="20"/>
                <w:szCs w:val="22"/>
              </w:rPr>
              <w:t>org.hibernate.dialect.MySQLDialect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Enable </w:t>
            </w:r>
            <w:proofErr w:type="spellStart"/>
            <w:r w:rsidRPr="00637F30">
              <w:rPr>
                <w:rFonts w:ascii="Courier" w:hAnsi="Courier" w:cs="Monaco"/>
                <w:sz w:val="20"/>
                <w:szCs w:val="22"/>
              </w:rPr>
              <w:t>Hibernate's</w:t>
            </w:r>
            <w:proofErr w:type="spellEnd"/>
            <w:r w:rsidRPr="00637F30">
              <w:rPr>
                <w:rFonts w:ascii="Courier" w:hAnsi="Courier" w:cs="Monaco"/>
                <w:sz w:val="20"/>
                <w:szCs w:val="22"/>
              </w:rPr>
              <w:t xml:space="preserve">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current_session_context_class</w:t>
            </w:r>
            <w:proofErr w:type="spellEnd"/>
            <w:r w:rsidRPr="00637F30">
              <w:rPr>
                <w:rFonts w:ascii="Courier" w:hAnsi="Courier" w:cs="Monaco"/>
                <w:sz w:val="20"/>
                <w:szCs w:val="22"/>
              </w:rPr>
              <w:t>"&gt;thread&lt;/property&gt;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Echo all executed SQL to </w:t>
            </w:r>
            <w:proofErr w:type="spellStart"/>
            <w:r w:rsidRPr="00637F30">
              <w:rPr>
                <w:rFonts w:ascii="Courier" w:hAnsi="Courier" w:cs="Monaco"/>
                <w:sz w:val="20"/>
                <w:szCs w:val="22"/>
              </w:rPr>
              <w:t>stdout</w:t>
            </w:r>
            <w:proofErr w:type="spellEnd"/>
            <w:r w:rsidRPr="00637F30">
              <w:rPr>
                <w:rFonts w:ascii="Courier" w:hAnsi="Courier" w:cs="Monaco"/>
                <w:sz w:val="20"/>
                <w:szCs w:val="22"/>
              </w:rPr>
              <w:t xml:space="preserv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show_sql</w:t>
            </w:r>
            <w:proofErr w:type="spellEnd"/>
            <w:r w:rsidRPr="00637F30">
              <w:rPr>
                <w:rFonts w:ascii="Courier" w:hAnsi="Courier" w:cs="Monaco"/>
                <w:sz w:val="20"/>
                <w:szCs w:val="22"/>
              </w:rPr>
              <w:t>"&gt;true&lt;/property&gt;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mapping</w:t>
            </w:r>
            <w:proofErr w:type="gramEnd"/>
            <w:r w:rsidRPr="00637F30">
              <w:rPr>
                <w:rFonts w:ascii="Courier" w:hAnsi="Courier" w:cs="Monaco"/>
                <w:sz w:val="20"/>
                <w:szCs w:val="22"/>
              </w:rPr>
              <w:t xml:space="preserve">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33" w:name="_Toc110304745"/>
      <w:bookmarkStart w:id="134" w:name="_Toc111084092"/>
      <w:r>
        <w:t>Deploying the Naming Authority</w:t>
      </w:r>
      <w:bookmarkEnd w:id="133"/>
      <w:bookmarkEnd w:id="13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spellStart"/>
      <w:r w:rsidRPr="00113B59">
        <w:rPr>
          <w:rFonts w:ascii="Courier" w:hAnsi="Courier"/>
          <w:i/>
          <w:sz w:val="20"/>
        </w:rPr>
        <w:t>cd</w:t>
      </w:r>
      <w:proofErr w:type="spellEnd"/>
      <w:r w:rsidRPr="00113B59">
        <w:rPr>
          <w:rFonts w:ascii="Courier" w:hAnsi="Courier"/>
          <w:i/>
          <w:sz w:val="20"/>
        </w:rPr>
        <w:t xml:space="preserve"> &lt;</w:t>
      </w:r>
      <w:proofErr w:type="spellStart"/>
      <w:r w:rsidRPr="00113B59">
        <w:rPr>
          <w:rFonts w:ascii="Courier" w:hAnsi="Courier"/>
          <w:i/>
          <w:sz w:val="20"/>
        </w:rPr>
        <w:t>project_home</w:t>
      </w:r>
      <w:proofErr w:type="spellEnd"/>
      <w:r w:rsidRPr="00113B59">
        <w:rPr>
          <w:rFonts w:ascii="Courier" w:hAnsi="Courier"/>
          <w:i/>
          <w:sz w:val="20"/>
        </w:rPr>
        <w:t>&gt;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gramStart"/>
      <w:r w:rsidRPr="00113B59">
        <w:rPr>
          <w:rFonts w:ascii="Courier" w:hAnsi="Courier"/>
          <w:i/>
          <w:sz w:val="20"/>
        </w:rPr>
        <w:t>ant</w:t>
      </w:r>
      <w:proofErr w:type="gramEnd"/>
      <w:r w:rsidRPr="00113B59">
        <w:rPr>
          <w:rFonts w:ascii="Courier" w:hAnsi="Courier"/>
          <w:i/>
          <w:sz w:val="20"/>
        </w:rPr>
        <w:t xml:space="preserve"> </w:t>
      </w:r>
      <w:proofErr w:type="spellStart"/>
      <w:r w:rsidRPr="00113B59">
        <w:rPr>
          <w:rFonts w:ascii="Courier" w:hAnsi="Courier"/>
          <w:i/>
          <w:sz w:val="20"/>
        </w:rPr>
        <w:t>deployTomcat</w:t>
      </w:r>
      <w:proofErr w:type="spellEnd"/>
    </w:p>
    <w:p w:rsidR="007C6DB6" w:rsidRPr="007E0400" w:rsidRDefault="007C6DB6" w:rsidP="00666A16"/>
    <w:p w:rsidR="007C6DB6" w:rsidRDefault="00DA1619" w:rsidP="007C6DB6">
      <w:pPr>
        <w:pStyle w:val="Heading2"/>
      </w:pPr>
      <w:bookmarkStart w:id="135" w:name="_Toc110304746"/>
      <w:bookmarkStart w:id="136" w:name="_Toc111084093"/>
      <w:r>
        <w:t>Identifiers</w:t>
      </w:r>
      <w:r w:rsidR="007C6DB6">
        <w:t>-</w:t>
      </w:r>
      <w:r>
        <w:t>Client</w:t>
      </w:r>
      <w:bookmarkEnd w:id="135"/>
      <w:bookmarkEnd w:id="136"/>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37" w:name="_Toc111084094"/>
      <w:r>
        <w:t xml:space="preserve">Package </w:t>
      </w:r>
      <w:proofErr w:type="spellStart"/>
      <w:r>
        <w:t>org.cagrid.identifiers.resolver</w:t>
      </w:r>
      <w:bookmarkEnd w:id="137"/>
      <w:proofErr w:type="spellEnd"/>
    </w:p>
    <w:p w:rsidR="009E671D" w:rsidRDefault="009E671D" w:rsidP="009E671D">
      <w:pPr>
        <w:pStyle w:val="Heading4"/>
      </w:pPr>
      <w:bookmarkStart w:id="138" w:name="_Toc111084095"/>
      <w:proofErr w:type="spellStart"/>
      <w:r>
        <w:t>ResolverUtil</w:t>
      </w:r>
      <w:proofErr w:type="spellEnd"/>
      <w:r>
        <w:t xml:space="preserve"> Class</w:t>
      </w:r>
      <w:bookmarkEnd w:id="13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proofErr w:type="spellStart"/>
      <w:r w:rsidR="00E712B8" w:rsidRPr="0042143F">
        <w:rPr>
          <w:i/>
        </w:rPr>
        <w:t>resolveHttp</w:t>
      </w:r>
      <w:proofErr w:type="spellEnd"/>
      <w:r w:rsidR="00E712B8">
        <w:t>), or Grid-based resolution (</w:t>
      </w:r>
      <w:proofErr w:type="spellStart"/>
      <w:r w:rsidR="00E712B8" w:rsidRPr="0042143F">
        <w:rPr>
          <w:i/>
        </w:rPr>
        <w:t>resolveGrid</w:t>
      </w:r>
      <w:proofErr w:type="spellEnd"/>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726257">
              <w:rPr>
                <w:rFonts w:ascii="Courier" w:hAnsi="Courier"/>
                <w:b/>
                <w:sz w:val="20"/>
              </w:rPr>
              <w:t>ResolverUtil</w:t>
            </w:r>
            <w:proofErr w:type="spellEnd"/>
            <w:r>
              <w:rPr>
                <w:rFonts w:ascii="Courier" w:hAnsi="Courier"/>
                <w:sz w:val="20"/>
              </w:rPr>
              <w:t xml:space="preserve"> {</w:t>
            </w:r>
          </w:p>
          <w:p w:rsidR="00E712B8"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resolveGrid</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resolveHttp</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proofErr w:type="spellStart"/>
            <w:r>
              <w:rPr>
                <w:rFonts w:ascii="Courier" w:hAnsi="Courier"/>
                <w:sz w:val="20"/>
              </w:rPr>
              <w:t>NamingAuthorityConfig</w:t>
            </w:r>
            <w:proofErr w:type="spellEnd"/>
            <w:r>
              <w:rPr>
                <w:rFonts w:ascii="Courier" w:hAnsi="Courier"/>
                <w:sz w:val="20"/>
              </w:rPr>
              <w:t xml:space="preserve"> </w:t>
            </w:r>
            <w:proofErr w:type="spellStart"/>
            <w:r w:rsidRPr="00726257">
              <w:rPr>
                <w:rFonts w:ascii="Courier" w:hAnsi="Courier"/>
                <w:i/>
                <w:sz w:val="20"/>
              </w:rPr>
              <w:t>getNamingAuthorityConfig</w:t>
            </w:r>
            <w:proofErr w:type="spellEnd"/>
            <w:proofErr w:type="gramStart"/>
            <w:r>
              <w:rPr>
                <w:rFonts w:ascii="Courier" w:hAnsi="Courier"/>
                <w:sz w:val="20"/>
              </w:rPr>
              <w:t>( String</w:t>
            </w:r>
            <w:proofErr w:type="gramEnd"/>
            <w:r>
              <w:rPr>
                <w:rFonts w:ascii="Courier" w:hAnsi="Courier"/>
                <w:sz w:val="20"/>
              </w:rPr>
              <w:t xml:space="preserve"> </w:t>
            </w:r>
            <w:proofErr w:type="spellStart"/>
            <w:r>
              <w:rPr>
                <w:rFonts w:ascii="Courier" w:hAnsi="Courier"/>
                <w:sz w:val="20"/>
              </w:rPr>
              <w:t>url</w:t>
            </w:r>
            <w:proofErr w:type="spellEnd"/>
            <w:r>
              <w:rPr>
                <w:rFonts w:ascii="Courier" w:hAnsi="Courier"/>
                <w:sz w:val="20"/>
              </w:rPr>
              <w:t xml:space="preserve">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proofErr w:type="spellStart"/>
      <w:proofErr w:type="gramStart"/>
      <w:r w:rsidRPr="00E712B8">
        <w:rPr>
          <w:i/>
        </w:rPr>
        <w:t>resolveGrid</w:t>
      </w:r>
      <w:proofErr w:type="spellEnd"/>
      <w:proofErr w:type="gramEnd"/>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proofErr w:type="spellStart"/>
      <w:proofErr w:type="gramStart"/>
      <w:r w:rsidRPr="00CB4380">
        <w:rPr>
          <w:i/>
        </w:rPr>
        <w:t>getValues</w:t>
      </w:r>
      <w:proofErr w:type="spellEnd"/>
      <w:r w:rsidRPr="00CB4380">
        <w:rPr>
          <w:i/>
        </w:rPr>
        <w:t>(</w:t>
      </w:r>
      <w:proofErr w:type="gramEnd"/>
      <w:r w:rsidRPr="00CB4380">
        <w:rPr>
          <w:i/>
        </w:rPr>
        <w:t>)</w:t>
      </w:r>
      <w:r>
        <w:t xml:space="preserve"> </w:t>
      </w:r>
      <w:r w:rsidR="00CB4380">
        <w:t>call</w:t>
      </w:r>
      <w:r>
        <w:t xml:space="preserve"> exposed by that service.</w:t>
      </w:r>
    </w:p>
    <w:p w:rsidR="00CB4380" w:rsidRDefault="00726257" w:rsidP="00B44FFE">
      <w:proofErr w:type="spellStart"/>
      <w:proofErr w:type="gramStart"/>
      <w:r>
        <w:rPr>
          <w:i/>
        </w:rPr>
        <w:t>getNamingAuthorityConfig</w:t>
      </w:r>
      <w:proofErr w:type="spellEnd"/>
      <w:proofErr w:type="gramEnd"/>
      <w:r>
        <w:rPr>
          <w:i/>
        </w:rPr>
        <w:t xml:space="preserve"> </w:t>
      </w:r>
      <w:r>
        <w:t xml:space="preserve">retrieves the configuration object from the naming authority, which is necessary to determine the grid service URL. </w:t>
      </w:r>
      <w:proofErr w:type="spellStart"/>
      <w:proofErr w:type="gramStart"/>
      <w:r w:rsidRPr="00DE6BF1">
        <w:rPr>
          <w:i/>
        </w:rPr>
        <w:t>getNamingAuthorityConfig</w:t>
      </w:r>
      <w:proofErr w:type="spellEnd"/>
      <w:proofErr w:type="gramEnd"/>
      <w:r>
        <w:t xml:space="preserve"> simply adds </w:t>
      </w:r>
      <w:r w:rsidRPr="00DE6BF1">
        <w:rPr>
          <w:i/>
        </w:rPr>
        <w:t>?</w:t>
      </w:r>
      <w:proofErr w:type="spellStart"/>
      <w:r w:rsidRPr="00DE6BF1">
        <w:rPr>
          <w:i/>
        </w:rPr>
        <w:t>config</w:t>
      </w:r>
      <w:proofErr w:type="spellEnd"/>
      <w:r>
        <w:t xml:space="preserve"> to the identifier and “follows” it.</w:t>
      </w:r>
    </w:p>
    <w:p w:rsidR="00E712B8" w:rsidRDefault="00E712B8" w:rsidP="00AA72A2"/>
    <w:p w:rsidR="00AA72A2" w:rsidRDefault="00AA72A2" w:rsidP="00AA72A2">
      <w:pPr>
        <w:pStyle w:val="Heading3"/>
      </w:pPr>
      <w:bookmarkStart w:id="139" w:name="_Toc111084096"/>
      <w:r>
        <w:t xml:space="preserve">Package </w:t>
      </w:r>
      <w:proofErr w:type="spellStart"/>
      <w:r>
        <w:t>org.cagrid.identifiers.retriever</w:t>
      </w:r>
      <w:bookmarkEnd w:id="139"/>
      <w:proofErr w:type="spellEnd"/>
    </w:p>
    <w:p w:rsidR="00AA72A2" w:rsidRDefault="00AA72A2" w:rsidP="00AA72A2">
      <w:pPr>
        <w:pStyle w:val="Heading4"/>
      </w:pPr>
      <w:bookmarkStart w:id="140" w:name="_Toc111084097"/>
      <w:r w:rsidRPr="00AA72A2">
        <w:t>Retriever Class</w:t>
      </w:r>
      <w:bookmarkEnd w:id="14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w:t>
      </w:r>
      <w:proofErr w:type="gramStart"/>
      <w:r>
        <w:t>types which are requi</w:t>
      </w:r>
      <w:r w:rsidR="00052356">
        <w:t>red to be associated with the i</w:t>
      </w:r>
      <w:r>
        <w:t>dentifier in order to</w:t>
      </w:r>
      <w:proofErr w:type="gramEnd"/>
      <w:r>
        <w:t xml:space="preserve">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proofErr w:type="gramStart"/>
            <w:r w:rsidRPr="00AA72A2">
              <w:rPr>
                <w:rFonts w:ascii="Courier" w:hAnsi="Courier"/>
                <w:b/>
                <w:sz w:val="20"/>
              </w:rPr>
              <w:t>abstract</w:t>
            </w:r>
            <w:proofErr w:type="gramEnd"/>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AA72A2">
              <w:rPr>
                <w:rFonts w:ascii="Courier" w:hAnsi="Courier"/>
                <w:sz w:val="20"/>
              </w:rPr>
              <w:t>requiredTypes</w:t>
            </w:r>
            <w:proofErr w:type="spellEnd"/>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b/>
                <w:sz w:val="20"/>
              </w:rPr>
              <w:t>abstract</w:t>
            </w:r>
            <w:proofErr w:type="gramEnd"/>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xml:space="preserve">( </w:t>
            </w:r>
            <w:proofErr w:type="spellStart"/>
            <w:r w:rsidRPr="00AA72A2">
              <w:rPr>
                <w:rFonts w:ascii="Courier" w:hAnsi="Courier"/>
                <w:sz w:val="20"/>
              </w:rPr>
              <w:t>Identif</w:t>
            </w:r>
            <w:r>
              <w:rPr>
                <w:rFonts w:ascii="Courier" w:hAnsi="Courier"/>
                <w:sz w:val="20"/>
              </w:rPr>
              <w:t>ierValues</w:t>
            </w:r>
            <w:r w:rsidR="00937B8E">
              <w:rPr>
                <w:rFonts w:ascii="Courier" w:hAnsi="Courier"/>
                <w:sz w:val="20"/>
              </w:rPr>
              <w:t>Impl</w:t>
            </w:r>
            <w:proofErr w:type="spellEnd"/>
            <w:r>
              <w:rPr>
                <w:rFonts w:ascii="Courier" w:hAnsi="Courier"/>
                <w:sz w:val="20"/>
              </w:rPr>
              <w:t xml:space="preserve"> </w:t>
            </w:r>
            <w:proofErr w:type="spellStart"/>
            <w:r>
              <w:rPr>
                <w:rFonts w:ascii="Courier" w:hAnsi="Courier"/>
                <w:sz w:val="20"/>
              </w:rPr>
              <w:t>ivs</w:t>
            </w:r>
            <w:proofErr w:type="spellEnd"/>
            <w:r>
              <w:rPr>
                <w:rFonts w:ascii="Courier" w:hAnsi="Courier"/>
                <w:sz w:val="20"/>
              </w:rPr>
              <w:t xml:space="preserve">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052356">
              <w:rPr>
                <w:rFonts w:ascii="Courier" w:hAnsi="Courier"/>
                <w:i/>
                <w:sz w:val="20"/>
              </w:rPr>
              <w:t>getRequiredTypes</w:t>
            </w:r>
            <w:proofErr w:type="spellEnd"/>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setRequiredTypes</w:t>
            </w:r>
            <w:proofErr w:type="spellEnd"/>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validateTypes</w:t>
            </w:r>
            <w:proofErr w:type="spellEnd"/>
            <w:r>
              <w:rPr>
                <w:rFonts w:ascii="Courier" w:hAnsi="Courier"/>
                <w:sz w:val="20"/>
              </w:rPr>
              <w:t xml:space="preserve">(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1" w:name="_Toc111084098"/>
      <w:proofErr w:type="spellStart"/>
      <w:r>
        <w:t>RetrieverFactory</w:t>
      </w:r>
      <w:proofErr w:type="spellEnd"/>
      <w:r>
        <w:t xml:space="preserve"> Interface</w:t>
      </w:r>
      <w:bookmarkEnd w:id="141"/>
    </w:p>
    <w:p w:rsidR="00AA72A2" w:rsidRPr="007D1239" w:rsidRDefault="00C2544A" w:rsidP="007D1239">
      <w:r>
        <w:t xml:space="preserve">Retriever factories must implement this interface in order to be used by the framework. One method allows the factory to pick the retriever that best matches the input </w:t>
      </w:r>
      <w:proofErr w:type="spellStart"/>
      <w:r w:rsidRPr="00C2544A">
        <w:rPr>
          <w:i/>
        </w:rPr>
        <w:t>IdentifierValues</w:t>
      </w:r>
      <w:r w:rsidR="00937B8E">
        <w:rPr>
          <w:i/>
        </w:rPr>
        <w:t>Impl</w:t>
      </w:r>
      <w:proofErr w:type="spellEnd"/>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proofErr w:type="gramStart"/>
            <w:r w:rsidRPr="007D1239">
              <w:rPr>
                <w:rFonts w:ascii="Courier" w:hAnsi="Courier"/>
                <w:sz w:val="20"/>
              </w:rPr>
              <w:t>interface</w:t>
            </w:r>
            <w:proofErr w:type="gramEnd"/>
            <w:r w:rsidRPr="007D1239">
              <w:rPr>
                <w:rFonts w:ascii="Courier" w:hAnsi="Courier"/>
                <w:sz w:val="20"/>
              </w:rPr>
              <w:t xml:space="preserve"> </w:t>
            </w:r>
            <w:proofErr w:type="spellStart"/>
            <w:r w:rsidRPr="00052356">
              <w:rPr>
                <w:rFonts w:ascii="Courier" w:hAnsi="Courier"/>
                <w:b/>
                <w:sz w:val="20"/>
              </w:rPr>
              <w:t>RetrieverFactory</w:t>
            </w:r>
            <w:proofErr w:type="spell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xml:space="preserve">( </w:t>
            </w:r>
            <w:proofErr w:type="spellStart"/>
            <w:r w:rsidRPr="007D1239">
              <w:rPr>
                <w:rFonts w:ascii="Courier" w:hAnsi="Courier"/>
                <w:sz w:val="20"/>
              </w:rPr>
              <w:t>IdentifierValues</w:t>
            </w:r>
            <w:r w:rsidR="00937B8E">
              <w:rPr>
                <w:rFonts w:ascii="Courier" w:hAnsi="Courier"/>
                <w:sz w:val="20"/>
              </w:rPr>
              <w:t>Impl</w:t>
            </w:r>
            <w:proofErr w:type="spellEnd"/>
            <w:proofErr w:type="gram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String</w:t>
            </w:r>
            <w:proofErr w:type="gramEnd"/>
            <w:r w:rsidRPr="007D1239">
              <w:rPr>
                <w:rFonts w:ascii="Courier" w:hAnsi="Courier"/>
                <w:sz w:val="20"/>
              </w:rPr>
              <w:t xml:space="preserve"> </w:t>
            </w:r>
            <w:proofErr w:type="spellStart"/>
            <w:r w:rsidR="00052356">
              <w:rPr>
                <w:rFonts w:ascii="Courier" w:hAnsi="Courier"/>
                <w:sz w:val="20"/>
              </w:rPr>
              <w:t>retrieverName</w:t>
            </w:r>
            <w:proofErr w:type="spellEnd"/>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2" w:name="_Toc111084099"/>
      <w:r>
        <w:t xml:space="preserve">Package </w:t>
      </w:r>
      <w:proofErr w:type="spellStart"/>
      <w:r>
        <w:t>org.cagrid.identifiers.retriever.impl</w:t>
      </w:r>
      <w:bookmarkEnd w:id="142"/>
      <w:proofErr w:type="spellEnd"/>
    </w:p>
    <w:p w:rsidR="00664FE7" w:rsidRDefault="00664FE7" w:rsidP="00664FE7">
      <w:pPr>
        <w:pStyle w:val="Heading4"/>
      </w:pPr>
      <w:bookmarkStart w:id="143" w:name="_Toc111084100"/>
      <w:proofErr w:type="spellStart"/>
      <w:r>
        <w:t>DefaultRetrieverFactory</w:t>
      </w:r>
      <w:proofErr w:type="spellEnd"/>
      <w:r>
        <w:t xml:space="preserve"> Class</w:t>
      </w:r>
      <w:bookmarkEnd w:id="14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proofErr w:type="gramStart"/>
            <w:r w:rsidRPr="00664FE7">
              <w:rPr>
                <w:rFonts w:ascii="Courier" w:hAnsi="Courier"/>
                <w:sz w:val="20"/>
              </w:rPr>
              <w:t>class</w:t>
            </w:r>
            <w:proofErr w:type="gramEnd"/>
            <w:r w:rsidRPr="00664FE7">
              <w:rPr>
                <w:rFonts w:ascii="Courier" w:hAnsi="Courier"/>
                <w:sz w:val="20"/>
              </w:rPr>
              <w:t xml:space="preserve"> </w:t>
            </w:r>
            <w:proofErr w:type="spellStart"/>
            <w:r w:rsidRPr="00664FE7">
              <w:rPr>
                <w:rFonts w:ascii="Courier" w:hAnsi="Courier"/>
                <w:b/>
                <w:sz w:val="20"/>
              </w:rPr>
              <w:t>DefaultRetrieverFactory</w:t>
            </w:r>
            <w:proofErr w:type="spellEnd"/>
            <w:r w:rsidRPr="00664FE7">
              <w:rPr>
                <w:rFonts w:ascii="Courier" w:hAnsi="Courier"/>
                <w:sz w:val="20"/>
              </w:rPr>
              <w:t xml:space="preserve"> implements </w:t>
            </w:r>
            <w:proofErr w:type="spellStart"/>
            <w:r w:rsidRPr="00664FE7">
              <w:rPr>
                <w:rFonts w:ascii="Courier" w:hAnsi="Courier"/>
                <w:b/>
                <w:sz w:val="20"/>
              </w:rPr>
              <w:t>RetrieverFactory</w:t>
            </w:r>
            <w:proofErr w:type="spellEnd"/>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proofErr w:type="spellStart"/>
            <w:proofErr w:type="gramStart"/>
            <w:r w:rsidRPr="00052356">
              <w:rPr>
                <w:rFonts w:ascii="Courier" w:hAnsi="Courier"/>
                <w:i/>
                <w:sz w:val="20"/>
              </w:rPr>
              <w:t>DefaultRetrieverFactory</w:t>
            </w:r>
            <w:proofErr w:type="spellEnd"/>
            <w:r w:rsidRPr="00664FE7">
              <w:rPr>
                <w:rFonts w:ascii="Courier" w:hAnsi="Courier"/>
                <w:sz w:val="20"/>
              </w:rPr>
              <w:t>(</w:t>
            </w:r>
            <w:proofErr w:type="gramEnd"/>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xml:space="preserve">( </w:t>
            </w:r>
            <w:proofErr w:type="spellStart"/>
            <w:r w:rsidRPr="00664FE7">
              <w:rPr>
                <w:rFonts w:ascii="Courier" w:hAnsi="Courier"/>
                <w:sz w:val="20"/>
              </w:rPr>
              <w:t>IdentifierValues</w:t>
            </w:r>
            <w:r w:rsidR="00937B8E">
              <w:rPr>
                <w:rFonts w:ascii="Courier" w:hAnsi="Courier"/>
                <w:sz w:val="20"/>
              </w:rPr>
              <w:t>Impl</w:t>
            </w:r>
            <w:proofErr w:type="spellEnd"/>
            <w:proofErr w:type="gramEnd"/>
            <w:r w:rsidRPr="00664FE7">
              <w:rPr>
                <w:rFonts w:ascii="Courier" w:hAnsi="Courier"/>
                <w:sz w:val="20"/>
              </w:rPr>
              <w:t xml:space="preserve"> </w:t>
            </w:r>
            <w:proofErr w:type="spellStart"/>
            <w:r w:rsidRPr="00664FE7">
              <w:rPr>
                <w:rFonts w:ascii="Courier" w:hAnsi="Courier"/>
                <w:sz w:val="20"/>
              </w:rPr>
              <w:t>ivs</w:t>
            </w:r>
            <w:proofErr w:type="spellEnd"/>
            <w:r w:rsidRPr="00664FE7">
              <w:rPr>
                <w:rFonts w:ascii="Courier" w:hAnsi="Courier"/>
                <w:sz w:val="20"/>
              </w:rPr>
              <w:t xml:space="preserv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String</w:t>
            </w:r>
            <w:proofErr w:type="gramEnd"/>
            <w:r w:rsidRPr="00664FE7">
              <w:rPr>
                <w:rFonts w:ascii="Courier" w:hAnsi="Courier"/>
                <w:sz w:val="20"/>
              </w:rPr>
              <w:t xml:space="preserve">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664FE7">
              <w:rPr>
                <w:rFonts w:ascii="Courier" w:hAnsi="Courier"/>
                <w:sz w:val="20"/>
              </w:rPr>
              <w:t>retriever</w:t>
            </w:r>
            <w:proofErr w:type="spellEnd"/>
            <w:r w:rsidRPr="00664FE7">
              <w:rPr>
                <w:rFonts w:ascii="Courier" w:hAnsi="Courier"/>
                <w:sz w:val="20"/>
              </w:rPr>
              <w:t xml:space="preserve"> = </w:t>
            </w:r>
            <w:proofErr w:type="spellStart"/>
            <w:proofErr w:type="gramStart"/>
            <w:r w:rsidRPr="00664FE7">
              <w:rPr>
                <w:rFonts w:ascii="Courier" w:hAnsi="Courier"/>
                <w:sz w:val="20"/>
              </w:rPr>
              <w:t>retrievers.get</w:t>
            </w:r>
            <w:proofErr w:type="spellEnd"/>
            <w:r w:rsidRPr="00664FE7">
              <w:rPr>
                <w:rFonts w:ascii="Courier" w:hAnsi="Courier"/>
                <w:sz w:val="20"/>
              </w:rPr>
              <w:t>(</w:t>
            </w:r>
            <w:proofErr w:type="gramEnd"/>
            <w:r w:rsidRPr="00664FE7">
              <w:rPr>
                <w:rFonts w:ascii="Courier" w:hAnsi="Courier"/>
                <w:sz w:val="20"/>
              </w:rPr>
              <w:t>name);</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if</w:t>
            </w:r>
            <w:proofErr w:type="gramEnd"/>
            <w:r w:rsidRPr="00664FE7">
              <w:rPr>
                <w:rFonts w:ascii="Courier" w:hAnsi="Courier"/>
                <w:sz w:val="20"/>
              </w:rPr>
              <w:t xml:space="preserve"> (retriever == null)</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return</w:t>
            </w:r>
            <w:proofErr w:type="gramEnd"/>
            <w:r w:rsidRPr="00664FE7">
              <w:rPr>
                <w:rFonts w:ascii="Courier" w:hAnsi="Courier"/>
                <w:sz w:val="20"/>
              </w:rPr>
              <w:t xml:space="preserve">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4" w:name="_Toc111084101"/>
      <w:proofErr w:type="spellStart"/>
      <w:r>
        <w:t>RetrieverService</w:t>
      </w:r>
      <w:proofErr w:type="spellEnd"/>
      <w:r>
        <w:t xml:space="preserve"> Class</w:t>
      </w:r>
      <w:bookmarkEnd w:id="144"/>
    </w:p>
    <w:p w:rsidR="00844318" w:rsidRDefault="002C5018" w:rsidP="00844318">
      <w:r>
        <w:t xml:space="preserve">This class loads a </w:t>
      </w:r>
      <w:proofErr w:type="spellStart"/>
      <w:r>
        <w:rPr>
          <w:i/>
        </w:rPr>
        <w:t>Retriever</w:t>
      </w:r>
      <w:r w:rsidRPr="00836035">
        <w:rPr>
          <w:i/>
        </w:rPr>
        <w:t>Factory</w:t>
      </w:r>
      <w:proofErr w:type="spellEnd"/>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proofErr w:type="gramStart"/>
            <w:r w:rsidRPr="002C5018">
              <w:rPr>
                <w:rFonts w:ascii="Courier" w:hAnsi="Courier"/>
                <w:sz w:val="20"/>
              </w:rPr>
              <w:t>class</w:t>
            </w:r>
            <w:proofErr w:type="gramEnd"/>
            <w:r w:rsidRPr="002C5018">
              <w:rPr>
                <w:rFonts w:ascii="Courier" w:hAnsi="Courier"/>
                <w:sz w:val="20"/>
              </w:rPr>
              <w:t xml:space="preserve"> </w:t>
            </w:r>
            <w:proofErr w:type="spellStart"/>
            <w:r w:rsidRPr="00E831EB">
              <w:rPr>
                <w:rFonts w:ascii="Courier" w:hAnsi="Courier"/>
                <w:b/>
                <w:sz w:val="20"/>
              </w:rPr>
              <w:t>RetrieverService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ApplicationContext</w:t>
            </w:r>
            <w:proofErr w:type="spellEnd"/>
            <w:r w:rsidRPr="002C5018">
              <w:rPr>
                <w:rFonts w:ascii="Courier" w:hAnsi="Courier"/>
                <w:sz w:val="20"/>
              </w:rPr>
              <w:t xml:space="preserve"> </w:t>
            </w:r>
            <w:proofErr w:type="spellStart"/>
            <w:r w:rsidRPr="002C5018">
              <w:rPr>
                <w:rFonts w:ascii="Courier" w:hAnsi="Courier"/>
                <w:sz w:val="20"/>
              </w:rPr>
              <w:t>appCtx</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052356">
              <w:rPr>
                <w:rFonts w:ascii="Courier" w:hAnsi="Courier"/>
                <w:i/>
                <w:sz w:val="20"/>
              </w:rPr>
              <w:t>RetrieverService</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w:t>
            </w:r>
            <w:proofErr w:type="spellStart"/>
            <w:r w:rsidRPr="00E831EB">
              <w:rPr>
                <w:rFonts w:ascii="Courier" w:hAnsi="Courier"/>
                <w:b/>
                <w:sz w:val="20"/>
              </w:rPr>
              <w:t>context.xml</w:t>
            </w:r>
            <w:proofErr w:type="spellEnd"/>
            <w:r w:rsidRPr="00E831EB">
              <w:rPr>
                <w:rFonts w:ascii="Courier" w:hAnsi="Courier"/>
                <w:b/>
                <w:sz w:val="20"/>
              </w:rPr>
              <w:t>"</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w:t>
            </w:r>
            <w:proofErr w:type="spellStart"/>
            <w:r w:rsidRPr="00E831EB">
              <w:rPr>
                <w:rFonts w:ascii="Courier" w:hAnsi="Courier"/>
                <w:b/>
                <w:sz w:val="20"/>
              </w:rPr>
              <w:t>namingauthority-context.xml</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E831EB">
              <w:rPr>
                <w:rFonts w:ascii="Courier" w:hAnsi="Courier"/>
                <w:b/>
                <w:sz w:val="20"/>
              </w:rPr>
              <w:t>RetrieverFactory</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052356">
              <w:rPr>
                <w:rFonts w:ascii="Courier" w:hAnsi="Courier"/>
                <w:i/>
                <w:sz w:val="20"/>
              </w:rPr>
              <w:t>RetrieverService</w:t>
            </w:r>
            <w:proofErr w:type="spellEnd"/>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void</w:t>
            </w:r>
            <w:proofErr w:type="gramEnd"/>
            <w:r w:rsidRPr="002C5018">
              <w:rPr>
                <w:rFonts w:ascii="Courier" w:hAnsi="Courier"/>
                <w:sz w:val="20"/>
              </w:rPr>
              <w:t xml:space="preserve"> </w:t>
            </w:r>
            <w:r w:rsidRPr="00052356">
              <w:rPr>
                <w:rFonts w:ascii="Courier" w:hAnsi="Courier"/>
                <w:i/>
                <w:sz w:val="20"/>
              </w:rPr>
              <w:t>init</w:t>
            </w:r>
            <w:r w:rsidRPr="002C5018">
              <w:rPr>
                <w:rFonts w:ascii="Courier" w:hAnsi="Courier"/>
                <w:sz w:val="20"/>
              </w:rPr>
              <w:t xml:space="preserve">( String[]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2C5018">
              <w:rPr>
                <w:rFonts w:ascii="Courier" w:hAnsi="Courier"/>
                <w:sz w:val="20"/>
              </w:rPr>
              <w:t>appCtx</w:t>
            </w:r>
            <w:proofErr w:type="spellEnd"/>
            <w:proofErr w:type="gramEnd"/>
            <w:r w:rsidRPr="002C5018">
              <w:rPr>
                <w:rFonts w:ascii="Courier" w:hAnsi="Courier"/>
                <w:sz w:val="20"/>
              </w:rPr>
              <w:t xml:space="preserve"> = new </w:t>
            </w:r>
            <w:proofErr w:type="spellStart"/>
            <w:r w:rsidRPr="002C5018">
              <w:rPr>
                <w:rFonts w:ascii="Courier" w:hAnsi="Courier"/>
                <w:sz w:val="20"/>
              </w:rPr>
              <w:t>ClassPathXmlApplicationContext</w:t>
            </w:r>
            <w:proofErr w:type="spell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factory</w:t>
            </w:r>
            <w:proofErr w:type="gramEnd"/>
            <w:r w:rsidRPr="002C5018">
              <w:rPr>
                <w:rFonts w:ascii="Courier" w:hAnsi="Courier"/>
                <w:sz w:val="20"/>
              </w:rPr>
              <w:t xml:space="preserve"> =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r w:rsidRPr="002C5018">
              <w:rPr>
                <w:rFonts w:ascii="Courier" w:hAnsi="Courier"/>
                <w:sz w:val="20"/>
              </w:rPr>
              <w:t>appCtx.getBean</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proofErr w:type="gramStart"/>
            <w:r w:rsidRPr="00052356">
              <w:rPr>
                <w:rFonts w:ascii="Courier" w:hAnsi="Courier"/>
                <w:i/>
                <w:sz w:val="20"/>
              </w:rPr>
              <w:t>getFactory</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retrieverName</w:t>
            </w:r>
            <w:proofErr w:type="spellEnd"/>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r w:rsidRPr="002C5018">
              <w:rPr>
                <w:rFonts w:ascii="Courier" w:hAnsi="Courier"/>
                <w:sz w:val="20"/>
              </w:rPr>
              <w:t>factory.getRetriever</w:t>
            </w:r>
            <w:proofErr w:type="spellEnd"/>
            <w:proofErr w:type="gramStart"/>
            <w:r w:rsidRPr="002C5018">
              <w:rPr>
                <w:rFonts w:ascii="Courier" w:hAnsi="Courier"/>
                <w:sz w:val="20"/>
              </w:rPr>
              <w:t xml:space="preserve">( </w:t>
            </w:r>
            <w:proofErr w:type="spellStart"/>
            <w:r w:rsidRPr="002C5018">
              <w:rPr>
                <w:rFonts w:ascii="Courier" w:hAnsi="Courier"/>
                <w:sz w:val="20"/>
              </w:rPr>
              <w:t>retrieverName</w:t>
            </w:r>
            <w:proofErr w:type="spellEnd"/>
            <w:proofErr w:type="gram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proofErr w:type="gram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proofErr w:type="gramStart"/>
            <w:r w:rsidRPr="002C5018">
              <w:rPr>
                <w:rFonts w:ascii="Courier" w:hAnsi="Courier"/>
                <w:sz w:val="20"/>
              </w:rPr>
              <w:t>factory.getRetriever</w:t>
            </w:r>
            <w:proofErr w:type="spellEnd"/>
            <w:r w:rsidRPr="002C5018">
              <w:rPr>
                <w:rFonts w:ascii="Courier" w:hAnsi="Courier"/>
                <w:sz w:val="20"/>
              </w:rPr>
              <w:t>(</w:t>
            </w:r>
            <w:proofErr w:type="spellStart"/>
            <w:proofErr w:type="gramEnd"/>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45" w:name="_Toc111084102"/>
      <w:proofErr w:type="spellStart"/>
      <w:r>
        <w:t>CQLRetriever</w:t>
      </w:r>
      <w:proofErr w:type="spellEnd"/>
      <w:r>
        <w:t xml:space="preserve"> Class</w:t>
      </w:r>
      <w:bookmarkEnd w:id="145"/>
    </w:p>
    <w:p w:rsidR="00E831EB" w:rsidRDefault="00E831EB" w:rsidP="00E831EB">
      <w:r>
        <w:t xml:space="preserve">This is currently the only retriever built-in with the framework. It allows </w:t>
      </w:r>
      <w:proofErr w:type="gramStart"/>
      <w:r>
        <w:t>to query a grid data service and return</w:t>
      </w:r>
      <w:proofErr w:type="gramEnd"/>
      <w:r>
        <w:t xml:space="preserve"> a </w:t>
      </w:r>
      <w:proofErr w:type="spellStart"/>
      <w:r w:rsidRPr="00E831EB">
        <w:rPr>
          <w:i/>
        </w:rPr>
        <w:t>CQLResultSet</w:t>
      </w:r>
      <w:proofErr w:type="spellEnd"/>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proofErr w:type="gramStart"/>
            <w:r w:rsidRPr="00E831EB">
              <w:rPr>
                <w:rFonts w:ascii="Courier" w:hAnsi="Courier"/>
                <w:sz w:val="20"/>
              </w:rPr>
              <w:t>class</w:t>
            </w:r>
            <w:proofErr w:type="gramEnd"/>
            <w:r w:rsidRPr="00E831EB">
              <w:rPr>
                <w:rFonts w:ascii="Courier" w:hAnsi="Courier"/>
                <w:sz w:val="20"/>
              </w:rPr>
              <w:t xml:space="preserve"> </w:t>
            </w:r>
            <w:proofErr w:type="spellStart"/>
            <w:r w:rsidRPr="00E831EB">
              <w:rPr>
                <w:rFonts w:ascii="Courier" w:hAnsi="Courier"/>
                <w:b/>
                <w:sz w:val="20"/>
              </w:rPr>
              <w:t>CQLRetriever</w:t>
            </w:r>
            <w:proofErr w:type="spellEnd"/>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w:t>
            </w:r>
            <w:proofErr w:type="gramStart"/>
            <w:r w:rsidRPr="00E831EB">
              <w:rPr>
                <w:rFonts w:ascii="Courier" w:hAnsi="Courier"/>
                <w:sz w:val="20"/>
              </w:rPr>
              <w:t xml:space="preserve">( </w:t>
            </w:r>
            <w:proofErr w:type="spellStart"/>
            <w:r w:rsidRPr="00E831EB">
              <w:rPr>
                <w:rFonts w:ascii="Courier" w:hAnsi="Courier"/>
                <w:sz w:val="20"/>
              </w:rPr>
              <w:t>IdentifierValues</w:t>
            </w:r>
            <w:r w:rsidR="00937B8E">
              <w:rPr>
                <w:rFonts w:ascii="Courier" w:hAnsi="Courier"/>
                <w:sz w:val="20"/>
              </w:rPr>
              <w:t>Impl</w:t>
            </w:r>
            <w:proofErr w:type="spellEnd"/>
            <w:proofErr w:type="gramEnd"/>
            <w:r w:rsidRPr="00E831EB">
              <w:rPr>
                <w:rFonts w:ascii="Courier" w:hAnsi="Courier"/>
                <w:sz w:val="20"/>
              </w:rPr>
              <w:t xml:space="preserve"> </w:t>
            </w:r>
            <w:proofErr w:type="spellStart"/>
            <w:r w:rsidRPr="00E831EB">
              <w:rPr>
                <w:rFonts w:ascii="Courier" w:hAnsi="Courier"/>
                <w:sz w:val="20"/>
              </w:rPr>
              <w:t>ivs</w:t>
            </w:r>
            <w:proofErr w:type="spellEnd"/>
            <w:r w:rsidRPr="00E831EB">
              <w:rPr>
                <w:rFonts w:ascii="Courier" w:hAnsi="Courier"/>
                <w:sz w:val="20"/>
              </w:rPr>
              <w:t xml:space="preserve">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proofErr w:type="spellStart"/>
            <w:proofErr w:type="gramStart"/>
            <w:r w:rsidRPr="00E831EB">
              <w:rPr>
                <w:rFonts w:ascii="Courier" w:hAnsi="Courier"/>
                <w:sz w:val="20"/>
              </w:rPr>
              <w:t>gov.nih.nci.cagrid.cqlresultset.CQLQueryResults</w:t>
            </w:r>
            <w:proofErr w:type="spellEnd"/>
            <w:proofErr w:type="gramEnd"/>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query</w:t>
            </w:r>
            <w:proofErr w:type="gramEnd"/>
            <w:r w:rsidRPr="00E831EB">
              <w:rPr>
                <w:rFonts w:ascii="Courier" w:hAnsi="Courier"/>
                <w:sz w:val="20"/>
              </w:rPr>
              <w:t>(</w:t>
            </w:r>
            <w:proofErr w:type="spellStart"/>
            <w:r w:rsidRPr="00E831EB">
              <w:rPr>
                <w:rFonts w:ascii="Courier" w:hAnsi="Courier"/>
                <w:sz w:val="20"/>
              </w:rPr>
              <w:t>gov.nih.nci.cagrid.cqlquery.CQLQuery</w:t>
            </w:r>
            <w:proofErr w:type="spellEnd"/>
            <w:r w:rsidRPr="00E831EB">
              <w:rPr>
                <w:rFonts w:ascii="Courier" w:hAnsi="Courier"/>
                <w:sz w:val="20"/>
              </w:rPr>
              <w:t xml:space="preserve"> </w:t>
            </w:r>
            <w:proofErr w:type="spellStart"/>
            <w:r w:rsidRPr="00E831EB">
              <w:rPr>
                <w:rFonts w:ascii="Courier" w:hAnsi="Courier"/>
                <w:sz w:val="20"/>
              </w:rPr>
              <w:t>cqlQuery</w:t>
            </w:r>
            <w:proofErr w:type="spellEnd"/>
            <w:r w:rsidRPr="00E831EB">
              <w:rPr>
                <w:rFonts w:ascii="Courier" w:hAnsi="Courier"/>
                <w:sz w:val="20"/>
              </w:rPr>
              <w:t xml:space="preserve">, String </w:t>
            </w:r>
            <w:proofErr w:type="spellStart"/>
            <w:r w:rsidRPr="00E831EB">
              <w:rPr>
                <w:rFonts w:ascii="Courier" w:hAnsi="Courier"/>
                <w:sz w:val="20"/>
              </w:rPr>
              <w:t>url</w:t>
            </w:r>
            <w:proofErr w:type="spellEnd"/>
            <w:r w:rsidRPr="00E831EB">
              <w:rPr>
                <w:rFonts w:ascii="Courier" w:hAnsi="Courier"/>
                <w:sz w:val="20"/>
              </w:rPr>
              <w:t xml:space="preserve">, </w:t>
            </w:r>
          </w:p>
          <w:p w:rsidR="00E831EB" w:rsidRPr="00E831EB" w:rsidRDefault="00E831EB" w:rsidP="00E831EB">
            <w:pPr>
              <w:spacing w:after="0"/>
              <w:ind w:left="1080"/>
              <w:rPr>
                <w:rFonts w:ascii="Courier" w:hAnsi="Courier"/>
                <w:sz w:val="20"/>
              </w:rPr>
            </w:pPr>
            <w:r w:rsidRPr="00E831EB">
              <w:rPr>
                <w:rFonts w:ascii="Courier" w:hAnsi="Courier"/>
                <w:sz w:val="20"/>
              </w:rPr>
              <w:t xml:space="preserve">String </w:t>
            </w:r>
            <w:proofErr w:type="spellStart"/>
            <w:r w:rsidRPr="00E831EB">
              <w:rPr>
                <w:rFonts w:ascii="Courier" w:hAnsi="Courier"/>
                <w:sz w:val="20"/>
              </w:rPr>
              <w:t>portName</w:t>
            </w:r>
            <w:proofErr w:type="spellEnd"/>
            <w:r w:rsidRPr="00E831EB">
              <w:rPr>
                <w:rFonts w:ascii="Courier" w:hAnsi="Courier"/>
                <w:sz w:val="20"/>
              </w:rPr>
              <w:t>)</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46" w:name="_Toc111084103"/>
      <w:r>
        <w:t xml:space="preserve">Using </w:t>
      </w:r>
      <w:r w:rsidR="00052356">
        <w:t>Identifiers</w:t>
      </w:r>
      <w:r>
        <w:t>-</w:t>
      </w:r>
      <w:r w:rsidR="00052356">
        <w:t>Client</w:t>
      </w:r>
      <w:r>
        <w:t xml:space="preserve"> to Resolve and Retrieve </w:t>
      </w:r>
      <w:r w:rsidR="001F2F12">
        <w:t xml:space="preserve">a </w:t>
      </w:r>
      <w:r>
        <w:t>Data Object</w:t>
      </w:r>
      <w:bookmarkEnd w:id="14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proofErr w:type="spellStart"/>
            <w:r w:rsidRPr="00EC2772">
              <w:rPr>
                <w:rFonts w:ascii="Courier" w:hAnsi="Courier"/>
                <w:sz w:val="20"/>
              </w:rPr>
              <w:t>IdentifierValues</w:t>
            </w:r>
            <w:r w:rsidR="00937B8E">
              <w:rPr>
                <w:rFonts w:ascii="Courier" w:hAnsi="Courier"/>
                <w:sz w:val="20"/>
              </w:rPr>
              <w:t>Impl</w:t>
            </w:r>
            <w:proofErr w:type="spellEnd"/>
            <w:r w:rsidRPr="00EC2772">
              <w:rPr>
                <w:rFonts w:ascii="Courier" w:hAnsi="Courier"/>
                <w:sz w:val="20"/>
              </w:rPr>
              <w:t xml:space="preserve"> </w:t>
            </w:r>
            <w:proofErr w:type="spellStart"/>
            <w:r w:rsidRPr="00EC2772">
              <w:rPr>
                <w:rFonts w:ascii="Courier" w:hAnsi="Courier"/>
                <w:sz w:val="20"/>
              </w:rPr>
              <w:t>ivs</w:t>
            </w:r>
            <w:proofErr w:type="spellEnd"/>
            <w:r w:rsidRPr="00EC2772">
              <w:rPr>
                <w:rFonts w:ascii="Courier" w:hAnsi="Courier"/>
                <w:sz w:val="20"/>
              </w:rPr>
              <w:t xml:space="preserve"> = </w:t>
            </w:r>
            <w:proofErr w:type="spellStart"/>
            <w:r w:rsidRPr="00EC2772">
              <w:rPr>
                <w:rFonts w:ascii="Courier" w:hAnsi="Courier"/>
                <w:sz w:val="20"/>
              </w:rPr>
              <w:t>ResolverUtil.resolveHttp</w:t>
            </w:r>
            <w:proofErr w:type="spellEnd"/>
            <w:proofErr w:type="gramStart"/>
            <w:r w:rsidRPr="00EC2772">
              <w:rPr>
                <w:rFonts w:ascii="Courier" w:hAnsi="Courier"/>
                <w:sz w:val="20"/>
              </w:rPr>
              <w:t xml:space="preserve">( </w:t>
            </w:r>
            <w:proofErr w:type="spellStart"/>
            <w:r w:rsidRPr="00EC2772">
              <w:rPr>
                <w:rFonts w:ascii="Courier" w:hAnsi="Courier"/>
                <w:sz w:val="20"/>
              </w:rPr>
              <w:t>identifierStr</w:t>
            </w:r>
            <w:proofErr w:type="spellEnd"/>
            <w:proofErr w:type="gramEnd"/>
            <w:r w:rsidRPr="00EC2772">
              <w:rPr>
                <w:rFonts w:ascii="Courier" w:hAnsi="Courier"/>
                <w:sz w:val="20"/>
              </w:rPr>
              <w:t xml:space="preserve">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proofErr w:type="spellStart"/>
            <w:r w:rsidRPr="00EC2772">
              <w:rPr>
                <w:rFonts w:ascii="Courier" w:hAnsi="Courier"/>
                <w:sz w:val="20"/>
              </w:rPr>
              <w:t>RetrieverFactory</w:t>
            </w:r>
            <w:proofErr w:type="spellEnd"/>
            <w:r w:rsidRPr="00EC2772">
              <w:rPr>
                <w:rFonts w:ascii="Courier" w:hAnsi="Courier"/>
                <w:sz w:val="20"/>
              </w:rPr>
              <w:t xml:space="preserve"> factory = new </w:t>
            </w:r>
            <w:proofErr w:type="spellStart"/>
            <w:proofErr w:type="gramStart"/>
            <w:r w:rsidRPr="00EC2772">
              <w:rPr>
                <w:rFonts w:ascii="Courier" w:hAnsi="Courier"/>
                <w:sz w:val="20"/>
              </w:rPr>
              <w:t>RetrieverService</w:t>
            </w:r>
            <w:proofErr w:type="spellEnd"/>
            <w:r w:rsidRPr="00EC2772">
              <w:rPr>
                <w:rFonts w:ascii="Courier" w:hAnsi="Courier"/>
                <w:sz w:val="20"/>
              </w:rPr>
              <w:t>(</w:t>
            </w:r>
            <w:proofErr w:type="gramEnd"/>
            <w:r w:rsidRPr="00EC2772">
              <w:rPr>
                <w:rFonts w:ascii="Courier" w:hAnsi="Courier"/>
                <w:sz w:val="20"/>
              </w:rPr>
              <w:t>).</w:t>
            </w:r>
            <w:proofErr w:type="spellStart"/>
            <w:r w:rsidRPr="00EC2772">
              <w:rPr>
                <w:rFonts w:ascii="Courier" w:hAnsi="Courier"/>
                <w:sz w:val="20"/>
              </w:rPr>
              <w:t>getFactory</w:t>
            </w:r>
            <w:proofErr w:type="spellEnd"/>
            <w:r w:rsidRPr="00EC2772">
              <w:rPr>
                <w:rFonts w:ascii="Courier" w:hAnsi="Courier"/>
                <w:sz w:val="20"/>
              </w:rPr>
              <w:t>();</w:t>
            </w:r>
          </w:p>
          <w:p w:rsidR="00986A9F" w:rsidRPr="00EC2772" w:rsidRDefault="00986A9F" w:rsidP="0042143F">
            <w:pPr>
              <w:spacing w:after="0"/>
              <w:rPr>
                <w:rFonts w:ascii="Courier" w:hAnsi="Courier"/>
                <w:sz w:val="20"/>
              </w:rPr>
            </w:pPr>
            <w:r w:rsidRPr="00EC2772">
              <w:rPr>
                <w:rFonts w:ascii="Courier" w:hAnsi="Courier"/>
                <w:sz w:val="20"/>
              </w:rPr>
              <w:t xml:space="preserve">Retriever </w:t>
            </w:r>
            <w:proofErr w:type="spellStart"/>
            <w:r w:rsidRPr="00EC2772">
              <w:rPr>
                <w:rFonts w:ascii="Courier" w:hAnsi="Courier"/>
                <w:sz w:val="20"/>
              </w:rPr>
              <w:t>retriever</w:t>
            </w:r>
            <w:proofErr w:type="spellEnd"/>
            <w:r w:rsidRPr="00EC2772">
              <w:rPr>
                <w:rFonts w:ascii="Courier" w:hAnsi="Courier"/>
                <w:sz w:val="20"/>
              </w:rPr>
              <w:t xml:space="preserve"> = </w:t>
            </w:r>
            <w:proofErr w:type="spellStart"/>
            <w:r w:rsidRPr="00EC2772">
              <w:rPr>
                <w:rFonts w:ascii="Courier" w:hAnsi="Courier"/>
                <w:sz w:val="20"/>
              </w:rPr>
              <w:t>factory.getRetriever</w:t>
            </w:r>
            <w:proofErr w:type="spellEnd"/>
            <w:proofErr w:type="gramStart"/>
            <w:r w:rsidRPr="00EC2772">
              <w:rPr>
                <w:rFonts w:ascii="Courier" w:hAnsi="Courier"/>
                <w:sz w:val="20"/>
              </w:rPr>
              <w:t>( “</w:t>
            </w:r>
            <w:proofErr w:type="spellStart"/>
            <w:proofErr w:type="gramEnd"/>
            <w:r w:rsidRPr="00EC2772">
              <w:rPr>
                <w:rFonts w:ascii="Courier" w:hAnsi="Courier"/>
                <w:sz w:val="20"/>
              </w:rPr>
              <w:t>CQLRetriever</w:t>
            </w:r>
            <w:proofErr w:type="spellEnd"/>
            <w:r w:rsidRPr="00EC2772">
              <w:rPr>
                <w:rFonts w:ascii="Courier" w:hAnsi="Courier"/>
                <w:sz w:val="20"/>
              </w:rPr>
              <w:t>” );</w:t>
            </w:r>
          </w:p>
          <w:p w:rsidR="0042143F" w:rsidRDefault="00986A9F" w:rsidP="0042143F">
            <w:pPr>
              <w:spacing w:after="0"/>
              <w:rPr>
                <w:rFonts w:ascii="Courier" w:hAnsi="Courier"/>
                <w:sz w:val="20"/>
              </w:rPr>
            </w:pPr>
            <w:proofErr w:type="spellStart"/>
            <w:r w:rsidRPr="00EC2772">
              <w:rPr>
                <w:rFonts w:ascii="Courier" w:hAnsi="Courier"/>
                <w:sz w:val="20"/>
              </w:rPr>
              <w:t>CQLQueryResults</w:t>
            </w:r>
            <w:proofErr w:type="spellEnd"/>
            <w:r w:rsidRPr="00EC2772">
              <w:rPr>
                <w:rFonts w:ascii="Courier" w:hAnsi="Courier"/>
                <w:sz w:val="20"/>
              </w:rPr>
              <w:t xml:space="preserve"> results = (</w:t>
            </w:r>
            <w:proofErr w:type="spellStart"/>
            <w:r w:rsidRPr="00EC2772">
              <w:rPr>
                <w:rFonts w:ascii="Courier" w:hAnsi="Courier"/>
                <w:sz w:val="20"/>
              </w:rPr>
              <w:t>CQLQueryResults</w:t>
            </w:r>
            <w:proofErr w:type="spellEnd"/>
            <w:r w:rsidRPr="00EC2772">
              <w:rPr>
                <w:rFonts w:ascii="Courier" w:hAnsi="Courier"/>
                <w:sz w:val="20"/>
              </w:rPr>
              <w:t xml:space="preserve">) </w:t>
            </w:r>
            <w:proofErr w:type="spellStart"/>
            <w:r w:rsidRPr="00EC2772">
              <w:rPr>
                <w:rFonts w:ascii="Courier" w:hAnsi="Courier"/>
                <w:sz w:val="20"/>
              </w:rPr>
              <w:t>retriever.retrieve</w:t>
            </w:r>
            <w:proofErr w:type="spellEnd"/>
            <w:proofErr w:type="gramStart"/>
            <w:r w:rsidRPr="00EC2772">
              <w:rPr>
                <w:rFonts w:ascii="Courier" w:hAnsi="Courier"/>
                <w:sz w:val="20"/>
              </w:rPr>
              <w:t xml:space="preserve">( </w:t>
            </w:r>
            <w:proofErr w:type="spellStart"/>
            <w:r w:rsidRPr="00EC2772">
              <w:rPr>
                <w:rFonts w:ascii="Courier" w:hAnsi="Courier"/>
                <w:sz w:val="20"/>
              </w:rPr>
              <w:t>ivs</w:t>
            </w:r>
            <w:proofErr w:type="spellEnd"/>
            <w:proofErr w:type="gramEnd"/>
            <w:r w:rsidRPr="00EC2772">
              <w:rPr>
                <w:rFonts w:ascii="Courier" w:hAnsi="Courier"/>
                <w:sz w:val="20"/>
              </w:rPr>
              <w:t xml:space="preserve">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proofErr w:type="spellStart"/>
            <w:r w:rsidRPr="0042143F">
              <w:rPr>
                <w:rFonts w:ascii="Courier" w:hAnsi="Courier"/>
                <w:sz w:val="20"/>
              </w:rPr>
              <w:t>IdentifierValues</w:t>
            </w:r>
            <w:r w:rsidR="00937B8E">
              <w:rPr>
                <w:rFonts w:ascii="Courier" w:hAnsi="Courier"/>
                <w:sz w:val="20"/>
              </w:rPr>
              <w:t>Impl</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 </w:t>
            </w:r>
            <w:proofErr w:type="spellStart"/>
            <w:r w:rsidRPr="0042143F">
              <w:rPr>
                <w:rFonts w:ascii="Courier" w:hAnsi="Courier"/>
                <w:sz w:val="20"/>
              </w:rPr>
              <w:t>ResolverUtil.resolveHttp</w:t>
            </w:r>
            <w:proofErr w:type="spellEnd"/>
            <w:proofErr w:type="gramStart"/>
            <w:r w:rsidRPr="0042143F">
              <w:rPr>
                <w:rFonts w:ascii="Courier" w:hAnsi="Courier"/>
                <w:sz w:val="20"/>
              </w:rPr>
              <w:t xml:space="preserve">( </w:t>
            </w:r>
            <w:proofErr w:type="spellStart"/>
            <w:r w:rsidRPr="0042143F">
              <w:rPr>
                <w:rFonts w:ascii="Courier" w:hAnsi="Courier"/>
                <w:sz w:val="20"/>
              </w:rPr>
              <w:t>identifierStr</w:t>
            </w:r>
            <w:proofErr w:type="spellEnd"/>
            <w:proofErr w:type="gramEnd"/>
            <w:r w:rsidRPr="0042143F">
              <w:rPr>
                <w:rFonts w:ascii="Courier" w:hAnsi="Courier"/>
                <w:sz w:val="20"/>
              </w:rPr>
              <w:t xml:space="preserve">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proofErr w:type="spellStart"/>
            <w:r w:rsidRPr="0042143F">
              <w:rPr>
                <w:rFonts w:ascii="Courier" w:hAnsi="Courier"/>
                <w:sz w:val="20"/>
              </w:rPr>
              <w:t>CQLQueryResults</w:t>
            </w:r>
            <w:proofErr w:type="spellEnd"/>
            <w:r w:rsidRPr="0042143F">
              <w:rPr>
                <w:rFonts w:ascii="Courier" w:hAnsi="Courier"/>
                <w:sz w:val="20"/>
              </w:rPr>
              <w:t xml:space="preserve"> results = </w:t>
            </w:r>
          </w:p>
          <w:p w:rsidR="0042143F" w:rsidRDefault="00EC2772" w:rsidP="0042143F">
            <w:pPr>
              <w:spacing w:after="0"/>
              <w:ind w:left="360"/>
              <w:rPr>
                <w:rFonts w:ascii="Courier" w:hAnsi="Courier"/>
                <w:sz w:val="20"/>
              </w:rPr>
            </w:pPr>
            <w:r w:rsidRPr="0042143F">
              <w:rPr>
                <w:rFonts w:ascii="Courier" w:hAnsi="Courier"/>
                <w:sz w:val="20"/>
              </w:rPr>
              <w:t>(</w:t>
            </w:r>
            <w:proofErr w:type="spellStart"/>
            <w:r w:rsidRPr="0042143F">
              <w:rPr>
                <w:rFonts w:ascii="Courier" w:hAnsi="Courier"/>
                <w:sz w:val="20"/>
              </w:rPr>
              <w:t>CQLQueryResults</w:t>
            </w:r>
            <w:proofErr w:type="spellEnd"/>
            <w:r w:rsidRPr="0042143F">
              <w:rPr>
                <w:rFonts w:ascii="Courier" w:hAnsi="Courier"/>
                <w:sz w:val="20"/>
              </w:rPr>
              <w:t xml:space="preserve">) new </w:t>
            </w:r>
            <w:proofErr w:type="spellStart"/>
            <w:proofErr w:type="gramStart"/>
            <w:r w:rsidRPr="0042143F">
              <w:rPr>
                <w:rFonts w:ascii="Courier" w:hAnsi="Courier"/>
                <w:sz w:val="20"/>
              </w:rPr>
              <w:t>RetrieverService</w:t>
            </w:r>
            <w:proofErr w:type="spellEnd"/>
            <w:r w:rsidRPr="0042143F">
              <w:rPr>
                <w:rFonts w:ascii="Courier" w:hAnsi="Courier"/>
                <w:sz w:val="20"/>
              </w:rPr>
              <w:t>(</w:t>
            </w:r>
            <w:proofErr w:type="gramEnd"/>
            <w:r w:rsidRPr="0042143F">
              <w:rPr>
                <w:rFonts w:ascii="Courier" w:hAnsi="Courier"/>
                <w:sz w:val="20"/>
              </w:rPr>
              <w:t>).retrieve( “</w:t>
            </w:r>
            <w:proofErr w:type="spellStart"/>
            <w:r w:rsidRPr="0042143F">
              <w:rPr>
                <w:rFonts w:ascii="Courier" w:hAnsi="Courier"/>
                <w:sz w:val="20"/>
              </w:rPr>
              <w:t>CQLRetriever</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proofErr w:type="spellStart"/>
      <w:r w:rsidRPr="003F517C">
        <w:rPr>
          <w:i/>
        </w:rPr>
        <w:t>RetrieverService</w:t>
      </w:r>
      <w:proofErr w:type="spellEnd"/>
      <w:r>
        <w:t xml:space="preserve"> class loads a factory using the default spring configuration files. </w:t>
      </w:r>
      <w:proofErr w:type="gramStart"/>
      <w:r>
        <w:t xml:space="preserve">Other </w:t>
      </w:r>
      <w:r w:rsidR="003F517C">
        <w:t xml:space="preserve">spring </w:t>
      </w:r>
      <w:r>
        <w:t xml:space="preserve">files can be used by using the specialized </w:t>
      </w:r>
      <w:proofErr w:type="spellStart"/>
      <w:r w:rsidRPr="003F517C">
        <w:rPr>
          <w:i/>
        </w:rPr>
        <w:t>RetrieverService</w:t>
      </w:r>
      <w:proofErr w:type="spellEnd"/>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proofErr w:type="spellStart"/>
      <w:r w:rsidRPr="003F517C">
        <w:rPr>
          <w:i/>
        </w:rPr>
        <w:t>getRetriever</w:t>
      </w:r>
      <w:proofErr w:type="spellEnd"/>
      <w:r>
        <w:t xml:space="preserve"> method. The example requests </w:t>
      </w:r>
      <w:proofErr w:type="spellStart"/>
      <w:r w:rsidRPr="003F517C">
        <w:rPr>
          <w:i/>
        </w:rPr>
        <w:t>CQLRetriever</w:t>
      </w:r>
      <w:proofErr w:type="spellEnd"/>
      <w:r>
        <w:t xml:space="preserve">. There are plans to implement a </w:t>
      </w:r>
      <w:proofErr w:type="spellStart"/>
      <w:r w:rsidRPr="003F517C">
        <w:rPr>
          <w:i/>
        </w:rPr>
        <w:t>getRetriever</w:t>
      </w:r>
      <w:proofErr w:type="spellEnd"/>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proofErr w:type="spellStart"/>
      <w:r w:rsidRPr="003F517C">
        <w:rPr>
          <w:i/>
        </w:rPr>
        <w:t>RetrieverService</w:t>
      </w:r>
      <w:proofErr w:type="spellEnd"/>
      <w:r>
        <w:t xml:space="preserve"> class that basically combines the three retrieval steps into one.</w:t>
      </w:r>
    </w:p>
    <w:p w:rsidR="00702929" w:rsidRDefault="00702929" w:rsidP="00B44FFE"/>
    <w:p w:rsidR="001649E9" w:rsidRDefault="00052356" w:rsidP="001649E9">
      <w:pPr>
        <w:pStyle w:val="Heading3"/>
      </w:pPr>
      <w:bookmarkStart w:id="147" w:name="_Toc111084104"/>
      <w:r>
        <w:t>Identifiers-Resolver-</w:t>
      </w:r>
      <w:proofErr w:type="spellStart"/>
      <w:r>
        <w:t>C</w:t>
      </w:r>
      <w:r w:rsidR="001649E9">
        <w:t>ontext.xml</w:t>
      </w:r>
      <w:bookmarkEnd w:id="147"/>
      <w:proofErr w:type="spellEnd"/>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proofErr w:type="spellStart"/>
      <w:r w:rsidRPr="00E330DF">
        <w:rPr>
          <w:i/>
        </w:rPr>
        <w:t>DefaultRetrieverFactory</w:t>
      </w:r>
      <w:proofErr w:type="spellEnd"/>
      <w:r>
        <w:t xml:space="preserve"> is initialized with a map of retrievers it supports. Currently, </w:t>
      </w:r>
      <w:r w:rsidR="00E330DF">
        <w:t xml:space="preserve">it only has an entry for the </w:t>
      </w:r>
      <w:proofErr w:type="spellStart"/>
      <w:r w:rsidR="00E330DF">
        <w:t>CQLRetriever</w:t>
      </w:r>
      <w:proofErr w:type="spellEnd"/>
      <w:r w:rsidR="00E330DF">
        <w:t xml:space="preserve">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xml:space="preserve">- </w:t>
            </w:r>
            <w:proofErr w:type="spellStart"/>
            <w:r w:rsidRPr="006C6798">
              <w:rPr>
                <w:rFonts w:ascii="Courier" w:hAnsi="Courier" w:cs="Monaco"/>
                <w:sz w:val="20"/>
              </w:rPr>
              <w:t>CQLRetriever</w:t>
            </w:r>
            <w:proofErr w:type="spellEnd"/>
            <w:r w:rsidRPr="006C6798">
              <w:rPr>
                <w:rFonts w:ascii="Courier" w:hAnsi="Courier" w:cs="Monaco"/>
                <w:sz w:val="20"/>
              </w:rPr>
              <w:t xml:space="preserve">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CQLRetriever</w:t>
            </w:r>
            <w:proofErr w:type="spellEnd"/>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proofErr w:type="spellStart"/>
            <w:r w:rsidRPr="00121D21">
              <w:rPr>
                <w:rFonts w:ascii="Courier" w:hAnsi="Courier" w:cs="Monaco"/>
                <w:b/>
                <w:sz w:val="20"/>
              </w:rPr>
              <w:t>org.cagrid.identifiers.retriever.impl.CQLRetriever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w:t>
            </w:r>
            <w:proofErr w:type="gramStart"/>
            <w:r w:rsidRPr="006C6798">
              <w:rPr>
                <w:rFonts w:ascii="Courier" w:hAnsi="Courier" w:cs="Monaco"/>
                <w:sz w:val="20"/>
              </w:rPr>
              <w:t>property</w:t>
            </w:r>
            <w:proofErr w:type="gramEnd"/>
            <w:r w:rsidRPr="006C6798">
              <w:rPr>
                <w:rFonts w:ascii="Courier" w:hAnsi="Courier" w:cs="Monaco"/>
                <w:sz w:val="20"/>
              </w:rPr>
              <w:t xml:space="preserve"> name="</w:t>
            </w:r>
            <w:proofErr w:type="spellStart"/>
            <w:r w:rsidRPr="00121D21">
              <w:rPr>
                <w:rFonts w:ascii="Courier" w:hAnsi="Courier" w:cs="Monaco"/>
                <w:b/>
                <w:sz w:val="20"/>
              </w:rPr>
              <w:t>requiredTypes</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proofErr w:type="gramStart"/>
            <w:r w:rsidRPr="006C6798">
              <w:rPr>
                <w:rFonts w:ascii="Courier" w:hAnsi="Courier" w:cs="Monaco"/>
                <w:sz w:val="20"/>
              </w:rPr>
              <w:t>util:list</w:t>
            </w:r>
            <w:proofErr w:type="spellEnd"/>
            <w:proofErr w:type="gramEnd"/>
            <w:r w:rsidRPr="006C6798">
              <w:rPr>
                <w:rFonts w:ascii="Courier" w:hAnsi="Courier" w:cs="Monaco"/>
                <w:sz w:val="20"/>
              </w:rPr>
              <w: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00052356">
              <w:rPr>
                <w:rFonts w:ascii="Courier" w:hAnsi="Courier" w:cs="Monaco"/>
                <w:sz w:val="20"/>
              </w:rPr>
              <w:t>value</w:t>
            </w:r>
            <w:proofErr w:type="gramEnd"/>
            <w:r w:rsidR="00052356">
              <w:rPr>
                <w:rFonts w:ascii="Courier" w:hAnsi="Courier" w:cs="Monaco"/>
                <w:sz w:val="20"/>
              </w:rPr>
              <w:t>&gt;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w:t>
            </w:r>
            <w:proofErr w:type="gramStart"/>
            <w:r>
              <w:rPr>
                <w:rFonts w:ascii="Courier" w:hAnsi="Courier" w:cs="Monaco"/>
                <w:sz w:val="20"/>
              </w:rPr>
              <w:t>value</w:t>
            </w:r>
            <w:proofErr w:type="gramEnd"/>
            <w:r>
              <w:rPr>
                <w:rFonts w:ascii="Courier" w:hAnsi="Courier" w:cs="Monaco"/>
                <w:sz w:val="20"/>
              </w:rPr>
              <w:t>&gt;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r w:rsidRPr="006C6798">
              <w:rPr>
                <w:rFonts w:ascii="Courier" w:hAnsi="Courier" w:cs="Monaco"/>
                <w:sz w:val="20"/>
              </w:rPr>
              <w:t>util</w:t>
            </w:r>
            <w:proofErr w:type="gramStart"/>
            <w:r w:rsidRPr="006C6798">
              <w:rPr>
                <w:rFonts w:ascii="Courier" w:hAnsi="Courier" w:cs="Monaco"/>
                <w:sz w:val="20"/>
              </w:rPr>
              <w:t>:list</w:t>
            </w:r>
            <w:proofErr w:type="spellEnd"/>
            <w:proofErr w:type="gramEnd"/>
            <w:r w:rsidRPr="006C6798">
              <w:rPr>
                <w:rFonts w:ascii="Courier" w:hAnsi="Courier" w:cs="Monaco"/>
                <w:sz w:val="20"/>
              </w:rPr>
              <w: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RetrieverFactory</w:t>
            </w:r>
            <w:proofErr w:type="spellEnd"/>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w:t>
            </w:r>
            <w:proofErr w:type="spellStart"/>
            <w:r w:rsidRPr="006C6798">
              <w:rPr>
                <w:rFonts w:ascii="Courier" w:hAnsi="Courier" w:cs="Monaco"/>
                <w:sz w:val="20"/>
              </w:rPr>
              <w:t>arg</w:t>
            </w:r>
            <w:proofErr w:type="spellEnd"/>
            <w:r w:rsidRPr="006C6798">
              <w:rPr>
                <w:rFonts w:ascii="Courier" w:hAnsi="Courier" w:cs="Monaco"/>
                <w:sz w:val="20"/>
              </w:rPr>
              <w:t>&gt;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spellStart"/>
            <w:proofErr w:type="gramStart"/>
            <w:r w:rsidRPr="006C6798">
              <w:rPr>
                <w:rFonts w:ascii="Courier" w:hAnsi="Courier" w:cs="Monaco"/>
                <w:sz w:val="20"/>
              </w:rPr>
              <w:t>util:map</w:t>
            </w:r>
            <w:proofErr w:type="spellEnd"/>
            <w:proofErr w:type="gramEnd"/>
            <w:r w:rsidRPr="006C6798">
              <w:rPr>
                <w:rFonts w:ascii="Courier" w:hAnsi="Courier" w:cs="Monaco"/>
                <w:sz w:val="20"/>
              </w:rPr>
              <w:t>&gt;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w:t>
            </w:r>
            <w:proofErr w:type="spellStart"/>
            <w:r w:rsidR="006C6798" w:rsidRPr="006C6798">
              <w:rPr>
                <w:rFonts w:ascii="Courier" w:hAnsi="Courier" w:cs="Monaco"/>
                <w:sz w:val="20"/>
              </w:rPr>
              <w:t>util</w:t>
            </w:r>
            <w:proofErr w:type="gramStart"/>
            <w:r w:rsidR="006C6798" w:rsidRPr="006C6798">
              <w:rPr>
                <w:rFonts w:ascii="Courier" w:hAnsi="Courier" w:cs="Monaco"/>
                <w:sz w:val="20"/>
              </w:rPr>
              <w:t>:map</w:t>
            </w:r>
            <w:proofErr w:type="spellEnd"/>
            <w:proofErr w:type="gramEnd"/>
            <w:r w:rsidR="006C6798"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w:t>
            </w:r>
            <w:proofErr w:type="spellStart"/>
            <w:r w:rsidRPr="006C6798">
              <w:rPr>
                <w:rFonts w:ascii="Courier" w:hAnsi="Courier" w:cs="Monaco"/>
                <w:sz w:val="20"/>
              </w:rPr>
              <w:t>arg</w:t>
            </w:r>
            <w:proofErr w:type="spellEnd"/>
            <w:r w:rsidRPr="006C6798">
              <w:rPr>
                <w:rFonts w:ascii="Courier" w:hAnsi="Courier" w:cs="Monaco"/>
                <w:sz w:val="20"/>
              </w:rPr>
              <w:t>&gt;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48" w:name="_Toc110304747"/>
      <w:bookmarkStart w:id="149" w:name="_Toc111084105"/>
      <w:r>
        <w:t>Identifiers</w:t>
      </w:r>
      <w:r w:rsidR="007C6DB6">
        <w:t>-</w:t>
      </w:r>
      <w:proofErr w:type="spellStart"/>
      <w:r w:rsidR="007C6DB6">
        <w:t>NamingAuthority-GridSvc</w:t>
      </w:r>
      <w:bookmarkEnd w:id="148"/>
      <w:bookmarkEnd w:id="149"/>
      <w:proofErr w:type="spellEnd"/>
    </w:p>
    <w:p w:rsidR="00574637" w:rsidRDefault="0069001C" w:rsidP="00B44FFE">
      <w:r>
        <w:t xml:space="preserve">The framework implements a standard analytical grid service that runs the naming authority implementation described above. </w:t>
      </w:r>
      <w:r w:rsidR="00574637">
        <w:t xml:space="preserve">Even though </w:t>
      </w:r>
      <w:proofErr w:type="gramStart"/>
      <w:r w:rsidR="00574637">
        <w:t>deployment of this grid service is not required by the framework</w:t>
      </w:r>
      <w:proofErr w:type="gramEnd"/>
      <w:r w:rsidR="00574637">
        <w:t>,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50" w:name="_Toc111084106"/>
      <w:r>
        <w:t>Deployment</w:t>
      </w:r>
      <w:bookmarkEnd w:id="150"/>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proofErr w:type="spellStart"/>
      <w:r w:rsidRPr="007A06BF">
        <w:rPr>
          <w:i/>
        </w:rPr>
        <w:t>caGrid</w:t>
      </w:r>
      <w:proofErr w:type="spellEnd"/>
      <w:r>
        <w:t xml:space="preserve"> so that project dependencies are updated (</w:t>
      </w:r>
      <w:proofErr w:type="spellStart"/>
      <w:r w:rsidRPr="007A06BF">
        <w:rPr>
          <w:i/>
        </w:rPr>
        <w:t>cd</w:t>
      </w:r>
      <w:proofErr w:type="spellEnd"/>
      <w:r w:rsidRPr="007A06BF">
        <w:rPr>
          <w:i/>
        </w:rPr>
        <w:t xml:space="preserve"> </w:t>
      </w:r>
      <w:proofErr w:type="spellStart"/>
      <w:r w:rsidRPr="007A06BF">
        <w:rPr>
          <w:i/>
        </w:rPr>
        <w:t>caGrid</w:t>
      </w:r>
      <w:proofErr w:type="spellEnd"/>
      <w:r w:rsidRPr="007A06BF">
        <w:rPr>
          <w:i/>
        </w:rPr>
        <w:t>;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proofErr w:type="spellStart"/>
      <w:r>
        <w:rPr>
          <w:rFonts w:ascii="Courier" w:hAnsi="Courier"/>
          <w:sz w:val="20"/>
        </w:rPr>
        <w:t>cd</w:t>
      </w:r>
      <w:proofErr w:type="spellEnd"/>
      <w:r>
        <w:rPr>
          <w:rFonts w:ascii="Courier" w:hAnsi="Courier"/>
          <w:sz w:val="20"/>
        </w:rPr>
        <w:t xml:space="preserve"> </w:t>
      </w:r>
      <w:proofErr w:type="spellStart"/>
      <w:r>
        <w:rPr>
          <w:rFonts w:ascii="Courier" w:hAnsi="Courier"/>
          <w:sz w:val="20"/>
        </w:rPr>
        <w:t>caGrid/projects/identifiers-namingauthority-gridsvc</w:t>
      </w:r>
      <w:proofErr w:type="spellEnd"/>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proofErr w:type="gramStart"/>
      <w:r w:rsidRPr="0069001C">
        <w:rPr>
          <w:rFonts w:ascii="Courier" w:hAnsi="Courier"/>
          <w:sz w:val="20"/>
        </w:rPr>
        <w:t>ant</w:t>
      </w:r>
      <w:proofErr w:type="gramEnd"/>
      <w:r w:rsidRPr="0069001C">
        <w:rPr>
          <w:rFonts w:ascii="Courier" w:hAnsi="Courier"/>
          <w:sz w:val="20"/>
        </w:rPr>
        <w:t xml:space="preserve"> </w:t>
      </w:r>
      <w:proofErr w:type="spellStart"/>
      <w:r w:rsidRPr="0069001C">
        <w:rPr>
          <w:rFonts w:ascii="Courier" w:hAnsi="Courier"/>
          <w:sz w:val="20"/>
        </w:rPr>
        <w:t>deployTomcat</w:t>
      </w:r>
      <w:proofErr w:type="spellEnd"/>
    </w:p>
    <w:p w:rsidR="0069001C" w:rsidRPr="0069001C" w:rsidRDefault="0069001C" w:rsidP="0069001C">
      <w:pPr>
        <w:rPr>
          <w:rFonts w:ascii="Courier" w:hAnsi="Courier"/>
          <w:sz w:val="20"/>
        </w:rPr>
      </w:pPr>
    </w:p>
    <w:p w:rsidR="0069001C" w:rsidRPr="001649E9" w:rsidRDefault="0069001C" w:rsidP="0069001C">
      <w:pPr>
        <w:pStyle w:val="Heading3"/>
      </w:pPr>
      <w:bookmarkStart w:id="151" w:name="_Toc111084107"/>
      <w:r>
        <w:t>Schema</w:t>
      </w:r>
      <w:bookmarkEnd w:id="15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?xml</w:t>
            </w:r>
            <w:proofErr w:type="gramEnd"/>
            <w:r w:rsidRPr="0069001C">
              <w:rPr>
                <w:rFonts w:ascii="Courier" w:hAnsi="Courier" w:cs="Monaco"/>
                <w:sz w:val="20"/>
              </w:rPr>
              <w:t xml:space="preserve">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schema</w:t>
            </w:r>
            <w:proofErr w:type="gramEnd"/>
            <w:r w:rsidRPr="0069001C">
              <w:rPr>
                <w:rFonts w:ascii="Courier" w:hAnsi="Courier" w:cs="Monaco"/>
                <w:sz w:val="20"/>
              </w:rPr>
              <w:t xml:space="preserve"> </w:t>
            </w:r>
          </w:p>
          <w:p w:rsidR="0069001C" w:rsidRDefault="0069001C" w:rsidP="00C15F43">
            <w:pPr>
              <w:autoSpaceDE w:val="0"/>
              <w:autoSpaceDN w:val="0"/>
              <w:spacing w:after="0" w:line="240" w:lineRule="auto"/>
              <w:ind w:left="360"/>
              <w:textAlignment w:val="auto"/>
              <w:rPr>
                <w:rFonts w:ascii="Courier" w:hAnsi="Courier" w:cs="Monaco"/>
                <w:sz w:val="20"/>
              </w:rPr>
            </w:pPr>
            <w:proofErr w:type="gramStart"/>
            <w:r w:rsidRPr="0069001C">
              <w:rPr>
                <w:rFonts w:ascii="Courier" w:hAnsi="Courier" w:cs="Monaco"/>
                <w:sz w:val="20"/>
              </w:rPr>
              <w:t>targetNamespace</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xmlns:tns</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spellStart"/>
            <w:proofErr w:type="gramStart"/>
            <w:r w:rsidRPr="0069001C">
              <w:rPr>
                <w:rFonts w:ascii="Courier" w:hAnsi="Courier" w:cs="Monaco"/>
                <w:sz w:val="20"/>
              </w:rPr>
              <w:t>xmlns</w:t>
            </w:r>
            <w:proofErr w:type="spellEnd"/>
            <w:proofErr w:type="gramEnd"/>
            <w:r w:rsidRPr="0069001C">
              <w:rPr>
                <w:rFonts w:ascii="Courier" w:hAnsi="Courier" w:cs="Monaco"/>
                <w:sz w:val="20"/>
              </w:rPr>
              <w:t>="http://www.w3.org/2001/XMLSchema"&gt;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 type="string" </w:t>
            </w:r>
            <w:proofErr w:type="spellStart"/>
            <w:r w:rsidRPr="0069001C">
              <w:rPr>
                <w:rFonts w:ascii="Courier" w:hAnsi="Courier" w:cs="Monaco"/>
                <w:sz w:val="20"/>
              </w:rPr>
              <w:t>minOccurs</w:t>
            </w:r>
            <w:proofErr w:type="spellEnd"/>
            <w:r w:rsidRPr="0069001C">
              <w:rPr>
                <w:rFonts w:ascii="Courier" w:hAnsi="Courier" w:cs="Monaco"/>
                <w:sz w:val="20"/>
              </w:rPr>
              <w:t xml:space="preserve">="1" </w:t>
            </w:r>
          </w:p>
          <w:p w:rsidR="0069001C" w:rsidRPr="0069001C" w:rsidRDefault="0069001C" w:rsidP="00C15F43">
            <w:pPr>
              <w:autoSpaceDE w:val="0"/>
              <w:autoSpaceDN w:val="0"/>
              <w:spacing w:after="0" w:line="240" w:lineRule="auto"/>
              <w:ind w:left="1440"/>
              <w:textAlignment w:val="auto"/>
              <w:rPr>
                <w:rFonts w:ascii="Courier" w:hAnsi="Courier" w:cs="Monaco"/>
                <w:sz w:val="20"/>
              </w:rPr>
            </w:pPr>
            <w:proofErr w:type="spellStart"/>
            <w:proofErr w:type="gramStart"/>
            <w:r w:rsidRPr="0069001C">
              <w:rPr>
                <w:rFonts w:ascii="Courier" w:hAnsi="Courier" w:cs="Monaco"/>
                <w:sz w:val="20"/>
              </w:rPr>
              <w:t>maxOccurs</w:t>
            </w:r>
            <w:proofErr w:type="spellEnd"/>
            <w:proofErr w:type="gram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name="Values" type="</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 type="</w:t>
            </w:r>
            <w:proofErr w:type="spellStart"/>
            <w:r w:rsidRPr="0069001C">
              <w:rPr>
                <w:rFonts w:ascii="Courier" w:hAnsi="Courier" w:cs="Monaco"/>
                <w:sz w:val="20"/>
              </w:rPr>
              <w:t>tns:TypeValues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"&gt;</w:t>
            </w:r>
          </w:p>
          <w:p w:rsidR="0069001C" w:rsidRPr="0069001C" w:rsidRDefault="00C15F43" w:rsidP="00C15F43">
            <w:pPr>
              <w:autoSpaceDE w:val="0"/>
              <w:autoSpaceDN w:val="0"/>
              <w:spacing w:after="0" w:line="240" w:lineRule="auto"/>
              <w:ind w:left="720"/>
              <w:textAlignment w:val="auto"/>
              <w:rPr>
                <w:rFonts w:ascii="Courier" w:hAnsi="Courier" w:cs="Monaco"/>
                <w:sz w:val="20"/>
              </w:rPr>
            </w:pPr>
            <w:proofErr w:type="gramStart"/>
            <w:r>
              <w:rPr>
                <w:rFonts w:ascii="Courier" w:hAnsi="Courier" w:cs="Monaco"/>
                <w:sz w:val="20"/>
              </w:rPr>
              <w:t>a</w:t>
            </w:r>
            <w:proofErr w:type="gramEnd"/>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w:t>
            </w:r>
            <w:proofErr w:type="spellEnd"/>
            <w:r w:rsidRPr="0069001C">
              <w:rPr>
                <w:rFonts w:ascii="Courier" w:hAnsi="Courier" w:cs="Monaco"/>
                <w:sz w:val="20"/>
              </w:rPr>
              <w:t xml:space="preserve">" </w:t>
            </w:r>
            <w:proofErr w:type="spellStart"/>
            <w:r w:rsidRPr="0069001C">
              <w:rPr>
                <w:rFonts w:ascii="Courier" w:hAnsi="Courier" w:cs="Monaco"/>
                <w:sz w:val="20"/>
              </w:rPr>
              <w:t>minOccurs</w:t>
            </w:r>
            <w:proofErr w:type="spellEnd"/>
            <w:r w:rsidRPr="0069001C">
              <w:rPr>
                <w:rFonts w:ascii="Courier" w:hAnsi="Courier" w:cs="Monaco"/>
                <w:sz w:val="20"/>
              </w:rPr>
              <w:t xml:space="preserve">="0" </w:t>
            </w:r>
            <w:proofErr w:type="spellStart"/>
            <w:r w:rsidRPr="0069001C">
              <w:rPr>
                <w:rFonts w:ascii="Courier" w:hAnsi="Courier" w:cs="Monaco"/>
                <w:sz w:val="20"/>
              </w:rPr>
              <w:t>maxOccurs</w:t>
            </w:r>
            <w:proofErr w:type="spell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 type="</w:t>
            </w:r>
            <w:proofErr w:type="spellStart"/>
            <w:r w:rsidRPr="0069001C">
              <w:rPr>
                <w:rFonts w:ascii="Courier" w:hAnsi="Courier" w:cs="Monaco"/>
                <w:sz w:val="20"/>
              </w:rPr>
              <w:t>tns:TypeValuesMap</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tns:TypeValuesMap</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name="Identifier" type="</w:t>
            </w:r>
            <w:proofErr w:type="spellStart"/>
            <w:r w:rsidRPr="0069001C">
              <w:rPr>
                <w:rFonts w:ascii="Courier" w:hAnsi="Courier" w:cs="Monaco"/>
                <w:sz w:val="20"/>
              </w:rPr>
              <w:t>tns:Identifier</w:t>
            </w:r>
            <w:proofErr w:type="spellEnd"/>
            <w:r w:rsidRPr="0069001C">
              <w:rPr>
                <w:rFonts w:ascii="Courier" w:hAnsi="Courier" w:cs="Monaco"/>
                <w:sz w:val="20"/>
              </w:rPr>
              <w:t>"/&gt;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2" w:name="_Toc111084108"/>
      <w:r>
        <w:t>API</w:t>
      </w:r>
      <w:bookmarkEnd w:id="15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 xml:space="preserve">String </w:t>
            </w:r>
            <w:proofErr w:type="spellStart"/>
            <w:proofErr w:type="gramStart"/>
            <w:r w:rsidRPr="00E259AE">
              <w:rPr>
                <w:rFonts w:ascii="Courier" w:hAnsi="Courier"/>
                <w:sz w:val="20"/>
              </w:rPr>
              <w:t>createIdentifier</w:t>
            </w:r>
            <w:proofErr w:type="spellEnd"/>
            <w:r w:rsidRPr="00E259AE">
              <w:rPr>
                <w:rFonts w:ascii="Courier" w:hAnsi="Courier"/>
                <w:sz w:val="20"/>
              </w:rPr>
              <w:t>(</w:t>
            </w:r>
            <w:proofErr w:type="spellStart"/>
            <w:proofErr w:type="gramEnd"/>
            <w:r w:rsidRPr="00E259AE">
              <w:rPr>
                <w:rFonts w:ascii="Courier" w:hAnsi="Courier"/>
                <w:sz w:val="20"/>
              </w:rPr>
              <w:t>gov.nih.nci.cagrid.identifiers.TypeValuesMap</w:t>
            </w:r>
            <w:proofErr w:type="spellEnd"/>
            <w:r w:rsidRPr="00E259AE">
              <w:rPr>
                <w:rFonts w:ascii="Courier" w:hAnsi="Courier"/>
                <w:sz w:val="20"/>
              </w:rPr>
              <w:t>);</w:t>
            </w:r>
          </w:p>
          <w:p w:rsidR="00E259AE" w:rsidRPr="00E259AE" w:rsidRDefault="00E259AE" w:rsidP="00E259AE">
            <w:pPr>
              <w:rPr>
                <w:rFonts w:ascii="Courier" w:hAnsi="Courier"/>
                <w:sz w:val="20"/>
              </w:rPr>
            </w:pPr>
            <w:proofErr w:type="spellStart"/>
            <w:proofErr w:type="gramStart"/>
            <w:r w:rsidRPr="00E259AE">
              <w:rPr>
                <w:rFonts w:ascii="Courier" w:hAnsi="Courier"/>
                <w:sz w:val="20"/>
              </w:rPr>
              <w:t>gov.nih.nci.cagrid.identifiers.TypeVa</w:t>
            </w:r>
            <w:r>
              <w:rPr>
                <w:rFonts w:ascii="Courier" w:hAnsi="Courier"/>
                <w:sz w:val="20"/>
              </w:rPr>
              <w:t>luesMap</w:t>
            </w:r>
            <w:proofErr w:type="spellEnd"/>
            <w:proofErr w:type="gramEnd"/>
            <w:r>
              <w:rPr>
                <w:rFonts w:ascii="Courier" w:hAnsi="Courier"/>
                <w:sz w:val="20"/>
              </w:rPr>
              <w:t xml:space="preserve"> </w:t>
            </w:r>
            <w:proofErr w:type="spellStart"/>
            <w:r>
              <w:rPr>
                <w:rFonts w:ascii="Courier" w:hAnsi="Courier"/>
                <w:sz w:val="20"/>
              </w:rPr>
              <w:t>getTypeValues</w:t>
            </w:r>
            <w:proofErr w:type="spellEnd"/>
            <w:r>
              <w:rPr>
                <w:rFonts w:ascii="Courier" w:hAnsi="Courier"/>
                <w:sz w:val="20"/>
              </w:rPr>
              <w:t>(</w:t>
            </w:r>
            <w:r w:rsidRPr="00E259AE">
              <w:rPr>
                <w:rFonts w:ascii="Courier" w:hAnsi="Courier"/>
                <w:sz w:val="20"/>
              </w:rPr>
              <w:t>String identifier)</w:t>
            </w:r>
            <w:r>
              <w:rPr>
                <w:rFonts w:ascii="Courier" w:hAnsi="Courier"/>
                <w:sz w:val="20"/>
              </w:rPr>
              <w:t>;</w:t>
            </w:r>
          </w:p>
        </w:tc>
      </w:tr>
      <w:bookmarkEnd w:id="19"/>
      <w:bookmarkEnd w:id="20"/>
    </w:tbl>
    <w:p w:rsidR="00736DDC" w:rsidRDefault="00736DDC" w:rsidP="00B44FFE"/>
    <w:p w:rsidR="00736DDC" w:rsidRDefault="00736DDC" w:rsidP="00736DDC">
      <w:pPr>
        <w:pStyle w:val="Heading1"/>
      </w:pPr>
      <w:bookmarkStart w:id="153" w:name="_Toc111084109"/>
      <w:r>
        <w:t>Requirements to Design Mapping</w:t>
      </w:r>
      <w:bookmarkEnd w:id="153"/>
    </w:p>
    <w:tbl>
      <w:tblPr>
        <w:tblStyle w:val="TableGrid"/>
        <w:tblW w:w="0" w:type="auto"/>
        <w:tblLook w:val="00BF"/>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5A5C69" w:rsidP="00736DDC">
            <w:r>
              <w:fldChar w:fldCharType="begin"/>
            </w:r>
            <w:r>
              <w:instrText xml:space="preserve"> REF _Ref111082336 \h </w:instrText>
            </w:r>
            <w:r>
              <w:fldChar w:fldCharType="separate"/>
            </w:r>
            <w:r w:rsidR="00736DDC">
              <w:t>The Prefix Authority</w:t>
            </w:r>
            <w:r>
              <w:fldChar w:fldCharType="end"/>
            </w:r>
            <w:r w:rsidR="00736DDC">
              <w:t xml:space="preserve"> (</w:t>
            </w:r>
            <w:r>
              <w:fldChar w:fldCharType="begin"/>
            </w:r>
            <w:r>
              <w:instrText xml:space="preserve"> PAGEREF _Ref111082514 \h </w:instrText>
            </w:r>
            <w:r>
              <w:fldChar w:fldCharType="separate"/>
            </w:r>
            <w:r w:rsidR="00736DDC">
              <w:rPr>
                <w:noProof/>
              </w:rPr>
              <w:t>7</w:t>
            </w:r>
            <w:r>
              <w:fldChar w:fldCharType="end"/>
            </w:r>
            <w:r w:rsidR="00736DDC">
              <w:t xml:space="preserve">), </w:t>
            </w:r>
            <w:r>
              <w:fldChar w:fldCharType="begin"/>
            </w:r>
            <w:r>
              <w:instrText xml:space="preserve"> REF _Ref111082460 \h </w:instrText>
            </w:r>
            <w:r>
              <w:fldChar w:fldCharType="separate"/>
            </w:r>
            <w:r w:rsidR="00736DDC">
              <w:t>The Prefix Authority</w:t>
            </w:r>
            <w:r>
              <w:fldChar w:fldCharType="end"/>
            </w:r>
            <w:r w:rsidR="00736DDC">
              <w:t xml:space="preserve"> (</w:t>
            </w:r>
            <w:r>
              <w:fldChar w:fldCharType="begin"/>
            </w:r>
            <w:r>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pPr>
      <w:r>
        <w:t>References</w:t>
      </w:r>
    </w:p>
    <w:p w:rsidR="00746994" w:rsidRDefault="00746994" w:rsidP="00746994">
      <w:pPr>
        <w:pStyle w:val="ListParagraph"/>
        <w:numPr>
          <w:ilvl w:val="0"/>
          <w:numId w:val="32"/>
        </w:numPr>
      </w:pPr>
      <w:proofErr w:type="spellStart"/>
      <w:proofErr w:type="gramStart"/>
      <w:r w:rsidRPr="00746994">
        <w:rPr>
          <w:i/>
        </w:rPr>
        <w:t>caGrid</w:t>
      </w:r>
      <w:proofErr w:type="spellEnd"/>
      <w:proofErr w:type="gramEnd"/>
      <w:r w:rsidRPr="00746994">
        <w:rPr>
          <w:i/>
        </w:rPr>
        <w:t xml:space="preserve"> Identifiers Framework Requirements</w:t>
      </w:r>
      <w:r>
        <w:t xml:space="preserve">, </w:t>
      </w:r>
      <w:hyperlink r:id="rId25"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616997">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cott Oster" w:date="2009-08-04T16:31:00Z" w:initials="SO">
    <w:p w:rsidR="004140BB" w:rsidRDefault="004140BB">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4" w:author="Scott Oster" w:date="2009-08-04T16:25:00Z" w:initials="SO">
    <w:p w:rsidR="004140BB" w:rsidRDefault="004140BB">
      <w:pPr>
        <w:pStyle w:val="CommentText"/>
      </w:pPr>
      <w:r>
        <w:rPr>
          <w:rStyle w:val="CommentReference"/>
        </w:rPr>
        <w:annotationRef/>
      </w:r>
      <w:r>
        <w:t>We need a little more details on the conceptual data model for identifiers (hash of arrays), before we get into how a naming authority stores them</w:t>
      </w:r>
    </w:p>
  </w:comment>
  <w:comment w:id="88" w:author="Scott Oster" w:date="2009-08-04T17:02:00Z" w:initials="SO">
    <w:p w:rsidR="004140BB" w:rsidRDefault="004140BB">
      <w:pPr>
        <w:pStyle w:val="CommentText"/>
      </w:pPr>
      <w:r>
        <w:rPr>
          <w:rStyle w:val="CommentReference"/>
        </w:rPr>
        <w:annotationRef/>
      </w:r>
      <w:r>
        <w:t>This section really turns into an implementation guide (which is fine, and we will probably need), but we should focus on the preceding chapters level of details, as the individual classes/operations are likely to change in development.  I’d like to see some of the client side stuff, and identifier data model in here addressed at a conceptual level outside of this detail.</w:t>
      </w:r>
    </w:p>
  </w:comment>
  <w:comment w:id="99" w:author="Scott Oster" w:date="2009-08-04T16:48:00Z" w:initials="SO">
    <w:p w:rsidR="004140BB" w:rsidRDefault="004140BB">
      <w:pPr>
        <w:pStyle w:val="CommentText"/>
      </w:pPr>
      <w:r>
        <w:rPr>
          <w:rStyle w:val="CommentReference"/>
        </w:rPr>
        <w:annotationRef/>
      </w:r>
      <w:r>
        <w:t xml:space="preserve">We should verify it is acceptable to “reserve” these query parameters from use in identifiers.  We might want to just disallow any query </w:t>
      </w:r>
      <w:proofErr w:type="spellStart"/>
      <w:r>
        <w:t>params</w:t>
      </w:r>
      <w:proofErr w:type="spellEnd"/>
      <w:r>
        <w:t xml:space="preserve"> for identifiers.</w:t>
      </w:r>
    </w:p>
  </w:comment>
  <w:comment w:id="101" w:author="Scott Oster" w:date="2009-08-04T16:49:00Z" w:initials="SO">
    <w:p w:rsidR="004140BB" w:rsidRDefault="004140BB">
      <w:pPr>
        <w:pStyle w:val="CommentText"/>
      </w:pPr>
      <w:r>
        <w:rPr>
          <w:rStyle w:val="CommentReference"/>
        </w:rPr>
        <w:annotationRef/>
      </w:r>
      <w:r>
        <w:t>What’s this?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0BB" w:rsidRDefault="004140BB">
      <w:r>
        <w:separator/>
      </w:r>
    </w:p>
  </w:endnote>
  <w:endnote w:type="continuationSeparator" w:id="0">
    <w:p w:rsidR="004140BB" w:rsidRDefault="004140BB">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panose1 w:val="02040602050305030304"/>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BB" w:rsidRDefault="004140BB">
    <w:pPr>
      <w:pStyle w:val="Footer"/>
    </w:pPr>
    <w:r>
      <w:rPr>
        <w:rStyle w:val="PageNumber"/>
      </w:rPr>
      <w:fldChar w:fldCharType="begin"/>
    </w:r>
    <w:r>
      <w:rPr>
        <w:rStyle w:val="PageNumber"/>
      </w:rPr>
      <w:instrText xml:space="preserve"> PAGE </w:instrText>
    </w:r>
    <w:r>
      <w:rPr>
        <w:rStyle w:val="PageNumber"/>
      </w:rPr>
      <w:fldChar w:fldCharType="separate"/>
    </w:r>
    <w:r w:rsidR="00DC48D0">
      <w:rPr>
        <w:rStyle w:val="PageNumber"/>
        <w:noProof/>
      </w:rPr>
      <w:t>12</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BB" w:rsidRDefault="004140BB">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DC48D0">
      <w:rPr>
        <w:rStyle w:val="PageNumber"/>
        <w:noProof/>
      </w:rPr>
      <w:t>9</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BB" w:rsidRDefault="004140BB">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0BB" w:rsidRDefault="004140BB">
      <w:r>
        <w:separator/>
      </w:r>
    </w:p>
  </w:footnote>
  <w:footnote w:type="continuationSeparator" w:id="0">
    <w:p w:rsidR="004140BB" w:rsidRDefault="004140BB">
      <w:r>
        <w:separator/>
      </w:r>
    </w:p>
  </w:footnote>
  <w:footnote w:type="continuationNotice" w:id="1">
    <w:p w:rsidR="004140BB" w:rsidRDefault="004140BB">
      <w:pPr>
        <w:pStyle w:val="Footer"/>
        <w:rPr>
          <w:sz w:val="18"/>
        </w:rPr>
      </w:pPr>
    </w:p>
  </w:footnote>
  <w:footnote w:id="2">
    <w:p w:rsidR="004140BB" w:rsidRDefault="004140BB">
      <w:pPr>
        <w:pStyle w:val="FootnoteText"/>
      </w:pPr>
      <w:r>
        <w:rPr>
          <w:rStyle w:val="FootnoteReference"/>
        </w:rPr>
        <w:footnoteRef/>
      </w:r>
      <w:r>
        <w:t xml:space="preserve"> The NA does not store the full identifier name</w:t>
      </w:r>
      <w:proofErr w:type="gramStart"/>
      <w:r>
        <w:t>;</w:t>
      </w:r>
      <w:proofErr w:type="gramEnd"/>
      <w:r>
        <w:t xml:space="preserve"> only the local name.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18">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3">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5">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9">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8"/>
  </w:num>
  <w:num w:numId="3">
    <w:abstractNumId w:val="17"/>
  </w:num>
  <w:num w:numId="4">
    <w:abstractNumId w:val="0"/>
  </w:num>
  <w:num w:numId="5">
    <w:abstractNumId w:val="0"/>
  </w:num>
  <w:num w:numId="6">
    <w:abstractNumId w:val="0"/>
  </w:num>
  <w:num w:numId="7">
    <w:abstractNumId w:val="15"/>
  </w:num>
  <w:num w:numId="8">
    <w:abstractNumId w:val="12"/>
  </w:num>
  <w:num w:numId="9">
    <w:abstractNumId w:val="13"/>
  </w:num>
  <w:num w:numId="10">
    <w:abstractNumId w:val="7"/>
  </w:num>
  <w:num w:numId="11">
    <w:abstractNumId w:val="11"/>
  </w:num>
  <w:num w:numId="12">
    <w:abstractNumId w:val="20"/>
  </w:num>
  <w:num w:numId="13">
    <w:abstractNumId w:val="22"/>
  </w:num>
  <w:num w:numId="14">
    <w:abstractNumId w:val="5"/>
  </w:num>
  <w:num w:numId="15">
    <w:abstractNumId w:val="24"/>
  </w:num>
  <w:num w:numId="16">
    <w:abstractNumId w:val="29"/>
  </w:num>
  <w:num w:numId="17">
    <w:abstractNumId w:val="27"/>
  </w:num>
  <w:num w:numId="18">
    <w:abstractNumId w:val="8"/>
  </w:num>
  <w:num w:numId="19">
    <w:abstractNumId w:val="4"/>
  </w:num>
  <w:num w:numId="20">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1"/>
  </w:num>
  <w:num w:numId="23">
    <w:abstractNumId w:val="10"/>
  </w:num>
  <w:num w:numId="24">
    <w:abstractNumId w:val="14"/>
  </w:num>
  <w:num w:numId="25">
    <w:abstractNumId w:val="19"/>
  </w:num>
  <w:num w:numId="26">
    <w:abstractNumId w:val="18"/>
  </w:num>
  <w:num w:numId="27">
    <w:abstractNumId w:val="23"/>
  </w:num>
  <w:num w:numId="28">
    <w:abstractNumId w:val="6"/>
  </w:num>
  <w:num w:numId="29">
    <w:abstractNumId w:val="9"/>
  </w:num>
  <w:num w:numId="30">
    <w:abstractNumId w:val="16"/>
  </w:num>
  <w:num w:numId="31">
    <w:abstractNumId w:val="25"/>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hideGrammaticalErrors/>
  <w:proofState w:spelling="clean" w:grammar="clean"/>
  <w:attachedTemplate r:id="rId1"/>
  <w:revisionView w:insDel="0" w:formatting="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1"/>
    <w:footnote w:id="0"/>
    <w:footnote w:id="1"/>
  </w:footnotePr>
  <w:endnotePr>
    <w:endnote w:id="-1"/>
    <w:endnote w:id="0"/>
  </w:endnotePr>
  <w:compat/>
  <w:rsids>
    <w:rsidRoot w:val="00575674"/>
    <w:rsid w:val="000103BC"/>
    <w:rsid w:val="000237C9"/>
    <w:rsid w:val="000402A9"/>
    <w:rsid w:val="00042039"/>
    <w:rsid w:val="00052356"/>
    <w:rsid w:val="00052C3F"/>
    <w:rsid w:val="00054B9A"/>
    <w:rsid w:val="00055E04"/>
    <w:rsid w:val="00065378"/>
    <w:rsid w:val="00081492"/>
    <w:rsid w:val="000863A9"/>
    <w:rsid w:val="00090E1B"/>
    <w:rsid w:val="00096B3E"/>
    <w:rsid w:val="000C1387"/>
    <w:rsid w:val="000C16E5"/>
    <w:rsid w:val="000C1D4A"/>
    <w:rsid w:val="000C5547"/>
    <w:rsid w:val="000D2B89"/>
    <w:rsid w:val="000E3BCD"/>
    <w:rsid w:val="000F178E"/>
    <w:rsid w:val="000F5955"/>
    <w:rsid w:val="00113B59"/>
    <w:rsid w:val="00115C21"/>
    <w:rsid w:val="0011772B"/>
    <w:rsid w:val="00120245"/>
    <w:rsid w:val="00121D21"/>
    <w:rsid w:val="00133B6F"/>
    <w:rsid w:val="00160462"/>
    <w:rsid w:val="00160E74"/>
    <w:rsid w:val="001649E9"/>
    <w:rsid w:val="00177861"/>
    <w:rsid w:val="001862E0"/>
    <w:rsid w:val="00191E90"/>
    <w:rsid w:val="001A50A1"/>
    <w:rsid w:val="001B475C"/>
    <w:rsid w:val="001B7175"/>
    <w:rsid w:val="001B7540"/>
    <w:rsid w:val="001E3F13"/>
    <w:rsid w:val="001F2F12"/>
    <w:rsid w:val="00210A0C"/>
    <w:rsid w:val="00211CF0"/>
    <w:rsid w:val="00241F50"/>
    <w:rsid w:val="002466D7"/>
    <w:rsid w:val="00250DFB"/>
    <w:rsid w:val="00255739"/>
    <w:rsid w:val="0026429A"/>
    <w:rsid w:val="002763B3"/>
    <w:rsid w:val="002B6C3F"/>
    <w:rsid w:val="002C43E2"/>
    <w:rsid w:val="002C5018"/>
    <w:rsid w:val="002D35B0"/>
    <w:rsid w:val="002F2706"/>
    <w:rsid w:val="00300877"/>
    <w:rsid w:val="00307C3B"/>
    <w:rsid w:val="003608C7"/>
    <w:rsid w:val="00386F56"/>
    <w:rsid w:val="0038721D"/>
    <w:rsid w:val="003A6035"/>
    <w:rsid w:val="003B3916"/>
    <w:rsid w:val="003D3504"/>
    <w:rsid w:val="003D4D26"/>
    <w:rsid w:val="003D7D1E"/>
    <w:rsid w:val="003F00F9"/>
    <w:rsid w:val="003F3E02"/>
    <w:rsid w:val="003F517C"/>
    <w:rsid w:val="003F767C"/>
    <w:rsid w:val="004140BB"/>
    <w:rsid w:val="00417502"/>
    <w:rsid w:val="0042143F"/>
    <w:rsid w:val="0043781F"/>
    <w:rsid w:val="0044425C"/>
    <w:rsid w:val="0044549F"/>
    <w:rsid w:val="004501D4"/>
    <w:rsid w:val="00460BCA"/>
    <w:rsid w:val="00481A92"/>
    <w:rsid w:val="0048798E"/>
    <w:rsid w:val="0049241B"/>
    <w:rsid w:val="0049538B"/>
    <w:rsid w:val="00496C74"/>
    <w:rsid w:val="004A6CBD"/>
    <w:rsid w:val="004B69A1"/>
    <w:rsid w:val="004B7D44"/>
    <w:rsid w:val="004C0484"/>
    <w:rsid w:val="004E10A2"/>
    <w:rsid w:val="004E515C"/>
    <w:rsid w:val="004E7AD7"/>
    <w:rsid w:val="00501535"/>
    <w:rsid w:val="00512C1B"/>
    <w:rsid w:val="00517451"/>
    <w:rsid w:val="00524DE6"/>
    <w:rsid w:val="00533E4F"/>
    <w:rsid w:val="00534439"/>
    <w:rsid w:val="00545052"/>
    <w:rsid w:val="005567B8"/>
    <w:rsid w:val="00560BE1"/>
    <w:rsid w:val="005639BF"/>
    <w:rsid w:val="00574637"/>
    <w:rsid w:val="00575674"/>
    <w:rsid w:val="00582875"/>
    <w:rsid w:val="00585432"/>
    <w:rsid w:val="005A5C69"/>
    <w:rsid w:val="005B0C1D"/>
    <w:rsid w:val="005B3A49"/>
    <w:rsid w:val="005D1B88"/>
    <w:rsid w:val="005E5EE7"/>
    <w:rsid w:val="00607EDD"/>
    <w:rsid w:val="006103CA"/>
    <w:rsid w:val="0061119B"/>
    <w:rsid w:val="00616997"/>
    <w:rsid w:val="00616FFF"/>
    <w:rsid w:val="00635691"/>
    <w:rsid w:val="0063668F"/>
    <w:rsid w:val="00637F30"/>
    <w:rsid w:val="00650A01"/>
    <w:rsid w:val="00664B0A"/>
    <w:rsid w:val="00664F29"/>
    <w:rsid w:val="00664FE7"/>
    <w:rsid w:val="00666A16"/>
    <w:rsid w:val="0069001C"/>
    <w:rsid w:val="00693053"/>
    <w:rsid w:val="00695DE5"/>
    <w:rsid w:val="006B56F1"/>
    <w:rsid w:val="006C1AE8"/>
    <w:rsid w:val="006C6798"/>
    <w:rsid w:val="006F1B63"/>
    <w:rsid w:val="00702929"/>
    <w:rsid w:val="00702B5A"/>
    <w:rsid w:val="00726257"/>
    <w:rsid w:val="00736DDC"/>
    <w:rsid w:val="007404B2"/>
    <w:rsid w:val="00744120"/>
    <w:rsid w:val="00746994"/>
    <w:rsid w:val="00774368"/>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B57D5"/>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326B"/>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F1952"/>
    <w:rsid w:val="00B036EE"/>
    <w:rsid w:val="00B20B66"/>
    <w:rsid w:val="00B313EE"/>
    <w:rsid w:val="00B363FE"/>
    <w:rsid w:val="00B4359C"/>
    <w:rsid w:val="00B43A75"/>
    <w:rsid w:val="00B44FFE"/>
    <w:rsid w:val="00B5102C"/>
    <w:rsid w:val="00B74994"/>
    <w:rsid w:val="00B80C9F"/>
    <w:rsid w:val="00B87506"/>
    <w:rsid w:val="00B9784E"/>
    <w:rsid w:val="00BA2F13"/>
    <w:rsid w:val="00BB1CE2"/>
    <w:rsid w:val="00BC4FF3"/>
    <w:rsid w:val="00BD3EB4"/>
    <w:rsid w:val="00BD4938"/>
    <w:rsid w:val="00BE2BDC"/>
    <w:rsid w:val="00BF1F28"/>
    <w:rsid w:val="00C15F43"/>
    <w:rsid w:val="00C2544A"/>
    <w:rsid w:val="00C34775"/>
    <w:rsid w:val="00C55D73"/>
    <w:rsid w:val="00C60C50"/>
    <w:rsid w:val="00C61613"/>
    <w:rsid w:val="00CB4380"/>
    <w:rsid w:val="00CC010E"/>
    <w:rsid w:val="00CD1CAE"/>
    <w:rsid w:val="00CF3C72"/>
    <w:rsid w:val="00D35158"/>
    <w:rsid w:val="00D41019"/>
    <w:rsid w:val="00D414B0"/>
    <w:rsid w:val="00D45F16"/>
    <w:rsid w:val="00D51ADC"/>
    <w:rsid w:val="00D619A8"/>
    <w:rsid w:val="00D673D5"/>
    <w:rsid w:val="00D743AD"/>
    <w:rsid w:val="00D83343"/>
    <w:rsid w:val="00D94951"/>
    <w:rsid w:val="00DA1619"/>
    <w:rsid w:val="00DA2F4B"/>
    <w:rsid w:val="00DC48D0"/>
    <w:rsid w:val="00DC49B8"/>
    <w:rsid w:val="00DE6BF1"/>
    <w:rsid w:val="00DF554C"/>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550EC"/>
    <w:rsid w:val="00F75AA6"/>
    <w:rsid w:val="00F75AB8"/>
    <w:rsid w:val="00F87A89"/>
    <w:rsid w:val="00F87B70"/>
    <w:rsid w:val="00FA2425"/>
    <w:rsid w:val="00FB35B4"/>
    <w:rsid w:val="00FB707B"/>
    <w:rsid w:val="00FB7C0F"/>
    <w:rsid w:val="00FC295C"/>
    <w:rsid w:val="00FC758D"/>
    <w:rsid w:val="00FD0EB4"/>
    <w:rsid w:val="00FD4885"/>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link w:val="BalloonTextChar"/>
    <w:uiPriority w:val="99"/>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
    <w:name w:val="Balloon Text Char"/>
    <w:basedOn w:val="DefaultParagraphFont"/>
    <w:link w:val="BalloonText"/>
    <w:uiPriority w:val="99"/>
    <w:semiHidden/>
    <w:rsid w:val="00052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image" Target="media/image9.png"/><Relationship Id="rId25" Type="http://schemas.openxmlformats.org/officeDocument/2006/relationships/hyperlink" Target="https://cagrid.org/display/identifiers/Requirements" TargetMode="External"/><Relationship Id="rId8" Type="http://schemas.openxmlformats.org/officeDocument/2006/relationships/image" Target="media/image1.jpeg"/><Relationship Id="rId13"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comments" Target="comments.xml"/><Relationship Id="rId17" Type="http://schemas.openxmlformats.org/officeDocument/2006/relationships/hyperlink" Target="http://bar.osumc.edu" TargetMode="External"/><Relationship Id="rId9"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7" Type="http://schemas.openxmlformats.org/officeDocument/2006/relationships/theme" Target="theme/theme1.xml"/><Relationship Id="rId14" Type="http://schemas.openxmlformats.org/officeDocument/2006/relationships/hyperlink" Target="http://foo.osumc.edu" TargetMode="External"/><Relationship Id="rId23" Type="http://schemas.openxmlformats.org/officeDocument/2006/relationships/image" Target="media/image8.png"/><Relationship Id="rId4" Type="http://schemas.openxmlformats.org/officeDocument/2006/relationships/settings" Target="settings.xml"/><Relationship Id="rId26" Type="http://schemas.openxmlformats.org/officeDocument/2006/relationships/fontTable" Target="fontTable.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foo.osumc.edu" TargetMode="External"/><Relationship Id="rId5" Type="http://schemas.openxmlformats.org/officeDocument/2006/relationships/webSettings" Target="webSettings.xml"/><Relationship Id="rId15" Type="http://schemas.openxmlformats.org/officeDocument/2006/relationships/hyperlink" Target="http://na.cagrid.org/foo" TargetMode="External"/><Relationship Id="rId19" Type="http://schemas.openxmlformats.org/officeDocument/2006/relationships/image" Target="media/image4.png"/><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6.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BCFC5-E154-5048-896B-BD24D5A3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1215</TotalTime>
  <Pages>33</Pages>
  <Words>6327</Words>
  <Characters>36064</Characters>
  <Application>Microsoft Macintosh Word</Application>
  <DocSecurity>0</DocSecurity>
  <Lines>300</Lines>
  <Paragraphs>72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44289</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153</cp:revision>
  <cp:lastPrinted>2009-07-27T14:35:00Z</cp:lastPrinted>
  <dcterms:created xsi:type="dcterms:W3CDTF">2009-07-21T16:09:00Z</dcterms:created>
  <dcterms:modified xsi:type="dcterms:W3CDTF">2009-08-10T16:24:00Z</dcterms:modified>
  <cp:category/>
</cp:coreProperties>
</file>