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DB" w:rsidRDefault="00E446DB">
      <w:r>
        <w:t>User stories from Krauthammer Lab at Yale</w:t>
      </w:r>
      <w:proofErr w:type="gramStart"/>
      <w:r>
        <w:t>.</w:t>
      </w:r>
      <w:r w:rsidR="002C118A">
        <w:t>,</w:t>
      </w:r>
      <w:proofErr w:type="gramEnd"/>
      <w:r w:rsidR="002C118A">
        <w:t xml:space="preserve"> as captured a</w:t>
      </w:r>
      <w:r>
        <w:t xml:space="preserve">fter </w:t>
      </w:r>
      <w:r w:rsidR="002C118A">
        <w:t xml:space="preserve">the </w:t>
      </w:r>
      <w:r>
        <w:t>11/23/2010 meeting.</w:t>
      </w:r>
    </w:p>
    <w:p w:rsidR="00E446DB" w:rsidRDefault="00E446DB"/>
    <w:p w:rsidR="001804E2" w:rsidRDefault="001804E2" w:rsidP="002A319D">
      <w:r>
        <w:t>=========================================================</w:t>
      </w:r>
    </w:p>
    <w:p w:rsidR="001804E2" w:rsidRDefault="001804E2" w:rsidP="002A319D"/>
    <w:p w:rsidR="006A0C4C" w:rsidRDefault="006A0C4C" w:rsidP="006A0C4C">
      <w:r>
        <w:t>Priority – 2</w:t>
      </w:r>
    </w:p>
    <w:p w:rsidR="00D158ED" w:rsidRDefault="002A319D" w:rsidP="002A319D">
      <w:r>
        <w:t xml:space="preserve">User Story Title:  </w:t>
      </w:r>
      <w:r w:rsidR="00C40D66">
        <w:t>Annotation on sample data.</w:t>
      </w:r>
    </w:p>
    <w:p w:rsidR="00D158ED" w:rsidRDefault="00D158ED" w:rsidP="002A319D"/>
    <w:p w:rsidR="00D158ED" w:rsidRDefault="00D158ED" w:rsidP="002A319D">
      <w:r>
        <w:t xml:space="preserve">The basic idea here is allow the study manager to provide annotation data on each sample.  This annotation data would then be </w:t>
      </w:r>
      <w:proofErr w:type="spellStart"/>
      <w:r w:rsidR="00EB599E">
        <w:t>queryable</w:t>
      </w:r>
      <w:proofErr w:type="spellEnd"/>
      <w:r>
        <w:t>.</w:t>
      </w:r>
      <w:r w:rsidR="00EB599E">
        <w:t xml:space="preserve">  Examples of annotation data are “disease state”, </w:t>
      </w:r>
    </w:p>
    <w:p w:rsidR="00D158ED" w:rsidRDefault="00D158ED" w:rsidP="002A319D"/>
    <w:p w:rsidR="00261BAA" w:rsidRDefault="00D158ED" w:rsidP="002A319D">
      <w:r>
        <w:t>As a study manager</w:t>
      </w:r>
      <w:r w:rsidR="00707757">
        <w:t xml:space="preserve"> role</w:t>
      </w:r>
      <w:r>
        <w:t xml:space="preserve">, USBAT upload a file </w:t>
      </w:r>
      <w:r w:rsidR="00EB599E">
        <w:t xml:space="preserve">providing annotation for a sample ID.  The file format will be similar to the subject annotation file that is currently used except that the </w:t>
      </w:r>
      <w:proofErr w:type="spellStart"/>
      <w:r w:rsidR="00EB599E">
        <w:t>sampleID</w:t>
      </w:r>
      <w:proofErr w:type="spellEnd"/>
      <w:r w:rsidR="00EB599E">
        <w:t xml:space="preserve"> will be used as the identifier.  </w:t>
      </w:r>
      <w:r w:rsidR="00707757">
        <w:t>The process</w:t>
      </w:r>
      <w:r w:rsidR="00EB599E">
        <w:t xml:space="preserve"> will work similarly to the </w:t>
      </w:r>
      <w:r w:rsidR="00707757">
        <w:t>way that image annotation works in that first a genomic source is configured and loaded, and second, the genomic sample annotation</w:t>
      </w:r>
      <w:r w:rsidR="009420B6">
        <w:t>s are</w:t>
      </w:r>
      <w:r w:rsidR="00707757">
        <w:t xml:space="preserve"> added.</w:t>
      </w:r>
      <w:r w:rsidR="00261BAA">
        <w:t xml:space="preserve">  </w:t>
      </w:r>
      <w:r w:rsidR="00E121E8">
        <w:t>If user selects the checkbox</w:t>
      </w:r>
      <w:r w:rsidR="000A6478">
        <w:t xml:space="preserve"> for “Create a new de</w:t>
      </w:r>
      <w:r w:rsidR="00E121E8">
        <w:t>finition if one is not found</w:t>
      </w:r>
      <w:proofErr w:type="gramStart"/>
      <w:r w:rsidR="00E121E8">
        <w:t xml:space="preserve">” </w:t>
      </w:r>
      <w:r w:rsidR="000A6478">
        <w:t>,</w:t>
      </w:r>
      <w:proofErr w:type="gramEnd"/>
      <w:r w:rsidR="000A6478">
        <w:t xml:space="preserve"> and the definition does not exist for this annotation name, then one will be created automatically.  </w:t>
      </w:r>
      <w:r w:rsidR="00261BAA">
        <w:t>The sample annotation name will be added to a default annotation group.</w:t>
      </w:r>
    </w:p>
    <w:p w:rsidR="00261BAA" w:rsidRDefault="00261BAA" w:rsidP="002A319D"/>
    <w:p w:rsidR="00707757" w:rsidRDefault="00261BAA" w:rsidP="002A319D">
      <w:r>
        <w:t>As a study manager role, USBAT group the sample</w:t>
      </w:r>
      <w:r w:rsidR="00CB53D0">
        <w:t xml:space="preserve"> annotation names using the existing Annotation Groups facility.  USBAT see a new </w:t>
      </w:r>
      <w:proofErr w:type="spellStart"/>
      <w:r w:rsidR="000A6478">
        <w:t>annotatio</w:t>
      </w:r>
      <w:proofErr w:type="spellEnd"/>
      <w:r w:rsidR="000A6478">
        <w:t xml:space="preserve"> </w:t>
      </w:r>
      <w:r w:rsidR="00CB53D0">
        <w:t>source called “sample”.</w:t>
      </w:r>
    </w:p>
    <w:p w:rsidR="00707757" w:rsidRDefault="00707757" w:rsidP="002A319D"/>
    <w:p w:rsidR="000A6478" w:rsidRDefault="00707757" w:rsidP="002A319D">
      <w:r>
        <w:t>As a study investigator role, USBAT</w:t>
      </w:r>
      <w:r w:rsidR="000A6478">
        <w:t xml:space="preserve"> add sample annotation to a query by selecting the corresponding annotation group </w:t>
      </w:r>
      <w:proofErr w:type="gramStart"/>
      <w:r w:rsidR="000A6478">
        <w:t>name which</w:t>
      </w:r>
      <w:proofErr w:type="gramEnd"/>
      <w:r w:rsidR="000A6478">
        <w:t xml:space="preserve"> contains the sample annotations. (</w:t>
      </w:r>
      <w:proofErr w:type="gramStart"/>
      <w:r w:rsidR="000A6478">
        <w:t>like</w:t>
      </w:r>
      <w:proofErr w:type="gramEnd"/>
      <w:r w:rsidR="000A6478">
        <w:t xml:space="preserve"> is done at present).</w:t>
      </w:r>
    </w:p>
    <w:p w:rsidR="000A6478" w:rsidRDefault="000A6478" w:rsidP="002A319D"/>
    <w:p w:rsidR="000A6478" w:rsidRDefault="000A6478" w:rsidP="002A319D">
      <w:r>
        <w:rPr>
          <w:noProof/>
        </w:rPr>
        <w:drawing>
          <wp:inline distT="0" distB="0" distL="0" distR="0">
            <wp:extent cx="5486400" cy="2500221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E84" w:rsidRDefault="00F86E84" w:rsidP="002A319D">
      <w:r>
        <w:t>Continuing the query creation,</w:t>
      </w:r>
      <w:r w:rsidR="000A6478">
        <w:t xml:space="preserve"> by selecting a sample annotation name and value, will then result in the only those matching samples being considered in the query.</w:t>
      </w:r>
    </w:p>
    <w:p w:rsidR="000A6478" w:rsidRDefault="000A6478" w:rsidP="002A319D"/>
    <w:p w:rsidR="002A319D" w:rsidRDefault="000A6478" w:rsidP="002A319D">
      <w:r>
        <w:t>=======================</w:t>
      </w:r>
    </w:p>
    <w:p w:rsidR="00167062" w:rsidRDefault="00167062"/>
    <w:sectPr w:rsidR="00167062" w:rsidSect="0016706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46DB"/>
    <w:rsid w:val="000A6478"/>
    <w:rsid w:val="000E271C"/>
    <w:rsid w:val="00167062"/>
    <w:rsid w:val="001804E2"/>
    <w:rsid w:val="001E7B5A"/>
    <w:rsid w:val="002100F0"/>
    <w:rsid w:val="00261BAA"/>
    <w:rsid w:val="002A319D"/>
    <w:rsid w:val="002C118A"/>
    <w:rsid w:val="004D284A"/>
    <w:rsid w:val="00655012"/>
    <w:rsid w:val="006A0C4C"/>
    <w:rsid w:val="006C08A8"/>
    <w:rsid w:val="00707757"/>
    <w:rsid w:val="00711FAF"/>
    <w:rsid w:val="0071385D"/>
    <w:rsid w:val="007F437D"/>
    <w:rsid w:val="0081365D"/>
    <w:rsid w:val="008A241E"/>
    <w:rsid w:val="009420B6"/>
    <w:rsid w:val="009E0B4E"/>
    <w:rsid w:val="00A20464"/>
    <w:rsid w:val="00C40D66"/>
    <w:rsid w:val="00CB53D0"/>
    <w:rsid w:val="00D158ED"/>
    <w:rsid w:val="00D4338D"/>
    <w:rsid w:val="00E121E8"/>
    <w:rsid w:val="00E32284"/>
    <w:rsid w:val="00E42334"/>
    <w:rsid w:val="00E446DB"/>
    <w:rsid w:val="00E8595B"/>
    <w:rsid w:val="00EB599E"/>
    <w:rsid w:val="00F86E84"/>
    <w:rsid w:val="00F9075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Macintosh Word</Application>
  <DocSecurity>0</DocSecurity>
  <Lines>11</Lines>
  <Paragraphs>2</Paragraphs>
  <ScaleCrop>false</ScaleCrop>
  <Company>5AM Solutions, Inc.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Marple</dc:creator>
  <cp:keywords/>
  <cp:lastModifiedBy>JP Marple</cp:lastModifiedBy>
  <cp:revision>3</cp:revision>
  <dcterms:created xsi:type="dcterms:W3CDTF">2010-12-13T17:45:00Z</dcterms:created>
  <dcterms:modified xsi:type="dcterms:W3CDTF">2010-12-13T17:46:00Z</dcterms:modified>
</cp:coreProperties>
</file>