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4B" w:rsidRDefault="0033404B" w:rsidP="0033404B">
      <w:pPr>
        <w:spacing w:after="0"/>
        <w:rPr>
          <w:b/>
        </w:rPr>
      </w:pPr>
      <w:r>
        <w:rPr>
          <w:b/>
        </w:rPr>
        <w:t xml:space="preserve">TMT location: </w:t>
      </w:r>
    </w:p>
    <w:p w:rsidR="0033404B" w:rsidRDefault="0033404B" w:rsidP="0033404B">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3404B" w:rsidRDefault="0033404B" w:rsidP="0033404B">
      <w:pPr>
        <w:pStyle w:val="ListParagraph"/>
        <w:numPr>
          <w:ilvl w:val="0"/>
          <w:numId w:val="3"/>
        </w:numPr>
        <w:spacing w:after="0" w:line="276" w:lineRule="auto"/>
      </w:pPr>
      <w:r>
        <w:t>Select Test cases tab.</w:t>
      </w:r>
    </w:p>
    <w:p w:rsidR="0033404B" w:rsidRDefault="0033404B" w:rsidP="0033404B">
      <w:pPr>
        <w:pStyle w:val="ListParagraph"/>
        <w:numPr>
          <w:ilvl w:val="0"/>
          <w:numId w:val="3"/>
        </w:numPr>
        <w:spacing w:after="0" w:line="276" w:lineRule="auto"/>
      </w:pPr>
      <w:r>
        <w:t>Expand caTissue product from the tree view.</w:t>
      </w:r>
    </w:p>
    <w:p w:rsidR="0033404B" w:rsidRDefault="0033404B" w:rsidP="0033404B">
      <w:pPr>
        <w:pStyle w:val="ListParagraph"/>
        <w:numPr>
          <w:ilvl w:val="0"/>
          <w:numId w:val="3"/>
        </w:numPr>
        <w:spacing w:after="0" w:line="276" w:lineRule="auto"/>
      </w:pPr>
      <w:r>
        <w:t>Expand Mater List-v2.0 version</w:t>
      </w:r>
    </w:p>
    <w:p w:rsidR="0033404B" w:rsidRDefault="0033404B" w:rsidP="0033404B">
      <w:pPr>
        <w:pStyle w:val="ListParagraph"/>
        <w:numPr>
          <w:ilvl w:val="0"/>
          <w:numId w:val="3"/>
        </w:numPr>
        <w:spacing w:after="0" w:line="276" w:lineRule="auto"/>
      </w:pPr>
      <w:r>
        <w:t>Expand Biospecimen Component</w:t>
      </w:r>
    </w:p>
    <w:p w:rsidR="0033404B" w:rsidRDefault="0033404B" w:rsidP="0033404B">
      <w:pPr>
        <w:pStyle w:val="ListParagraph"/>
        <w:numPr>
          <w:ilvl w:val="0"/>
          <w:numId w:val="3"/>
        </w:numPr>
        <w:spacing w:after="0" w:line="276" w:lineRule="auto"/>
      </w:pPr>
      <w:r>
        <w:t>Expand Specimen test area</w:t>
      </w:r>
    </w:p>
    <w:p w:rsidR="0033404B" w:rsidRPr="00A1513D" w:rsidRDefault="00B71D30" w:rsidP="0033404B">
      <w:pPr>
        <w:pStyle w:val="ListParagraph"/>
        <w:numPr>
          <w:ilvl w:val="0"/>
          <w:numId w:val="3"/>
        </w:numPr>
        <w:spacing w:after="0" w:line="276" w:lineRule="auto"/>
        <w:rPr>
          <w:b/>
        </w:rPr>
      </w:pPr>
      <w:r>
        <w:t>Select Test case ID 391</w:t>
      </w:r>
      <w:r w:rsidR="0033404B">
        <w:t xml:space="preserve"> with short title </w:t>
      </w:r>
      <w:proofErr w:type="spellStart"/>
      <w:r w:rsidR="0033404B" w:rsidRPr="007C6C27">
        <w:t>Label_Generation_Tokens_PPI_SP_TYPE_PPI_YOC_UID_YR_OF_COLL</w:t>
      </w:r>
      <w:proofErr w:type="spellEnd"/>
    </w:p>
    <w:p w:rsidR="0033404B" w:rsidRDefault="0033404B" w:rsidP="0033404B">
      <w:pPr>
        <w:spacing w:after="0"/>
        <w:rPr>
          <w:b/>
        </w:rPr>
      </w:pPr>
    </w:p>
    <w:p w:rsidR="0033404B" w:rsidRDefault="0033404B" w:rsidP="0033404B">
      <w:pPr>
        <w:spacing w:after="0"/>
      </w:pPr>
      <w:r w:rsidRPr="000C1842">
        <w:rPr>
          <w:b/>
        </w:rPr>
        <w:t>Purpose</w:t>
      </w:r>
      <w:r>
        <w:t>:</w:t>
      </w:r>
    </w:p>
    <w:p w:rsidR="0033404B" w:rsidRPr="00774E5A" w:rsidRDefault="0033404B" w:rsidP="0033404B">
      <w:pPr>
        <w:spacing w:after="0"/>
        <w:rPr>
          <w:b/>
        </w:rPr>
      </w:pPr>
      <w:r>
        <w:t xml:space="preserve"> </w:t>
      </w:r>
      <w:r w:rsidRPr="00774E5A">
        <w:rPr>
          <w:b/>
        </w:rPr>
        <w:t>To ensure while collecting specimens for a protocol labels are generated as per the specified label format:</w:t>
      </w:r>
    </w:p>
    <w:p w:rsidR="0033404B" w:rsidRPr="00774E5A" w:rsidRDefault="0033404B" w:rsidP="0033404B">
      <w:pPr>
        <w:spacing w:after="0"/>
        <w:rPr>
          <w:b/>
        </w:rPr>
      </w:pPr>
      <w:r w:rsidRPr="00774E5A">
        <w:rPr>
          <w:b/>
        </w:rPr>
        <w:t>CP Details page:</w:t>
      </w:r>
    </w:p>
    <w:p w:rsidR="0033404B" w:rsidRPr="00774E5A" w:rsidRDefault="0033404B" w:rsidP="0033404B">
      <w:pPr>
        <w:spacing w:after="0"/>
        <w:rPr>
          <w:b/>
        </w:rPr>
      </w:pPr>
      <w:r w:rsidRPr="00774E5A">
        <w:rPr>
          <w:b/>
        </w:rPr>
        <w:t>Parent Specimen label format: Blank</w:t>
      </w:r>
    </w:p>
    <w:p w:rsidR="0033404B" w:rsidRPr="00774E5A" w:rsidRDefault="0033404B" w:rsidP="0033404B">
      <w:pPr>
        <w:spacing w:after="0"/>
        <w:rPr>
          <w:b/>
        </w:rPr>
      </w:pPr>
      <w:r w:rsidRPr="00774E5A">
        <w:rPr>
          <w:b/>
        </w:rPr>
        <w:t>Derivative label format: Blank</w:t>
      </w:r>
    </w:p>
    <w:p w:rsidR="0033404B" w:rsidRPr="00774E5A" w:rsidRDefault="0033404B" w:rsidP="0033404B">
      <w:pPr>
        <w:spacing w:after="0"/>
        <w:rPr>
          <w:b/>
        </w:rPr>
      </w:pPr>
      <w:r w:rsidRPr="00774E5A">
        <w:rPr>
          <w:b/>
        </w:rPr>
        <w:t>Aliquot label format: Blank</w:t>
      </w:r>
    </w:p>
    <w:p w:rsidR="0033404B" w:rsidRPr="00774E5A" w:rsidRDefault="0033404B" w:rsidP="0033404B">
      <w:pPr>
        <w:spacing w:after="0"/>
        <w:rPr>
          <w:b/>
        </w:rPr>
      </w:pPr>
      <w:r w:rsidRPr="00774E5A">
        <w:rPr>
          <w:b/>
        </w:rPr>
        <w:t>Specimen Requirements page:</w:t>
      </w:r>
    </w:p>
    <w:p w:rsidR="0033404B" w:rsidRPr="00774E5A" w:rsidRDefault="0033404B" w:rsidP="0033404B">
      <w:pPr>
        <w:rPr>
          <w:b/>
        </w:rPr>
      </w:pPr>
      <w:r w:rsidRPr="00774E5A">
        <w:rPr>
          <w:b/>
        </w:rPr>
        <w:t xml:space="preserve"> Parent Specimen label format: </w:t>
      </w:r>
      <w:r w:rsidRPr="00774E5A">
        <w:rPr>
          <w:b/>
        </w:rPr>
        <w:br/>
        <w:t>GC_%PPI%_%SP_TYPE%%PPI_YOC_UID%_%YR_OF_COLL%</w:t>
      </w:r>
      <w:r w:rsidRPr="00774E5A">
        <w:rPr>
          <w:b/>
        </w:rPr>
        <w:br/>
        <w:t xml:space="preserve">Derivative label format: </w:t>
      </w:r>
      <w:r w:rsidRPr="00774E5A">
        <w:rPr>
          <w:b/>
        </w:rPr>
        <w:br/>
        <w:t>GC_%PPI%_%SP_TYPE%%PPI_YOC_UID%_%YR_OF_COLL%</w:t>
      </w:r>
      <w:r w:rsidRPr="00774E5A">
        <w:rPr>
          <w:b/>
        </w:rPr>
        <w:br/>
        <w:t xml:space="preserve">Aliquot label format: </w:t>
      </w:r>
      <w:r w:rsidRPr="00774E5A">
        <w:rPr>
          <w:b/>
        </w:rPr>
        <w:br/>
        <w:t>GC_%PPI%_%SP_TYPE%%PPI_YOC_UID%_%YR_OF_COLL%</w:t>
      </w:r>
    </w:p>
    <w:p w:rsidR="0033404B" w:rsidRDefault="0033404B" w:rsidP="0033404B">
      <w:r w:rsidRPr="000C1842">
        <w:rPr>
          <w:b/>
        </w:rPr>
        <w:t>Prerequisites</w:t>
      </w:r>
      <w:r>
        <w:t>:</w:t>
      </w:r>
    </w:p>
    <w:p w:rsidR="0033404B" w:rsidRDefault="0033404B" w:rsidP="0033404B">
      <w:pPr>
        <w:spacing w:after="0"/>
        <w:rPr>
          <w:rFonts w:ascii="Verdana" w:hAnsi="Verdana"/>
          <w:sz w:val="20"/>
        </w:rPr>
      </w:pPr>
      <w:r>
        <w:rPr>
          <w:rFonts w:ascii="Verdana" w:hAnsi="Verdana"/>
          <w:sz w:val="20"/>
        </w:rPr>
        <w:t xml:space="preserve">Import latest dump located at </w:t>
      </w:r>
    </w:p>
    <w:p w:rsidR="0033404B" w:rsidRDefault="0033404B" w:rsidP="0033404B">
      <w:pPr>
        <w:spacing w:after="0"/>
        <w:rPr>
          <w:rFonts w:ascii="Verdana" w:hAnsi="Verdana"/>
          <w:sz w:val="20"/>
        </w:rPr>
      </w:pPr>
      <w:r>
        <w:rPr>
          <w:rFonts w:ascii="Verdana" w:hAnsi="Verdana"/>
          <w:sz w:val="20"/>
        </w:rPr>
        <w:t>Oracle: https://ncisvn.nci.nih.gov/svn/catissue_persistent/caTissue Database Dump/v2.0/Oracle</w:t>
      </w:r>
    </w:p>
    <w:p w:rsidR="0033404B" w:rsidRDefault="0033404B" w:rsidP="0033404B">
      <w:pPr>
        <w:spacing w:after="0"/>
        <w:rPr>
          <w:rFonts w:ascii="Verdana" w:hAnsi="Verdana"/>
          <w:sz w:val="20"/>
        </w:rPr>
      </w:pPr>
      <w:r>
        <w:rPr>
          <w:rFonts w:ascii="Verdana" w:hAnsi="Verdana"/>
          <w:sz w:val="20"/>
        </w:rPr>
        <w:t>MySQL: https://ncisvn.nci.nih.gov/svn/catissue_persistent/caTissue Database Dump/v2.0/MySQL and deploy application.</w:t>
      </w:r>
    </w:p>
    <w:p w:rsidR="0033404B" w:rsidRDefault="0033404B" w:rsidP="0033404B"/>
    <w:p w:rsidR="0033404B" w:rsidRDefault="0033404B" w:rsidP="0033404B">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33404B" w:rsidRDefault="0033404B" w:rsidP="0033404B">
      <w:r>
        <w:lastRenderedPageBreak/>
        <w:t>Modify the PrintServiceImplementor.properties file located at caTISSUE_HOME/catissuecore-properties for following.</w:t>
      </w:r>
    </w:p>
    <w:p w:rsidR="0033404B" w:rsidRDefault="0033404B" w:rsidP="0033404B">
      <w:r>
        <w:t xml:space="preserve">PrintWebServiceEndPoint= http ://&lt; ipaddress: portNo&gt;/caTissuePrintWebService/Print? Wsdl&gt; </w:t>
      </w:r>
    </w:p>
    <w:p w:rsidR="0033404B" w:rsidRDefault="0033404B" w:rsidP="0033404B">
      <w:r>
        <w:t xml:space="preserve">(This is the URL of Print Web Service, where IP address and port is of the server where print web service is deployed.) </w:t>
      </w:r>
    </w:p>
    <w:p w:rsidR="0033404B" w:rsidRDefault="0033404B" w:rsidP="0033404B">
      <w:r>
        <w:t xml:space="preserve">Specimen=edu.wustl.catissuecore.printservicemodule.WashuSpecimenLabelPrinterImpl </w:t>
      </w:r>
    </w:p>
    <w:p w:rsidR="0033404B" w:rsidRDefault="0033404B" w:rsidP="0033404B">
      <w:r>
        <w:t>Specimencollectiongroup=edu.wustl.catissuecore.printservicemodule.WashuSpecimenCollectionGroupLabelPrinterImpl.</w:t>
      </w:r>
    </w:p>
    <w:p w:rsidR="0033404B" w:rsidRDefault="0033404B" w:rsidP="0033404B">
      <w:r>
        <w:t xml:space="preserve">Note: Refer the page at </w:t>
      </w:r>
      <w:hyperlink r:id="rId6" w:history="1">
        <w:r w:rsidRPr="007A7AAC">
          <w:rPr>
            <w:rStyle w:val="Hyperlink"/>
          </w:rPr>
          <w:t>https://cabig-kc.nci.nih.gov/Biospecimen/KC/index.php/Label_Printing</w:t>
        </w:r>
      </w:hyperlink>
      <w:r>
        <w:t xml:space="preserve"> for web-service deployment.</w:t>
      </w:r>
    </w:p>
    <w:p w:rsidR="0033404B" w:rsidRDefault="0033404B" w:rsidP="0033404B">
      <w:r>
        <w:t xml:space="preserve"> </w:t>
      </w:r>
      <w:r w:rsidRPr="005C186E">
        <w:t>Place print_rules.xls inside JBOSS-HOME</w:t>
      </w:r>
      <w:r>
        <w:t xml:space="preserve"> (Print server)</w:t>
      </w:r>
      <w:r w:rsidRPr="005C186E">
        <w:t xml:space="preserve">/print/printrules </w:t>
      </w:r>
      <w:r>
        <w:t xml:space="preserve">.Please use the print.xlsx located at </w:t>
      </w:r>
      <w:r w:rsidR="00A6601D" w:rsidRPr="00A6601D">
        <w:t>https://ncisvn.nci.nih.gov/svn/catissue_persistent/caTissueDocs/trunk/TestCases/Manual</w:t>
      </w:r>
      <w:r w:rsidR="00A6601D">
        <w:t>/print_rules.xls</w:t>
      </w:r>
    </w:p>
    <w:p w:rsidR="0033404B" w:rsidRPr="000C1842" w:rsidRDefault="0033404B" w:rsidP="0033404B">
      <w:pPr>
        <w:rPr>
          <w:b/>
        </w:rPr>
      </w:pPr>
      <w:r w:rsidRPr="000C1842">
        <w:rPr>
          <w:b/>
        </w:rPr>
        <w:t>Procedure:</w:t>
      </w:r>
    </w:p>
    <w:p w:rsidR="0033404B" w:rsidRDefault="0033404B" w:rsidP="0033404B">
      <w:pPr>
        <w:pStyle w:val="ListParagraph"/>
        <w:numPr>
          <w:ilvl w:val="0"/>
          <w:numId w:val="1"/>
        </w:numPr>
      </w:pPr>
      <w:r>
        <w:t>Login as site administrator (</w:t>
      </w:r>
      <w:hyperlink r:id="rId7" w:history="1">
        <w:r w:rsidRPr="007A7AAC">
          <w:rPr>
            <w:rStyle w:val="Hyperlink"/>
          </w:rPr>
          <w:t>admin_gc@washu.com,Test123</w:t>
        </w:r>
      </w:hyperlink>
      <w:r>
        <w:t>).</w:t>
      </w:r>
    </w:p>
    <w:p w:rsidR="0033404B" w:rsidRDefault="0033404B" w:rsidP="0033404B">
      <w:pPr>
        <w:pStyle w:val="ListParagraph"/>
        <w:numPr>
          <w:ilvl w:val="0"/>
          <w:numId w:val="1"/>
        </w:numPr>
      </w:pPr>
      <w:r>
        <w:t>Navigate to Biospecimen Data</w:t>
      </w:r>
      <w:r>
        <w:sym w:font="Wingdings" w:char="F0E0"/>
      </w:r>
      <w:r>
        <w:t>Collection Protocol Based view. Select collection protocol “</w:t>
      </w:r>
      <w:r w:rsidRPr="000C1842">
        <w:rPr>
          <w:b/>
          <w:i/>
        </w:rPr>
        <w:t>ADRC GC CP</w:t>
      </w:r>
      <w:r>
        <w:t xml:space="preserve">” from the </w:t>
      </w:r>
      <w:r w:rsidRPr="000C1842">
        <w:rPr>
          <w:b/>
          <w:i/>
        </w:rPr>
        <w:t>Collection protocol</w:t>
      </w:r>
      <w:r>
        <w:t xml:space="preserve"> drop-down list.</w:t>
      </w:r>
    </w:p>
    <w:p w:rsidR="0033404B" w:rsidRDefault="0033404B" w:rsidP="0033404B">
      <w:pPr>
        <w:pStyle w:val="ListParagraph"/>
        <w:numPr>
          <w:ilvl w:val="0"/>
          <w:numId w:val="1"/>
        </w:numPr>
      </w:pPr>
      <w:r>
        <w:t>Select participant “</w:t>
      </w:r>
      <w:r w:rsidRPr="000C1842">
        <w:rPr>
          <w:b/>
          <w:i/>
        </w:rPr>
        <w:t>Johnson, Johnson</w:t>
      </w:r>
      <w:r>
        <w:t xml:space="preserve">” from the </w:t>
      </w:r>
      <w:r w:rsidRPr="000C1842">
        <w:rPr>
          <w:b/>
          <w:i/>
        </w:rPr>
        <w:t>Participant</w:t>
      </w:r>
      <w:r>
        <w:t xml:space="preserve"> (</w:t>
      </w:r>
      <w:r w:rsidRPr="000C1842">
        <w:rPr>
          <w:b/>
          <w:i/>
        </w:rPr>
        <w:t>Protocol ID</w:t>
      </w:r>
      <w:r>
        <w:t>) drop-down. Refer the expected Output.</w:t>
      </w:r>
    </w:p>
    <w:p w:rsidR="0033404B" w:rsidRDefault="0033404B" w:rsidP="0033404B">
      <w:pPr>
        <w:pStyle w:val="ListParagraph"/>
        <w:numPr>
          <w:ilvl w:val="0"/>
          <w:numId w:val="1"/>
        </w:numPr>
      </w:pPr>
      <w:r>
        <w:t>From the L.H.S&gt;&gt;</w:t>
      </w:r>
      <w:r w:rsidRPr="000C1842">
        <w:rPr>
          <w:b/>
          <w:i/>
        </w:rPr>
        <w:t>Specimen Details</w:t>
      </w:r>
      <w:r>
        <w:t xml:space="preserve">&gt;&gt;Select the anticipated specimen collection group with study calendar event point as </w:t>
      </w:r>
      <w:r w:rsidRPr="000C1842">
        <w:rPr>
          <w:b/>
          <w:i/>
        </w:rPr>
        <w:t>T0.0; Blood Draw</w:t>
      </w:r>
      <w:r>
        <w:t>. Refer the expected Output.</w:t>
      </w:r>
    </w:p>
    <w:p w:rsidR="0033404B" w:rsidRDefault="0033404B" w:rsidP="0033404B">
      <w:pPr>
        <w:pStyle w:val="ListParagraph"/>
        <w:numPr>
          <w:ilvl w:val="0"/>
          <w:numId w:val="1"/>
        </w:numPr>
      </w:pPr>
      <w:r>
        <w:t>On R.H.S</w:t>
      </w:r>
      <w:r>
        <w:sym w:font="Wingdings" w:char="F0E0"/>
      </w:r>
      <w:r w:rsidRPr="000C1842">
        <w:rPr>
          <w:b/>
          <w:i/>
        </w:rPr>
        <w:t>Edit Specimen Collection Group page</w:t>
      </w:r>
      <w:r>
        <w:sym w:font="Wingdings" w:char="F0E0"/>
      </w:r>
      <w:r>
        <w:t xml:space="preserve">Enter </w:t>
      </w:r>
      <w:r w:rsidRPr="000C1842">
        <w:rPr>
          <w:b/>
          <w:i/>
        </w:rPr>
        <w:t>collection site</w:t>
      </w:r>
      <w:r>
        <w:t xml:space="preserve"> as </w:t>
      </w:r>
      <w:r w:rsidRPr="000C1842">
        <w:rPr>
          <w:b/>
          <w:i/>
        </w:rPr>
        <w:t>ADRC Genetics Core</w:t>
      </w:r>
      <w:r>
        <w:t xml:space="preserve"> and </w:t>
      </w:r>
      <w:r w:rsidRPr="000C1842">
        <w:rPr>
          <w:b/>
          <w:i/>
        </w:rPr>
        <w:t>collection status</w:t>
      </w:r>
      <w:r>
        <w:t xml:space="preserve"> as </w:t>
      </w:r>
      <w:r w:rsidRPr="000C1842">
        <w:rPr>
          <w:b/>
          <w:i/>
        </w:rPr>
        <w:t>Complete</w:t>
      </w:r>
      <w:r>
        <w:t>. Click on Submit. Refer the expected Output.</w:t>
      </w:r>
    </w:p>
    <w:p w:rsidR="0033404B" w:rsidRDefault="0033404B" w:rsidP="0033404B">
      <w:pPr>
        <w:pStyle w:val="ListParagraph"/>
        <w:numPr>
          <w:ilvl w:val="0"/>
          <w:numId w:val="1"/>
        </w:numPr>
      </w:pPr>
      <w:r>
        <w:t xml:space="preserve">On </w:t>
      </w:r>
      <w:r w:rsidRPr="000C1842">
        <w:rPr>
          <w:b/>
          <w:i/>
        </w:rPr>
        <w:t>Specimen Details</w:t>
      </w:r>
      <w:r>
        <w:t xml:space="preserve"> page, check the check-boxes next to </w:t>
      </w:r>
      <w:r w:rsidRPr="000C1842">
        <w:rPr>
          <w:b/>
          <w:i/>
        </w:rPr>
        <w:t>Coll?</w:t>
      </w:r>
      <w:r>
        <w:t xml:space="preserve"> and </w:t>
      </w:r>
      <w:r w:rsidRPr="000C1842">
        <w:rPr>
          <w:b/>
          <w:i/>
        </w:rPr>
        <w:t>Print</w:t>
      </w:r>
      <w:r w:rsidR="0085573A">
        <w:rPr>
          <w:b/>
          <w:i/>
        </w:rPr>
        <w:t>?</w:t>
      </w:r>
      <w:r>
        <w:t xml:space="preserve"> for all the parent and child specimens. Click on Submit. Refer the expected Output.</w:t>
      </w:r>
      <w:r w:rsidR="00716534">
        <w:t xml:space="preserve"> Verify the order of labels printed.</w:t>
      </w:r>
    </w:p>
    <w:p w:rsidR="0033404B" w:rsidRPr="000C1842" w:rsidRDefault="0033404B" w:rsidP="0033404B">
      <w:pPr>
        <w:pStyle w:val="ListParagraph"/>
        <w:numPr>
          <w:ilvl w:val="0"/>
          <w:numId w:val="1"/>
        </w:numPr>
      </w:pPr>
      <w:r>
        <w:t xml:space="preserve">Repeat the steps 4-6 for the study calendar event point </w:t>
      </w:r>
      <w:r w:rsidRPr="000C1842">
        <w:rPr>
          <w:b/>
          <w:i/>
        </w:rPr>
        <w:t>T5.0; Post Blood Draw</w:t>
      </w:r>
      <w:r>
        <w:rPr>
          <w:b/>
          <w:i/>
        </w:rPr>
        <w:t xml:space="preserve">. </w:t>
      </w:r>
      <w:r>
        <w:t>Refer the expected output.</w:t>
      </w:r>
    </w:p>
    <w:p w:rsidR="0033404B" w:rsidRDefault="0033404B" w:rsidP="0033404B">
      <w:pPr>
        <w:pStyle w:val="ListParagraph"/>
        <w:numPr>
          <w:ilvl w:val="0"/>
          <w:numId w:val="1"/>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33404B" w:rsidRDefault="0033404B" w:rsidP="0033404B">
      <w:pPr>
        <w:pStyle w:val="ListParagraph"/>
        <w:numPr>
          <w:ilvl w:val="0"/>
          <w:numId w:val="1"/>
        </w:numPr>
      </w:pPr>
      <w:r>
        <w:t>Enter specimen labels as ABC_1, ABC_2, ABC_3, ABC_4, and ABC_5.</w:t>
      </w:r>
      <w:r w:rsidR="0085573A">
        <w:t xml:space="preserve"> Check the </w:t>
      </w:r>
      <w:r w:rsidR="0085573A" w:rsidRPr="0085573A">
        <w:rPr>
          <w:b/>
          <w:i/>
        </w:rPr>
        <w:t>Print?</w:t>
      </w:r>
      <w:r w:rsidR="0085573A">
        <w:t xml:space="preserve"> Check-box. </w:t>
      </w:r>
      <w:r>
        <w:t>Click on Submit.</w:t>
      </w:r>
    </w:p>
    <w:p w:rsidR="0033404B" w:rsidRDefault="0033404B" w:rsidP="0033404B">
      <w:pPr>
        <w:pStyle w:val="ListParagraph"/>
        <w:numPr>
          <w:ilvl w:val="0"/>
          <w:numId w:val="1"/>
        </w:numPr>
      </w:pPr>
      <w:r>
        <w:t>From the Edit Specimen Collection group page, uncheck the check-box for Specimen entry based on collection protocol. Click on Add specimen.</w:t>
      </w:r>
      <w:r w:rsidRPr="00BA6960">
        <w:t xml:space="preserve"> </w:t>
      </w:r>
      <w:r>
        <w:t>Refer the expected Output.</w:t>
      </w:r>
    </w:p>
    <w:p w:rsidR="0033404B" w:rsidRDefault="0033404B" w:rsidP="0033404B">
      <w:pPr>
        <w:pStyle w:val="ListParagraph"/>
        <w:numPr>
          <w:ilvl w:val="0"/>
          <w:numId w:val="1"/>
        </w:numPr>
      </w:pPr>
      <w:r>
        <w:t xml:space="preserve">Enter specimen labels as ABC_6. </w:t>
      </w:r>
      <w:r w:rsidR="0085573A">
        <w:t>Check the “</w:t>
      </w:r>
      <w:r w:rsidR="0085573A" w:rsidRPr="0085573A">
        <w:rPr>
          <w:b/>
          <w:i/>
        </w:rPr>
        <w:t>Print</w:t>
      </w:r>
      <w:r w:rsidR="0085573A">
        <w:rPr>
          <w:b/>
          <w:i/>
        </w:rPr>
        <w:t xml:space="preserve"> labels</w:t>
      </w:r>
      <w:r w:rsidR="0085573A">
        <w:t xml:space="preserve"> “Check-box. Check </w:t>
      </w:r>
      <w:r>
        <w:t>Click on Submit.</w:t>
      </w:r>
    </w:p>
    <w:p w:rsidR="0033404B" w:rsidRDefault="0033404B" w:rsidP="0033404B">
      <w:pPr>
        <w:pStyle w:val="ListParagraph"/>
        <w:numPr>
          <w:ilvl w:val="0"/>
          <w:numId w:val="1"/>
        </w:numPr>
      </w:pPr>
      <w:r>
        <w:t>Navigate to Biospecimen Data-</w:t>
      </w:r>
      <w:r>
        <w:sym w:font="Wingdings" w:char="F0E0"/>
      </w:r>
      <w:r w:rsidR="00460842">
        <w:t>CP based view. Select parent specimen GC</w:t>
      </w:r>
      <w:r>
        <w:t xml:space="preserve">_181_322_WB1_2011 (collected in step6) </w:t>
      </w:r>
      <w:r w:rsidR="00460842">
        <w:t>from specimen details tree</w:t>
      </w:r>
      <w:r>
        <w:t>.</w:t>
      </w:r>
      <w:r w:rsidR="00507BDD">
        <w:t xml:space="preserve"> </w:t>
      </w:r>
      <w:r>
        <w:t>Enter count as 2, quantity as 0.1.</w:t>
      </w:r>
      <w:r w:rsidRPr="00BA6960">
        <w:t xml:space="preserve"> </w:t>
      </w:r>
      <w:r>
        <w:t>Refer the expected Output.</w:t>
      </w:r>
    </w:p>
    <w:p w:rsidR="0033404B" w:rsidRDefault="005C76FF" w:rsidP="0033404B">
      <w:pPr>
        <w:pStyle w:val="ListParagraph"/>
        <w:numPr>
          <w:ilvl w:val="0"/>
          <w:numId w:val="1"/>
        </w:numPr>
      </w:pPr>
      <w:r>
        <w:lastRenderedPageBreak/>
        <w:t xml:space="preserve">Check the </w:t>
      </w:r>
      <w:r w:rsidR="00507BDD">
        <w:t>“</w:t>
      </w:r>
      <w:r w:rsidR="00507BDD" w:rsidRPr="00507BDD">
        <w:rPr>
          <w:b/>
          <w:i/>
        </w:rPr>
        <w:t>Print Labels</w:t>
      </w:r>
      <w:r w:rsidR="00507BDD">
        <w:rPr>
          <w:b/>
          <w:i/>
        </w:rPr>
        <w:t>”</w:t>
      </w:r>
      <w:r w:rsidR="00507BDD">
        <w:t xml:space="preserve"> check –box on Create Aliquot page. </w:t>
      </w:r>
      <w:r w:rsidR="0033404B">
        <w:t>Click on Submit.</w:t>
      </w:r>
    </w:p>
    <w:p w:rsidR="0033404B" w:rsidRDefault="0033404B" w:rsidP="0033404B">
      <w:pPr>
        <w:pStyle w:val="ListParagraph"/>
        <w:numPr>
          <w:ilvl w:val="0"/>
          <w:numId w:val="1"/>
        </w:numPr>
      </w:pPr>
      <w:r>
        <w:t>Navigate to Biospecimen Data-</w:t>
      </w:r>
      <w:r>
        <w:sym w:font="Wingdings" w:char="F0E0"/>
      </w:r>
      <w:r>
        <w:t>Specimen</w:t>
      </w:r>
      <w:r>
        <w:sym w:font="Wingdings" w:char="F0E0"/>
      </w:r>
      <w:r>
        <w:t>Derive page.</w:t>
      </w:r>
      <w:r w:rsidRPr="006C6F88">
        <w:t xml:space="preserve"> </w:t>
      </w:r>
      <w:r>
        <w:t>Enter parent specimen label as GC_181_322_WB1_2011 (collected in step 6).</w:t>
      </w:r>
      <w:r w:rsidRPr="00BA6960">
        <w:t xml:space="preserve"> </w:t>
      </w:r>
      <w:r>
        <w:t>Refer the expected Output.</w:t>
      </w:r>
    </w:p>
    <w:p w:rsidR="0033404B" w:rsidRDefault="0033404B" w:rsidP="0033404B">
      <w:pPr>
        <w:pStyle w:val="ListParagraph"/>
        <w:numPr>
          <w:ilvl w:val="0"/>
          <w:numId w:val="1"/>
        </w:numPr>
      </w:pPr>
      <w:r>
        <w:t xml:space="preserve">Enter specimen labels as GC_181_322_WB1_2011_3. </w:t>
      </w:r>
      <w:r w:rsidR="00B30C9F">
        <w:t>Check the “</w:t>
      </w:r>
      <w:r w:rsidR="00B30C9F" w:rsidRPr="00507BDD">
        <w:rPr>
          <w:b/>
          <w:i/>
        </w:rPr>
        <w:t>Print Labels</w:t>
      </w:r>
      <w:r w:rsidR="00B30C9F">
        <w:rPr>
          <w:b/>
          <w:i/>
        </w:rPr>
        <w:t>”</w:t>
      </w:r>
      <w:r w:rsidR="00B30C9F">
        <w:t xml:space="preserve"> check –box on Create Derivative page .</w:t>
      </w:r>
      <w:r>
        <w:t>Click on Submit.</w:t>
      </w:r>
    </w:p>
    <w:p w:rsidR="0033404B" w:rsidRDefault="0033404B" w:rsidP="0033404B">
      <w:pPr>
        <w:rPr>
          <w:b/>
        </w:rPr>
      </w:pPr>
      <w:r w:rsidRPr="000F4D5A">
        <w:rPr>
          <w:b/>
        </w:rPr>
        <w:t>Expected Output:</w:t>
      </w:r>
    </w:p>
    <w:p w:rsidR="0033404B" w:rsidRDefault="0033404B" w:rsidP="0033404B">
      <w:r w:rsidRPr="000F4D5A">
        <w:t xml:space="preserve">3 </w:t>
      </w:r>
      <w:r>
        <w:t>Edit participant page should be displayed on R.H.S and Specimen Details tree on L.H.S should display event points as:</w:t>
      </w:r>
    </w:p>
    <w:p w:rsidR="0033404B" w:rsidRPr="000F4D5A" w:rsidRDefault="0033404B" w:rsidP="0033404B">
      <w:pPr>
        <w:pStyle w:val="ListParagraph"/>
        <w:numPr>
          <w:ilvl w:val="0"/>
          <w:numId w:val="2"/>
        </w:numPr>
        <w:rPr>
          <w:b/>
          <w:i/>
        </w:rPr>
      </w:pPr>
      <w:r w:rsidRPr="000F4D5A">
        <w:rPr>
          <w:b/>
          <w:i/>
        </w:rPr>
        <w:t>T0.0; Blood Draw</w:t>
      </w:r>
    </w:p>
    <w:p w:rsidR="0033404B" w:rsidRDefault="0033404B" w:rsidP="0033404B">
      <w:pPr>
        <w:pStyle w:val="ListParagraph"/>
        <w:numPr>
          <w:ilvl w:val="0"/>
          <w:numId w:val="2"/>
        </w:numPr>
      </w:pPr>
      <w:r w:rsidRPr="000F4D5A">
        <w:rPr>
          <w:b/>
          <w:i/>
        </w:rPr>
        <w:t>T5.0; Post Blood Draw</w:t>
      </w:r>
    </w:p>
    <w:p w:rsidR="0033404B" w:rsidRDefault="0033404B" w:rsidP="0033404B">
      <w:r>
        <w:t>4 Edit Specimen Collection group page should be displayed on R.H.S.</w:t>
      </w:r>
    </w:p>
    <w:p w:rsidR="0033404B" w:rsidRPr="00496044" w:rsidRDefault="0033404B" w:rsidP="0033404B">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shown as “</w:t>
      </w:r>
      <w:r w:rsidRPr="00496044">
        <w:rPr>
          <w:b/>
          <w:i/>
        </w:rPr>
        <w:t>AUTO-GENERATED</w:t>
      </w:r>
      <w:r>
        <w:t xml:space="preserve">”. The event icon for </w:t>
      </w:r>
      <w:r w:rsidRPr="000C1842">
        <w:rPr>
          <w:b/>
          <w:i/>
        </w:rPr>
        <w:t>T0.0; Blood Draw</w:t>
      </w:r>
      <w:r>
        <w:rPr>
          <w:b/>
          <w:i/>
        </w:rPr>
        <w:t xml:space="preserve"> </w:t>
      </w:r>
      <w:r>
        <w:t>should turn golden-brown.</w:t>
      </w:r>
    </w:p>
    <w:p w:rsidR="0033404B" w:rsidRDefault="0033404B" w:rsidP="0033404B">
      <w:r>
        <w:t xml:space="preserve">6 Edit specimen </w:t>
      </w:r>
      <w:r w:rsidR="00716534">
        <w:t>collections</w:t>
      </w:r>
      <w:r>
        <w:t xml:space="preserve"> Group page should be displayed, a message should be shown as “</w:t>
      </w:r>
      <w:r w:rsidRPr="00496044">
        <w:rPr>
          <w:b/>
          <w:i/>
        </w:rPr>
        <w:t>Printed successfully</w:t>
      </w:r>
      <w:r>
        <w:t>”.</w:t>
      </w:r>
      <w:r w:rsidR="00716534">
        <w:t xml:space="preserve"> Specimen</w:t>
      </w:r>
      <w:r>
        <w:t xml:space="preserve"> </w:t>
      </w:r>
      <w:r w:rsidR="00716534">
        <w:t>labels should be printed in order of specimen identifier. The</w:t>
      </w:r>
      <w:r>
        <w:t xml:space="preserve"> specimen icon for collected specimens should turn pink. From the specimen details section on L.H.S Verify the labels generated for the specimens. Unique labels should be generated for all the specimens. Refer the table below for the tokens used:</w:t>
      </w:r>
    </w:p>
    <w:tbl>
      <w:tblPr>
        <w:tblStyle w:val="TableGrid"/>
        <w:tblW w:w="0" w:type="auto"/>
        <w:tblLook w:val="04A0"/>
      </w:tblPr>
      <w:tblGrid>
        <w:gridCol w:w="4122"/>
        <w:gridCol w:w="9054"/>
      </w:tblGrid>
      <w:tr w:rsidR="0033404B" w:rsidTr="0092060D">
        <w:tc>
          <w:tcPr>
            <w:tcW w:w="4122" w:type="dxa"/>
          </w:tcPr>
          <w:p w:rsidR="0033404B" w:rsidRPr="00E57B95" w:rsidRDefault="0033404B" w:rsidP="0092060D">
            <w:pPr>
              <w:rPr>
                <w:b/>
              </w:rPr>
            </w:pPr>
            <w:r w:rsidRPr="00E57B95">
              <w:rPr>
                <w:b/>
              </w:rPr>
              <w:t>Tokens</w:t>
            </w:r>
          </w:p>
        </w:tc>
        <w:tc>
          <w:tcPr>
            <w:tcW w:w="9054" w:type="dxa"/>
          </w:tcPr>
          <w:p w:rsidR="0033404B" w:rsidRDefault="0033404B" w:rsidP="0092060D"/>
        </w:tc>
      </w:tr>
      <w:tr w:rsidR="0033404B" w:rsidTr="0092060D">
        <w:tc>
          <w:tcPr>
            <w:tcW w:w="4122" w:type="dxa"/>
          </w:tcPr>
          <w:p w:rsidR="0033404B" w:rsidRPr="00E57B95" w:rsidRDefault="0033404B" w:rsidP="0092060D">
            <w:pPr>
              <w:rPr>
                <w:b/>
              </w:rPr>
            </w:pPr>
            <w:r w:rsidRPr="00E57B95">
              <w:rPr>
                <w:b/>
              </w:rPr>
              <w:t>%PPI%</w:t>
            </w:r>
          </w:p>
        </w:tc>
        <w:tc>
          <w:tcPr>
            <w:tcW w:w="9054" w:type="dxa"/>
          </w:tcPr>
          <w:p w:rsidR="0033404B" w:rsidRDefault="0033404B" w:rsidP="0092060D">
            <w:r>
              <w:t>For adding participant protocol id in specimen label.</w:t>
            </w:r>
          </w:p>
        </w:tc>
      </w:tr>
      <w:tr w:rsidR="0033404B" w:rsidTr="0092060D">
        <w:tc>
          <w:tcPr>
            <w:tcW w:w="4122" w:type="dxa"/>
          </w:tcPr>
          <w:p w:rsidR="0033404B" w:rsidRPr="00E57B95" w:rsidRDefault="0033404B" w:rsidP="0092060D">
            <w:pPr>
              <w:rPr>
                <w:b/>
              </w:rPr>
            </w:pPr>
            <w:r w:rsidRPr="00E57B95">
              <w:rPr>
                <w:b/>
              </w:rPr>
              <w:t>%SP_TYPE%</w:t>
            </w:r>
          </w:p>
        </w:tc>
        <w:tc>
          <w:tcPr>
            <w:tcW w:w="9054" w:type="dxa"/>
          </w:tcPr>
          <w:p w:rsidR="0033404B" w:rsidRDefault="0033404B" w:rsidP="0092060D">
            <w:r>
              <w:t>For adding specimen type abbreviation. The abbreviations are picked up from “Abbreviations.xml” present in JBOSS_HOME/servers/default /catissuecore-properties folder</w:t>
            </w:r>
          </w:p>
        </w:tc>
      </w:tr>
      <w:tr w:rsidR="0033404B" w:rsidTr="0092060D">
        <w:tc>
          <w:tcPr>
            <w:tcW w:w="4122" w:type="dxa"/>
          </w:tcPr>
          <w:p w:rsidR="0033404B" w:rsidRPr="00E57B95" w:rsidRDefault="0033404B" w:rsidP="0092060D">
            <w:pPr>
              <w:rPr>
                <w:b/>
              </w:rPr>
            </w:pPr>
            <w:r w:rsidRPr="00E57B95">
              <w:rPr>
                <w:b/>
              </w:rPr>
              <w:t>% PPI_YOC_UID%</w:t>
            </w:r>
          </w:p>
        </w:tc>
        <w:tc>
          <w:tcPr>
            <w:tcW w:w="9054" w:type="dxa"/>
          </w:tcPr>
          <w:p w:rsidR="0033404B" w:rsidRDefault="0033404B" w:rsidP="0092060D">
            <w:r>
              <w:t>For adding a unique sequence number related to specific PPI and year of collection.</w:t>
            </w:r>
          </w:p>
        </w:tc>
      </w:tr>
      <w:tr w:rsidR="0033404B" w:rsidTr="0092060D">
        <w:tc>
          <w:tcPr>
            <w:tcW w:w="4122" w:type="dxa"/>
          </w:tcPr>
          <w:p w:rsidR="0033404B" w:rsidRPr="00E57B95" w:rsidRDefault="0033404B" w:rsidP="0092060D">
            <w:pPr>
              <w:rPr>
                <w:b/>
              </w:rPr>
            </w:pPr>
            <w:r w:rsidRPr="00E57B95">
              <w:rPr>
                <w:b/>
              </w:rPr>
              <w:t>% YR_OF_COLL%</w:t>
            </w:r>
          </w:p>
        </w:tc>
        <w:tc>
          <w:tcPr>
            <w:tcW w:w="9054" w:type="dxa"/>
          </w:tcPr>
          <w:p w:rsidR="0033404B" w:rsidRDefault="0033404B" w:rsidP="0092060D">
            <w:r>
              <w:t>For adding year of collection of specimen</w:t>
            </w:r>
          </w:p>
        </w:tc>
      </w:tr>
      <w:tr w:rsidR="0033404B" w:rsidTr="0092060D">
        <w:tc>
          <w:tcPr>
            <w:tcW w:w="4122" w:type="dxa"/>
          </w:tcPr>
          <w:p w:rsidR="0033404B" w:rsidRPr="00BA6960" w:rsidRDefault="0033404B" w:rsidP="0092060D">
            <w:pPr>
              <w:rPr>
                <w:b/>
              </w:rPr>
            </w:pPr>
            <w:r>
              <w:rPr>
                <w:b/>
              </w:rPr>
              <w:t>Labels for specimens collected as per CP definition</w:t>
            </w:r>
          </w:p>
        </w:tc>
        <w:tc>
          <w:tcPr>
            <w:tcW w:w="9054" w:type="dxa"/>
          </w:tcPr>
          <w:p w:rsidR="0033404B" w:rsidRDefault="0033404B" w:rsidP="0092060D">
            <w:r>
              <w:t xml:space="preserve">In case Participant Protocol Identifier (PPID)is 181_322, Specimen type collected (SP_TYPE) is whole blood , unique sequence number (PPI_YOC_UID) is 1 and collection year (YR_OF_COLL )is 2011, label would be GC_181_322_WB1_2011 </w:t>
            </w:r>
          </w:p>
        </w:tc>
      </w:tr>
      <w:tr w:rsidR="0033404B" w:rsidTr="0092060D">
        <w:tc>
          <w:tcPr>
            <w:tcW w:w="4122" w:type="dxa"/>
          </w:tcPr>
          <w:p w:rsidR="0033404B" w:rsidRDefault="0033404B" w:rsidP="0092060D">
            <w:pPr>
              <w:rPr>
                <w:b/>
              </w:rPr>
            </w:pPr>
            <w:r>
              <w:rPr>
                <w:b/>
              </w:rPr>
              <w:t>Labels for specimens collected not as per CP definition</w:t>
            </w:r>
          </w:p>
        </w:tc>
        <w:tc>
          <w:tcPr>
            <w:tcW w:w="9054" w:type="dxa"/>
          </w:tcPr>
          <w:p w:rsidR="0033404B" w:rsidRDefault="0033404B" w:rsidP="0092060D">
            <w:r>
              <w:t>User should be able to provide the specimen labels.</w:t>
            </w:r>
          </w:p>
        </w:tc>
      </w:tr>
      <w:tr w:rsidR="0033404B" w:rsidTr="0092060D">
        <w:tc>
          <w:tcPr>
            <w:tcW w:w="4122" w:type="dxa"/>
          </w:tcPr>
          <w:p w:rsidR="0033404B" w:rsidRPr="00BA6960" w:rsidRDefault="0033404B" w:rsidP="0092060D">
            <w:pPr>
              <w:rPr>
                <w:b/>
              </w:rPr>
            </w:pPr>
            <w:r w:rsidRPr="00BA6960">
              <w:rPr>
                <w:b/>
              </w:rPr>
              <w:t>Labels for the specimens collected for event point  T0.0; Blood Draw</w:t>
            </w:r>
          </w:p>
        </w:tc>
        <w:tc>
          <w:tcPr>
            <w:tcW w:w="9054" w:type="dxa"/>
          </w:tcPr>
          <w:p w:rsidR="0033404B" w:rsidRDefault="0033404B" w:rsidP="0092060D">
            <w:r>
              <w:t>GC_181_322_WB1_2011,GC_181_322_PL2_2011,GC_181_322_PL3_2011,GC_181_322_PL4_2011,</w:t>
            </w:r>
          </w:p>
          <w:p w:rsidR="0033404B" w:rsidRDefault="0033404B" w:rsidP="0092060D">
            <w:r>
              <w:t xml:space="preserve">GC_181_322_PL5_2011, GC_181_322_PL6_2011, GC_181_322_WB7_2011, </w:t>
            </w:r>
            <w:r>
              <w:lastRenderedPageBreak/>
              <w:t>GC_181_322_SE8_2011, GC_181_322_SE9_2011…..</w:t>
            </w:r>
          </w:p>
        </w:tc>
      </w:tr>
      <w:tr w:rsidR="0033404B" w:rsidTr="0092060D">
        <w:tc>
          <w:tcPr>
            <w:tcW w:w="4122" w:type="dxa"/>
          </w:tcPr>
          <w:p w:rsidR="0033404B" w:rsidRPr="00BA6960" w:rsidRDefault="0033404B" w:rsidP="0092060D">
            <w:pPr>
              <w:rPr>
                <w:b/>
              </w:rPr>
            </w:pPr>
            <w:r w:rsidRPr="00BA6960">
              <w:rPr>
                <w:b/>
              </w:rPr>
              <w:lastRenderedPageBreak/>
              <w:t>Labels for the specimens collected for event point  T5.0; Post Blood Draw</w:t>
            </w:r>
          </w:p>
        </w:tc>
        <w:tc>
          <w:tcPr>
            <w:tcW w:w="9054" w:type="dxa"/>
          </w:tcPr>
          <w:p w:rsidR="0033404B" w:rsidRDefault="0033404B" w:rsidP="0092060D">
            <w:r>
              <w:t>GC_181_322_WB22_2011,GC_181_322_WB23_2011,GC_181_322_WB24_2011</w:t>
            </w:r>
          </w:p>
        </w:tc>
      </w:tr>
    </w:tbl>
    <w:p w:rsidR="0033404B" w:rsidRDefault="0033404B" w:rsidP="0033404B"/>
    <w:p w:rsidR="0033404B" w:rsidRDefault="0033404B" w:rsidP="0033404B">
      <w:r>
        <w:t xml:space="preserve">Verify the .cmd files generated at </w:t>
      </w:r>
      <w:r w:rsidRPr="00FF27AC">
        <w:t>JBOSS-HOME</w:t>
      </w:r>
      <w:r>
        <w:t xml:space="preserve"> (Print server)</w:t>
      </w:r>
      <w:r w:rsidRPr="00FF27AC">
        <w:t>/bin/print/printer</w:t>
      </w:r>
      <w:r>
        <w:t>. The .cmd file should show details as per the configured print.xlsx. The specimen labels in the .cmd files should be as per the table above.</w:t>
      </w:r>
    </w:p>
    <w:p w:rsidR="0033404B" w:rsidRDefault="0033404B" w:rsidP="0033404B">
      <w:r>
        <w:t xml:space="preserve">8 Empty Label edit boxes should be displayed; User should be able to enter specimen labels. </w:t>
      </w:r>
    </w:p>
    <w:p w:rsidR="0033404B" w:rsidRDefault="0033404B" w:rsidP="0033404B">
      <w:r>
        <w:t>9 A message should be displayed as “</w:t>
      </w:r>
      <w:r w:rsidR="00DD5DC1">
        <w:t xml:space="preserve">Labels </w:t>
      </w:r>
      <w:r w:rsidR="003F6238">
        <w:t>p</w:t>
      </w:r>
      <w:r w:rsidR="006F5332">
        <w:t>rinted</w:t>
      </w:r>
      <w:r w:rsidR="003F6238">
        <w:t xml:space="preserve"> successfully</w:t>
      </w:r>
      <w:r w:rsidR="00DD5DC1">
        <w:t>”</w:t>
      </w:r>
    </w:p>
    <w:p w:rsidR="0033404B" w:rsidRDefault="0033404B" w:rsidP="0033404B">
      <w:r>
        <w:t>10 Empty Label edit boxes should be displayed; User should be able to enter specimen labels.</w:t>
      </w:r>
    </w:p>
    <w:p w:rsidR="0033404B" w:rsidRDefault="0033404B" w:rsidP="0033404B">
      <w:r>
        <w:t>11 A message should be displayed as “</w:t>
      </w:r>
      <w:r w:rsidR="00DD5DC1">
        <w:t>Labels printed successfully</w:t>
      </w:r>
      <w:r>
        <w:t>”.</w:t>
      </w:r>
    </w:p>
    <w:p w:rsidR="0033404B" w:rsidRDefault="0033404B" w:rsidP="0033404B">
      <w:r>
        <w:t>12 System should auto-generate specimen labels, labels generated should be PSPECIMEN_LABEL_1, PSPECIMEN_LABEL_2.</w:t>
      </w:r>
    </w:p>
    <w:p w:rsidR="0033404B" w:rsidRDefault="0033404B" w:rsidP="0033404B">
      <w:r>
        <w:t>13 A message should be displayed as “</w:t>
      </w:r>
      <w:r w:rsidR="00E5701E">
        <w:t xml:space="preserve">Printed </w:t>
      </w:r>
      <w:r>
        <w:t xml:space="preserve">successfully”. </w:t>
      </w:r>
    </w:p>
    <w:p w:rsidR="0033404B" w:rsidRDefault="0033404B" w:rsidP="0033404B">
      <w:r>
        <w:t>14</w:t>
      </w:r>
      <w:r w:rsidRPr="003F60D0">
        <w:t xml:space="preserve"> </w:t>
      </w:r>
      <w:r>
        <w:t>Empty Label edit boxes should be displayed; User should be able to enter specimen labels.</w:t>
      </w:r>
    </w:p>
    <w:p w:rsidR="0033404B" w:rsidRDefault="0033404B" w:rsidP="0033404B">
      <w:r>
        <w:t>15 A message should be displayed as “</w:t>
      </w:r>
      <w:r w:rsidR="00E5701E">
        <w:t xml:space="preserve">Printed </w:t>
      </w:r>
      <w:r>
        <w:t>successfully”.</w:t>
      </w:r>
    </w:p>
    <w:p w:rsidR="004B7E23" w:rsidRDefault="00DD5DC1"/>
    <w:sectPr w:rsidR="004B7E23" w:rsidSect="0033404B">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56910"/>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1A5781"/>
    <w:multiLevelType w:val="hybridMultilevel"/>
    <w:tmpl w:val="89644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404B"/>
    <w:rsid w:val="000C0317"/>
    <w:rsid w:val="000C71E8"/>
    <w:rsid w:val="00145E04"/>
    <w:rsid w:val="001A7687"/>
    <w:rsid w:val="002224EC"/>
    <w:rsid w:val="0033404B"/>
    <w:rsid w:val="003D19FE"/>
    <w:rsid w:val="003F6238"/>
    <w:rsid w:val="00460842"/>
    <w:rsid w:val="0046418E"/>
    <w:rsid w:val="00471C40"/>
    <w:rsid w:val="004C29B2"/>
    <w:rsid w:val="004E309A"/>
    <w:rsid w:val="00507BDD"/>
    <w:rsid w:val="005C76FF"/>
    <w:rsid w:val="0065432C"/>
    <w:rsid w:val="00655E9D"/>
    <w:rsid w:val="006F5332"/>
    <w:rsid w:val="006F58F1"/>
    <w:rsid w:val="00716534"/>
    <w:rsid w:val="0080691A"/>
    <w:rsid w:val="0085573A"/>
    <w:rsid w:val="009B35CC"/>
    <w:rsid w:val="009F54CF"/>
    <w:rsid w:val="00A20461"/>
    <w:rsid w:val="00A44C80"/>
    <w:rsid w:val="00A6601D"/>
    <w:rsid w:val="00AC2B8B"/>
    <w:rsid w:val="00AE247F"/>
    <w:rsid w:val="00B30C9F"/>
    <w:rsid w:val="00B43338"/>
    <w:rsid w:val="00B71D30"/>
    <w:rsid w:val="00B95971"/>
    <w:rsid w:val="00D85E32"/>
    <w:rsid w:val="00DD5DC1"/>
    <w:rsid w:val="00E5701E"/>
    <w:rsid w:val="00FA5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404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404B"/>
    <w:pPr>
      <w:ind w:left="720"/>
      <w:contextualSpacing/>
    </w:pPr>
  </w:style>
  <w:style w:type="character" w:styleId="Hyperlink">
    <w:name w:val="Hyperlink"/>
    <w:basedOn w:val="DefaultParagraphFont"/>
    <w:uiPriority w:val="99"/>
    <w:unhideWhenUsed/>
    <w:rsid w:val="003340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gc@washu.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1137</Words>
  <Characters>6485</Characters>
  <Application>Microsoft Office Word</Application>
  <DocSecurity>0</DocSecurity>
  <Lines>54</Lines>
  <Paragraphs>15</Paragraphs>
  <ScaleCrop>false</ScaleCrop>
  <Company>Persistent System Ltd.</Company>
  <LinksUpToDate>false</LinksUpToDate>
  <CharactersWithSpaces>7607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18</cp:revision>
  <dcterms:created xsi:type="dcterms:W3CDTF">2011-03-21T04:54:00Z</dcterms:created>
  <dcterms:modified xsi:type="dcterms:W3CDTF">2011-03-28T11:51:00Z</dcterms:modified>
</cp:coreProperties>
</file>