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86E" w:rsidRDefault="00D76D37" w:rsidP="00023C00">
      <w:pPr>
        <w:spacing w:after="0"/>
        <w:rPr>
          <w:b/>
        </w:rPr>
      </w:pPr>
      <w:r>
        <w:rPr>
          <w:b/>
        </w:rPr>
        <w:t xml:space="preserve">TMT location: </w:t>
      </w:r>
    </w:p>
    <w:p w:rsidR="002B386E" w:rsidRPr="002B386E" w:rsidRDefault="00D76D37" w:rsidP="00D31121">
      <w:pPr>
        <w:pStyle w:val="ListParagraph"/>
        <w:numPr>
          <w:ilvl w:val="0"/>
          <w:numId w:val="4"/>
        </w:numPr>
        <w:spacing w:after="0"/>
      </w:pPr>
      <w:r w:rsidRPr="002B386E">
        <w:t>Log in</w:t>
      </w:r>
      <w:r w:rsidR="002B386E" w:rsidRPr="002B386E">
        <w:t xml:space="preserve"> </w:t>
      </w:r>
      <w:r w:rsidRPr="002B386E">
        <w:t>to TMT (</w:t>
      </w:r>
      <w:hyperlink r:id="rId5" w:history="1">
        <w:r w:rsidRPr="002B386E">
          <w:rPr>
            <w:rStyle w:val="Hyperlink"/>
          </w:rPr>
          <w:t>http://vtest11.wustl.edu:8080/catissuetmt/Home.do</w:t>
        </w:r>
      </w:hyperlink>
      <w:r w:rsidRPr="002B386E">
        <w:t xml:space="preserve">). </w:t>
      </w:r>
    </w:p>
    <w:p w:rsidR="00D76D37" w:rsidRPr="002B386E" w:rsidRDefault="00D76D37" w:rsidP="00D31121">
      <w:pPr>
        <w:pStyle w:val="ListParagraph"/>
        <w:numPr>
          <w:ilvl w:val="0"/>
          <w:numId w:val="4"/>
        </w:numPr>
        <w:spacing w:after="0"/>
      </w:pPr>
      <w:r w:rsidRPr="002B386E">
        <w:t>Select Test cases tab.</w:t>
      </w:r>
    </w:p>
    <w:p w:rsidR="00D76D37" w:rsidRPr="002B386E" w:rsidRDefault="00D76D37" w:rsidP="00D31121">
      <w:pPr>
        <w:pStyle w:val="ListParagraph"/>
        <w:numPr>
          <w:ilvl w:val="0"/>
          <w:numId w:val="4"/>
        </w:numPr>
        <w:spacing w:after="0"/>
      </w:pPr>
      <w:r w:rsidRPr="002B386E">
        <w:t>Expand caTissue product from the tree view.</w:t>
      </w:r>
    </w:p>
    <w:p w:rsidR="00D76D37" w:rsidRPr="002B386E" w:rsidRDefault="00D76D37" w:rsidP="00D31121">
      <w:pPr>
        <w:pStyle w:val="ListParagraph"/>
        <w:numPr>
          <w:ilvl w:val="0"/>
          <w:numId w:val="4"/>
        </w:numPr>
        <w:spacing w:after="0"/>
      </w:pPr>
      <w:r w:rsidRPr="002B386E">
        <w:t>Expand Mater List-v2.0 version</w:t>
      </w:r>
    </w:p>
    <w:p w:rsidR="00D76D37" w:rsidRPr="002B386E" w:rsidRDefault="00D76D37" w:rsidP="00D31121">
      <w:pPr>
        <w:pStyle w:val="ListParagraph"/>
        <w:numPr>
          <w:ilvl w:val="0"/>
          <w:numId w:val="4"/>
        </w:numPr>
        <w:spacing w:after="0"/>
      </w:pPr>
      <w:r w:rsidRPr="002B386E">
        <w:t>Expand Private Public Datastore Component</w:t>
      </w:r>
    </w:p>
    <w:p w:rsidR="00D76D37" w:rsidRPr="002B386E" w:rsidRDefault="00D76D37" w:rsidP="00D31121">
      <w:pPr>
        <w:pStyle w:val="ListParagraph"/>
        <w:numPr>
          <w:ilvl w:val="0"/>
          <w:numId w:val="4"/>
        </w:numPr>
        <w:spacing w:after="0"/>
      </w:pPr>
      <w:r w:rsidRPr="002B386E">
        <w:t>Expand Migrator test area</w:t>
      </w:r>
    </w:p>
    <w:p w:rsidR="00D76D37" w:rsidRPr="002B386E" w:rsidRDefault="00D76D37" w:rsidP="00D31121">
      <w:pPr>
        <w:pStyle w:val="ListParagraph"/>
        <w:numPr>
          <w:ilvl w:val="0"/>
          <w:numId w:val="4"/>
        </w:numPr>
        <w:spacing w:after="0"/>
      </w:pPr>
      <w:r w:rsidRPr="002B386E">
        <w:t>Select Test case ID 4202 with short title MIGRATOR_Migrate_private_db_to_public_db</w:t>
      </w:r>
    </w:p>
    <w:p w:rsidR="00D76D37" w:rsidRDefault="00D76D37" w:rsidP="00023C00">
      <w:pPr>
        <w:spacing w:after="0"/>
        <w:rPr>
          <w:b/>
        </w:rPr>
      </w:pPr>
    </w:p>
    <w:p w:rsidR="00F75048" w:rsidRPr="000C5E1E" w:rsidRDefault="00A161C2" w:rsidP="00023C00">
      <w:pPr>
        <w:spacing w:after="0"/>
      </w:pPr>
      <w:r w:rsidRPr="000C5E1E">
        <w:rPr>
          <w:b/>
        </w:rPr>
        <w:t>Purpose:</w:t>
      </w:r>
      <w:r w:rsidRPr="000C5E1E">
        <w:t xml:space="preserve"> </w:t>
      </w:r>
      <w:r w:rsidR="00F75048" w:rsidRPr="000C5E1E">
        <w:t>Test to ensure that private data can be made available for public use by masking the PHI attributes of the objects. Also if additional masking is required then that can be achieved by running additional masking on Public database.</w:t>
      </w:r>
    </w:p>
    <w:p w:rsidR="00CA09C8" w:rsidRPr="000C5E1E" w:rsidRDefault="00CA09C8" w:rsidP="00023C00">
      <w:pPr>
        <w:spacing w:after="0"/>
        <w:rPr>
          <w:b/>
        </w:rPr>
      </w:pPr>
    </w:p>
    <w:p w:rsidR="00A161C2" w:rsidRPr="000C5E1E" w:rsidRDefault="00A161C2" w:rsidP="00023C00">
      <w:pPr>
        <w:spacing w:after="0"/>
        <w:rPr>
          <w:b/>
        </w:rPr>
      </w:pPr>
      <w:r w:rsidRPr="000C5E1E">
        <w:rPr>
          <w:b/>
        </w:rPr>
        <w:t>Pre-requisites:</w:t>
      </w:r>
    </w:p>
    <w:p w:rsidR="00B83D62" w:rsidRDefault="00B83D62" w:rsidP="00B83D62">
      <w:pPr>
        <w:spacing w:after="0"/>
      </w:pPr>
      <w:r>
        <w:t xml:space="preserve">Import latest dump located at </w:t>
      </w:r>
    </w:p>
    <w:p w:rsidR="00B83D62" w:rsidRDefault="00B83D62" w:rsidP="00B83D62">
      <w:pPr>
        <w:spacing w:after="0"/>
      </w:pPr>
      <w:r>
        <w:t>Oracle: https://ncisvn.nci.nih.gov/svn/catissue_persistent/caTissue Database Dump/v2.0/Oracle</w:t>
      </w:r>
    </w:p>
    <w:p w:rsidR="006834B4" w:rsidRDefault="00B83D62" w:rsidP="00B83D62">
      <w:pPr>
        <w:spacing w:after="0"/>
      </w:pPr>
      <w:r>
        <w:t>MySQL: https://ncisvn.nci.nih.gov/svn/catissue_persistent/caTissue Database Dump/v2.0/MySQL</w:t>
      </w:r>
      <w:r w:rsidR="0069212D">
        <w:t xml:space="preserve"> </w:t>
      </w:r>
      <w:r>
        <w:t>and deploy application.</w:t>
      </w:r>
    </w:p>
    <w:p w:rsidR="00B83D62" w:rsidRPr="000C5E1E" w:rsidRDefault="00B83D62" w:rsidP="00B83D62">
      <w:pPr>
        <w:spacing w:after="0"/>
      </w:pPr>
    </w:p>
    <w:p w:rsidR="00A161C2" w:rsidRPr="000C5E1E" w:rsidRDefault="00FE66AF" w:rsidP="00023C00">
      <w:pPr>
        <w:spacing w:after="0"/>
        <w:rPr>
          <w:b/>
        </w:rPr>
      </w:pPr>
      <w:r w:rsidRPr="000C5E1E">
        <w:rPr>
          <w:b/>
        </w:rPr>
        <w:t>Procedure:</w:t>
      </w:r>
    </w:p>
    <w:p w:rsidR="00FE66AF" w:rsidRPr="000C5E1E" w:rsidRDefault="00E62B4F" w:rsidP="00E62B4F">
      <w:pPr>
        <w:pStyle w:val="ListParagraph"/>
        <w:numPr>
          <w:ilvl w:val="0"/>
          <w:numId w:val="1"/>
        </w:numPr>
        <w:spacing w:after="0"/>
      </w:pPr>
      <w:r w:rsidRPr="000C5E1E">
        <w:t>Navigate to CATISSUE_HOME/private_public_migrator folder.</w:t>
      </w:r>
    </w:p>
    <w:p w:rsidR="00E62B4F" w:rsidRPr="000C5E1E" w:rsidRDefault="00E62B4F" w:rsidP="00E62B4F">
      <w:pPr>
        <w:pStyle w:val="ListParagraph"/>
        <w:numPr>
          <w:ilvl w:val="0"/>
          <w:numId w:val="1"/>
        </w:numPr>
        <w:spacing w:after="0"/>
      </w:pPr>
      <w:r w:rsidRPr="000C5E1E">
        <w:t>Open file privatePublic.properties in edit mode.</w:t>
      </w:r>
    </w:p>
    <w:p w:rsidR="00E62B4F" w:rsidRPr="000C5E1E" w:rsidRDefault="00E62B4F" w:rsidP="00E62B4F">
      <w:pPr>
        <w:pStyle w:val="ListParagraph"/>
        <w:numPr>
          <w:ilvl w:val="0"/>
          <w:numId w:val="1"/>
        </w:numPr>
        <w:spacing w:after="0"/>
      </w:pPr>
      <w:r w:rsidRPr="000C5E1E">
        <w:t xml:space="preserve">Enter data </w:t>
      </w:r>
      <w:r w:rsidR="00F75048" w:rsidRPr="000C5E1E">
        <w:t>as specified in below table:</w:t>
      </w:r>
    </w:p>
    <w:tbl>
      <w:tblPr>
        <w:tblStyle w:val="TableGrid"/>
        <w:tblW w:w="0" w:type="auto"/>
        <w:tblInd w:w="720" w:type="dxa"/>
        <w:tblLook w:val="04A0"/>
      </w:tblPr>
      <w:tblGrid>
        <w:gridCol w:w="4444"/>
        <w:gridCol w:w="4412"/>
      </w:tblGrid>
      <w:tr w:rsidR="00F75048" w:rsidRPr="000C5E1E" w:rsidTr="00F75048">
        <w:tc>
          <w:tcPr>
            <w:tcW w:w="4444" w:type="dxa"/>
          </w:tcPr>
          <w:p w:rsidR="00F75048" w:rsidRPr="000C5E1E" w:rsidRDefault="00F75048" w:rsidP="00F75048">
            <w:pPr>
              <w:pStyle w:val="ListParagraph"/>
              <w:ind w:left="0"/>
              <w:rPr>
                <w:b/>
              </w:rPr>
            </w:pPr>
            <w:r w:rsidRPr="000C5E1E">
              <w:rPr>
                <w:b/>
              </w:rPr>
              <w:t>Property</w:t>
            </w:r>
          </w:p>
        </w:tc>
        <w:tc>
          <w:tcPr>
            <w:tcW w:w="4412" w:type="dxa"/>
          </w:tcPr>
          <w:p w:rsidR="00F75048" w:rsidRPr="000C5E1E" w:rsidRDefault="00F75048" w:rsidP="00F75048">
            <w:pPr>
              <w:pStyle w:val="ListParagraph"/>
              <w:ind w:left="0"/>
              <w:rPr>
                <w:b/>
              </w:rPr>
            </w:pPr>
            <w:r w:rsidRPr="000C5E1E">
              <w:rPr>
                <w:b/>
              </w:rPr>
              <w:t>Data</w:t>
            </w:r>
          </w:p>
        </w:tc>
      </w:tr>
      <w:tr w:rsidR="00F75048" w:rsidRPr="000C5E1E" w:rsidTr="00F75048">
        <w:tc>
          <w:tcPr>
            <w:tcW w:w="4444" w:type="dxa"/>
          </w:tcPr>
          <w:p w:rsidR="00F75048" w:rsidRPr="000C5E1E" w:rsidRDefault="00F02A4C" w:rsidP="00F75048">
            <w:pPr>
              <w:autoSpaceDE w:val="0"/>
              <w:autoSpaceDN w:val="0"/>
              <w:adjustRightInd w:val="0"/>
              <w:rPr>
                <w:rFonts w:cs="Courier New"/>
              </w:rPr>
            </w:pPr>
            <w:r w:rsidRPr="000C5E1E">
              <w:rPr>
                <w:rFonts w:cs="Courier New"/>
              </w:rPr>
              <w:t>databaseType</w:t>
            </w:r>
          </w:p>
        </w:tc>
        <w:tc>
          <w:tcPr>
            <w:tcW w:w="4412" w:type="dxa"/>
          </w:tcPr>
          <w:p w:rsidR="00F75048" w:rsidRPr="000C5E1E" w:rsidRDefault="00731AFC" w:rsidP="00F75048">
            <w:pPr>
              <w:pStyle w:val="ListParagraph"/>
              <w:ind w:left="0"/>
            </w:pPr>
            <w:r w:rsidRPr="000C5E1E">
              <w:t>Database used (oracle or mysql)</w:t>
            </w:r>
          </w:p>
        </w:tc>
      </w:tr>
      <w:tr w:rsidR="00F75048" w:rsidRPr="000C5E1E" w:rsidTr="00F75048">
        <w:tc>
          <w:tcPr>
            <w:tcW w:w="4444" w:type="dxa"/>
          </w:tcPr>
          <w:p w:rsidR="00F75048" w:rsidRPr="000C5E1E" w:rsidRDefault="00F02A4C" w:rsidP="00F75048">
            <w:pPr>
              <w:autoSpaceDE w:val="0"/>
              <w:autoSpaceDN w:val="0"/>
              <w:adjustRightInd w:val="0"/>
              <w:rPr>
                <w:rFonts w:cs="Courier New"/>
              </w:rPr>
            </w:pPr>
            <w:r w:rsidRPr="000C5E1E">
              <w:rPr>
                <w:rFonts w:cs="Courier New"/>
              </w:rPr>
              <w:t>privateDBName</w:t>
            </w:r>
          </w:p>
        </w:tc>
        <w:tc>
          <w:tcPr>
            <w:tcW w:w="4412" w:type="dxa"/>
          </w:tcPr>
          <w:p w:rsidR="00F75048" w:rsidRPr="000C5E1E" w:rsidRDefault="00ED4764" w:rsidP="00F75048">
            <w:pPr>
              <w:pStyle w:val="ListParagraph"/>
              <w:ind w:left="0"/>
            </w:pPr>
            <w:r w:rsidRPr="000C5E1E">
              <w:t>Database name for private DB instance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r w:rsidRPr="000C5E1E">
              <w:rPr>
                <w:rFonts w:cs="Courier New"/>
              </w:rPr>
              <w:t>privateDBHost</w:t>
            </w:r>
          </w:p>
        </w:tc>
        <w:tc>
          <w:tcPr>
            <w:tcW w:w="4412" w:type="dxa"/>
          </w:tcPr>
          <w:p w:rsidR="00F02A4C" w:rsidRPr="000C5E1E" w:rsidRDefault="00ED4764" w:rsidP="00F75048">
            <w:pPr>
              <w:pStyle w:val="ListParagraph"/>
              <w:ind w:left="0"/>
            </w:pPr>
            <w:r w:rsidRPr="000C5E1E">
              <w:t>Database host name for private instance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r w:rsidRPr="000C5E1E">
              <w:rPr>
                <w:rFonts w:cs="Courier New"/>
              </w:rPr>
              <w:t>privateDBUserName</w:t>
            </w:r>
          </w:p>
        </w:tc>
        <w:tc>
          <w:tcPr>
            <w:tcW w:w="4412" w:type="dxa"/>
          </w:tcPr>
          <w:p w:rsidR="00F02A4C" w:rsidRPr="000C5E1E" w:rsidRDefault="00ED4764" w:rsidP="00F75048">
            <w:pPr>
              <w:pStyle w:val="ListParagraph"/>
              <w:ind w:left="0"/>
            </w:pPr>
            <w:r w:rsidRPr="000C5E1E">
              <w:t>Database username for private instance</w:t>
            </w:r>
          </w:p>
        </w:tc>
      </w:tr>
      <w:tr w:rsidR="00F02A4C" w:rsidRPr="000C5E1E" w:rsidTr="00CE74C4">
        <w:trPr>
          <w:trHeight w:val="305"/>
        </w:trPr>
        <w:tc>
          <w:tcPr>
            <w:tcW w:w="4444" w:type="dxa"/>
          </w:tcPr>
          <w:p w:rsidR="00F02A4C" w:rsidRPr="000C5E1E" w:rsidRDefault="00F02A4C" w:rsidP="00F75048">
            <w:pPr>
              <w:autoSpaceDE w:val="0"/>
              <w:autoSpaceDN w:val="0"/>
              <w:adjustRightInd w:val="0"/>
              <w:rPr>
                <w:rFonts w:cs="Courier New"/>
              </w:rPr>
            </w:pPr>
            <w:r w:rsidRPr="000C5E1E">
              <w:rPr>
                <w:rFonts w:cs="Courier New"/>
              </w:rPr>
              <w:t>privateDBPassword</w:t>
            </w:r>
          </w:p>
        </w:tc>
        <w:tc>
          <w:tcPr>
            <w:tcW w:w="4412" w:type="dxa"/>
          </w:tcPr>
          <w:p w:rsidR="00F02A4C" w:rsidRPr="000C5E1E" w:rsidRDefault="00ED4764" w:rsidP="00F75048">
            <w:pPr>
              <w:pStyle w:val="ListParagraph"/>
              <w:ind w:left="0"/>
            </w:pPr>
            <w:r w:rsidRPr="000C5E1E">
              <w:t>Database password for private instance</w:t>
            </w:r>
          </w:p>
        </w:tc>
      </w:tr>
      <w:tr w:rsidR="00F02A4C" w:rsidRPr="000C5E1E" w:rsidTr="00F75048">
        <w:tc>
          <w:tcPr>
            <w:tcW w:w="4444" w:type="dxa"/>
          </w:tcPr>
          <w:p w:rsidR="00F02A4C" w:rsidRPr="000C5E1E" w:rsidRDefault="00CE74C4" w:rsidP="00F75048">
            <w:pPr>
              <w:autoSpaceDE w:val="0"/>
              <w:autoSpaceDN w:val="0"/>
              <w:adjustRightInd w:val="0"/>
              <w:rPr>
                <w:rFonts w:cs="Courier New"/>
              </w:rPr>
            </w:pPr>
            <w:r w:rsidRPr="000C5E1E">
              <w:rPr>
                <w:rFonts w:cs="Courier New"/>
              </w:rPr>
              <w:t>p</w:t>
            </w:r>
            <w:r w:rsidR="00F02A4C" w:rsidRPr="000C5E1E">
              <w:rPr>
                <w:rFonts w:cs="Courier New"/>
              </w:rPr>
              <w:t>rivateDBPort</w:t>
            </w:r>
          </w:p>
        </w:tc>
        <w:tc>
          <w:tcPr>
            <w:tcW w:w="4412" w:type="dxa"/>
          </w:tcPr>
          <w:p w:rsidR="00F02A4C" w:rsidRPr="000C5E1E" w:rsidRDefault="00CE74C4" w:rsidP="00F75048">
            <w:pPr>
              <w:pStyle w:val="ListParagraph"/>
              <w:ind w:left="0"/>
            </w:pPr>
            <w:r w:rsidRPr="000C5E1E">
              <w:t>Database port for private instance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r w:rsidRPr="000C5E1E">
              <w:rPr>
                <w:rFonts w:cs="Courier New"/>
              </w:rPr>
              <w:t>privateDBTablespace</w:t>
            </w:r>
          </w:p>
        </w:tc>
        <w:tc>
          <w:tcPr>
            <w:tcW w:w="4412" w:type="dxa"/>
          </w:tcPr>
          <w:p w:rsidR="00F02A4C" w:rsidRPr="000C5E1E" w:rsidRDefault="00CE74C4" w:rsidP="00F75048">
            <w:pPr>
              <w:pStyle w:val="ListParagraph"/>
              <w:ind w:left="0"/>
            </w:pPr>
            <w:r w:rsidRPr="000C5E1E">
              <w:t>Database tablespace used for private instance. This is required for Oracle only.</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r w:rsidRPr="000C5E1E">
              <w:rPr>
                <w:rFonts w:cs="Courier New"/>
              </w:rPr>
              <w:t>privateDBIndexTablespace</w:t>
            </w:r>
          </w:p>
        </w:tc>
        <w:tc>
          <w:tcPr>
            <w:tcW w:w="4412" w:type="dxa"/>
          </w:tcPr>
          <w:p w:rsidR="00F02A4C" w:rsidRPr="000C5E1E" w:rsidRDefault="00CE74C4" w:rsidP="00F75048">
            <w:pPr>
              <w:pStyle w:val="ListParagraph"/>
              <w:ind w:left="0"/>
            </w:pPr>
            <w:r w:rsidRPr="000C5E1E">
              <w:t>Database index tablespace of private instance. This is required for oracle only.</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r w:rsidRPr="000C5E1E">
              <w:rPr>
                <w:rFonts w:cs="Courier New"/>
              </w:rPr>
              <w:t>stagingDBName</w:t>
            </w:r>
          </w:p>
        </w:tc>
        <w:tc>
          <w:tcPr>
            <w:tcW w:w="4412" w:type="dxa"/>
          </w:tcPr>
          <w:p w:rsidR="00F02A4C" w:rsidRPr="000C5E1E" w:rsidRDefault="00CE74C4" w:rsidP="00F75048">
            <w:pPr>
              <w:pStyle w:val="ListParagraph"/>
              <w:ind w:left="0"/>
            </w:pPr>
            <w:r w:rsidRPr="000C5E1E">
              <w:t>Database name for staging database.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r w:rsidRPr="000C5E1E">
              <w:rPr>
                <w:rFonts w:cs="Courier New"/>
              </w:rPr>
              <w:t>stagingDBUserName</w:t>
            </w:r>
          </w:p>
        </w:tc>
        <w:tc>
          <w:tcPr>
            <w:tcW w:w="4412" w:type="dxa"/>
          </w:tcPr>
          <w:p w:rsidR="00F02A4C" w:rsidRPr="000C5E1E" w:rsidRDefault="00CE74C4" w:rsidP="00F75048">
            <w:pPr>
              <w:pStyle w:val="ListParagraph"/>
              <w:ind w:left="0"/>
            </w:pPr>
            <w:r w:rsidRPr="000C5E1E">
              <w:t>Database username for staging database.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r w:rsidRPr="000C5E1E">
              <w:rPr>
                <w:rFonts w:cs="Courier New"/>
              </w:rPr>
              <w:t>stagingDBPassword</w:t>
            </w:r>
          </w:p>
        </w:tc>
        <w:tc>
          <w:tcPr>
            <w:tcW w:w="4412" w:type="dxa"/>
          </w:tcPr>
          <w:p w:rsidR="00F02A4C" w:rsidRPr="000C5E1E" w:rsidRDefault="00CE74C4" w:rsidP="00F75048">
            <w:pPr>
              <w:pStyle w:val="ListParagraph"/>
              <w:ind w:left="0"/>
            </w:pPr>
            <w:r w:rsidRPr="000C5E1E">
              <w:t>Database password for staging database.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r w:rsidRPr="000C5E1E">
              <w:rPr>
                <w:rFonts w:cs="Courier New"/>
              </w:rPr>
              <w:t>stagingDBHost</w:t>
            </w:r>
          </w:p>
        </w:tc>
        <w:tc>
          <w:tcPr>
            <w:tcW w:w="4412" w:type="dxa"/>
          </w:tcPr>
          <w:p w:rsidR="00F02A4C" w:rsidRPr="000C5E1E" w:rsidRDefault="00CE74C4" w:rsidP="00F75048">
            <w:pPr>
              <w:pStyle w:val="ListParagraph"/>
              <w:ind w:left="0"/>
            </w:pPr>
            <w:r w:rsidRPr="000C5E1E">
              <w:t>Database host for staging Database. This should be same as private database.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r w:rsidRPr="000C5E1E">
              <w:rPr>
                <w:rFonts w:cs="Courier New"/>
              </w:rPr>
              <w:t>stagingDBPort</w:t>
            </w:r>
          </w:p>
        </w:tc>
        <w:tc>
          <w:tcPr>
            <w:tcW w:w="4412" w:type="dxa"/>
          </w:tcPr>
          <w:p w:rsidR="00F02A4C" w:rsidRPr="000C5E1E" w:rsidRDefault="00CE74C4" w:rsidP="00F75048">
            <w:pPr>
              <w:pStyle w:val="ListParagraph"/>
              <w:ind w:left="0"/>
            </w:pPr>
            <w:r w:rsidRPr="000C5E1E">
              <w:t>Database port for staging database.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r w:rsidRPr="000C5E1E">
              <w:rPr>
                <w:rFonts w:cs="Courier New"/>
              </w:rPr>
              <w:t>stagingSystemUserName</w:t>
            </w:r>
          </w:p>
        </w:tc>
        <w:tc>
          <w:tcPr>
            <w:tcW w:w="4412" w:type="dxa"/>
          </w:tcPr>
          <w:p w:rsidR="00F02A4C" w:rsidRPr="000C5E1E" w:rsidRDefault="00CE74C4" w:rsidP="00F75048">
            <w:pPr>
              <w:pStyle w:val="ListParagraph"/>
              <w:ind w:left="0"/>
            </w:pPr>
            <w:r w:rsidRPr="000C5E1E">
              <w:t>Database system user name for staging Database. This is required for Oracle.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r w:rsidRPr="000C5E1E">
              <w:rPr>
                <w:rFonts w:cs="Courier New"/>
              </w:rPr>
              <w:t>stagingSystemPassword</w:t>
            </w:r>
          </w:p>
        </w:tc>
        <w:tc>
          <w:tcPr>
            <w:tcW w:w="4412" w:type="dxa"/>
          </w:tcPr>
          <w:p w:rsidR="00F02A4C" w:rsidRPr="000C5E1E" w:rsidRDefault="00CE74C4" w:rsidP="00F75048">
            <w:pPr>
              <w:pStyle w:val="ListParagraph"/>
              <w:ind w:left="0"/>
            </w:pPr>
            <w:r w:rsidRPr="000C5E1E">
              <w:t>Database system password for staging database. This is required for oracle.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r w:rsidRPr="000C5E1E">
              <w:rPr>
                <w:rFonts w:cs="Courier New"/>
              </w:rPr>
              <w:t>publicDBName</w:t>
            </w:r>
          </w:p>
        </w:tc>
        <w:tc>
          <w:tcPr>
            <w:tcW w:w="4412" w:type="dxa"/>
          </w:tcPr>
          <w:p w:rsidR="00F02A4C" w:rsidRPr="000C5E1E" w:rsidRDefault="000426AE" w:rsidP="00F75048">
            <w:pPr>
              <w:pStyle w:val="ListParagraph"/>
              <w:ind w:left="0"/>
            </w:pPr>
            <w:r w:rsidRPr="000C5E1E">
              <w:t>Database name for public database.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r w:rsidRPr="000C5E1E">
              <w:rPr>
                <w:rFonts w:cs="Courier New"/>
              </w:rPr>
              <w:t>publicDBHost</w:t>
            </w:r>
          </w:p>
        </w:tc>
        <w:tc>
          <w:tcPr>
            <w:tcW w:w="4412" w:type="dxa"/>
          </w:tcPr>
          <w:p w:rsidR="00F02A4C" w:rsidRPr="000C5E1E" w:rsidRDefault="000426AE" w:rsidP="00F75048">
            <w:pPr>
              <w:pStyle w:val="ListParagraph"/>
              <w:ind w:left="0"/>
            </w:pPr>
            <w:r w:rsidRPr="000C5E1E">
              <w:t xml:space="preserve">Database host for public database. </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r w:rsidRPr="000C5E1E">
              <w:rPr>
                <w:rFonts w:cs="Courier New"/>
              </w:rPr>
              <w:lastRenderedPageBreak/>
              <w:t>publicDBUserName</w:t>
            </w:r>
          </w:p>
        </w:tc>
        <w:tc>
          <w:tcPr>
            <w:tcW w:w="4412" w:type="dxa"/>
          </w:tcPr>
          <w:p w:rsidR="00F02A4C" w:rsidRPr="000C5E1E" w:rsidRDefault="000426AE" w:rsidP="00F75048">
            <w:pPr>
              <w:pStyle w:val="ListParagraph"/>
              <w:ind w:left="0"/>
            </w:pPr>
            <w:r w:rsidRPr="000C5E1E">
              <w:t>Database username for public database.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r w:rsidRPr="000C5E1E">
              <w:rPr>
                <w:rFonts w:cs="Courier New"/>
              </w:rPr>
              <w:t>publicDBPassword</w:t>
            </w:r>
          </w:p>
        </w:tc>
        <w:tc>
          <w:tcPr>
            <w:tcW w:w="4412" w:type="dxa"/>
          </w:tcPr>
          <w:p w:rsidR="00F02A4C" w:rsidRPr="000C5E1E" w:rsidRDefault="000426AE" w:rsidP="00F75048">
            <w:pPr>
              <w:pStyle w:val="ListParagraph"/>
              <w:ind w:left="0"/>
            </w:pPr>
            <w:r w:rsidRPr="000C5E1E">
              <w:t>Database password for public database.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r w:rsidRPr="000C5E1E">
              <w:rPr>
                <w:rFonts w:cs="Courier New"/>
              </w:rPr>
              <w:t>publicDBPort</w:t>
            </w:r>
          </w:p>
        </w:tc>
        <w:tc>
          <w:tcPr>
            <w:tcW w:w="4412" w:type="dxa"/>
          </w:tcPr>
          <w:p w:rsidR="00F02A4C" w:rsidRPr="000C5E1E" w:rsidRDefault="000426AE" w:rsidP="00F75048">
            <w:pPr>
              <w:pStyle w:val="ListParagraph"/>
              <w:ind w:left="0"/>
            </w:pPr>
            <w:r w:rsidRPr="000C5E1E">
              <w:t>Database port for public database.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r w:rsidRPr="000C5E1E">
              <w:rPr>
                <w:rFonts w:cs="Courier New"/>
              </w:rPr>
              <w:t>publicSystemUserName</w:t>
            </w:r>
          </w:p>
        </w:tc>
        <w:tc>
          <w:tcPr>
            <w:tcW w:w="4412" w:type="dxa"/>
          </w:tcPr>
          <w:p w:rsidR="00F02A4C" w:rsidRPr="000C5E1E" w:rsidRDefault="000426AE" w:rsidP="00F75048">
            <w:pPr>
              <w:pStyle w:val="ListParagraph"/>
              <w:ind w:left="0"/>
            </w:pPr>
            <w:r w:rsidRPr="000C5E1E">
              <w:t>Database system username for public database. This is required for Oracle.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r w:rsidRPr="000C5E1E">
              <w:rPr>
                <w:rFonts w:cs="Courier New"/>
              </w:rPr>
              <w:t>publicSystemPassword</w:t>
            </w:r>
          </w:p>
        </w:tc>
        <w:tc>
          <w:tcPr>
            <w:tcW w:w="4412" w:type="dxa"/>
          </w:tcPr>
          <w:p w:rsidR="00F02A4C" w:rsidRPr="000C5E1E" w:rsidRDefault="000426AE" w:rsidP="00F75048">
            <w:pPr>
              <w:pStyle w:val="ListParagraph"/>
              <w:ind w:left="0"/>
            </w:pPr>
            <w:r w:rsidRPr="000C5E1E">
              <w:t>Database system password for public database. This is required for Oracle.</w:t>
            </w:r>
          </w:p>
        </w:tc>
      </w:tr>
      <w:tr w:rsidR="00F02A4C" w:rsidRPr="000C5E1E" w:rsidTr="00F75048">
        <w:tc>
          <w:tcPr>
            <w:tcW w:w="4444" w:type="dxa"/>
          </w:tcPr>
          <w:p w:rsidR="00F02A4C" w:rsidRPr="000C5E1E" w:rsidRDefault="00F02A4C" w:rsidP="00F75048">
            <w:pPr>
              <w:autoSpaceDE w:val="0"/>
              <w:autoSpaceDN w:val="0"/>
              <w:adjustRightInd w:val="0"/>
              <w:rPr>
                <w:rFonts w:cs="Courier New"/>
              </w:rPr>
            </w:pPr>
            <w:r w:rsidRPr="000C5E1E">
              <w:rPr>
                <w:rFonts w:cs="Courier New"/>
              </w:rPr>
              <w:t>publicDBTNSName</w:t>
            </w:r>
          </w:p>
        </w:tc>
        <w:tc>
          <w:tcPr>
            <w:tcW w:w="4412" w:type="dxa"/>
          </w:tcPr>
          <w:p w:rsidR="00F02A4C" w:rsidRPr="000C5E1E" w:rsidRDefault="000426AE" w:rsidP="00F75048">
            <w:pPr>
              <w:pStyle w:val="ListParagraph"/>
              <w:ind w:left="0"/>
            </w:pPr>
            <w:r w:rsidRPr="000C5E1E">
              <w:t>Database TNS name for public instance.</w:t>
            </w:r>
          </w:p>
        </w:tc>
      </w:tr>
    </w:tbl>
    <w:p w:rsidR="007C1159" w:rsidRPr="000C5E1E" w:rsidRDefault="007C1159" w:rsidP="007C1159">
      <w:pPr>
        <w:pStyle w:val="ListParagraph"/>
        <w:spacing w:after="0"/>
      </w:pPr>
      <w:r w:rsidRPr="000C5E1E">
        <w:t>Save the properties file.</w:t>
      </w:r>
    </w:p>
    <w:p w:rsidR="009060C5" w:rsidRPr="000C5E1E" w:rsidRDefault="00DD08D6" w:rsidP="00E62B4F">
      <w:pPr>
        <w:pStyle w:val="ListParagraph"/>
        <w:numPr>
          <w:ilvl w:val="0"/>
          <w:numId w:val="1"/>
        </w:numPr>
        <w:spacing w:after="0"/>
      </w:pPr>
      <w:r w:rsidRPr="000C5E1E">
        <w:t xml:space="preserve">Enter </w:t>
      </w:r>
      <w:r w:rsidR="009060C5" w:rsidRPr="000C5E1E">
        <w:t>additional masking information in mask.sql file located at CATISSUE_HOME/private_public_migrator/sql</w:t>
      </w:r>
      <w:r w:rsidR="005A16A1" w:rsidRPr="000C5E1E">
        <w:t xml:space="preserve"> folder</w:t>
      </w:r>
      <w:r w:rsidRPr="000C5E1E">
        <w:t xml:space="preserve"> as specified below:</w:t>
      </w:r>
    </w:p>
    <w:p w:rsidR="00EE4B5C" w:rsidRPr="000C5E1E" w:rsidRDefault="00EE4B5C" w:rsidP="00EE4B5C">
      <w:pPr>
        <w:pStyle w:val="ListParagraph"/>
        <w:spacing w:after="0"/>
      </w:pPr>
    </w:p>
    <w:p w:rsidR="00EE4B5C" w:rsidRPr="000C5E1E" w:rsidRDefault="00EE4B5C" w:rsidP="00EE4B5C">
      <w:pPr>
        <w:pStyle w:val="ListParagraph"/>
        <w:spacing w:after="0"/>
      </w:pPr>
      <w:r w:rsidRPr="000C5E1E">
        <w:t>update catissue_specimen_protocol sp set sp.title=’cp_masked’ where sp.title like '%ACS%';</w:t>
      </w:r>
    </w:p>
    <w:p w:rsidR="00EE4B5C" w:rsidRPr="000C5E1E" w:rsidRDefault="00EE4B5C" w:rsidP="00EE4B5C">
      <w:pPr>
        <w:pStyle w:val="ListParagraph"/>
        <w:spacing w:after="0"/>
      </w:pPr>
    </w:p>
    <w:p w:rsidR="00EE4B5C" w:rsidRPr="000C5E1E" w:rsidRDefault="00EE4B5C" w:rsidP="00EE4B5C">
      <w:pPr>
        <w:pStyle w:val="ListParagraph"/>
        <w:spacing w:after="0"/>
      </w:pPr>
      <w:r w:rsidRPr="000C5E1E">
        <w:t>update catissue_specimen_coll_group scg set scg.name=’scg_masked’ where scg.name like ‘%Adult Child Study_122_116%’;</w:t>
      </w:r>
    </w:p>
    <w:p w:rsidR="00EE4B5C" w:rsidRPr="000C5E1E" w:rsidRDefault="00EE4B5C" w:rsidP="00EE4B5C">
      <w:pPr>
        <w:pStyle w:val="ListParagraph"/>
        <w:spacing w:after="0"/>
      </w:pPr>
    </w:p>
    <w:p w:rsidR="00EE4B5C" w:rsidRPr="000C5E1E" w:rsidRDefault="00EE4B5C" w:rsidP="00EE4B5C">
      <w:pPr>
        <w:pStyle w:val="ListParagraph"/>
        <w:spacing w:after="0"/>
      </w:pPr>
      <w:r w:rsidRPr="000C5E1E">
        <w:t>update CATISSUE_SPECIMEN sp set sp.COMMENTS='Specimen masked';</w:t>
      </w:r>
    </w:p>
    <w:p w:rsidR="00EE4B5C" w:rsidRPr="000C5E1E" w:rsidRDefault="00EE4B5C" w:rsidP="00EE4B5C">
      <w:pPr>
        <w:pStyle w:val="ListParagraph"/>
        <w:spacing w:after="0"/>
      </w:pPr>
      <w:r w:rsidRPr="000C5E1E">
        <w:t>update CATISSUE_SPECIMEN_EVENT_PARAM sep set sep.COMMENTS='</w:t>
      </w:r>
      <w:r w:rsidR="0089178F" w:rsidRPr="000C5E1E">
        <w:t>Specimen Event Masked</w:t>
      </w:r>
      <w:r w:rsidRPr="000C5E1E">
        <w:t>';</w:t>
      </w:r>
    </w:p>
    <w:p w:rsidR="00EE4B5C" w:rsidRPr="000C5E1E" w:rsidRDefault="00EE4B5C" w:rsidP="00EE4B5C">
      <w:pPr>
        <w:pStyle w:val="ListParagraph"/>
        <w:spacing w:after="0"/>
      </w:pPr>
      <w:r w:rsidRPr="000C5E1E">
        <w:t>update CATISSUE_CONTAINER con set con.COMMENTS='</w:t>
      </w:r>
      <w:r w:rsidR="0089178F" w:rsidRPr="000C5E1E">
        <w:t>Container Masked</w:t>
      </w:r>
      <w:r w:rsidRPr="000C5E1E">
        <w:t>';</w:t>
      </w:r>
    </w:p>
    <w:p w:rsidR="00EE4B5C" w:rsidRPr="000C5E1E" w:rsidRDefault="00EE4B5C" w:rsidP="00EE4B5C">
      <w:pPr>
        <w:pStyle w:val="ListParagraph"/>
        <w:spacing w:after="0"/>
      </w:pPr>
      <w:r w:rsidRPr="000C5E1E">
        <w:t>update CATISSUE_CONTAINER_TYPE cp set cp.COMMENTS='</w:t>
      </w:r>
      <w:r w:rsidR="0089178F" w:rsidRPr="000C5E1E">
        <w:t>Container Type Masked</w:t>
      </w:r>
      <w:r w:rsidRPr="000C5E1E">
        <w:t>';</w:t>
      </w:r>
    </w:p>
    <w:p w:rsidR="00EE4B5C" w:rsidRPr="000C5E1E" w:rsidRDefault="00EE4B5C" w:rsidP="00EE4B5C">
      <w:pPr>
        <w:pStyle w:val="ListParagraph"/>
        <w:spacing w:after="0"/>
      </w:pPr>
      <w:r w:rsidRPr="000C5E1E">
        <w:t>update CATISSUE_SPECIMEN_COLL_GROUP scg set scg.COMMENTS='</w:t>
      </w:r>
      <w:r w:rsidR="0089178F" w:rsidRPr="000C5E1E">
        <w:t>SCG Masked</w:t>
      </w:r>
      <w:r w:rsidRPr="000C5E1E">
        <w:t>';</w:t>
      </w:r>
    </w:p>
    <w:p w:rsidR="00EE4B5C" w:rsidRPr="000C5E1E" w:rsidRDefault="00EE4B5C" w:rsidP="00EE4B5C">
      <w:pPr>
        <w:pStyle w:val="ListParagraph"/>
        <w:spacing w:after="0"/>
      </w:pPr>
      <w:r w:rsidRPr="000C5E1E">
        <w:t>update CATISSUE_BIOHAZARD bio set bio.COMMENTS='</w:t>
      </w:r>
      <w:r w:rsidR="0089178F" w:rsidRPr="000C5E1E">
        <w:t>Biohazard Masked</w:t>
      </w:r>
      <w:r w:rsidRPr="000C5E1E">
        <w:t>';</w:t>
      </w:r>
    </w:p>
    <w:p w:rsidR="00DD08D6" w:rsidRPr="000C5E1E" w:rsidRDefault="00EE4B5C" w:rsidP="00EE4B5C">
      <w:pPr>
        <w:pStyle w:val="ListParagraph"/>
        <w:spacing w:after="0"/>
      </w:pPr>
      <w:r w:rsidRPr="000C5E1E">
        <w:t>commit;</w:t>
      </w:r>
    </w:p>
    <w:p w:rsidR="0089178F" w:rsidRPr="000C5E1E" w:rsidRDefault="0089178F" w:rsidP="00EE4B5C">
      <w:pPr>
        <w:pStyle w:val="ListParagraph"/>
        <w:spacing w:after="0"/>
      </w:pPr>
    </w:p>
    <w:p w:rsidR="003C76A5" w:rsidRPr="000C5E1E" w:rsidRDefault="003C76A5" w:rsidP="00EE4B5C">
      <w:pPr>
        <w:pStyle w:val="ListParagraph"/>
        <w:spacing w:after="0"/>
      </w:pPr>
      <w:r w:rsidRPr="000C5E1E">
        <w:t>Save the file.</w:t>
      </w:r>
    </w:p>
    <w:p w:rsidR="00E62B4F" w:rsidRPr="000C5E1E" w:rsidRDefault="00E62B4F" w:rsidP="00E62B4F">
      <w:pPr>
        <w:pStyle w:val="ListParagraph"/>
        <w:numPr>
          <w:ilvl w:val="0"/>
          <w:numId w:val="1"/>
        </w:numPr>
        <w:spacing w:after="0"/>
      </w:pPr>
      <w:r w:rsidRPr="000C5E1E">
        <w:t>Open command prompt. Navigate to CATISSUE_HOME/private_public_migrator folder.</w:t>
      </w:r>
    </w:p>
    <w:p w:rsidR="00E62B4F" w:rsidRPr="000C5E1E" w:rsidRDefault="00954130" w:rsidP="00E62B4F">
      <w:pPr>
        <w:pStyle w:val="ListParagraph"/>
        <w:numPr>
          <w:ilvl w:val="0"/>
          <w:numId w:val="1"/>
        </w:numPr>
        <w:spacing w:after="0"/>
      </w:pPr>
      <w:r w:rsidRPr="000C5E1E">
        <w:t>Execute “ant –f privatePublic.xml generate_command_file” target. (Refer Expected Output)</w:t>
      </w:r>
    </w:p>
    <w:p w:rsidR="00954130" w:rsidRPr="000C5E1E" w:rsidRDefault="00D33049" w:rsidP="00E62B4F">
      <w:pPr>
        <w:pStyle w:val="ListParagraph"/>
        <w:numPr>
          <w:ilvl w:val="0"/>
          <w:numId w:val="1"/>
        </w:numPr>
        <w:spacing w:after="0"/>
      </w:pPr>
      <w:r w:rsidRPr="000C5E1E">
        <w:t>Execute “ant –f privatePublic.xml migrate” target. (Refer Expected Output)</w:t>
      </w:r>
    </w:p>
    <w:p w:rsidR="00D33049" w:rsidRPr="000C5E1E" w:rsidRDefault="00D33049" w:rsidP="00D33049">
      <w:pPr>
        <w:pStyle w:val="ListParagraph"/>
        <w:numPr>
          <w:ilvl w:val="0"/>
          <w:numId w:val="1"/>
        </w:numPr>
        <w:spacing w:after="0"/>
      </w:pPr>
      <w:r w:rsidRPr="000C5E1E">
        <w:t>Deploy application pointing to public database instance.(Refer Expected Output)</w:t>
      </w:r>
    </w:p>
    <w:p w:rsidR="00D33049" w:rsidRPr="000C5E1E" w:rsidRDefault="00D33049" w:rsidP="00D33049">
      <w:pPr>
        <w:spacing w:after="0"/>
      </w:pPr>
    </w:p>
    <w:p w:rsidR="00D33049" w:rsidRPr="000C5E1E" w:rsidRDefault="00D33049" w:rsidP="00D33049">
      <w:pPr>
        <w:spacing w:after="0"/>
        <w:rPr>
          <w:b/>
        </w:rPr>
      </w:pPr>
      <w:r w:rsidRPr="000C5E1E">
        <w:rPr>
          <w:b/>
        </w:rPr>
        <w:t>Expected Output:</w:t>
      </w:r>
    </w:p>
    <w:p w:rsidR="006B3B56" w:rsidRPr="000C5E1E" w:rsidRDefault="00FF131A" w:rsidP="00D33049">
      <w:pPr>
        <w:spacing w:after="0"/>
      </w:pPr>
      <w:r w:rsidRPr="000C5E1E">
        <w:t>6</w:t>
      </w:r>
      <w:r w:rsidR="003C0C97" w:rsidRPr="000C5E1E">
        <w:t>) commands.properties file will be cr</w:t>
      </w:r>
      <w:r w:rsidR="000426AE" w:rsidRPr="000C5E1E">
        <w:t>eate</w:t>
      </w:r>
      <w:r w:rsidR="003C0C97" w:rsidRPr="000C5E1E">
        <w:t>d in _HOME/private_public_migrator folder. This should contain commands to create Priv</w:t>
      </w:r>
      <w:r w:rsidR="00CF3125" w:rsidRPr="000C5E1E">
        <w:t>ate dump, drop staging database</w:t>
      </w:r>
      <w:r w:rsidR="003C0C97" w:rsidRPr="000C5E1E">
        <w:t>, create staging database, create staging dump, drop public datab</w:t>
      </w:r>
      <w:r w:rsidR="009C73B4" w:rsidRPr="000C5E1E">
        <w:t>ase, create public database</w:t>
      </w:r>
      <w:r w:rsidR="006B3B56" w:rsidRPr="000C5E1E">
        <w:t xml:space="preserve"> and will look as below:</w:t>
      </w:r>
    </w:p>
    <w:p w:rsidR="006B3B56" w:rsidRPr="000C5E1E" w:rsidRDefault="006B3B56" w:rsidP="00D33049">
      <w:pPr>
        <w:spacing w:after="0"/>
      </w:pPr>
    </w:p>
    <w:p w:rsidR="00C15AE6" w:rsidRPr="001F4E81" w:rsidRDefault="00C15AE6" w:rsidP="00D33049">
      <w:pPr>
        <w:spacing w:after="0"/>
        <w:rPr>
          <w:b/>
        </w:rPr>
      </w:pPr>
      <w:r w:rsidRPr="001F4E81">
        <w:rPr>
          <w:b/>
        </w:rPr>
        <w:t>For MySql:</w:t>
      </w:r>
    </w:p>
    <w:p w:rsidR="00C15AE6" w:rsidRPr="000C5E1E" w:rsidRDefault="00C15AE6" w:rsidP="00D33049">
      <w:pPr>
        <w:spacing w:after="0"/>
      </w:pPr>
    </w:p>
    <w:p w:rsidR="006B3B56" w:rsidRPr="000C5E1E" w:rsidRDefault="006B3B56" w:rsidP="006B3B56">
      <w:pPr>
        <w:spacing w:after="0"/>
      </w:pPr>
      <w:r w:rsidRPr="000C5E1E">
        <w:t>#Commands file for public private DB</w:t>
      </w:r>
    </w:p>
    <w:p w:rsidR="006B3B56" w:rsidRPr="000C5E1E" w:rsidRDefault="006B3B56" w:rsidP="006B3B56">
      <w:pPr>
        <w:spacing w:after="0"/>
      </w:pPr>
    </w:p>
    <w:p w:rsidR="006B3B56" w:rsidRPr="000C5E1E" w:rsidRDefault="006B3B56" w:rsidP="006B3B56">
      <w:pPr>
        <w:spacing w:after="0"/>
      </w:pPr>
      <w:r w:rsidRPr="000C5E1E">
        <w:t>#properties related to private database</w:t>
      </w:r>
    </w:p>
    <w:p w:rsidR="006B3B56" w:rsidRPr="000C5E1E" w:rsidRDefault="006B3B56" w:rsidP="006B3B56">
      <w:pPr>
        <w:spacing w:after="0"/>
      </w:pPr>
      <w:r w:rsidRPr="000C5E1E">
        <w:t>createPrivateDump=cmd /c mysqldump -u &lt;private DB username&gt; -p&lt;private DB password&gt; -h &lt;private DB hostname/IP&gt; -P &lt;Private DB Port&gt; &lt;private DB name&gt;&gt;&lt;private dump file name&gt;</w:t>
      </w:r>
    </w:p>
    <w:p w:rsidR="006B3B56" w:rsidRPr="000C5E1E" w:rsidRDefault="006B3B56" w:rsidP="006B3B56">
      <w:pPr>
        <w:spacing w:after="0"/>
      </w:pPr>
      <w:r w:rsidRPr="000C5E1E">
        <w:t>dropStagingDB=cmd /c mysql -u &lt;staging DB username&gt; -p&lt;staging DB password&gt; -h &lt;Staging DB hostname/IP&gt; -P &lt;Staging DB port&gt; &lt;./sql/drop_staging_db_mysql.sql</w:t>
      </w:r>
    </w:p>
    <w:p w:rsidR="006B3B56" w:rsidRPr="000C5E1E" w:rsidRDefault="006B3B56" w:rsidP="006B3B56">
      <w:pPr>
        <w:spacing w:after="0"/>
      </w:pPr>
      <w:r w:rsidRPr="000C5E1E">
        <w:lastRenderedPageBreak/>
        <w:t xml:space="preserve">createStagingDB=cmd /c mysql -u </w:t>
      </w:r>
      <w:r w:rsidR="008D1896" w:rsidRPr="000C5E1E">
        <w:t>&lt;staging DB username&gt;</w:t>
      </w:r>
      <w:r w:rsidRPr="000C5E1E">
        <w:t xml:space="preserve"> -p</w:t>
      </w:r>
      <w:r w:rsidR="008D1896" w:rsidRPr="000C5E1E">
        <w:t>&lt;staging DB password&gt;</w:t>
      </w:r>
      <w:r w:rsidRPr="000C5E1E">
        <w:t xml:space="preserve"> -h </w:t>
      </w:r>
      <w:r w:rsidR="008D1896" w:rsidRPr="000C5E1E">
        <w:t>&lt;staging DB hostname/IP&gt;</w:t>
      </w:r>
      <w:r w:rsidRPr="000C5E1E">
        <w:t xml:space="preserve"> -P </w:t>
      </w:r>
      <w:r w:rsidR="008D1896" w:rsidRPr="000C5E1E">
        <w:t>&lt;staging DB Port&gt;</w:t>
      </w:r>
      <w:r w:rsidRPr="000C5E1E">
        <w:t xml:space="preserve"> </w:t>
      </w:r>
      <w:r w:rsidR="008D1896" w:rsidRPr="000C5E1E">
        <w:t>&lt;Staging DB name&gt;</w:t>
      </w:r>
      <w:r w:rsidRPr="000C5E1E">
        <w:t>&lt;</w:t>
      </w:r>
      <w:r w:rsidR="008D1896" w:rsidRPr="000C5E1E">
        <w:t>&lt;</w:t>
      </w:r>
      <w:r w:rsidRPr="000C5E1E">
        <w:t>private</w:t>
      </w:r>
      <w:r w:rsidR="008D1896" w:rsidRPr="000C5E1E">
        <w:t xml:space="preserve"> </w:t>
      </w:r>
      <w:r w:rsidRPr="000C5E1E">
        <w:t>dump</w:t>
      </w:r>
      <w:r w:rsidR="00084D15" w:rsidRPr="000C5E1E">
        <w:t xml:space="preserve"> </w:t>
      </w:r>
      <w:r w:rsidR="008D1896" w:rsidRPr="000C5E1E">
        <w:t>file name&gt;</w:t>
      </w:r>
    </w:p>
    <w:p w:rsidR="006B3B56" w:rsidRPr="000C5E1E" w:rsidRDefault="006B3B56" w:rsidP="006B3B56">
      <w:pPr>
        <w:spacing w:after="0"/>
      </w:pPr>
    </w:p>
    <w:p w:rsidR="006B3B56" w:rsidRPr="000C5E1E" w:rsidRDefault="006B3B56" w:rsidP="006B3B56">
      <w:pPr>
        <w:spacing w:after="0"/>
      </w:pPr>
      <w:r w:rsidRPr="000C5E1E">
        <w:t>#properties related to public database</w:t>
      </w:r>
    </w:p>
    <w:p w:rsidR="006B3B56" w:rsidRPr="000C5E1E" w:rsidRDefault="006B3B56" w:rsidP="006B3B56">
      <w:pPr>
        <w:spacing w:after="0"/>
      </w:pPr>
      <w:r w:rsidRPr="000C5E1E">
        <w:t xml:space="preserve">createStagingDump=cmd /c mysqldump -u </w:t>
      </w:r>
      <w:r w:rsidR="00084D15" w:rsidRPr="000C5E1E">
        <w:t>&lt;staging DB user&gt;</w:t>
      </w:r>
      <w:r w:rsidRPr="000C5E1E">
        <w:t xml:space="preserve"> -p</w:t>
      </w:r>
      <w:r w:rsidR="00084D15" w:rsidRPr="000C5E1E">
        <w:t>&lt;staging db password&gt;</w:t>
      </w:r>
      <w:r w:rsidRPr="000C5E1E">
        <w:t xml:space="preserve"> -h </w:t>
      </w:r>
      <w:r w:rsidR="00084D15" w:rsidRPr="000C5E1E">
        <w:t>&lt;staging DB hostname/IP&gt;</w:t>
      </w:r>
      <w:r w:rsidRPr="000C5E1E">
        <w:t xml:space="preserve"> -P </w:t>
      </w:r>
      <w:r w:rsidR="00084D15" w:rsidRPr="000C5E1E">
        <w:t>&lt;staging DB port&gt;</w:t>
      </w:r>
      <w:r w:rsidRPr="000C5E1E">
        <w:t xml:space="preserve"> </w:t>
      </w:r>
      <w:r w:rsidR="00084D15" w:rsidRPr="000C5E1E">
        <w:t>&lt;staging db name&gt;&lt;</w:t>
      </w:r>
      <w:r w:rsidRPr="000C5E1E">
        <w:t>public</w:t>
      </w:r>
      <w:r w:rsidR="00084D15" w:rsidRPr="000C5E1E">
        <w:t xml:space="preserve"> </w:t>
      </w:r>
      <w:r w:rsidRPr="000C5E1E">
        <w:t>dump</w:t>
      </w:r>
      <w:r w:rsidR="00084D15" w:rsidRPr="000C5E1E">
        <w:t xml:space="preserve"> file name&gt;</w:t>
      </w:r>
    </w:p>
    <w:p w:rsidR="006B3B56" w:rsidRPr="000C5E1E" w:rsidRDefault="006B3B56" w:rsidP="006B3B56">
      <w:pPr>
        <w:spacing w:after="0"/>
      </w:pPr>
      <w:r w:rsidRPr="000C5E1E">
        <w:t xml:space="preserve">dropPublicDB=cmd /c mysql -u </w:t>
      </w:r>
      <w:r w:rsidR="00084D15" w:rsidRPr="000C5E1E">
        <w:t>&lt;public DB user&gt;</w:t>
      </w:r>
      <w:r w:rsidRPr="000C5E1E">
        <w:t xml:space="preserve"> -p</w:t>
      </w:r>
      <w:r w:rsidR="00084D15" w:rsidRPr="000C5E1E">
        <w:t>&lt;public DB password&gt;</w:t>
      </w:r>
      <w:r w:rsidRPr="000C5E1E">
        <w:t xml:space="preserve"> -h </w:t>
      </w:r>
      <w:r w:rsidR="00084D15" w:rsidRPr="000C5E1E">
        <w:t>&lt;public DB hostname/IP&gt;</w:t>
      </w:r>
      <w:r w:rsidRPr="000C5E1E">
        <w:t xml:space="preserve"> -P </w:t>
      </w:r>
      <w:r w:rsidR="00084D15" w:rsidRPr="000C5E1E">
        <w:t>&lt;public DB Port&gt;</w:t>
      </w:r>
      <w:r w:rsidRPr="000C5E1E">
        <w:t xml:space="preserve"> &lt;./sql/drop_public_db_mysql.sql</w:t>
      </w:r>
    </w:p>
    <w:p w:rsidR="006B3B56" w:rsidRPr="000C5E1E" w:rsidRDefault="006B3B56" w:rsidP="006B3B56">
      <w:pPr>
        <w:spacing w:after="0"/>
      </w:pPr>
      <w:r w:rsidRPr="000C5E1E">
        <w:t xml:space="preserve">createPublicDB=cmd /c mysql -u </w:t>
      </w:r>
      <w:r w:rsidR="0056165F" w:rsidRPr="000C5E1E">
        <w:t>&lt;public DB username&gt;</w:t>
      </w:r>
      <w:r w:rsidRPr="000C5E1E">
        <w:t xml:space="preserve"> -p</w:t>
      </w:r>
      <w:r w:rsidR="0056165F" w:rsidRPr="000C5E1E">
        <w:t>&lt;public DB password&gt;</w:t>
      </w:r>
      <w:r w:rsidRPr="000C5E1E">
        <w:t xml:space="preserve"> -h </w:t>
      </w:r>
      <w:r w:rsidR="0056165F" w:rsidRPr="000C5E1E">
        <w:t>&lt;Public DB hostname/IP&gt;</w:t>
      </w:r>
      <w:r w:rsidRPr="000C5E1E">
        <w:t xml:space="preserve"> -P </w:t>
      </w:r>
      <w:r w:rsidR="0056165F" w:rsidRPr="000C5E1E">
        <w:t>&lt;public DB port&gt;</w:t>
      </w:r>
      <w:r w:rsidRPr="000C5E1E">
        <w:t xml:space="preserve"> </w:t>
      </w:r>
      <w:r w:rsidR="0056165F" w:rsidRPr="000C5E1E">
        <w:t>&lt;public Db name&gt;</w:t>
      </w:r>
      <w:r w:rsidRPr="000C5E1E">
        <w:t>&lt;public</w:t>
      </w:r>
      <w:r w:rsidR="0056165F" w:rsidRPr="000C5E1E">
        <w:t xml:space="preserve"> </w:t>
      </w:r>
      <w:r w:rsidRPr="000C5E1E">
        <w:t>dump</w:t>
      </w:r>
      <w:r w:rsidR="0056165F" w:rsidRPr="000C5E1E">
        <w:t xml:space="preserve"> file name&gt;</w:t>
      </w:r>
    </w:p>
    <w:p w:rsidR="006B3B56" w:rsidRPr="000C5E1E" w:rsidRDefault="006B3B56" w:rsidP="006B3B56">
      <w:pPr>
        <w:spacing w:after="0"/>
      </w:pPr>
    </w:p>
    <w:p w:rsidR="00A23C2D" w:rsidRPr="001F4E81" w:rsidRDefault="00A23C2D" w:rsidP="006B3B56">
      <w:pPr>
        <w:spacing w:after="0"/>
        <w:rPr>
          <w:b/>
        </w:rPr>
      </w:pPr>
      <w:r w:rsidRPr="001F4E81">
        <w:rPr>
          <w:b/>
        </w:rPr>
        <w:t>For Oracle:</w:t>
      </w:r>
    </w:p>
    <w:p w:rsidR="00622708" w:rsidRPr="000C5E1E" w:rsidRDefault="00622708" w:rsidP="006B3B56">
      <w:pPr>
        <w:spacing w:after="0"/>
      </w:pPr>
    </w:p>
    <w:p w:rsidR="00622708" w:rsidRPr="000C5E1E" w:rsidRDefault="00622708" w:rsidP="00622708">
      <w:pPr>
        <w:autoSpaceDE w:val="0"/>
        <w:autoSpaceDN w:val="0"/>
        <w:adjustRightInd w:val="0"/>
        <w:spacing w:after="0" w:line="240" w:lineRule="auto"/>
        <w:rPr>
          <w:rFonts w:cs="Courier New"/>
        </w:rPr>
      </w:pPr>
      <w:r w:rsidRPr="000C5E1E">
        <w:rPr>
          <w:rFonts w:cs="Courier New"/>
        </w:rPr>
        <w:t>#Commands file for public private DB</w:t>
      </w:r>
    </w:p>
    <w:p w:rsidR="00622708" w:rsidRPr="000C5E1E" w:rsidRDefault="00622708" w:rsidP="00622708">
      <w:pPr>
        <w:autoSpaceDE w:val="0"/>
        <w:autoSpaceDN w:val="0"/>
        <w:adjustRightInd w:val="0"/>
        <w:spacing w:after="0" w:line="240" w:lineRule="auto"/>
        <w:rPr>
          <w:rFonts w:cs="Courier New"/>
        </w:rPr>
      </w:pPr>
    </w:p>
    <w:p w:rsidR="00622708" w:rsidRPr="000C5E1E" w:rsidRDefault="00622708" w:rsidP="00622708">
      <w:pPr>
        <w:autoSpaceDE w:val="0"/>
        <w:autoSpaceDN w:val="0"/>
        <w:adjustRightInd w:val="0"/>
        <w:spacing w:after="0" w:line="240" w:lineRule="auto"/>
        <w:rPr>
          <w:rFonts w:cs="Courier New"/>
        </w:rPr>
      </w:pPr>
      <w:r w:rsidRPr="000C5E1E">
        <w:rPr>
          <w:rFonts w:cs="Courier New"/>
        </w:rPr>
        <w:t>#properties related to private database</w:t>
      </w:r>
    </w:p>
    <w:p w:rsidR="00622708" w:rsidRPr="000C5E1E" w:rsidRDefault="00622708" w:rsidP="00622708">
      <w:pPr>
        <w:autoSpaceDE w:val="0"/>
        <w:autoSpaceDN w:val="0"/>
        <w:adjustRightInd w:val="0"/>
        <w:spacing w:after="0" w:line="240" w:lineRule="auto"/>
        <w:rPr>
          <w:rFonts w:cs="Courier New"/>
        </w:rPr>
      </w:pPr>
      <w:r w:rsidRPr="000C5E1E">
        <w:rPr>
          <w:rFonts w:cs="Courier New"/>
        </w:rPr>
        <w:t xml:space="preserve">createPrivateDump=expdp </w:t>
      </w:r>
      <w:r w:rsidR="004D3F1E" w:rsidRPr="000C5E1E">
        <w:rPr>
          <w:rFonts w:cs="Courier New"/>
        </w:rPr>
        <w:t>&lt;staging system user name&gt;</w:t>
      </w:r>
      <w:r w:rsidRPr="000C5E1E">
        <w:rPr>
          <w:rFonts w:cs="Courier New"/>
        </w:rPr>
        <w:t>/</w:t>
      </w:r>
      <w:r w:rsidR="004D3F1E" w:rsidRPr="000C5E1E">
        <w:rPr>
          <w:rFonts w:cs="Courier New"/>
        </w:rPr>
        <w:t>&lt;staging system password&gt;</w:t>
      </w:r>
      <w:r w:rsidRPr="000C5E1E">
        <w:rPr>
          <w:rFonts w:cs="Courier New"/>
        </w:rPr>
        <w:t>@</w:t>
      </w:r>
      <w:r w:rsidR="004D3F1E" w:rsidRPr="000C5E1E">
        <w:rPr>
          <w:rFonts w:cs="Courier New"/>
        </w:rPr>
        <w:t>&lt;staging db name&gt;</w:t>
      </w:r>
      <w:r w:rsidRPr="000C5E1E">
        <w:rPr>
          <w:rFonts w:cs="Courier New"/>
        </w:rPr>
        <w:t xml:space="preserve"> schemas=</w:t>
      </w:r>
      <w:r w:rsidR="004D3F1E" w:rsidRPr="000C5E1E">
        <w:rPr>
          <w:rFonts w:cs="Courier New"/>
        </w:rPr>
        <w:t>&lt;private db username&gt;</w:t>
      </w:r>
      <w:r w:rsidRPr="000C5E1E">
        <w:rPr>
          <w:rFonts w:cs="Courier New"/>
        </w:rPr>
        <w:t xml:space="preserve"> directory=data_pump_dir dumpf</w:t>
      </w:r>
      <w:r w:rsidR="004D3F1E" w:rsidRPr="000C5E1E">
        <w:rPr>
          <w:rFonts w:cs="Courier New"/>
        </w:rPr>
        <w:t>ile=&lt;private dump file name&gt;</w:t>
      </w:r>
      <w:r w:rsidRPr="000C5E1E">
        <w:rPr>
          <w:rFonts w:cs="Courier New"/>
        </w:rPr>
        <w:t xml:space="preserve"> logfile=catissueexp.log</w:t>
      </w:r>
    </w:p>
    <w:p w:rsidR="00622708" w:rsidRPr="000C5E1E" w:rsidRDefault="00622708" w:rsidP="00622708">
      <w:pPr>
        <w:autoSpaceDE w:val="0"/>
        <w:autoSpaceDN w:val="0"/>
        <w:adjustRightInd w:val="0"/>
        <w:spacing w:after="0" w:line="240" w:lineRule="auto"/>
        <w:rPr>
          <w:rFonts w:cs="Courier New"/>
        </w:rPr>
      </w:pPr>
      <w:r w:rsidRPr="000C5E1E">
        <w:rPr>
          <w:rFonts w:cs="Courier New"/>
        </w:rPr>
        <w:t xml:space="preserve">dropStagingDB=sqlplus </w:t>
      </w:r>
      <w:r w:rsidR="004D3F1E" w:rsidRPr="000C5E1E">
        <w:rPr>
          <w:rFonts w:cs="Courier New"/>
        </w:rPr>
        <w:t>&lt;staging DB system user&gt;</w:t>
      </w:r>
      <w:r w:rsidRPr="000C5E1E">
        <w:rPr>
          <w:rFonts w:cs="Courier New"/>
        </w:rPr>
        <w:t>/</w:t>
      </w:r>
      <w:r w:rsidR="004D3F1E" w:rsidRPr="000C5E1E">
        <w:rPr>
          <w:rFonts w:cs="Courier New"/>
        </w:rPr>
        <w:t>&lt;staging DB system password&gt;</w:t>
      </w:r>
      <w:r w:rsidRPr="000C5E1E">
        <w:rPr>
          <w:rFonts w:cs="Courier New"/>
        </w:rPr>
        <w:t>@</w:t>
      </w:r>
      <w:r w:rsidR="004D3F1E" w:rsidRPr="000C5E1E">
        <w:rPr>
          <w:rFonts w:cs="Courier New"/>
        </w:rPr>
        <w:t>&lt;staging Db name&gt;</w:t>
      </w:r>
      <w:r w:rsidRPr="000C5E1E">
        <w:rPr>
          <w:rFonts w:cs="Courier New"/>
        </w:rPr>
        <w:t xml:space="preserve">  @.//sql//drop_staging_db_oracle.sql</w:t>
      </w:r>
    </w:p>
    <w:p w:rsidR="00622708" w:rsidRPr="000C5E1E" w:rsidRDefault="00622708" w:rsidP="00622708">
      <w:pPr>
        <w:autoSpaceDE w:val="0"/>
        <w:autoSpaceDN w:val="0"/>
        <w:adjustRightInd w:val="0"/>
        <w:spacing w:after="0" w:line="240" w:lineRule="auto"/>
        <w:rPr>
          <w:rFonts w:cs="Courier New"/>
        </w:rPr>
      </w:pPr>
      <w:r w:rsidRPr="000C5E1E">
        <w:rPr>
          <w:rFonts w:cs="Courier New"/>
        </w:rPr>
        <w:t xml:space="preserve">createStagingDB=impdp </w:t>
      </w:r>
      <w:r w:rsidR="004D3F1E" w:rsidRPr="000C5E1E">
        <w:rPr>
          <w:rFonts w:cs="Courier New"/>
        </w:rPr>
        <w:t>&lt;staging Db system user&gt;</w:t>
      </w:r>
      <w:r w:rsidRPr="000C5E1E">
        <w:rPr>
          <w:rFonts w:cs="Courier New"/>
        </w:rPr>
        <w:t>/</w:t>
      </w:r>
      <w:r w:rsidR="004D3F1E" w:rsidRPr="000C5E1E">
        <w:rPr>
          <w:rFonts w:cs="Courier New"/>
        </w:rPr>
        <w:t>&lt;staging Db system password&gt;</w:t>
      </w:r>
      <w:r w:rsidRPr="000C5E1E">
        <w:rPr>
          <w:rFonts w:cs="Courier New"/>
        </w:rPr>
        <w:t>@</w:t>
      </w:r>
      <w:r w:rsidR="004D3F1E" w:rsidRPr="000C5E1E">
        <w:rPr>
          <w:rFonts w:cs="Courier New"/>
        </w:rPr>
        <w:t>&lt;staging db name&gt; remap_schema=&lt;private db username&gt;</w:t>
      </w:r>
      <w:r w:rsidRPr="000C5E1E">
        <w:rPr>
          <w:rFonts w:cs="Courier New"/>
        </w:rPr>
        <w:t>:</w:t>
      </w:r>
      <w:r w:rsidR="004D3F1E" w:rsidRPr="000C5E1E">
        <w:rPr>
          <w:rFonts w:cs="Courier New"/>
        </w:rPr>
        <w:t>&lt;staging DB username&gt;</w:t>
      </w:r>
      <w:r w:rsidRPr="000C5E1E">
        <w:rPr>
          <w:rFonts w:cs="Courier New"/>
        </w:rPr>
        <w:t xml:space="preserve"> directory=data_pump_dir dumpf</w:t>
      </w:r>
      <w:r w:rsidR="004D3F1E" w:rsidRPr="000C5E1E">
        <w:rPr>
          <w:rFonts w:cs="Courier New"/>
        </w:rPr>
        <w:t>ile=&lt;private dump file&gt;</w:t>
      </w:r>
      <w:r w:rsidRPr="000C5E1E">
        <w:rPr>
          <w:rFonts w:cs="Courier New"/>
        </w:rPr>
        <w:t xml:space="preserve"> logfile=imp parallel=4 transform=oid:n  remap_tablespace=</w:t>
      </w:r>
      <w:r w:rsidR="004D3F1E" w:rsidRPr="000C5E1E">
        <w:rPr>
          <w:rFonts w:cs="Courier New"/>
        </w:rPr>
        <w:t>&lt;private Db tablespace&gt;</w:t>
      </w:r>
      <w:r w:rsidRPr="000C5E1E">
        <w:rPr>
          <w:rFonts w:cs="Courier New"/>
        </w:rPr>
        <w:t xml:space="preserve">:users </w:t>
      </w:r>
    </w:p>
    <w:p w:rsidR="00622708" w:rsidRPr="000C5E1E" w:rsidRDefault="00622708" w:rsidP="00622708">
      <w:pPr>
        <w:autoSpaceDE w:val="0"/>
        <w:autoSpaceDN w:val="0"/>
        <w:adjustRightInd w:val="0"/>
        <w:spacing w:after="0" w:line="240" w:lineRule="auto"/>
        <w:rPr>
          <w:rFonts w:cs="Courier New"/>
        </w:rPr>
      </w:pPr>
    </w:p>
    <w:p w:rsidR="00622708" w:rsidRPr="000C5E1E" w:rsidRDefault="00622708" w:rsidP="00622708">
      <w:pPr>
        <w:autoSpaceDE w:val="0"/>
        <w:autoSpaceDN w:val="0"/>
        <w:adjustRightInd w:val="0"/>
        <w:spacing w:after="0" w:line="240" w:lineRule="auto"/>
        <w:rPr>
          <w:rFonts w:cs="Courier New"/>
        </w:rPr>
      </w:pPr>
      <w:r w:rsidRPr="000C5E1E">
        <w:rPr>
          <w:rFonts w:cs="Courier New"/>
        </w:rPr>
        <w:t>#properties related to public database</w:t>
      </w:r>
    </w:p>
    <w:p w:rsidR="00622708" w:rsidRPr="000C5E1E" w:rsidRDefault="00622708" w:rsidP="00622708">
      <w:pPr>
        <w:autoSpaceDE w:val="0"/>
        <w:autoSpaceDN w:val="0"/>
        <w:adjustRightInd w:val="0"/>
        <w:spacing w:after="0" w:line="240" w:lineRule="auto"/>
        <w:rPr>
          <w:rFonts w:cs="Courier New"/>
        </w:rPr>
      </w:pPr>
      <w:r w:rsidRPr="000C5E1E">
        <w:rPr>
          <w:rFonts w:cs="Courier New"/>
        </w:rPr>
        <w:t xml:space="preserve">createStagingDump=exp </w:t>
      </w:r>
      <w:r w:rsidR="006E7FBA" w:rsidRPr="000C5E1E">
        <w:rPr>
          <w:rFonts w:cs="Courier New"/>
        </w:rPr>
        <w:t>&lt;staging DB system user&gt;</w:t>
      </w:r>
      <w:r w:rsidRPr="000C5E1E">
        <w:rPr>
          <w:rFonts w:cs="Courier New"/>
        </w:rPr>
        <w:t>/</w:t>
      </w:r>
      <w:r w:rsidR="006E7FBA" w:rsidRPr="000C5E1E">
        <w:rPr>
          <w:rFonts w:cs="Courier New"/>
        </w:rPr>
        <w:t>&lt;staging Db system password&gt;</w:t>
      </w:r>
      <w:r w:rsidRPr="000C5E1E">
        <w:rPr>
          <w:rFonts w:cs="Courier New"/>
        </w:rPr>
        <w:t>@</w:t>
      </w:r>
      <w:r w:rsidR="006E7FBA" w:rsidRPr="000C5E1E">
        <w:rPr>
          <w:rFonts w:cs="Courier New"/>
        </w:rPr>
        <w:t>&lt;staging Db name&gt;</w:t>
      </w:r>
      <w:r w:rsidRPr="000C5E1E">
        <w:rPr>
          <w:rFonts w:cs="Courier New"/>
        </w:rPr>
        <w:t xml:space="preserve"> owner=</w:t>
      </w:r>
      <w:r w:rsidR="006E7FBA" w:rsidRPr="000C5E1E">
        <w:rPr>
          <w:rFonts w:cs="Courier New"/>
        </w:rPr>
        <w:t>&lt;staging db username&gt;</w:t>
      </w:r>
      <w:r w:rsidRPr="000C5E1E">
        <w:rPr>
          <w:rFonts w:cs="Courier New"/>
        </w:rPr>
        <w:t xml:space="preserve"> file=</w:t>
      </w:r>
      <w:r w:rsidR="006E7FBA" w:rsidRPr="000C5E1E">
        <w:rPr>
          <w:rFonts w:cs="Courier New"/>
        </w:rPr>
        <w:t>&lt;public dump file&gt;</w:t>
      </w:r>
    </w:p>
    <w:p w:rsidR="00622708" w:rsidRPr="000C5E1E" w:rsidRDefault="00622708" w:rsidP="00622708">
      <w:pPr>
        <w:autoSpaceDE w:val="0"/>
        <w:autoSpaceDN w:val="0"/>
        <w:adjustRightInd w:val="0"/>
        <w:spacing w:after="0" w:line="240" w:lineRule="auto"/>
        <w:rPr>
          <w:rFonts w:cs="Courier New"/>
        </w:rPr>
      </w:pPr>
      <w:r w:rsidRPr="000C5E1E">
        <w:rPr>
          <w:rFonts w:cs="Courier New"/>
        </w:rPr>
        <w:t xml:space="preserve">dropPublicDB=sqlplus </w:t>
      </w:r>
      <w:r w:rsidR="00170A73" w:rsidRPr="000C5E1E">
        <w:rPr>
          <w:rFonts w:cs="Courier New"/>
        </w:rPr>
        <w:t>&lt;public DB system username&gt;</w:t>
      </w:r>
      <w:r w:rsidRPr="000C5E1E">
        <w:rPr>
          <w:rFonts w:cs="Courier New"/>
        </w:rPr>
        <w:t>/</w:t>
      </w:r>
      <w:r w:rsidR="00170A73" w:rsidRPr="000C5E1E">
        <w:rPr>
          <w:rFonts w:cs="Courier New"/>
        </w:rPr>
        <w:t>&lt;public DB system password&gt;@&lt;public Db name&gt;</w:t>
      </w:r>
      <w:r w:rsidRPr="000C5E1E">
        <w:rPr>
          <w:rFonts w:cs="Courier New"/>
        </w:rPr>
        <w:t xml:space="preserve"> @.//sql//drop_public_db_oracle.sql</w:t>
      </w:r>
    </w:p>
    <w:p w:rsidR="00622708" w:rsidRPr="000C5E1E" w:rsidRDefault="00622708" w:rsidP="00622708">
      <w:pPr>
        <w:autoSpaceDE w:val="0"/>
        <w:autoSpaceDN w:val="0"/>
        <w:adjustRightInd w:val="0"/>
        <w:spacing w:after="0" w:line="240" w:lineRule="auto"/>
        <w:rPr>
          <w:rFonts w:cs="Courier New"/>
        </w:rPr>
      </w:pPr>
      <w:r w:rsidRPr="000C5E1E">
        <w:rPr>
          <w:rFonts w:cs="Courier New"/>
        </w:rPr>
        <w:t xml:space="preserve">createPublicDB=imp </w:t>
      </w:r>
      <w:r w:rsidR="00170A73" w:rsidRPr="000C5E1E">
        <w:rPr>
          <w:rFonts w:cs="Courier New"/>
        </w:rPr>
        <w:t>&lt;Public DB system user&gt;</w:t>
      </w:r>
      <w:r w:rsidRPr="000C5E1E">
        <w:rPr>
          <w:rFonts w:cs="Courier New"/>
        </w:rPr>
        <w:t>/</w:t>
      </w:r>
      <w:r w:rsidR="00170A73" w:rsidRPr="000C5E1E">
        <w:rPr>
          <w:rFonts w:cs="Courier New"/>
        </w:rPr>
        <w:t>&lt;public DB system password&gt;</w:t>
      </w:r>
      <w:r w:rsidRPr="000C5E1E">
        <w:rPr>
          <w:rFonts w:cs="Courier New"/>
        </w:rPr>
        <w:t>@</w:t>
      </w:r>
      <w:r w:rsidR="00170A73" w:rsidRPr="000C5E1E">
        <w:rPr>
          <w:rFonts w:cs="Courier New"/>
        </w:rPr>
        <w:t>&lt;public DB name&gt;</w:t>
      </w:r>
      <w:r w:rsidRPr="000C5E1E">
        <w:rPr>
          <w:rFonts w:cs="Courier New"/>
        </w:rPr>
        <w:t xml:space="preserve"> fromuser=s</w:t>
      </w:r>
      <w:r w:rsidR="00170A73" w:rsidRPr="000C5E1E">
        <w:rPr>
          <w:rFonts w:cs="Courier New"/>
        </w:rPr>
        <w:t>&lt;staging DB user&gt;</w:t>
      </w:r>
      <w:r w:rsidRPr="000C5E1E">
        <w:rPr>
          <w:rFonts w:cs="Courier New"/>
        </w:rPr>
        <w:t xml:space="preserve"> touser=</w:t>
      </w:r>
      <w:r w:rsidR="00170A73" w:rsidRPr="000C5E1E">
        <w:rPr>
          <w:rFonts w:cs="Courier New"/>
        </w:rPr>
        <w:t>&lt;public Db username&gt;</w:t>
      </w:r>
      <w:r w:rsidRPr="000C5E1E">
        <w:rPr>
          <w:rFonts w:cs="Courier New"/>
        </w:rPr>
        <w:t xml:space="preserve"> file=</w:t>
      </w:r>
      <w:r w:rsidR="00170A73" w:rsidRPr="000C5E1E">
        <w:rPr>
          <w:rFonts w:cs="Courier New"/>
        </w:rPr>
        <w:t>&lt;pubic dump file&gt;</w:t>
      </w:r>
    </w:p>
    <w:p w:rsidR="00A23C2D" w:rsidRPr="000C5E1E" w:rsidRDefault="00A23C2D" w:rsidP="006B3B56">
      <w:pPr>
        <w:spacing w:after="0"/>
      </w:pPr>
    </w:p>
    <w:p w:rsidR="00FB4B0F" w:rsidRPr="000C5E1E" w:rsidRDefault="009C73B4" w:rsidP="00D33049">
      <w:pPr>
        <w:spacing w:after="0"/>
      </w:pPr>
      <w:r w:rsidRPr="000C5E1E">
        <w:t xml:space="preserve"> Two sql files will be created in _HOME/private_public_migrator/sql folder for dropping staging and</w:t>
      </w:r>
      <w:r w:rsidR="00912744" w:rsidRPr="000C5E1E">
        <w:t xml:space="preserve"> </w:t>
      </w:r>
      <w:r w:rsidRPr="000C5E1E">
        <w:t>public database.</w:t>
      </w:r>
      <w:r w:rsidR="00FB4B0F" w:rsidRPr="000C5E1E">
        <w:t xml:space="preserve"> The commands generated will be related to the type of database defined.</w:t>
      </w:r>
    </w:p>
    <w:p w:rsidR="00FE0474" w:rsidRPr="000C5E1E" w:rsidRDefault="00FF131A" w:rsidP="00FE0474">
      <w:pPr>
        <w:spacing w:after="0"/>
      </w:pPr>
      <w:r w:rsidRPr="000C5E1E">
        <w:t>7</w:t>
      </w:r>
      <w:r w:rsidR="00274C5E" w:rsidRPr="000C5E1E">
        <w:t>)</w:t>
      </w:r>
      <w:r w:rsidR="00E97851" w:rsidRPr="000C5E1E">
        <w:t xml:space="preserve"> </w:t>
      </w:r>
      <w:r w:rsidR="00737261" w:rsidRPr="000C5E1E">
        <w:t>Verify data in the following columns of the public database:</w:t>
      </w:r>
    </w:p>
    <w:p w:rsidR="00A67435" w:rsidRDefault="00A67435" w:rsidP="00341CD6">
      <w:pPr>
        <w:spacing w:after="0"/>
      </w:pPr>
    </w:p>
    <w:tbl>
      <w:tblPr>
        <w:tblW w:w="10520" w:type="dxa"/>
        <w:tblInd w:w="93" w:type="dxa"/>
        <w:tblLook w:val="04A0"/>
      </w:tblPr>
      <w:tblGrid>
        <w:gridCol w:w="3948"/>
        <w:gridCol w:w="5337"/>
        <w:gridCol w:w="1235"/>
      </w:tblGrid>
      <w:tr w:rsidR="00CF08CD" w:rsidRPr="00CF08CD" w:rsidTr="00CF08CD">
        <w:trPr>
          <w:trHeight w:val="300"/>
        </w:trPr>
        <w:tc>
          <w:tcPr>
            <w:tcW w:w="105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b/>
                <w:bCs/>
                <w:color w:val="000000"/>
              </w:rPr>
            </w:pPr>
            <w:r w:rsidRPr="00CF08CD">
              <w:rPr>
                <w:rFonts w:ascii="Calibri" w:eastAsia="Times New Roman" w:hAnsi="Calibri" w:cs="Times New Roman"/>
                <w:b/>
                <w:bCs/>
                <w:color w:val="000000"/>
              </w:rPr>
              <w:t>Static Objects</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b/>
                <w:bCs/>
                <w:color w:val="000000"/>
              </w:rPr>
            </w:pPr>
            <w:r w:rsidRPr="00CF08CD">
              <w:rPr>
                <w:rFonts w:ascii="Calibri" w:eastAsia="Times New Roman" w:hAnsi="Calibri" w:cs="Times New Roman"/>
                <w:b/>
                <w:bCs/>
                <w:color w:val="000000"/>
              </w:rPr>
              <w:t>Table Name</w:t>
            </w:r>
          </w:p>
        </w:tc>
        <w:tc>
          <w:tcPr>
            <w:tcW w:w="533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b/>
                <w:bCs/>
                <w:color w:val="000000"/>
              </w:rPr>
            </w:pPr>
            <w:r w:rsidRPr="00CF08CD">
              <w:rPr>
                <w:rFonts w:ascii="Calibri" w:eastAsia="Times New Roman" w:hAnsi="Calibri" w:cs="Times New Roman"/>
                <w:b/>
                <w:bCs/>
                <w:color w:val="000000"/>
              </w:rPr>
              <w:t>Column Name</w:t>
            </w:r>
          </w:p>
        </w:tc>
        <w:tc>
          <w:tcPr>
            <w:tcW w:w="123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b/>
                <w:bCs/>
                <w:color w:val="000000"/>
              </w:rPr>
            </w:pPr>
            <w:r w:rsidRPr="00CF08CD">
              <w:rPr>
                <w:rFonts w:ascii="Calibri" w:eastAsia="Times New Roman" w:hAnsi="Calibri" w:cs="Times New Roman"/>
                <w:b/>
                <w:bCs/>
                <w:color w:val="000000"/>
              </w:rPr>
              <w:t>Value</w:t>
            </w:r>
          </w:p>
        </w:tc>
      </w:tr>
      <w:tr w:rsidR="00CF08CD" w:rsidRPr="00CF08CD" w:rsidTr="006E67C0">
        <w:trPr>
          <w:trHeight w:val="6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CATISSUE_AUDIT_EVENT</w:t>
            </w:r>
          </w:p>
        </w:tc>
        <w:tc>
          <w:tcPr>
            <w:tcW w:w="533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IDENTIFIER, IP_ADDRESS, EVENT_TIMESTAMP, USER_ID, COMMENTS, EVENT_TYPE</w:t>
            </w:r>
          </w:p>
        </w:tc>
        <w:tc>
          <w:tcPr>
            <w:tcW w:w="123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Null</w:t>
            </w:r>
          </w:p>
        </w:tc>
      </w:tr>
      <w:tr w:rsidR="00CF08CD" w:rsidRPr="00CF08CD" w:rsidTr="006E67C0">
        <w:trPr>
          <w:trHeight w:val="6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CATISSUE_AUDIT_EVENT_DETAILS</w:t>
            </w:r>
          </w:p>
        </w:tc>
        <w:tc>
          <w:tcPr>
            <w:tcW w:w="533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IDENTIFIER, ELEMENT_NAME, PREVIOUS_VALUE, CURRENT_VALUE, AUDIT_EVENT_LOG_ID</w:t>
            </w:r>
          </w:p>
        </w:tc>
        <w:tc>
          <w:tcPr>
            <w:tcW w:w="123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Null</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CATISSUE_AUDIT_EVENT_LOG</w:t>
            </w:r>
          </w:p>
        </w:tc>
        <w:tc>
          <w:tcPr>
            <w:tcW w:w="533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IDENTIFIER, AUDIT_EVENT_ID</w:t>
            </w:r>
          </w:p>
        </w:tc>
        <w:tc>
          <w:tcPr>
            <w:tcW w:w="123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Null</w:t>
            </w:r>
          </w:p>
        </w:tc>
      </w:tr>
      <w:tr w:rsidR="00CF08CD" w:rsidRPr="00CF08CD" w:rsidTr="006E67C0">
        <w:trPr>
          <w:trHeight w:val="9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lastRenderedPageBreak/>
              <w:t>CATISSUE_AUDIT_EVENT_QUERY_LOG</w:t>
            </w:r>
          </w:p>
        </w:tc>
        <w:tc>
          <w:tcPr>
            <w:tcW w:w="5337"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IDENTIFIER, QUERY_DETAILS, AUDIT_EVENT_ID, QUERY_ID, TEMP_TABLE_NAME, IF_TEMP_TABLE_DELETED, ROOT_ENTITY_NAME, COUNT_OF_ROOT_RECORDS</w:t>
            </w:r>
          </w:p>
        </w:tc>
        <w:tc>
          <w:tcPr>
            <w:tcW w:w="1235"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Null</w:t>
            </w:r>
          </w:p>
        </w:tc>
      </w:tr>
    </w:tbl>
    <w:p w:rsidR="00D56EE0" w:rsidRDefault="00D56EE0">
      <w:r>
        <w:br w:type="page"/>
      </w:r>
    </w:p>
    <w:tbl>
      <w:tblPr>
        <w:tblW w:w="10520" w:type="dxa"/>
        <w:tblInd w:w="93" w:type="dxa"/>
        <w:tblLook w:val="04A0"/>
      </w:tblPr>
      <w:tblGrid>
        <w:gridCol w:w="3948"/>
        <w:gridCol w:w="4223"/>
        <w:gridCol w:w="2349"/>
      </w:tblGrid>
      <w:tr w:rsidR="00D56EE0" w:rsidRPr="00E214BF" w:rsidTr="006E67C0">
        <w:trPr>
          <w:trHeight w:val="300"/>
        </w:trPr>
        <w:tc>
          <w:tcPr>
            <w:tcW w:w="39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6EE0" w:rsidRPr="00E214BF" w:rsidRDefault="00E214BF" w:rsidP="00CF08CD">
            <w:pPr>
              <w:spacing w:after="0" w:line="240" w:lineRule="auto"/>
              <w:rPr>
                <w:rFonts w:ascii="Calibri" w:eastAsia="Times New Roman" w:hAnsi="Calibri" w:cs="Times New Roman"/>
                <w:b/>
                <w:color w:val="000000"/>
              </w:rPr>
            </w:pPr>
            <w:r w:rsidRPr="00E214BF">
              <w:rPr>
                <w:rFonts w:ascii="Calibri" w:eastAsia="Times New Roman" w:hAnsi="Calibri" w:cs="Times New Roman"/>
                <w:b/>
                <w:color w:val="000000"/>
              </w:rPr>
              <w:lastRenderedPageBreak/>
              <w:t>Table Name</w:t>
            </w:r>
          </w:p>
        </w:tc>
        <w:tc>
          <w:tcPr>
            <w:tcW w:w="4223" w:type="dxa"/>
            <w:tcBorders>
              <w:top w:val="single" w:sz="4" w:space="0" w:color="auto"/>
              <w:left w:val="nil"/>
              <w:bottom w:val="single" w:sz="4" w:space="0" w:color="auto"/>
              <w:right w:val="single" w:sz="4" w:space="0" w:color="auto"/>
            </w:tcBorders>
            <w:shd w:val="clear" w:color="auto" w:fill="auto"/>
            <w:vAlign w:val="bottom"/>
            <w:hideMark/>
          </w:tcPr>
          <w:p w:rsidR="00D56EE0" w:rsidRPr="00E214BF" w:rsidRDefault="00E214BF" w:rsidP="00CF08CD">
            <w:pPr>
              <w:spacing w:after="0" w:line="240" w:lineRule="auto"/>
              <w:rPr>
                <w:rFonts w:ascii="Calibri" w:eastAsia="Times New Roman" w:hAnsi="Calibri" w:cs="Times New Roman"/>
                <w:b/>
                <w:color w:val="000000"/>
              </w:rPr>
            </w:pPr>
            <w:r w:rsidRPr="00E214BF">
              <w:rPr>
                <w:rFonts w:ascii="Calibri" w:eastAsia="Times New Roman" w:hAnsi="Calibri" w:cs="Times New Roman"/>
                <w:b/>
                <w:color w:val="000000"/>
              </w:rPr>
              <w:t>Column Name</w:t>
            </w:r>
          </w:p>
        </w:tc>
        <w:tc>
          <w:tcPr>
            <w:tcW w:w="2349" w:type="dxa"/>
            <w:tcBorders>
              <w:top w:val="single" w:sz="4" w:space="0" w:color="auto"/>
              <w:left w:val="nil"/>
              <w:bottom w:val="single" w:sz="4" w:space="0" w:color="auto"/>
              <w:right w:val="single" w:sz="4" w:space="0" w:color="auto"/>
            </w:tcBorders>
            <w:shd w:val="clear" w:color="auto" w:fill="auto"/>
            <w:vAlign w:val="bottom"/>
            <w:hideMark/>
          </w:tcPr>
          <w:p w:rsidR="00D56EE0" w:rsidRPr="00E214BF" w:rsidRDefault="00E214BF" w:rsidP="00CF08CD">
            <w:pPr>
              <w:spacing w:after="0" w:line="240" w:lineRule="auto"/>
              <w:rPr>
                <w:rFonts w:ascii="Calibri" w:eastAsia="Times New Roman" w:hAnsi="Calibri" w:cs="Times New Roman"/>
                <w:b/>
                <w:color w:val="000000"/>
              </w:rPr>
            </w:pPr>
            <w:r w:rsidRPr="00E214BF">
              <w:rPr>
                <w:rFonts w:ascii="Calibri" w:eastAsia="Times New Roman" w:hAnsi="Calibri" w:cs="Times New Roman"/>
                <w:b/>
                <w:color w:val="000000"/>
              </w:rPr>
              <w:t>Value</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CATISSUE_BASE_SHIPMENT</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CREATED_DATE, SEND_DATE</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CATISSUE_COLL_PROT_REG</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REGISTRATION_DATE</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CATISSUE_DATA_AUDIT_EVENT_LOG</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IDENTIFIER, OBJECT_IDENTIFIER, OBJECT_NAME, PARENT_LOG_ID</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Null</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CATISSUE_DISTRIBUTION</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EVENT_TIMESTAMP</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CATISSUE_ORDER</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REQUESTED_DATE</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CATISSUE_PART_MEDICAL_ID</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IDENTIFIER, MEDICAL_RECORD_NUMBER, SITE_ID, PARTICIPANT_ID</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Null</w:t>
            </w:r>
          </w:p>
        </w:tc>
      </w:tr>
      <w:tr w:rsidR="00CF08CD" w:rsidRPr="00CF08CD" w:rsidTr="006E67C0">
        <w:trPr>
          <w:trHeight w:val="9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CATISSUE_PARTICIPANT</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LAST_NAME, FIRST_NAME, MIDDLE_NAME, BIRTH_DATE, DEATH_DATE, SSN</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Dates will be updated to a random date whereas the rest data will be nullified.</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CATISSUE_PATHOLOGY_REPORT</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COLLECTION_DATE_TIME</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CATISSUE_QUARANTINE_PARAMS</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EVENT_TIMESTAMP</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CATISSUE_REVIEW_PARAMS</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EVENT_TIMESTAMP</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6E67C0">
        <w:trPr>
          <w:trHeight w:val="9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CATISSUE_SPECIMEN</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CREATED_ON_DATE, COMMENTS</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date will be updated to a random date whereas commenst will be set null</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CATISSUE_SPECIMEN_COLL_GROUP</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COMMENTS</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Null</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CATISSUE_SPECIMEN_EVENT_PARAM</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EVENT_TIMESTAMP</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CATISSUE_SPECIMEN_PROTOCOL</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START_DATE, END_DATE</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6E67C0">
        <w:trPr>
          <w:trHeight w:val="3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CATISSUE_USER</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START_DATE</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Random Date</w:t>
            </w:r>
          </w:p>
        </w:tc>
      </w:tr>
      <w:tr w:rsidR="00CF08CD" w:rsidRPr="00CF08CD" w:rsidTr="006E67C0">
        <w:trPr>
          <w:trHeight w:val="1200"/>
        </w:trPr>
        <w:tc>
          <w:tcPr>
            <w:tcW w:w="3948" w:type="dxa"/>
            <w:tcBorders>
              <w:top w:val="nil"/>
              <w:left w:val="single" w:sz="4" w:space="0" w:color="auto"/>
              <w:bottom w:val="single" w:sz="4" w:space="0" w:color="auto"/>
              <w:right w:val="single" w:sz="4" w:space="0" w:color="auto"/>
            </w:tcBorders>
            <w:shd w:val="clear" w:color="auto" w:fill="auto"/>
            <w:noWrap/>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CATISSUE_REPORT_CONTENT</w:t>
            </w:r>
          </w:p>
        </w:tc>
        <w:tc>
          <w:tcPr>
            <w:tcW w:w="4223"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REPORT_DATA</w:t>
            </w:r>
          </w:p>
        </w:tc>
        <w:tc>
          <w:tcPr>
            <w:tcW w:w="2349" w:type="dxa"/>
            <w:tcBorders>
              <w:top w:val="nil"/>
              <w:left w:val="nil"/>
              <w:bottom w:val="single" w:sz="4" w:space="0" w:color="auto"/>
              <w:right w:val="single" w:sz="4" w:space="0" w:color="auto"/>
            </w:tcBorders>
            <w:shd w:val="clear" w:color="auto" w:fill="auto"/>
            <w:vAlign w:val="bottom"/>
            <w:hideMark/>
          </w:tcPr>
          <w:p w:rsidR="00CF08CD" w:rsidRPr="00CF08CD" w:rsidRDefault="00CF08CD" w:rsidP="00CF08CD">
            <w:pPr>
              <w:spacing w:after="0" w:line="240" w:lineRule="auto"/>
              <w:rPr>
                <w:rFonts w:ascii="Calibri" w:eastAsia="Times New Roman" w:hAnsi="Calibri" w:cs="Times New Roman"/>
                <w:color w:val="000000"/>
              </w:rPr>
            </w:pPr>
            <w:r w:rsidRPr="00CF08CD">
              <w:rPr>
                <w:rFonts w:ascii="Calibri" w:eastAsia="Times New Roman" w:hAnsi="Calibri" w:cs="Times New Roman"/>
                <w:color w:val="000000"/>
              </w:rPr>
              <w:t>Null (where reports have status as DEIDENTIFIED, DEID_PROCESS_FAILED, PENDING_FOR_DEID)</w:t>
            </w:r>
          </w:p>
        </w:tc>
      </w:tr>
    </w:tbl>
    <w:p w:rsidR="00CF08CD" w:rsidRPr="006E67C0" w:rsidRDefault="00CF08CD" w:rsidP="00341CD6">
      <w:pPr>
        <w:spacing w:after="0"/>
        <w:rPr>
          <w:sz w:val="10"/>
          <w:szCs w:val="10"/>
        </w:rPr>
      </w:pPr>
    </w:p>
    <w:tbl>
      <w:tblPr>
        <w:tblW w:w="10520" w:type="dxa"/>
        <w:tblInd w:w="93" w:type="dxa"/>
        <w:tblLook w:val="04A0"/>
      </w:tblPr>
      <w:tblGrid>
        <w:gridCol w:w="3975"/>
        <w:gridCol w:w="3690"/>
        <w:gridCol w:w="2855"/>
      </w:tblGrid>
      <w:tr w:rsidR="008534F4" w:rsidRPr="008534F4" w:rsidTr="008534F4">
        <w:trPr>
          <w:trHeight w:val="300"/>
        </w:trPr>
        <w:tc>
          <w:tcPr>
            <w:tcW w:w="105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4F4" w:rsidRPr="008534F4" w:rsidRDefault="008534F4" w:rsidP="008534F4">
            <w:pPr>
              <w:spacing w:after="0" w:line="240" w:lineRule="auto"/>
              <w:rPr>
                <w:rFonts w:ascii="Calibri" w:eastAsia="Times New Roman" w:hAnsi="Calibri" w:cs="Times New Roman"/>
                <w:b/>
                <w:bCs/>
                <w:color w:val="000000"/>
              </w:rPr>
            </w:pPr>
            <w:r w:rsidRPr="008534F4">
              <w:rPr>
                <w:rFonts w:ascii="Calibri" w:eastAsia="Times New Roman" w:hAnsi="Calibri" w:cs="Times New Roman"/>
                <w:b/>
                <w:bCs/>
                <w:color w:val="000000"/>
              </w:rPr>
              <w:t>Dynamic Objects</w:t>
            </w:r>
          </w:p>
        </w:tc>
      </w:tr>
      <w:tr w:rsidR="008534F4" w:rsidRPr="008534F4" w:rsidTr="0073066E">
        <w:trPr>
          <w:trHeight w:val="300"/>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8534F4" w:rsidRPr="008534F4" w:rsidRDefault="008534F4" w:rsidP="008534F4">
            <w:pPr>
              <w:spacing w:after="0" w:line="240" w:lineRule="auto"/>
              <w:rPr>
                <w:rFonts w:ascii="Calibri" w:eastAsia="Times New Roman" w:hAnsi="Calibri" w:cs="Times New Roman"/>
                <w:b/>
                <w:bCs/>
                <w:color w:val="000000"/>
              </w:rPr>
            </w:pPr>
            <w:r w:rsidRPr="008534F4">
              <w:rPr>
                <w:rFonts w:ascii="Calibri" w:eastAsia="Times New Roman" w:hAnsi="Calibri" w:cs="Times New Roman"/>
                <w:b/>
                <w:bCs/>
                <w:color w:val="000000"/>
              </w:rPr>
              <w:t>Table Name</w:t>
            </w:r>
          </w:p>
        </w:tc>
        <w:tc>
          <w:tcPr>
            <w:tcW w:w="3690" w:type="dxa"/>
            <w:tcBorders>
              <w:top w:val="nil"/>
              <w:left w:val="nil"/>
              <w:bottom w:val="single" w:sz="4" w:space="0" w:color="auto"/>
              <w:right w:val="single" w:sz="4" w:space="0" w:color="auto"/>
            </w:tcBorders>
            <w:shd w:val="clear" w:color="auto" w:fill="auto"/>
            <w:vAlign w:val="bottom"/>
            <w:hideMark/>
          </w:tcPr>
          <w:p w:rsidR="008534F4" w:rsidRPr="008534F4" w:rsidRDefault="008534F4" w:rsidP="008534F4">
            <w:pPr>
              <w:spacing w:after="0" w:line="240" w:lineRule="auto"/>
              <w:rPr>
                <w:rFonts w:ascii="Calibri" w:eastAsia="Times New Roman" w:hAnsi="Calibri" w:cs="Times New Roman"/>
                <w:b/>
                <w:bCs/>
                <w:color w:val="000000"/>
              </w:rPr>
            </w:pPr>
            <w:r w:rsidRPr="008534F4">
              <w:rPr>
                <w:rFonts w:ascii="Calibri" w:eastAsia="Times New Roman" w:hAnsi="Calibri" w:cs="Times New Roman"/>
                <w:b/>
                <w:bCs/>
                <w:color w:val="000000"/>
              </w:rPr>
              <w:t>Column Name</w:t>
            </w:r>
          </w:p>
        </w:tc>
        <w:tc>
          <w:tcPr>
            <w:tcW w:w="2855" w:type="dxa"/>
            <w:tcBorders>
              <w:top w:val="nil"/>
              <w:left w:val="nil"/>
              <w:bottom w:val="single" w:sz="4" w:space="0" w:color="auto"/>
              <w:right w:val="single" w:sz="4" w:space="0" w:color="auto"/>
            </w:tcBorders>
            <w:shd w:val="clear" w:color="auto" w:fill="auto"/>
            <w:vAlign w:val="bottom"/>
            <w:hideMark/>
          </w:tcPr>
          <w:p w:rsidR="008534F4" w:rsidRPr="008534F4" w:rsidRDefault="008534F4" w:rsidP="008534F4">
            <w:pPr>
              <w:spacing w:after="0" w:line="240" w:lineRule="auto"/>
              <w:rPr>
                <w:rFonts w:ascii="Calibri" w:eastAsia="Times New Roman" w:hAnsi="Calibri" w:cs="Times New Roman"/>
                <w:b/>
                <w:bCs/>
                <w:color w:val="000000"/>
              </w:rPr>
            </w:pPr>
            <w:r w:rsidRPr="008534F4">
              <w:rPr>
                <w:rFonts w:ascii="Calibri" w:eastAsia="Times New Roman" w:hAnsi="Calibri" w:cs="Times New Roman"/>
                <w:b/>
                <w:bCs/>
                <w:color w:val="000000"/>
              </w:rPr>
              <w:t>Value</w:t>
            </w:r>
          </w:p>
        </w:tc>
      </w:tr>
      <w:tr w:rsidR="008534F4" w:rsidRPr="008534F4" w:rsidTr="0073066E">
        <w:trPr>
          <w:trHeight w:val="300"/>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8534F4" w:rsidRPr="008534F4" w:rsidRDefault="008534F4" w:rsidP="008534F4">
            <w:pPr>
              <w:spacing w:after="0" w:line="240" w:lineRule="auto"/>
              <w:rPr>
                <w:rFonts w:ascii="Calibri" w:eastAsia="Times New Roman" w:hAnsi="Calibri" w:cs="Times New Roman"/>
                <w:color w:val="000000"/>
              </w:rPr>
            </w:pPr>
            <w:r w:rsidRPr="008534F4">
              <w:rPr>
                <w:rFonts w:ascii="Calibri" w:eastAsia="Times New Roman" w:hAnsi="Calibri" w:cs="Times New Roman"/>
                <w:color w:val="000000"/>
              </w:rPr>
              <w:t>DE_E_1236</w:t>
            </w:r>
          </w:p>
        </w:tc>
        <w:tc>
          <w:tcPr>
            <w:tcW w:w="3690" w:type="dxa"/>
            <w:tcBorders>
              <w:top w:val="nil"/>
              <w:left w:val="nil"/>
              <w:bottom w:val="single" w:sz="4" w:space="0" w:color="auto"/>
              <w:right w:val="single" w:sz="4" w:space="0" w:color="auto"/>
            </w:tcBorders>
            <w:shd w:val="clear" w:color="auto" w:fill="auto"/>
            <w:vAlign w:val="bottom"/>
            <w:hideMark/>
          </w:tcPr>
          <w:p w:rsidR="008534F4" w:rsidRPr="008534F4" w:rsidRDefault="008534F4" w:rsidP="008534F4">
            <w:pPr>
              <w:spacing w:after="0" w:line="240" w:lineRule="auto"/>
              <w:rPr>
                <w:rFonts w:ascii="Calibri" w:eastAsia="Times New Roman" w:hAnsi="Calibri" w:cs="Times New Roman"/>
                <w:color w:val="000000"/>
              </w:rPr>
            </w:pPr>
            <w:r w:rsidRPr="008534F4">
              <w:rPr>
                <w:rFonts w:ascii="Calibri" w:eastAsia="Times New Roman" w:hAnsi="Calibri" w:cs="Times New Roman"/>
                <w:color w:val="000000"/>
              </w:rPr>
              <w:t>DE_AT_1240, DE_AT_1239</w:t>
            </w:r>
          </w:p>
        </w:tc>
        <w:tc>
          <w:tcPr>
            <w:tcW w:w="2855" w:type="dxa"/>
            <w:tcBorders>
              <w:top w:val="nil"/>
              <w:left w:val="nil"/>
              <w:bottom w:val="single" w:sz="4" w:space="0" w:color="auto"/>
              <w:right w:val="single" w:sz="4" w:space="0" w:color="auto"/>
            </w:tcBorders>
            <w:shd w:val="clear" w:color="auto" w:fill="auto"/>
            <w:vAlign w:val="bottom"/>
            <w:hideMark/>
          </w:tcPr>
          <w:p w:rsidR="008534F4" w:rsidRPr="008534F4" w:rsidRDefault="008534F4" w:rsidP="008534F4">
            <w:pPr>
              <w:spacing w:after="0" w:line="240" w:lineRule="auto"/>
              <w:rPr>
                <w:rFonts w:ascii="Calibri" w:eastAsia="Times New Roman" w:hAnsi="Calibri" w:cs="Times New Roman"/>
                <w:color w:val="000000"/>
              </w:rPr>
            </w:pPr>
            <w:r w:rsidRPr="008534F4">
              <w:rPr>
                <w:rFonts w:ascii="Calibri" w:eastAsia="Times New Roman" w:hAnsi="Calibri" w:cs="Times New Roman"/>
                <w:color w:val="000000"/>
              </w:rPr>
              <w:t> </w:t>
            </w:r>
            <w:r w:rsidR="00762582">
              <w:rPr>
                <w:rFonts w:ascii="Calibri" w:eastAsia="Times New Roman" w:hAnsi="Calibri" w:cs="Times New Roman"/>
                <w:color w:val="000000"/>
              </w:rPr>
              <w:t>Random Date</w:t>
            </w:r>
          </w:p>
        </w:tc>
      </w:tr>
      <w:tr w:rsidR="008534F4" w:rsidRPr="008534F4" w:rsidTr="0073066E">
        <w:trPr>
          <w:trHeight w:val="300"/>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8534F4" w:rsidRPr="008534F4" w:rsidRDefault="008534F4" w:rsidP="008534F4">
            <w:pPr>
              <w:spacing w:after="0" w:line="240" w:lineRule="auto"/>
              <w:rPr>
                <w:rFonts w:ascii="Calibri" w:eastAsia="Times New Roman" w:hAnsi="Calibri" w:cs="Times New Roman"/>
                <w:color w:val="000000"/>
              </w:rPr>
            </w:pPr>
            <w:r w:rsidRPr="008534F4">
              <w:rPr>
                <w:rFonts w:ascii="Calibri" w:eastAsia="Times New Roman" w:hAnsi="Calibri" w:cs="Times New Roman"/>
                <w:color w:val="000000"/>
              </w:rPr>
              <w:t>DE_E_1249</w:t>
            </w:r>
          </w:p>
        </w:tc>
        <w:tc>
          <w:tcPr>
            <w:tcW w:w="3690" w:type="dxa"/>
            <w:tcBorders>
              <w:top w:val="nil"/>
              <w:left w:val="nil"/>
              <w:bottom w:val="single" w:sz="4" w:space="0" w:color="auto"/>
              <w:right w:val="single" w:sz="4" w:space="0" w:color="auto"/>
            </w:tcBorders>
            <w:shd w:val="clear" w:color="auto" w:fill="auto"/>
            <w:vAlign w:val="bottom"/>
            <w:hideMark/>
          </w:tcPr>
          <w:p w:rsidR="008534F4" w:rsidRPr="008534F4" w:rsidRDefault="008534F4" w:rsidP="008534F4">
            <w:pPr>
              <w:spacing w:after="0" w:line="240" w:lineRule="auto"/>
              <w:rPr>
                <w:rFonts w:ascii="Calibri" w:eastAsia="Times New Roman" w:hAnsi="Calibri" w:cs="Times New Roman"/>
                <w:color w:val="000000"/>
              </w:rPr>
            </w:pPr>
            <w:r w:rsidRPr="008534F4">
              <w:rPr>
                <w:rFonts w:ascii="Calibri" w:eastAsia="Times New Roman" w:hAnsi="Calibri" w:cs="Times New Roman"/>
                <w:color w:val="000000"/>
              </w:rPr>
              <w:t>DE_AT_1251</w:t>
            </w:r>
          </w:p>
        </w:tc>
        <w:tc>
          <w:tcPr>
            <w:tcW w:w="2855" w:type="dxa"/>
            <w:tcBorders>
              <w:top w:val="nil"/>
              <w:left w:val="nil"/>
              <w:bottom w:val="single" w:sz="4" w:space="0" w:color="auto"/>
              <w:right w:val="single" w:sz="4" w:space="0" w:color="auto"/>
            </w:tcBorders>
            <w:shd w:val="clear" w:color="auto" w:fill="auto"/>
            <w:vAlign w:val="bottom"/>
            <w:hideMark/>
          </w:tcPr>
          <w:p w:rsidR="008534F4" w:rsidRPr="008534F4" w:rsidRDefault="008534F4" w:rsidP="008534F4">
            <w:pPr>
              <w:spacing w:after="0" w:line="240" w:lineRule="auto"/>
              <w:rPr>
                <w:rFonts w:ascii="Calibri" w:eastAsia="Times New Roman" w:hAnsi="Calibri" w:cs="Times New Roman"/>
                <w:color w:val="000000"/>
              </w:rPr>
            </w:pPr>
            <w:r w:rsidRPr="008534F4">
              <w:rPr>
                <w:rFonts w:ascii="Calibri" w:eastAsia="Times New Roman" w:hAnsi="Calibri" w:cs="Times New Roman"/>
                <w:color w:val="000000"/>
              </w:rPr>
              <w:t> </w:t>
            </w:r>
            <w:r w:rsidR="00762582">
              <w:rPr>
                <w:rFonts w:ascii="Calibri" w:eastAsia="Times New Roman" w:hAnsi="Calibri" w:cs="Times New Roman"/>
                <w:color w:val="000000"/>
              </w:rPr>
              <w:t>Random Date</w:t>
            </w:r>
          </w:p>
        </w:tc>
      </w:tr>
      <w:tr w:rsidR="008534F4" w:rsidRPr="008534F4" w:rsidTr="0073066E">
        <w:trPr>
          <w:trHeight w:val="300"/>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8534F4" w:rsidRPr="008534F4" w:rsidRDefault="008534F4" w:rsidP="008534F4">
            <w:pPr>
              <w:spacing w:after="0" w:line="240" w:lineRule="auto"/>
              <w:rPr>
                <w:rFonts w:ascii="Calibri" w:eastAsia="Times New Roman" w:hAnsi="Calibri" w:cs="Times New Roman"/>
                <w:color w:val="000000"/>
              </w:rPr>
            </w:pPr>
            <w:r w:rsidRPr="008534F4">
              <w:rPr>
                <w:rFonts w:ascii="Calibri" w:eastAsia="Times New Roman" w:hAnsi="Calibri" w:cs="Times New Roman"/>
                <w:color w:val="000000"/>
              </w:rPr>
              <w:t>DE_E_1283</w:t>
            </w:r>
          </w:p>
        </w:tc>
        <w:tc>
          <w:tcPr>
            <w:tcW w:w="3690" w:type="dxa"/>
            <w:tcBorders>
              <w:top w:val="nil"/>
              <w:left w:val="nil"/>
              <w:bottom w:val="single" w:sz="4" w:space="0" w:color="auto"/>
              <w:right w:val="single" w:sz="4" w:space="0" w:color="auto"/>
            </w:tcBorders>
            <w:shd w:val="clear" w:color="auto" w:fill="auto"/>
            <w:vAlign w:val="bottom"/>
            <w:hideMark/>
          </w:tcPr>
          <w:p w:rsidR="008534F4" w:rsidRPr="008534F4" w:rsidRDefault="008534F4" w:rsidP="008534F4">
            <w:pPr>
              <w:spacing w:after="0" w:line="240" w:lineRule="auto"/>
              <w:rPr>
                <w:rFonts w:ascii="Calibri" w:eastAsia="Times New Roman" w:hAnsi="Calibri" w:cs="Times New Roman"/>
                <w:color w:val="000000"/>
              </w:rPr>
            </w:pPr>
            <w:r w:rsidRPr="008534F4">
              <w:rPr>
                <w:rFonts w:ascii="Calibri" w:eastAsia="Times New Roman" w:hAnsi="Calibri" w:cs="Times New Roman"/>
                <w:color w:val="000000"/>
              </w:rPr>
              <w:t>DE_AT_1285</w:t>
            </w:r>
          </w:p>
        </w:tc>
        <w:tc>
          <w:tcPr>
            <w:tcW w:w="2855" w:type="dxa"/>
            <w:tcBorders>
              <w:top w:val="nil"/>
              <w:left w:val="nil"/>
              <w:bottom w:val="single" w:sz="4" w:space="0" w:color="auto"/>
              <w:right w:val="single" w:sz="4" w:space="0" w:color="auto"/>
            </w:tcBorders>
            <w:shd w:val="clear" w:color="auto" w:fill="auto"/>
            <w:vAlign w:val="bottom"/>
            <w:hideMark/>
          </w:tcPr>
          <w:p w:rsidR="008534F4" w:rsidRPr="008534F4" w:rsidRDefault="008534F4" w:rsidP="008534F4">
            <w:pPr>
              <w:spacing w:after="0" w:line="240" w:lineRule="auto"/>
              <w:rPr>
                <w:rFonts w:ascii="Calibri" w:eastAsia="Times New Roman" w:hAnsi="Calibri" w:cs="Times New Roman"/>
                <w:color w:val="000000"/>
              </w:rPr>
            </w:pPr>
            <w:r w:rsidRPr="008534F4">
              <w:rPr>
                <w:rFonts w:ascii="Calibri" w:eastAsia="Times New Roman" w:hAnsi="Calibri" w:cs="Times New Roman"/>
                <w:color w:val="000000"/>
              </w:rPr>
              <w:t> </w:t>
            </w:r>
            <w:r w:rsidR="00CD6A2C">
              <w:rPr>
                <w:rFonts w:ascii="Calibri" w:eastAsia="Times New Roman" w:hAnsi="Calibri" w:cs="Times New Roman"/>
                <w:color w:val="000000"/>
              </w:rPr>
              <w:t>Random Date</w:t>
            </w:r>
          </w:p>
        </w:tc>
      </w:tr>
    </w:tbl>
    <w:p w:rsidR="008534F4" w:rsidRPr="006E67C0" w:rsidRDefault="008534F4" w:rsidP="00341CD6">
      <w:pPr>
        <w:spacing w:after="0"/>
        <w:rPr>
          <w:sz w:val="10"/>
          <w:szCs w:val="10"/>
        </w:rPr>
      </w:pPr>
    </w:p>
    <w:p w:rsidR="00A67435" w:rsidRPr="000C5E1E" w:rsidRDefault="00A67435" w:rsidP="00341CD6">
      <w:pPr>
        <w:spacing w:after="0"/>
      </w:pPr>
      <w:r w:rsidRPr="000C5E1E">
        <w:t>Additional masking should be done as per specified in point 4) above.</w:t>
      </w:r>
    </w:p>
    <w:p w:rsidR="00855156" w:rsidRPr="006E67C0" w:rsidRDefault="00855156" w:rsidP="00341CD6">
      <w:pPr>
        <w:spacing w:after="0"/>
        <w:rPr>
          <w:sz w:val="10"/>
          <w:szCs w:val="10"/>
        </w:rPr>
      </w:pPr>
    </w:p>
    <w:p w:rsidR="00A67435" w:rsidRPr="000C5E1E" w:rsidRDefault="00FE0474" w:rsidP="00341CD6">
      <w:pPr>
        <w:spacing w:after="0"/>
      </w:pPr>
      <w:r w:rsidRPr="000C5E1E">
        <w:t>8</w:t>
      </w:r>
      <w:r w:rsidR="00044D73" w:rsidRPr="000C5E1E">
        <w:t>) Application should be successfully deployed using public database instance.</w:t>
      </w:r>
      <w:r w:rsidR="00A67435" w:rsidRPr="000C5E1E">
        <w:t xml:space="preserve"> All PHI attributes </w:t>
      </w:r>
      <w:r w:rsidR="009502B9" w:rsidRPr="000C5E1E">
        <w:t>such as Last name, First Name, Middle Name, SSN, MRN for Participant</w:t>
      </w:r>
      <w:r w:rsidR="00A67435" w:rsidRPr="000C5E1E">
        <w:t xml:space="preserve"> will be nullified</w:t>
      </w:r>
      <w:r w:rsidR="009502B9" w:rsidRPr="000C5E1E">
        <w:t>; while dates</w:t>
      </w:r>
      <w:r w:rsidR="00A67435" w:rsidRPr="000C5E1E">
        <w:t xml:space="preserve"> such as created_on_date for specimen </w:t>
      </w:r>
      <w:r w:rsidR="009502B9" w:rsidRPr="000C5E1E">
        <w:t>will be updated to a random date</w:t>
      </w:r>
      <w:r w:rsidR="00A67435" w:rsidRPr="000C5E1E">
        <w:t>.</w:t>
      </w:r>
    </w:p>
    <w:p w:rsidR="00044D73" w:rsidRPr="006E67C0" w:rsidRDefault="00A67435" w:rsidP="00341CD6">
      <w:pPr>
        <w:spacing w:after="0"/>
        <w:rPr>
          <w:sz w:val="10"/>
          <w:szCs w:val="10"/>
        </w:rPr>
      </w:pPr>
      <w:r w:rsidRPr="006E67C0">
        <w:rPr>
          <w:sz w:val="10"/>
          <w:szCs w:val="10"/>
        </w:rPr>
        <w:t xml:space="preserve"> </w:t>
      </w:r>
    </w:p>
    <w:p w:rsidR="00274C5E" w:rsidRPr="000C5E1E" w:rsidRDefault="005867FA" w:rsidP="00274C5E">
      <w:pPr>
        <w:spacing w:after="0"/>
        <w:rPr>
          <w:b/>
        </w:rPr>
      </w:pPr>
      <w:r w:rsidRPr="000C5E1E">
        <w:rPr>
          <w:b/>
        </w:rPr>
        <w:t>Verification Logic:</w:t>
      </w:r>
    </w:p>
    <w:p w:rsidR="00EE5425" w:rsidRPr="006E67C0" w:rsidRDefault="00EE5425" w:rsidP="00274C5E">
      <w:pPr>
        <w:spacing w:after="0"/>
        <w:rPr>
          <w:b/>
          <w:sz w:val="10"/>
          <w:szCs w:val="10"/>
        </w:rPr>
      </w:pPr>
    </w:p>
    <w:p w:rsidR="00D507FF" w:rsidRDefault="00D507FF" w:rsidP="00274C5E">
      <w:pPr>
        <w:spacing w:after="0"/>
      </w:pPr>
      <w:r>
        <w:t>Execute Query “</w:t>
      </w:r>
      <w:r w:rsidRPr="00D507FF">
        <w:rPr>
          <w:b/>
        </w:rPr>
        <w:t>Search for all Participant their Medical Identifier and CP Registration Date</w:t>
      </w:r>
      <w:r>
        <w:t>” from saved query list.</w:t>
      </w:r>
    </w:p>
    <w:p w:rsidR="00D507FF" w:rsidRDefault="00D507FF" w:rsidP="00274C5E">
      <w:pPr>
        <w:spacing w:after="0"/>
      </w:pPr>
      <w:r w:rsidRPr="00D507FF">
        <w:t>Execute Query “</w:t>
      </w:r>
      <w:r w:rsidR="008D0EE4" w:rsidRPr="008D0EE4">
        <w:rPr>
          <w:b/>
        </w:rPr>
        <w:t>Search for all Collected Specimens</w:t>
      </w:r>
      <w:r w:rsidR="008D0EE4">
        <w:t>” from saved query list.</w:t>
      </w:r>
    </w:p>
    <w:p w:rsidR="00EE5425" w:rsidRPr="000C5E1E" w:rsidRDefault="008D0EE4" w:rsidP="008D0EE4">
      <w:pPr>
        <w:spacing w:after="0"/>
        <w:rPr>
          <w:b/>
        </w:rPr>
      </w:pPr>
      <w:r>
        <w:t>The result should display PHI attributes for Participant, Medical identifier, Registration Date, Specimen, and Collected Date as specified in the table in expected results.</w:t>
      </w:r>
    </w:p>
    <w:sectPr w:rsidR="00EE5425" w:rsidRPr="000C5E1E" w:rsidSect="00D76D37">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90BB0"/>
    <w:multiLevelType w:val="hybridMultilevel"/>
    <w:tmpl w:val="E1C831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EB48AF"/>
    <w:multiLevelType w:val="hybridMultilevel"/>
    <w:tmpl w:val="2C34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054BE0"/>
    <w:multiLevelType w:val="hybridMultilevel"/>
    <w:tmpl w:val="3FBA14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040F7"/>
    <w:multiLevelType w:val="hybridMultilevel"/>
    <w:tmpl w:val="066CC2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161C2"/>
    <w:rsid w:val="00023C00"/>
    <w:rsid w:val="000426AE"/>
    <w:rsid w:val="00044D73"/>
    <w:rsid w:val="00045FDD"/>
    <w:rsid w:val="00084D15"/>
    <w:rsid w:val="00085593"/>
    <w:rsid w:val="00091FD4"/>
    <w:rsid w:val="000949F2"/>
    <w:rsid w:val="000C5E1E"/>
    <w:rsid w:val="000E246D"/>
    <w:rsid w:val="00100767"/>
    <w:rsid w:val="00170A73"/>
    <w:rsid w:val="001F4E81"/>
    <w:rsid w:val="00227F11"/>
    <w:rsid w:val="00274C5E"/>
    <w:rsid w:val="002B386E"/>
    <w:rsid w:val="002E012D"/>
    <w:rsid w:val="00341CD6"/>
    <w:rsid w:val="003C0C97"/>
    <w:rsid w:val="003C76A5"/>
    <w:rsid w:val="003D4585"/>
    <w:rsid w:val="00474E49"/>
    <w:rsid w:val="004D3F1E"/>
    <w:rsid w:val="004F4675"/>
    <w:rsid w:val="00501F97"/>
    <w:rsid w:val="00516C6D"/>
    <w:rsid w:val="00532D0D"/>
    <w:rsid w:val="0056165F"/>
    <w:rsid w:val="005712C8"/>
    <w:rsid w:val="0058400A"/>
    <w:rsid w:val="005867FA"/>
    <w:rsid w:val="005A148F"/>
    <w:rsid w:val="005A16A1"/>
    <w:rsid w:val="0061345F"/>
    <w:rsid w:val="00622708"/>
    <w:rsid w:val="006834B4"/>
    <w:rsid w:val="00686D61"/>
    <w:rsid w:val="0069212D"/>
    <w:rsid w:val="006B3B56"/>
    <w:rsid w:val="006C7ABB"/>
    <w:rsid w:val="006E67C0"/>
    <w:rsid w:val="006E7FBA"/>
    <w:rsid w:val="0073066E"/>
    <w:rsid w:val="00731AFC"/>
    <w:rsid w:val="00737261"/>
    <w:rsid w:val="00762582"/>
    <w:rsid w:val="007B51AF"/>
    <w:rsid w:val="007C1159"/>
    <w:rsid w:val="007E2CC0"/>
    <w:rsid w:val="00824210"/>
    <w:rsid w:val="008534F4"/>
    <w:rsid w:val="00855156"/>
    <w:rsid w:val="0089178F"/>
    <w:rsid w:val="008D0EE4"/>
    <w:rsid w:val="008D1896"/>
    <w:rsid w:val="009060C5"/>
    <w:rsid w:val="00912744"/>
    <w:rsid w:val="009502B9"/>
    <w:rsid w:val="00954130"/>
    <w:rsid w:val="009560D7"/>
    <w:rsid w:val="0098236B"/>
    <w:rsid w:val="009C73B4"/>
    <w:rsid w:val="00A161C2"/>
    <w:rsid w:val="00A16209"/>
    <w:rsid w:val="00A23C2D"/>
    <w:rsid w:val="00A51D95"/>
    <w:rsid w:val="00A67435"/>
    <w:rsid w:val="00A804B6"/>
    <w:rsid w:val="00B83D62"/>
    <w:rsid w:val="00B95138"/>
    <w:rsid w:val="00C15AE6"/>
    <w:rsid w:val="00C94C1C"/>
    <w:rsid w:val="00CA09C8"/>
    <w:rsid w:val="00CA67D5"/>
    <w:rsid w:val="00CD6A2C"/>
    <w:rsid w:val="00CE74C4"/>
    <w:rsid w:val="00CF08CD"/>
    <w:rsid w:val="00CF3125"/>
    <w:rsid w:val="00D31121"/>
    <w:rsid w:val="00D33049"/>
    <w:rsid w:val="00D507FF"/>
    <w:rsid w:val="00D56EE0"/>
    <w:rsid w:val="00D76D37"/>
    <w:rsid w:val="00DD08D6"/>
    <w:rsid w:val="00DE29C0"/>
    <w:rsid w:val="00E214BF"/>
    <w:rsid w:val="00E373B3"/>
    <w:rsid w:val="00E62B4F"/>
    <w:rsid w:val="00E97851"/>
    <w:rsid w:val="00ED4764"/>
    <w:rsid w:val="00EE4B5C"/>
    <w:rsid w:val="00EE5425"/>
    <w:rsid w:val="00F02A4C"/>
    <w:rsid w:val="00F74E90"/>
    <w:rsid w:val="00F75048"/>
    <w:rsid w:val="00FB4B0F"/>
    <w:rsid w:val="00FE0474"/>
    <w:rsid w:val="00FE66AF"/>
    <w:rsid w:val="00FF13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A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B4F"/>
    <w:pPr>
      <w:ind w:left="720"/>
      <w:contextualSpacing/>
    </w:pPr>
  </w:style>
  <w:style w:type="table" w:styleId="TableGrid">
    <w:name w:val="Table Grid"/>
    <w:basedOn w:val="TableNormal"/>
    <w:uiPriority w:val="59"/>
    <w:rsid w:val="00F750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6D3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2140321">
      <w:bodyDiv w:val="1"/>
      <w:marLeft w:val="0"/>
      <w:marRight w:val="0"/>
      <w:marTop w:val="0"/>
      <w:marBottom w:val="0"/>
      <w:divBdr>
        <w:top w:val="none" w:sz="0" w:space="0" w:color="auto"/>
        <w:left w:val="none" w:sz="0" w:space="0" w:color="auto"/>
        <w:bottom w:val="none" w:sz="0" w:space="0" w:color="auto"/>
        <w:right w:val="none" w:sz="0" w:space="0" w:color="auto"/>
      </w:divBdr>
    </w:div>
    <w:div w:id="990211507">
      <w:bodyDiv w:val="1"/>
      <w:marLeft w:val="0"/>
      <w:marRight w:val="0"/>
      <w:marTop w:val="0"/>
      <w:marBottom w:val="0"/>
      <w:divBdr>
        <w:top w:val="none" w:sz="0" w:space="0" w:color="auto"/>
        <w:left w:val="none" w:sz="0" w:space="0" w:color="auto"/>
        <w:bottom w:val="none" w:sz="0" w:space="0" w:color="auto"/>
        <w:right w:val="none" w:sz="0" w:space="0" w:color="auto"/>
      </w:divBdr>
    </w:div>
    <w:div w:id="1008941038">
      <w:bodyDiv w:val="1"/>
      <w:marLeft w:val="0"/>
      <w:marRight w:val="0"/>
      <w:marTop w:val="0"/>
      <w:marBottom w:val="0"/>
      <w:divBdr>
        <w:top w:val="none" w:sz="0" w:space="0" w:color="auto"/>
        <w:left w:val="none" w:sz="0" w:space="0" w:color="auto"/>
        <w:bottom w:val="none" w:sz="0" w:space="0" w:color="auto"/>
        <w:right w:val="none" w:sz="0" w:space="0" w:color="auto"/>
      </w:divBdr>
    </w:div>
    <w:div w:id="1395005365">
      <w:bodyDiv w:val="1"/>
      <w:marLeft w:val="0"/>
      <w:marRight w:val="0"/>
      <w:marTop w:val="0"/>
      <w:marBottom w:val="0"/>
      <w:divBdr>
        <w:top w:val="none" w:sz="0" w:space="0" w:color="auto"/>
        <w:left w:val="none" w:sz="0" w:space="0" w:color="auto"/>
        <w:bottom w:val="none" w:sz="0" w:space="0" w:color="auto"/>
        <w:right w:val="none" w:sz="0" w:space="0" w:color="auto"/>
      </w:divBdr>
    </w:div>
    <w:div w:id="1425766923">
      <w:bodyDiv w:val="1"/>
      <w:marLeft w:val="0"/>
      <w:marRight w:val="0"/>
      <w:marTop w:val="0"/>
      <w:marBottom w:val="0"/>
      <w:divBdr>
        <w:top w:val="none" w:sz="0" w:space="0" w:color="auto"/>
        <w:left w:val="none" w:sz="0" w:space="0" w:color="auto"/>
        <w:bottom w:val="none" w:sz="0" w:space="0" w:color="auto"/>
        <w:right w:val="none" w:sz="0" w:space="0" w:color="auto"/>
      </w:divBdr>
    </w:div>
    <w:div w:id="2090425852">
      <w:bodyDiv w:val="1"/>
      <w:marLeft w:val="0"/>
      <w:marRight w:val="0"/>
      <w:marTop w:val="0"/>
      <w:marBottom w:val="0"/>
      <w:divBdr>
        <w:top w:val="none" w:sz="0" w:space="0" w:color="auto"/>
        <w:left w:val="none" w:sz="0" w:space="0" w:color="auto"/>
        <w:bottom w:val="none" w:sz="0" w:space="0" w:color="auto"/>
        <w:right w:val="none" w:sz="0" w:space="0" w:color="auto"/>
      </w:divBdr>
    </w:div>
    <w:div w:id="210615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1522</TotalTime>
  <Pages>5</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88</cp:revision>
  <dcterms:created xsi:type="dcterms:W3CDTF">2011-01-27T09:24:00Z</dcterms:created>
  <dcterms:modified xsi:type="dcterms:W3CDTF">2011-02-28T08:47:00Z</dcterms:modified>
</cp:coreProperties>
</file>