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TMT Location Details: caTissue &gt;&gt; Master List_v2.0 &gt;&gt; Biospecimen &gt;&gt; </w:t>
      </w:r>
      <w:r w:rsidR="006F406C">
        <w:rPr>
          <w:rFonts w:ascii="Verdana" w:hAnsi="Verdana"/>
          <w:b/>
          <w:sz w:val="20"/>
          <w:szCs w:val="20"/>
        </w:rPr>
        <w:t>Specimen</w:t>
      </w:r>
      <w:r>
        <w:rPr>
          <w:rFonts w:ascii="Verdana" w:hAnsi="Verdana"/>
          <w:b/>
          <w:sz w:val="20"/>
          <w:szCs w:val="20"/>
        </w:rPr>
        <w:t xml:space="preserve"> &gt;&gt; </w:t>
      </w:r>
      <w:r w:rsidRPr="00EC0058">
        <w:rPr>
          <w:rFonts w:ascii="Verdana" w:hAnsi="Verdana"/>
          <w:b/>
          <w:sz w:val="20"/>
          <w:szCs w:val="20"/>
        </w:rPr>
        <w:t>95</w:t>
      </w:r>
      <w:r w:rsidR="00CB7394">
        <w:rPr>
          <w:rFonts w:ascii="Verdana" w:hAnsi="Verdana"/>
          <w:b/>
          <w:sz w:val="20"/>
          <w:szCs w:val="20"/>
        </w:rPr>
        <w:t>72</w:t>
      </w:r>
      <w:r w:rsidRPr="00EC0058">
        <w:rPr>
          <w:rFonts w:ascii="Verdana" w:hAnsi="Verdana"/>
          <w:b/>
          <w:sz w:val="20"/>
          <w:szCs w:val="20"/>
        </w:rPr>
        <w:t>_CONSENT_Individual_Withdraw_At_</w:t>
      </w:r>
      <w:r w:rsidR="0014303F">
        <w:rPr>
          <w:rFonts w:ascii="Verdana" w:hAnsi="Verdana"/>
          <w:b/>
          <w:sz w:val="20"/>
          <w:szCs w:val="20"/>
        </w:rPr>
        <w:t>Specimen</w:t>
      </w:r>
    </w:p>
    <w:p w:rsid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Purpose:</w:t>
      </w:r>
    </w:p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To ensure that specimen consent can be set to withdrawn whether the participant / specimen collection group consent are propagated and still the specimens can be distributed.</w:t>
      </w:r>
    </w:p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Pre-requisites:</w:t>
      </w:r>
    </w:p>
    <w:p w:rsidR="0080326A" w:rsidRPr="00EC0058" w:rsidRDefault="0080326A" w:rsidP="0080326A">
      <w:pPr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Import dump located at /files/caTissue/test_data_dump on 10.39.196.222 and deploy application. </w:t>
      </w:r>
    </w:p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Procedure: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Login into the application as a Superadministrator with the login ID as </w:t>
      </w:r>
      <w:hyperlink r:id="rId5" w:history="1">
        <w:r w:rsidRPr="0080326A">
          <w:rPr>
            <w:rStyle w:val="Hyperlink"/>
            <w:rFonts w:ascii="Verdana" w:hAnsi="Verdana"/>
            <w:sz w:val="20"/>
            <w:szCs w:val="20"/>
          </w:rPr>
          <w:t>admin@admin.com</w:t>
        </w:r>
      </w:hyperlink>
      <w:r w:rsidRPr="0080326A">
        <w:rPr>
          <w:rFonts w:ascii="Verdana" w:hAnsi="Verdana"/>
          <w:sz w:val="20"/>
          <w:szCs w:val="20"/>
        </w:rPr>
        <w:t xml:space="preserve"> with</w:t>
      </w:r>
      <w:r w:rsidRPr="0080326A">
        <w:rPr>
          <w:rFonts w:ascii="Verdana" w:hAnsi="Verdana"/>
          <w:color w:val="FF0000"/>
          <w:sz w:val="20"/>
          <w:szCs w:val="20"/>
        </w:rPr>
        <w:t xml:space="preserve"> </w:t>
      </w:r>
      <w:r w:rsidRPr="0080326A">
        <w:rPr>
          <w:rFonts w:ascii="Verdana" w:hAnsi="Verdana"/>
          <w:sz w:val="20"/>
          <w:szCs w:val="20"/>
        </w:rPr>
        <w:t>password: Test123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Navigate to Collection Protocol Based view select “</w:t>
      </w:r>
      <w:r w:rsidRPr="0080326A">
        <w:rPr>
          <w:rFonts w:ascii="Verdana" w:hAnsi="Verdana"/>
          <w:b/>
          <w:sz w:val="20"/>
          <w:szCs w:val="20"/>
        </w:rPr>
        <w:t>Z6041</w:t>
      </w:r>
      <w:r w:rsidRPr="0080326A">
        <w:rPr>
          <w:rFonts w:ascii="Verdana" w:hAnsi="Verdana"/>
          <w:sz w:val="20"/>
          <w:szCs w:val="20"/>
        </w:rPr>
        <w:t>” protocol from the Collection Protocol.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Select the Participant “</w:t>
      </w:r>
      <w:r w:rsidRPr="0080326A">
        <w:rPr>
          <w:rFonts w:ascii="Verdana" w:hAnsi="Verdana"/>
          <w:b/>
          <w:sz w:val="20"/>
          <w:szCs w:val="20"/>
        </w:rPr>
        <w:t>Andrew ,Phil</w:t>
      </w:r>
      <w:r w:rsidRPr="0080326A">
        <w:rPr>
          <w:rFonts w:ascii="Verdana" w:hAnsi="Verdana"/>
          <w:sz w:val="20"/>
          <w:szCs w:val="20"/>
        </w:rPr>
        <w:t xml:space="preserve"> ” from the participant protocol Id section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Navigate to the </w:t>
      </w:r>
      <w:r w:rsidRPr="0080326A">
        <w:rPr>
          <w:rFonts w:ascii="Verdana" w:hAnsi="Verdana"/>
          <w:b/>
          <w:sz w:val="20"/>
          <w:szCs w:val="20"/>
        </w:rPr>
        <w:t xml:space="preserve">Specimen Details </w:t>
      </w:r>
      <w:r w:rsidRPr="0080326A">
        <w:rPr>
          <w:rFonts w:ascii="Verdana" w:hAnsi="Verdana"/>
          <w:sz w:val="20"/>
          <w:szCs w:val="20"/>
        </w:rPr>
        <w:t xml:space="preserve">on the LHS and click on the first event point i.e. </w:t>
      </w:r>
      <w:r w:rsidRPr="0080326A">
        <w:rPr>
          <w:rFonts w:ascii="Verdana" w:hAnsi="Verdana"/>
          <w:b/>
          <w:sz w:val="20"/>
          <w:szCs w:val="20"/>
        </w:rPr>
        <w:t>T1.0: Pre-CRT.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tabs>
          <w:tab w:val="left" w:pos="1440"/>
        </w:tabs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On the </w:t>
      </w:r>
      <w:r w:rsidRPr="0080326A">
        <w:rPr>
          <w:rFonts w:ascii="Verdana" w:hAnsi="Verdana"/>
          <w:b/>
          <w:sz w:val="20"/>
          <w:szCs w:val="20"/>
        </w:rPr>
        <w:t xml:space="preserve">Edit Specimen Collection Group </w:t>
      </w:r>
      <w:r w:rsidRPr="0080326A">
        <w:rPr>
          <w:rFonts w:ascii="Verdana" w:hAnsi="Verdana"/>
          <w:sz w:val="20"/>
          <w:szCs w:val="20"/>
        </w:rPr>
        <w:t xml:space="preserve">enter the following details </w:t>
      </w:r>
    </w:p>
    <w:p w:rsidR="0080326A" w:rsidRPr="0080326A" w:rsidRDefault="0080326A" w:rsidP="0080326A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Specimen Group Name: </w:t>
      </w:r>
      <w:r w:rsidRPr="0080326A">
        <w:rPr>
          <w:rFonts w:ascii="Verdana" w:hAnsi="Verdana"/>
          <w:b/>
          <w:sz w:val="20"/>
          <w:szCs w:val="20"/>
        </w:rPr>
        <w:t>Z6041_SCG_AJ_1</w:t>
      </w:r>
    </w:p>
    <w:p w:rsidR="0080326A" w:rsidRPr="0080326A" w:rsidRDefault="0080326A" w:rsidP="0080326A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Collection Site: </w:t>
      </w:r>
      <w:r w:rsidRPr="0080326A">
        <w:rPr>
          <w:rFonts w:ascii="Verdana" w:hAnsi="Verdana"/>
          <w:b/>
          <w:sz w:val="20"/>
          <w:szCs w:val="20"/>
        </w:rPr>
        <w:t>Laboratory for Translational Pathology Research</w:t>
      </w:r>
    </w:p>
    <w:p w:rsidR="0080326A" w:rsidRPr="0080326A" w:rsidRDefault="0080326A" w:rsidP="0080326A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Collection Status: </w:t>
      </w:r>
      <w:r w:rsidRPr="0080326A">
        <w:rPr>
          <w:rFonts w:ascii="Verdana" w:hAnsi="Verdana"/>
          <w:b/>
          <w:sz w:val="20"/>
          <w:szCs w:val="20"/>
        </w:rPr>
        <w:t>Complete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Click on </w:t>
      </w:r>
      <w:r w:rsidRPr="0080326A">
        <w:rPr>
          <w:rFonts w:ascii="Verdana" w:hAnsi="Verdana"/>
          <w:b/>
          <w:sz w:val="20"/>
          <w:szCs w:val="20"/>
        </w:rPr>
        <w:t>Submit</w:t>
      </w:r>
      <w:r w:rsidRPr="0080326A">
        <w:rPr>
          <w:rFonts w:ascii="Verdana" w:hAnsi="Verdana"/>
          <w:sz w:val="20"/>
          <w:szCs w:val="20"/>
        </w:rPr>
        <w:t xml:space="preserve">. 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On the Specimen Details section check the Coll? Check boxes and specify the labels as </w:t>
      </w:r>
      <w:r w:rsidRPr="0080326A">
        <w:rPr>
          <w:rFonts w:ascii="Verdana" w:hAnsi="Verdana"/>
          <w:b/>
          <w:sz w:val="20"/>
          <w:szCs w:val="20"/>
        </w:rPr>
        <w:t>FT_AP_1</w:t>
      </w:r>
      <w:r w:rsidRPr="0080326A">
        <w:rPr>
          <w:rFonts w:ascii="Verdana" w:hAnsi="Verdana"/>
          <w:sz w:val="20"/>
          <w:szCs w:val="20"/>
        </w:rPr>
        <w:t xml:space="preserve"> for parent and for the child’s as </w:t>
      </w:r>
      <w:r w:rsidRPr="0080326A">
        <w:rPr>
          <w:rFonts w:ascii="Verdana" w:hAnsi="Verdana"/>
          <w:b/>
          <w:sz w:val="20"/>
          <w:szCs w:val="20"/>
        </w:rPr>
        <w:t>FT_AP_1</w:t>
      </w:r>
      <w:r w:rsidRPr="0080326A">
        <w:rPr>
          <w:rFonts w:ascii="Verdana" w:hAnsi="Verdana"/>
          <w:sz w:val="20"/>
          <w:szCs w:val="20"/>
        </w:rPr>
        <w:t>_</w:t>
      </w:r>
      <w:r w:rsidRPr="0080326A">
        <w:rPr>
          <w:rFonts w:ascii="Verdana" w:hAnsi="Verdana"/>
          <w:b/>
          <w:sz w:val="20"/>
          <w:szCs w:val="20"/>
        </w:rPr>
        <w:t>1</w:t>
      </w:r>
      <w:r w:rsidRPr="0080326A">
        <w:rPr>
          <w:rFonts w:ascii="Verdana" w:hAnsi="Verdana"/>
          <w:sz w:val="20"/>
          <w:szCs w:val="20"/>
        </w:rPr>
        <w:t xml:space="preserve"> and </w:t>
      </w:r>
      <w:r w:rsidRPr="0080326A">
        <w:rPr>
          <w:rFonts w:ascii="Verdana" w:hAnsi="Verdana"/>
          <w:b/>
          <w:sz w:val="20"/>
          <w:szCs w:val="20"/>
        </w:rPr>
        <w:t>FT_AP_1_2</w:t>
      </w:r>
      <w:r w:rsidRPr="0080326A">
        <w:rPr>
          <w:rFonts w:ascii="Verdana" w:hAnsi="Verdana"/>
          <w:sz w:val="20"/>
          <w:szCs w:val="20"/>
        </w:rPr>
        <w:t>. .(Refer the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Click on the </w:t>
      </w:r>
      <w:r w:rsidRPr="0080326A">
        <w:rPr>
          <w:rFonts w:ascii="Verdana" w:hAnsi="Verdana"/>
          <w:b/>
          <w:sz w:val="20"/>
          <w:szCs w:val="20"/>
        </w:rPr>
        <w:t>Consent tab</w:t>
      </w:r>
      <w:r w:rsidRPr="0080326A">
        <w:rPr>
          <w:rFonts w:ascii="Verdana" w:hAnsi="Verdana"/>
          <w:sz w:val="20"/>
          <w:szCs w:val="20"/>
        </w:rPr>
        <w:t xml:space="preserve"> from the Edit Specimen Collection Group.(Refer the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Click on the</w:t>
      </w:r>
      <w:r w:rsidRPr="0080326A">
        <w:rPr>
          <w:rFonts w:ascii="Verdana" w:hAnsi="Verdana"/>
          <w:b/>
          <w:sz w:val="20"/>
          <w:szCs w:val="20"/>
        </w:rPr>
        <w:t xml:space="preserve"> FT_AP_1 </w:t>
      </w:r>
      <w:r w:rsidRPr="0080326A">
        <w:rPr>
          <w:rFonts w:ascii="Verdana" w:hAnsi="Verdana"/>
          <w:sz w:val="20"/>
          <w:szCs w:val="20"/>
        </w:rPr>
        <w:t>specimen from specimen details section. Refer the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Click on the </w:t>
      </w:r>
      <w:r w:rsidRPr="0080326A">
        <w:rPr>
          <w:rFonts w:ascii="Verdana" w:hAnsi="Verdana"/>
          <w:b/>
          <w:sz w:val="20"/>
          <w:szCs w:val="20"/>
        </w:rPr>
        <w:t>Consent</w:t>
      </w:r>
      <w:r w:rsidRPr="0080326A">
        <w:rPr>
          <w:rFonts w:ascii="Verdana" w:hAnsi="Verdana"/>
          <w:sz w:val="20"/>
          <w:szCs w:val="20"/>
        </w:rPr>
        <w:t xml:space="preserve"> tab.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Edit the following consents as follows :</w:t>
      </w:r>
    </w:p>
    <w:p w:rsidR="0080326A" w:rsidRPr="0080326A" w:rsidRDefault="0080326A" w:rsidP="0080326A">
      <w:pPr>
        <w:pStyle w:val="ListParagraph"/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90"/>
        <w:gridCol w:w="5845"/>
        <w:gridCol w:w="1780"/>
        <w:gridCol w:w="1561"/>
      </w:tblGrid>
      <w:tr w:rsidR="0080326A" w:rsidRPr="0080326A" w:rsidTr="00A12EB1"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 xml:space="preserve">Verify Consent </w:t>
            </w:r>
          </w:p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Status</w:t>
            </w:r>
          </w:p>
        </w:tc>
      </w:tr>
      <w:tr w:rsidR="0080326A" w:rsidRPr="0080326A" w:rsidTr="00A12EB1">
        <w:tc>
          <w:tcPr>
            <w:tcW w:w="0" w:type="auto"/>
          </w:tcPr>
          <w:p w:rsidR="0080326A" w:rsidRPr="0080326A" w:rsidRDefault="0080326A" w:rsidP="00A12EB1">
            <w:pPr>
              <w:ind w:right="-259"/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Consented to being contacted in the future to ask if he/she would like to take part in more research.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Withdrawn</w:t>
            </w:r>
          </w:p>
        </w:tc>
      </w:tr>
      <w:tr w:rsidR="0080326A" w:rsidRPr="0080326A" w:rsidTr="00A12EB1"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Withdrawn</w:t>
            </w:r>
          </w:p>
        </w:tc>
      </w:tr>
    </w:tbl>
    <w:p w:rsidR="0080326A" w:rsidRPr="0080326A" w:rsidRDefault="0080326A" w:rsidP="0080326A">
      <w:pPr>
        <w:spacing w:after="0" w:line="240" w:lineRule="auto"/>
        <w:rPr>
          <w:rFonts w:ascii="Verdana" w:hAnsi="Verdana"/>
          <w:sz w:val="20"/>
          <w:szCs w:val="20"/>
        </w:rPr>
      </w:pP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Click on </w:t>
      </w:r>
      <w:r w:rsidRPr="0080326A">
        <w:rPr>
          <w:rFonts w:ascii="Verdana" w:hAnsi="Verdana"/>
          <w:b/>
          <w:sz w:val="20"/>
          <w:szCs w:val="20"/>
        </w:rPr>
        <w:t xml:space="preserve">Add to my list. </w:t>
      </w:r>
      <w:r w:rsidRPr="0080326A">
        <w:rPr>
          <w:rFonts w:ascii="Verdana" w:hAnsi="Verdana"/>
          <w:sz w:val="20"/>
          <w:szCs w:val="20"/>
        </w:rPr>
        <w:t>(Refer the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Click on </w:t>
      </w:r>
      <w:r w:rsidRPr="0080326A">
        <w:rPr>
          <w:rFonts w:ascii="Verdana" w:hAnsi="Verdana"/>
          <w:b/>
          <w:sz w:val="20"/>
          <w:szCs w:val="20"/>
        </w:rPr>
        <w:t>Reset</w:t>
      </w:r>
      <w:r w:rsidRPr="0080326A">
        <w:rPr>
          <w:rFonts w:ascii="Verdana" w:hAnsi="Verdana"/>
          <w:sz w:val="20"/>
          <w:szCs w:val="20"/>
        </w:rPr>
        <w:t xml:space="preserve"> Button. (Refer the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Click on </w:t>
      </w:r>
      <w:r w:rsidRPr="0080326A">
        <w:rPr>
          <w:rFonts w:ascii="Verdana" w:hAnsi="Verdana"/>
          <w:b/>
          <w:sz w:val="20"/>
          <w:szCs w:val="20"/>
        </w:rPr>
        <w:t xml:space="preserve">OK </w:t>
      </w:r>
      <w:r w:rsidRPr="0080326A">
        <w:rPr>
          <w:rFonts w:ascii="Verdana" w:hAnsi="Verdana"/>
          <w:sz w:val="20"/>
          <w:szCs w:val="20"/>
        </w:rPr>
        <w:t>Button.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Click on </w:t>
      </w:r>
      <w:r w:rsidRPr="0080326A">
        <w:rPr>
          <w:rFonts w:ascii="Verdana" w:hAnsi="Verdana"/>
          <w:b/>
          <w:sz w:val="20"/>
          <w:szCs w:val="20"/>
        </w:rPr>
        <w:t>Add to My List Button</w:t>
      </w:r>
      <w:r w:rsidRPr="0080326A">
        <w:rPr>
          <w:rFonts w:ascii="Verdana" w:hAnsi="Verdana"/>
          <w:sz w:val="20"/>
          <w:szCs w:val="20"/>
        </w:rPr>
        <w:t>. (Refer the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Style w:val="bluearb"/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Navigate to </w:t>
      </w:r>
      <w:r w:rsidRPr="0080326A">
        <w:rPr>
          <w:rFonts w:ascii="Verdana" w:hAnsi="Verdana"/>
          <w:b/>
          <w:sz w:val="20"/>
          <w:szCs w:val="20"/>
        </w:rPr>
        <w:t>Search &gt;&gt; My List View</w:t>
      </w:r>
      <w:r w:rsidRPr="0080326A">
        <w:rPr>
          <w:rStyle w:val="bluearb"/>
          <w:rFonts w:ascii="Verdana" w:hAnsi="Verdana"/>
          <w:sz w:val="20"/>
          <w:szCs w:val="20"/>
        </w:rPr>
        <w:t>. (</w:t>
      </w:r>
      <w:r w:rsidRPr="0080326A">
        <w:rPr>
          <w:rFonts w:ascii="Verdana" w:hAnsi="Verdana"/>
          <w:sz w:val="20"/>
          <w:szCs w:val="20"/>
        </w:rPr>
        <w:t>Refer the expected output</w:t>
      </w:r>
      <w:r w:rsidRPr="0080326A">
        <w:rPr>
          <w:rStyle w:val="bluearb"/>
          <w:rFonts w:ascii="Verdana" w:hAnsi="Verdana"/>
          <w:sz w:val="20"/>
          <w:szCs w:val="20"/>
        </w:rPr>
        <w:t>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Style w:val="bluearb"/>
          <w:rFonts w:ascii="Verdana" w:hAnsi="Verdana"/>
          <w:sz w:val="20"/>
          <w:szCs w:val="20"/>
        </w:rPr>
      </w:pPr>
      <w:r w:rsidRPr="0080326A">
        <w:rPr>
          <w:rStyle w:val="bluearb"/>
          <w:rFonts w:ascii="Verdana" w:hAnsi="Verdana"/>
          <w:sz w:val="20"/>
          <w:szCs w:val="20"/>
        </w:rPr>
        <w:t xml:space="preserve">Click on the </w:t>
      </w:r>
      <w:r w:rsidRPr="0080326A">
        <w:rPr>
          <w:rStyle w:val="bluearb"/>
          <w:rFonts w:ascii="Verdana" w:hAnsi="Verdana"/>
          <w:b/>
          <w:sz w:val="20"/>
          <w:szCs w:val="20"/>
        </w:rPr>
        <w:t>Distribute</w:t>
      </w:r>
      <w:r w:rsidRPr="0080326A">
        <w:rPr>
          <w:rStyle w:val="bluearb"/>
          <w:rFonts w:ascii="Verdana" w:hAnsi="Verdana"/>
          <w:sz w:val="20"/>
          <w:szCs w:val="20"/>
        </w:rPr>
        <w:t xml:space="preserve"> radio button.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Style w:val="bluearb"/>
          <w:rFonts w:ascii="Verdana" w:hAnsi="Verdana"/>
          <w:sz w:val="20"/>
          <w:szCs w:val="20"/>
        </w:rPr>
        <w:lastRenderedPageBreak/>
        <w:t xml:space="preserve">Click on </w:t>
      </w:r>
      <w:r w:rsidRPr="0080326A">
        <w:rPr>
          <w:rStyle w:val="bluearb"/>
          <w:rFonts w:ascii="Verdana" w:hAnsi="Verdana"/>
          <w:b/>
          <w:sz w:val="20"/>
          <w:szCs w:val="20"/>
        </w:rPr>
        <w:t>Submit</w:t>
      </w:r>
      <w:r w:rsidRPr="0080326A">
        <w:rPr>
          <w:rFonts w:ascii="Verdana" w:hAnsi="Verdana"/>
          <w:sz w:val="20"/>
          <w:szCs w:val="20"/>
        </w:rPr>
        <w:t>. (Refer the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Style w:val="bluearb"/>
          <w:rFonts w:ascii="Verdana" w:hAnsi="Verdana"/>
          <w:b/>
          <w:color w:val="FF0000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On the “Order” page enter “</w:t>
      </w:r>
      <w:r w:rsidRPr="0080326A">
        <w:rPr>
          <w:rFonts w:ascii="Verdana" w:hAnsi="Verdana"/>
          <w:b/>
          <w:sz w:val="20"/>
          <w:szCs w:val="20"/>
        </w:rPr>
        <w:t>Order_for_Specimen_Withdraw”</w:t>
      </w:r>
      <w:r w:rsidRPr="0080326A">
        <w:rPr>
          <w:rFonts w:ascii="Verdana" w:hAnsi="Verdana"/>
          <w:sz w:val="20"/>
          <w:szCs w:val="20"/>
        </w:rPr>
        <w:t xml:space="preserve"> in the Order Name.</w:t>
      </w:r>
      <w:r w:rsidRPr="0080326A">
        <w:rPr>
          <w:rFonts w:ascii="Verdana" w:hAnsi="Verdana"/>
          <w:color w:val="FF0000"/>
          <w:sz w:val="20"/>
          <w:szCs w:val="20"/>
        </w:rPr>
        <w:t xml:space="preserve"> </w:t>
      </w:r>
      <w:r w:rsidRPr="0080326A">
        <w:rPr>
          <w:rFonts w:ascii="Verdana" w:hAnsi="Verdana"/>
          <w:sz w:val="20"/>
          <w:szCs w:val="20"/>
        </w:rPr>
        <w:t>(Refer the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Select the “</w:t>
      </w:r>
      <w:r w:rsidRPr="0080326A">
        <w:rPr>
          <w:rFonts w:ascii="Verdana" w:hAnsi="Verdana"/>
          <w:b/>
          <w:sz w:val="20"/>
          <w:szCs w:val="20"/>
        </w:rPr>
        <w:t>DP_Consent_Specimen</w:t>
      </w:r>
      <w:r w:rsidRPr="0080326A">
        <w:rPr>
          <w:rFonts w:ascii="Verdana" w:hAnsi="Verdana"/>
          <w:sz w:val="20"/>
          <w:szCs w:val="20"/>
        </w:rPr>
        <w:t>” from the Distribution Protocol.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Select the “</w:t>
      </w:r>
      <w:r w:rsidRPr="0080326A">
        <w:rPr>
          <w:rFonts w:ascii="Verdana" w:hAnsi="Verdana"/>
          <w:b/>
          <w:sz w:val="20"/>
          <w:szCs w:val="20"/>
        </w:rPr>
        <w:t>Laboratory for Translational Pathology Research</w:t>
      </w:r>
      <w:r w:rsidRPr="0080326A">
        <w:rPr>
          <w:rFonts w:ascii="Verdana" w:hAnsi="Verdana"/>
          <w:b/>
          <w:bCs/>
          <w:sz w:val="20"/>
          <w:szCs w:val="20"/>
        </w:rPr>
        <w:t>”</w:t>
      </w:r>
      <w:r w:rsidRPr="0080326A">
        <w:rPr>
          <w:rFonts w:ascii="Verdana" w:hAnsi="Verdana"/>
          <w:sz w:val="20"/>
          <w:szCs w:val="20"/>
        </w:rPr>
        <w:t xml:space="preserve"> from </w:t>
      </w:r>
      <w:r w:rsidRPr="0080326A">
        <w:rPr>
          <w:rFonts w:ascii="Verdana" w:hAnsi="Verdana"/>
          <w:bCs/>
          <w:sz w:val="20"/>
          <w:szCs w:val="20"/>
        </w:rPr>
        <w:t>Distribution Site dropdown</w:t>
      </w:r>
      <w:r w:rsidRPr="0080326A">
        <w:rPr>
          <w:rFonts w:ascii="Verdana" w:hAnsi="Verdana"/>
          <w:b/>
          <w:bCs/>
          <w:sz w:val="20"/>
          <w:szCs w:val="20"/>
        </w:rPr>
        <w:t>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bCs/>
          <w:sz w:val="20"/>
          <w:szCs w:val="20"/>
        </w:rPr>
        <w:t xml:space="preserve">Click on </w:t>
      </w:r>
      <w:r w:rsidRPr="0080326A">
        <w:rPr>
          <w:rFonts w:ascii="Verdana" w:hAnsi="Verdana"/>
          <w:b/>
          <w:bCs/>
          <w:sz w:val="20"/>
          <w:szCs w:val="20"/>
        </w:rPr>
        <w:t>Verify all the consent</w:t>
      </w:r>
      <w:r w:rsidRPr="0080326A">
        <w:rPr>
          <w:rFonts w:ascii="Verdana" w:hAnsi="Verdana"/>
          <w:bCs/>
          <w:sz w:val="20"/>
          <w:szCs w:val="20"/>
        </w:rPr>
        <w:t xml:space="preserve"> from the Specimen Requests Tab.  </w:t>
      </w:r>
      <w:r w:rsidRPr="0080326A">
        <w:rPr>
          <w:rFonts w:ascii="Verdana" w:hAnsi="Verdana"/>
          <w:sz w:val="20"/>
          <w:szCs w:val="20"/>
        </w:rPr>
        <w:t>(Refer the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Check the </w:t>
      </w:r>
      <w:r w:rsidRPr="0080326A">
        <w:rPr>
          <w:rFonts w:ascii="Verdana" w:hAnsi="Verdana"/>
          <w:b/>
          <w:sz w:val="20"/>
          <w:szCs w:val="20"/>
        </w:rPr>
        <w:t>I have verified that the distribution of the specimen is as per consent of the Participant.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Click on </w:t>
      </w:r>
      <w:r w:rsidRPr="0080326A">
        <w:rPr>
          <w:rFonts w:ascii="Verdana" w:hAnsi="Verdana"/>
          <w:b/>
          <w:sz w:val="20"/>
          <w:szCs w:val="20"/>
        </w:rPr>
        <w:t xml:space="preserve">Ok </w:t>
      </w:r>
      <w:r w:rsidRPr="0080326A">
        <w:rPr>
          <w:rFonts w:ascii="Verdana" w:hAnsi="Verdana"/>
          <w:sz w:val="20"/>
          <w:szCs w:val="20"/>
        </w:rPr>
        <w:t>(Refer the expected output).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Again click on the </w:t>
      </w:r>
      <w:r w:rsidRPr="0080326A">
        <w:rPr>
          <w:rFonts w:ascii="Verdana" w:hAnsi="Verdana"/>
          <w:b/>
          <w:sz w:val="20"/>
          <w:szCs w:val="20"/>
        </w:rPr>
        <w:t>FT_AP_1</w:t>
      </w:r>
      <w:r w:rsidRPr="0080326A">
        <w:rPr>
          <w:rFonts w:ascii="Verdana" w:hAnsi="Verdana"/>
          <w:sz w:val="20"/>
          <w:szCs w:val="20"/>
        </w:rPr>
        <w:t>_</w:t>
      </w:r>
      <w:r w:rsidRPr="0080326A">
        <w:rPr>
          <w:rFonts w:ascii="Verdana" w:hAnsi="Verdana"/>
          <w:b/>
          <w:sz w:val="20"/>
          <w:szCs w:val="20"/>
        </w:rPr>
        <w:t>1</w:t>
      </w:r>
      <w:r w:rsidRPr="0080326A">
        <w:rPr>
          <w:rFonts w:ascii="Verdana" w:hAnsi="Verdana"/>
          <w:sz w:val="20"/>
          <w:szCs w:val="20"/>
        </w:rPr>
        <w:t xml:space="preserve">  and </w:t>
      </w:r>
      <w:r w:rsidRPr="0080326A">
        <w:rPr>
          <w:rFonts w:ascii="Verdana" w:hAnsi="Verdana"/>
          <w:b/>
          <w:sz w:val="20"/>
          <w:szCs w:val="20"/>
        </w:rPr>
        <w:t xml:space="preserve">View link </w:t>
      </w:r>
      <w:r w:rsidRPr="0080326A">
        <w:rPr>
          <w:rFonts w:ascii="Verdana" w:hAnsi="Verdana"/>
          <w:sz w:val="20"/>
          <w:szCs w:val="20"/>
        </w:rPr>
        <w:t xml:space="preserve">for the </w:t>
      </w:r>
      <w:r w:rsidRPr="0080326A">
        <w:rPr>
          <w:rFonts w:ascii="Verdana" w:hAnsi="Verdana"/>
          <w:b/>
          <w:sz w:val="20"/>
          <w:szCs w:val="20"/>
        </w:rPr>
        <w:t>FT_AP_1</w:t>
      </w:r>
      <w:r w:rsidRPr="0080326A">
        <w:rPr>
          <w:rFonts w:ascii="Verdana" w:hAnsi="Verdana"/>
          <w:sz w:val="20"/>
          <w:szCs w:val="20"/>
        </w:rPr>
        <w:t>_</w:t>
      </w:r>
      <w:r w:rsidRPr="0080326A">
        <w:rPr>
          <w:rFonts w:ascii="Verdana" w:hAnsi="Verdana"/>
          <w:b/>
          <w:sz w:val="20"/>
          <w:szCs w:val="20"/>
        </w:rPr>
        <w:t>1</w:t>
      </w:r>
      <w:r w:rsidRPr="0080326A">
        <w:rPr>
          <w:rFonts w:ascii="Verdana" w:hAnsi="Verdana"/>
          <w:sz w:val="20"/>
          <w:szCs w:val="20"/>
        </w:rPr>
        <w:t xml:space="preserve"> and verify the consents. (Refer the expected output).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Again click on the </w:t>
      </w:r>
      <w:r w:rsidRPr="0080326A">
        <w:rPr>
          <w:rFonts w:ascii="Verdana" w:hAnsi="Verdana"/>
          <w:b/>
          <w:sz w:val="20"/>
          <w:szCs w:val="20"/>
        </w:rPr>
        <w:t>FT_AP_1</w:t>
      </w:r>
      <w:r w:rsidRPr="0080326A">
        <w:rPr>
          <w:rFonts w:ascii="Verdana" w:hAnsi="Verdana"/>
          <w:sz w:val="20"/>
          <w:szCs w:val="20"/>
        </w:rPr>
        <w:t>_</w:t>
      </w:r>
      <w:r w:rsidRPr="0080326A">
        <w:rPr>
          <w:rFonts w:ascii="Verdana" w:hAnsi="Verdana"/>
          <w:b/>
          <w:sz w:val="20"/>
          <w:szCs w:val="20"/>
        </w:rPr>
        <w:t xml:space="preserve">2 and </w:t>
      </w:r>
      <w:r w:rsidRPr="0080326A">
        <w:rPr>
          <w:rFonts w:ascii="Verdana" w:hAnsi="Verdana"/>
          <w:sz w:val="20"/>
          <w:szCs w:val="20"/>
        </w:rPr>
        <w:t xml:space="preserve"> </w:t>
      </w:r>
      <w:r w:rsidRPr="0080326A">
        <w:rPr>
          <w:rFonts w:ascii="Verdana" w:hAnsi="Verdana"/>
          <w:b/>
          <w:sz w:val="20"/>
          <w:szCs w:val="20"/>
        </w:rPr>
        <w:t xml:space="preserve">View link </w:t>
      </w:r>
      <w:r w:rsidRPr="0080326A">
        <w:rPr>
          <w:rFonts w:ascii="Verdana" w:hAnsi="Verdana"/>
          <w:sz w:val="20"/>
          <w:szCs w:val="20"/>
        </w:rPr>
        <w:t xml:space="preserve">for the </w:t>
      </w:r>
      <w:r w:rsidRPr="0080326A">
        <w:rPr>
          <w:rFonts w:ascii="Verdana" w:hAnsi="Verdana"/>
          <w:b/>
          <w:sz w:val="20"/>
          <w:szCs w:val="20"/>
        </w:rPr>
        <w:t>FT_AP_1</w:t>
      </w:r>
      <w:r w:rsidRPr="0080326A">
        <w:rPr>
          <w:rFonts w:ascii="Verdana" w:hAnsi="Verdana"/>
          <w:sz w:val="20"/>
          <w:szCs w:val="20"/>
        </w:rPr>
        <w:t>_</w:t>
      </w:r>
      <w:r w:rsidRPr="0080326A">
        <w:rPr>
          <w:rFonts w:ascii="Verdana" w:hAnsi="Verdana"/>
          <w:b/>
          <w:sz w:val="20"/>
          <w:szCs w:val="20"/>
        </w:rPr>
        <w:t>2</w:t>
      </w:r>
      <w:r w:rsidRPr="0080326A">
        <w:rPr>
          <w:rFonts w:ascii="Verdana" w:hAnsi="Verdana"/>
          <w:sz w:val="20"/>
          <w:szCs w:val="20"/>
        </w:rPr>
        <w:t xml:space="preserve"> and verify the consents. (Refer the expected output).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From the </w:t>
      </w:r>
      <w:r w:rsidRPr="0080326A">
        <w:rPr>
          <w:rFonts w:ascii="Verdana" w:hAnsi="Verdana"/>
          <w:b/>
          <w:sz w:val="20"/>
          <w:szCs w:val="20"/>
        </w:rPr>
        <w:t>Status</w:t>
      </w:r>
      <w:r w:rsidRPr="0080326A">
        <w:rPr>
          <w:rFonts w:ascii="Verdana" w:hAnsi="Verdana"/>
          <w:sz w:val="20"/>
          <w:szCs w:val="20"/>
        </w:rPr>
        <w:t xml:space="preserve"> Dropdown from </w:t>
      </w:r>
      <w:r w:rsidRPr="0080326A">
        <w:rPr>
          <w:rFonts w:ascii="Verdana" w:hAnsi="Verdana"/>
          <w:b/>
          <w:sz w:val="20"/>
          <w:szCs w:val="20"/>
        </w:rPr>
        <w:t xml:space="preserve">Specimen Request </w:t>
      </w:r>
      <w:r w:rsidRPr="0080326A">
        <w:rPr>
          <w:rFonts w:ascii="Verdana" w:hAnsi="Verdana"/>
          <w:sz w:val="20"/>
          <w:szCs w:val="20"/>
        </w:rPr>
        <w:t>change the status to “</w:t>
      </w:r>
      <w:r w:rsidRPr="0080326A">
        <w:rPr>
          <w:rFonts w:ascii="Verdana" w:hAnsi="Verdana"/>
          <w:b/>
          <w:sz w:val="20"/>
          <w:szCs w:val="20"/>
        </w:rPr>
        <w:t>Distributed and Close</w:t>
      </w:r>
      <w:r w:rsidRPr="0080326A">
        <w:rPr>
          <w:rFonts w:ascii="Verdana" w:hAnsi="Verdana"/>
          <w:sz w:val="20"/>
          <w:szCs w:val="20"/>
        </w:rPr>
        <w:t>” (Refer the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Click on </w:t>
      </w:r>
      <w:r w:rsidRPr="0080326A">
        <w:rPr>
          <w:rFonts w:ascii="Verdana" w:hAnsi="Verdana"/>
          <w:b/>
          <w:sz w:val="20"/>
          <w:szCs w:val="20"/>
        </w:rPr>
        <w:t>Submit</w:t>
      </w:r>
      <w:r w:rsidRPr="0080326A">
        <w:rPr>
          <w:rFonts w:ascii="Verdana" w:hAnsi="Verdana"/>
          <w:sz w:val="20"/>
          <w:szCs w:val="20"/>
        </w:rPr>
        <w:t>. (Refer the expected output)</w:t>
      </w:r>
    </w:p>
    <w:p w:rsidR="0080326A" w:rsidRPr="0080326A" w:rsidRDefault="0080326A" w:rsidP="0080326A">
      <w:pPr>
        <w:spacing w:after="0" w:line="240" w:lineRule="auto"/>
        <w:rPr>
          <w:rFonts w:ascii="Verdana" w:hAnsi="Verdana"/>
          <w:sz w:val="20"/>
          <w:szCs w:val="20"/>
        </w:rPr>
      </w:pPr>
    </w:p>
    <w:p w:rsidR="0080326A" w:rsidRPr="0080326A" w:rsidRDefault="0080326A" w:rsidP="0080326A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Expected Output:</w:t>
      </w:r>
    </w:p>
    <w:p w:rsidR="0080326A" w:rsidRPr="0080326A" w:rsidRDefault="0080326A" w:rsidP="0080326A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7)</w:t>
      </w:r>
      <w:r w:rsidRPr="0080326A">
        <w:rPr>
          <w:rFonts w:ascii="Verdana" w:hAnsi="Verdana"/>
          <w:b/>
          <w:sz w:val="20"/>
          <w:szCs w:val="20"/>
        </w:rPr>
        <w:t xml:space="preserve"> Edit Specimen Collection Group Page should be displayed.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8)</w:t>
      </w:r>
      <w:r w:rsidRPr="0080326A">
        <w:rPr>
          <w:rFonts w:ascii="Verdana" w:hAnsi="Verdana"/>
          <w:b/>
          <w:sz w:val="20"/>
          <w:szCs w:val="20"/>
        </w:rPr>
        <w:t xml:space="preserve"> Consent Form</w:t>
      </w:r>
      <w:r w:rsidRPr="0080326A">
        <w:rPr>
          <w:rFonts w:ascii="Verdana" w:hAnsi="Verdana"/>
          <w:sz w:val="20"/>
          <w:szCs w:val="20"/>
        </w:rPr>
        <w:t xml:space="preserve"> pop up should be displayed. This Consent Form should have the following</w:t>
      </w:r>
    </w:p>
    <w:p w:rsidR="0080326A" w:rsidRPr="0080326A" w:rsidRDefault="0080326A" w:rsidP="0080326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Signed Consent Form URL  </w:t>
      </w:r>
      <w:r w:rsidRPr="0080326A">
        <w:rPr>
          <w:rFonts w:ascii="Verdana" w:hAnsi="Verdana"/>
          <w:sz w:val="20"/>
          <w:szCs w:val="20"/>
        </w:rPr>
        <w:tab/>
        <w:t xml:space="preserve">   </w:t>
      </w:r>
    </w:p>
    <w:p w:rsidR="0080326A" w:rsidRPr="0080326A" w:rsidRDefault="0080326A" w:rsidP="0080326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Witness Name </w:t>
      </w:r>
      <w:r w:rsidRPr="0080326A">
        <w:rPr>
          <w:rFonts w:ascii="Verdana" w:hAnsi="Verdana"/>
          <w:sz w:val="20"/>
          <w:szCs w:val="20"/>
        </w:rPr>
        <w:tab/>
        <w:t xml:space="preserve"> </w:t>
      </w:r>
    </w:p>
    <w:p w:rsidR="0080326A" w:rsidRPr="0080326A" w:rsidRDefault="0080326A" w:rsidP="0080326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Consent Date </w:t>
      </w:r>
      <w:r w:rsidRPr="0080326A">
        <w:rPr>
          <w:rFonts w:ascii="Verdana" w:hAnsi="Verdana"/>
          <w:sz w:val="20"/>
          <w:szCs w:val="20"/>
        </w:rPr>
        <w:tab/>
        <w:t>Current Date</w:t>
      </w:r>
    </w:p>
    <w:p w:rsidR="0080326A" w:rsidRPr="0080326A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91"/>
        <w:gridCol w:w="5876"/>
        <w:gridCol w:w="1782"/>
        <w:gridCol w:w="1527"/>
      </w:tblGrid>
      <w:tr w:rsidR="0080326A" w:rsidRPr="0080326A" w:rsidTr="00A12EB1"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Verify Consent Status</w:t>
            </w:r>
          </w:p>
        </w:tc>
      </w:tr>
      <w:tr w:rsidR="0080326A" w:rsidRPr="0080326A" w:rsidTr="00A12EB1"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Consented to being contacted in the future to ask if he/she would like to take part in more research.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</w:tr>
      <w:tr w:rsidR="0080326A" w:rsidRPr="0080326A" w:rsidTr="00A12EB1"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Consented to their tissue samples being kept and used in research to learn about, prevent, or treat cancer.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80326A" w:rsidRPr="0080326A" w:rsidTr="00A12EB1">
        <w:trPr>
          <w:trHeight w:val="1151"/>
        </w:trPr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No</w:t>
            </w:r>
          </w:p>
        </w:tc>
      </w:tr>
    </w:tbl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9) </w:t>
      </w:r>
      <w:r w:rsidRPr="0080326A">
        <w:rPr>
          <w:rFonts w:ascii="Verdana" w:hAnsi="Verdana"/>
          <w:b/>
          <w:sz w:val="20"/>
          <w:szCs w:val="20"/>
        </w:rPr>
        <w:t>Specimen Details</w:t>
      </w:r>
      <w:r w:rsidRPr="0080326A">
        <w:rPr>
          <w:rFonts w:ascii="Verdana" w:hAnsi="Verdana"/>
          <w:sz w:val="20"/>
          <w:szCs w:val="20"/>
        </w:rPr>
        <w:t xml:space="preserve"> page should be displayed on the RHS.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12) </w:t>
      </w:r>
      <w:r w:rsidRPr="0080326A">
        <w:rPr>
          <w:rFonts w:ascii="Verdana" w:hAnsi="Verdana"/>
          <w:b/>
          <w:sz w:val="20"/>
          <w:szCs w:val="20"/>
        </w:rPr>
        <w:t>Withdraw Consent Tier</w:t>
      </w:r>
      <w:r w:rsidRPr="0080326A">
        <w:rPr>
          <w:rFonts w:ascii="Verdana" w:hAnsi="Verdana"/>
          <w:sz w:val="20"/>
          <w:szCs w:val="20"/>
        </w:rPr>
        <w:t xml:space="preserve"> pop up should be displayed with following details </w:t>
      </w:r>
    </w:p>
    <w:p w:rsidR="0080326A" w:rsidRPr="0080326A" w:rsidRDefault="0080326A" w:rsidP="0080326A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Specimen Details</w:t>
      </w:r>
      <w:r w:rsidRPr="0080326A">
        <w:rPr>
          <w:rFonts w:ascii="Verdana" w:hAnsi="Verdana"/>
          <w:sz w:val="20"/>
          <w:szCs w:val="20"/>
        </w:rPr>
        <w:t xml:space="preserve"> </w:t>
      </w:r>
    </w:p>
    <w:p w:rsidR="0080326A" w:rsidRPr="0080326A" w:rsidRDefault="0080326A" w:rsidP="0080326A">
      <w:pPr>
        <w:pStyle w:val="ListParagraph"/>
        <w:numPr>
          <w:ilvl w:val="0"/>
          <w:numId w:val="5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 xml:space="preserve">What do you want to do with the withdrawn specimens?  </w:t>
      </w:r>
    </w:p>
    <w:p w:rsidR="0080326A" w:rsidRPr="0080326A" w:rsidRDefault="0080326A" w:rsidP="0080326A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To Discard the specimen and all sub-specimens, click 'Discard' </w:t>
      </w:r>
    </w:p>
    <w:p w:rsidR="0080326A" w:rsidRPr="0080326A" w:rsidRDefault="0080326A" w:rsidP="0080326A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To return the specimen to the Collection Site, click 'Return' </w:t>
      </w:r>
    </w:p>
    <w:p w:rsidR="0080326A" w:rsidRPr="0080326A" w:rsidRDefault="0080326A" w:rsidP="0080326A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To take no action on the specimens, click 'Reset'</w:t>
      </w:r>
    </w:p>
    <w:p w:rsidR="0080326A" w:rsidRPr="0080326A" w:rsidRDefault="0080326A" w:rsidP="0080326A">
      <w:pPr>
        <w:pStyle w:val="ListParagraph"/>
        <w:numPr>
          <w:ilvl w:val="0"/>
          <w:numId w:val="11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3 Buttons</w:t>
      </w:r>
    </w:p>
    <w:p w:rsidR="0080326A" w:rsidRPr="0080326A" w:rsidRDefault="0080326A" w:rsidP="0080326A">
      <w:pPr>
        <w:pStyle w:val="ListParagraph"/>
        <w:numPr>
          <w:ilvl w:val="2"/>
          <w:numId w:val="10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Discard</w:t>
      </w:r>
    </w:p>
    <w:p w:rsidR="0080326A" w:rsidRPr="0080326A" w:rsidRDefault="0080326A" w:rsidP="0080326A">
      <w:pPr>
        <w:pStyle w:val="ListParagraph"/>
        <w:numPr>
          <w:ilvl w:val="2"/>
          <w:numId w:val="10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Return</w:t>
      </w:r>
    </w:p>
    <w:p w:rsidR="0080326A" w:rsidRPr="0080326A" w:rsidRDefault="0080326A" w:rsidP="0080326A">
      <w:pPr>
        <w:pStyle w:val="ListParagraph"/>
        <w:numPr>
          <w:ilvl w:val="2"/>
          <w:numId w:val="10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lastRenderedPageBreak/>
        <w:t>Reset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13) “Are you sure you do not want to perform any action on the specimen? “ Pop up should be displayed with </w:t>
      </w:r>
      <w:r w:rsidRPr="0080326A">
        <w:rPr>
          <w:rFonts w:ascii="Verdana" w:hAnsi="Verdana"/>
          <w:b/>
          <w:sz w:val="20"/>
          <w:szCs w:val="20"/>
        </w:rPr>
        <w:t xml:space="preserve">OK </w:t>
      </w:r>
      <w:r w:rsidRPr="0080326A">
        <w:rPr>
          <w:rFonts w:ascii="Verdana" w:hAnsi="Verdana"/>
          <w:sz w:val="20"/>
          <w:szCs w:val="20"/>
        </w:rPr>
        <w:t xml:space="preserve">and </w:t>
      </w:r>
      <w:r w:rsidRPr="0080326A">
        <w:rPr>
          <w:rFonts w:ascii="Verdana" w:hAnsi="Verdana"/>
          <w:b/>
          <w:sz w:val="20"/>
          <w:szCs w:val="20"/>
        </w:rPr>
        <w:t>Cancel</w:t>
      </w:r>
      <w:r w:rsidRPr="0080326A">
        <w:rPr>
          <w:rFonts w:ascii="Verdana" w:hAnsi="Verdana"/>
          <w:sz w:val="20"/>
          <w:szCs w:val="20"/>
        </w:rPr>
        <w:t xml:space="preserve"> buttons.</w:t>
      </w:r>
    </w:p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 xml:space="preserve">Note: Reset </w:t>
      </w:r>
      <w:r w:rsidRPr="0080326A">
        <w:rPr>
          <w:rFonts w:ascii="Verdana" w:hAnsi="Verdana"/>
          <w:sz w:val="20"/>
          <w:szCs w:val="20"/>
        </w:rPr>
        <w:t>option sets the response as it is across the hierarchy. Hence resetting a response will navigate that/those specific response/responses across the specimen collection group/specimen</w:t>
      </w:r>
    </w:p>
    <w:p w:rsidR="0080326A" w:rsidRPr="0080326A" w:rsidRDefault="0080326A" w:rsidP="0080326A">
      <w:p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14) The pop up should be closed and the RHS should display the </w:t>
      </w:r>
      <w:r w:rsidRPr="0080326A">
        <w:rPr>
          <w:rFonts w:ascii="Verdana" w:hAnsi="Verdana"/>
          <w:b/>
          <w:sz w:val="20"/>
          <w:szCs w:val="20"/>
        </w:rPr>
        <w:t xml:space="preserve">Specimen Details </w:t>
      </w:r>
      <w:r w:rsidRPr="0080326A">
        <w:rPr>
          <w:rFonts w:ascii="Verdana" w:hAnsi="Verdana"/>
          <w:sz w:val="20"/>
          <w:szCs w:val="20"/>
        </w:rPr>
        <w:t>page should be displayed with page re-fresh.</w:t>
      </w:r>
    </w:p>
    <w:p w:rsidR="0080326A" w:rsidRPr="0080326A" w:rsidRDefault="0080326A" w:rsidP="0080326A">
      <w:pPr>
        <w:spacing w:after="0" w:line="240" w:lineRule="auto"/>
        <w:rPr>
          <w:rFonts w:ascii="Verdana" w:hAnsi="Verdana"/>
          <w:sz w:val="20"/>
          <w:szCs w:val="20"/>
        </w:rPr>
      </w:pPr>
    </w:p>
    <w:p w:rsidR="0080326A" w:rsidRPr="0080326A" w:rsidRDefault="0080326A" w:rsidP="0080326A">
      <w:p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 xml:space="preserve">Note: </w:t>
      </w:r>
      <w:r w:rsidRPr="0080326A">
        <w:rPr>
          <w:rFonts w:ascii="Verdana" w:hAnsi="Verdana"/>
          <w:sz w:val="20"/>
          <w:szCs w:val="20"/>
        </w:rPr>
        <w:t xml:space="preserve">If </w:t>
      </w:r>
      <w:r w:rsidRPr="0080326A">
        <w:rPr>
          <w:rFonts w:ascii="Verdana" w:hAnsi="Verdana"/>
          <w:b/>
          <w:sz w:val="20"/>
          <w:szCs w:val="20"/>
        </w:rPr>
        <w:t xml:space="preserve">Cancel button </w:t>
      </w:r>
      <w:r w:rsidRPr="0080326A">
        <w:rPr>
          <w:rFonts w:ascii="Verdana" w:hAnsi="Verdana"/>
          <w:sz w:val="20"/>
          <w:szCs w:val="20"/>
        </w:rPr>
        <w:t>was clicked then the pop up would have got closed but Withdraw Consent Tier window would have still be shown.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17)</w:t>
      </w:r>
      <w:r w:rsidRPr="0080326A">
        <w:rPr>
          <w:rFonts w:ascii="Verdana" w:hAnsi="Verdana"/>
          <w:b/>
          <w:sz w:val="20"/>
          <w:szCs w:val="20"/>
        </w:rPr>
        <w:t xml:space="preserve"> My List View</w:t>
      </w:r>
      <w:r w:rsidRPr="0080326A">
        <w:rPr>
          <w:rFonts w:ascii="Verdana" w:hAnsi="Verdana"/>
          <w:sz w:val="20"/>
          <w:szCs w:val="20"/>
        </w:rPr>
        <w:t xml:space="preserve"> page should be displayed with the following sections </w:t>
      </w:r>
    </w:p>
    <w:p w:rsidR="0080326A" w:rsidRPr="0080326A" w:rsidRDefault="0080326A" w:rsidP="0080326A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The specimen details grid</w:t>
      </w:r>
    </w:p>
    <w:p w:rsidR="0080326A" w:rsidRPr="0080326A" w:rsidRDefault="0080326A" w:rsidP="0080326A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Delete and Export Buttons</w:t>
      </w:r>
    </w:p>
    <w:p w:rsidR="0080326A" w:rsidRPr="0080326A" w:rsidRDefault="0080326A" w:rsidP="0080326A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Select the operation to be performed on the selected specimens and click 'Submit' with the following radio buttons </w:t>
      </w:r>
    </w:p>
    <w:p w:rsidR="0080326A" w:rsidRPr="0080326A" w:rsidRDefault="0080326A" w:rsidP="0080326A">
      <w:pPr>
        <w:pStyle w:val="ListParagraph"/>
        <w:numPr>
          <w:ilvl w:val="0"/>
          <w:numId w:val="4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Order Biospecimen (Default Selected)</w:t>
      </w:r>
    </w:p>
    <w:p w:rsidR="0080326A" w:rsidRPr="0080326A" w:rsidRDefault="0080326A" w:rsidP="0080326A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Multiple Specimen Page</w:t>
      </w:r>
    </w:p>
    <w:p w:rsidR="0080326A" w:rsidRPr="0080326A" w:rsidRDefault="0080326A" w:rsidP="0080326A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Specimen Event</w:t>
      </w:r>
    </w:p>
    <w:p w:rsidR="0080326A" w:rsidRPr="0080326A" w:rsidRDefault="0080326A" w:rsidP="0080326A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Request Shipment</w:t>
      </w:r>
    </w:p>
    <w:p w:rsidR="0080326A" w:rsidRPr="0080326A" w:rsidRDefault="0080326A" w:rsidP="0080326A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Create New Shipment</w:t>
      </w:r>
    </w:p>
    <w:p w:rsidR="0080326A" w:rsidRPr="0080326A" w:rsidRDefault="0080326A" w:rsidP="0080326A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Distribute</w:t>
      </w:r>
    </w:p>
    <w:p w:rsidR="0080326A" w:rsidRPr="0080326A" w:rsidRDefault="0080326A" w:rsidP="0080326A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Print Labels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18)</w:t>
      </w:r>
      <w:r w:rsidRPr="0080326A">
        <w:rPr>
          <w:rFonts w:ascii="Verdana" w:hAnsi="Verdana"/>
          <w:b/>
          <w:sz w:val="20"/>
          <w:szCs w:val="20"/>
        </w:rPr>
        <w:t xml:space="preserve"> Order</w:t>
      </w:r>
      <w:r w:rsidRPr="0080326A">
        <w:rPr>
          <w:rFonts w:ascii="Verdana" w:hAnsi="Verdana"/>
          <w:sz w:val="20"/>
          <w:szCs w:val="20"/>
        </w:rPr>
        <w:t xml:space="preserve"> should be displayed with the message "A pending order has been created with order name Order_63 for the items selected. If required, you can finish the distribution later from the pending order list" with two different section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</w:p>
    <w:p w:rsidR="0080326A" w:rsidRPr="0080326A" w:rsidRDefault="0080326A" w:rsidP="0080326A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 xml:space="preserve">Order Details </w:t>
      </w:r>
    </w:p>
    <w:p w:rsidR="0080326A" w:rsidRPr="0080326A" w:rsidRDefault="0080326A" w:rsidP="0080326A">
      <w:pPr>
        <w:pStyle w:val="ListParagraph"/>
        <w:numPr>
          <w:ilvl w:val="0"/>
          <w:numId w:val="8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 xml:space="preserve">*Order Name </w:t>
      </w:r>
    </w:p>
    <w:p w:rsidR="0080326A" w:rsidRPr="0080326A" w:rsidRDefault="0080326A" w:rsidP="0080326A">
      <w:pPr>
        <w:pStyle w:val="ListParagraph"/>
        <w:numPr>
          <w:ilvl w:val="0"/>
          <w:numId w:val="8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*Distribution Protocol</w:t>
      </w:r>
    </w:p>
    <w:p w:rsidR="0080326A" w:rsidRPr="0080326A" w:rsidRDefault="0080326A" w:rsidP="0080326A">
      <w:pPr>
        <w:pStyle w:val="ListParagraph"/>
        <w:numPr>
          <w:ilvl w:val="0"/>
          <w:numId w:val="8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 xml:space="preserve">Requestor's Name </w:t>
      </w:r>
    </w:p>
    <w:p w:rsidR="0080326A" w:rsidRPr="0080326A" w:rsidRDefault="0080326A" w:rsidP="0080326A">
      <w:pPr>
        <w:pStyle w:val="ListParagraph"/>
        <w:numPr>
          <w:ilvl w:val="0"/>
          <w:numId w:val="8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Requested Date</w:t>
      </w:r>
    </w:p>
    <w:p w:rsidR="0080326A" w:rsidRPr="0080326A" w:rsidRDefault="0080326A" w:rsidP="0080326A">
      <w:pPr>
        <w:pStyle w:val="ListParagraph"/>
        <w:numPr>
          <w:ilvl w:val="0"/>
          <w:numId w:val="8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Distribution Site</w:t>
      </w:r>
    </w:p>
    <w:p w:rsidR="0080326A" w:rsidRPr="0080326A" w:rsidRDefault="0080326A" w:rsidP="0080326A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Specimen Request and Array Request</w:t>
      </w:r>
      <w:r w:rsidRPr="0080326A">
        <w:rPr>
          <w:rFonts w:ascii="Verdana" w:hAnsi="Verdana"/>
          <w:sz w:val="20"/>
          <w:szCs w:val="20"/>
        </w:rPr>
        <w:t xml:space="preserve"> tabs</w:t>
      </w:r>
    </w:p>
    <w:p w:rsidR="0080326A" w:rsidRPr="0080326A" w:rsidRDefault="0080326A" w:rsidP="0080326A">
      <w:pPr>
        <w:pStyle w:val="ListParagraph"/>
        <w:spacing w:after="0"/>
        <w:ind w:left="144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With the following table</w:t>
      </w:r>
    </w:p>
    <w:p w:rsidR="0080326A" w:rsidRPr="0080326A" w:rsidRDefault="0080326A" w:rsidP="0080326A">
      <w:pPr>
        <w:pStyle w:val="ListParagraph"/>
        <w:spacing w:after="0"/>
        <w:ind w:left="144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417"/>
        <w:gridCol w:w="1395"/>
        <w:gridCol w:w="1358"/>
        <w:gridCol w:w="1404"/>
        <w:gridCol w:w="1423"/>
        <w:gridCol w:w="1291"/>
        <w:gridCol w:w="1288"/>
      </w:tblGrid>
      <w:tr w:rsidR="0080326A" w:rsidRPr="0080326A" w:rsidTr="00A12EB1">
        <w:tc>
          <w:tcPr>
            <w:tcW w:w="2844" w:type="dxa"/>
            <w:gridSpan w:val="2"/>
          </w:tcPr>
          <w:p w:rsidR="0080326A" w:rsidRPr="0080326A" w:rsidRDefault="0080326A" w:rsidP="00A12EB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Style w:val="Strong"/>
                <w:rFonts w:ascii="Verdana" w:hAnsi="Verdana"/>
                <w:sz w:val="20"/>
                <w:szCs w:val="20"/>
              </w:rPr>
              <w:t>Ordered Specimen Details</w:t>
            </w:r>
          </w:p>
        </w:tc>
        <w:tc>
          <w:tcPr>
            <w:tcW w:w="2809" w:type="dxa"/>
            <w:gridSpan w:val="2"/>
          </w:tcPr>
          <w:p w:rsidR="0080326A" w:rsidRPr="0080326A" w:rsidRDefault="0080326A" w:rsidP="00A12EB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Style w:val="Strong"/>
                <w:rFonts w:ascii="Verdana" w:hAnsi="Verdana"/>
                <w:sz w:val="20"/>
                <w:szCs w:val="20"/>
              </w:rPr>
              <w:t>Requested Specimen Details</w:t>
            </w:r>
          </w:p>
        </w:tc>
        <w:tc>
          <w:tcPr>
            <w:tcW w:w="1437" w:type="dxa"/>
            <w:vMerge w:val="restart"/>
            <w:vAlign w:val="center"/>
          </w:tcPr>
          <w:p w:rsidR="0080326A" w:rsidRPr="0080326A" w:rsidRDefault="0080326A" w:rsidP="00A12EB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Style w:val="Strong"/>
                <w:rFonts w:ascii="Verdana" w:hAnsi="Verdana"/>
                <w:sz w:val="20"/>
                <w:szCs w:val="20"/>
              </w:rPr>
              <w:t>Consent for Specimen</w:t>
            </w:r>
          </w:p>
        </w:tc>
        <w:tc>
          <w:tcPr>
            <w:tcW w:w="1334" w:type="dxa"/>
            <w:vMerge w:val="restart"/>
            <w:vAlign w:val="center"/>
          </w:tcPr>
          <w:p w:rsidR="0080326A" w:rsidRPr="0080326A" w:rsidRDefault="0080326A" w:rsidP="00A12EB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Style w:val="Strong"/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1152" w:type="dxa"/>
            <w:vMerge w:val="restart"/>
            <w:vAlign w:val="center"/>
          </w:tcPr>
          <w:p w:rsidR="0080326A" w:rsidRPr="0080326A" w:rsidRDefault="0080326A" w:rsidP="00A12EB1">
            <w:pPr>
              <w:jc w:val="center"/>
              <w:rPr>
                <w:rStyle w:val="Strong"/>
                <w:rFonts w:ascii="Verdana" w:hAnsi="Verdana"/>
                <w:sz w:val="20"/>
                <w:szCs w:val="20"/>
              </w:rPr>
            </w:pPr>
            <w:r w:rsidRPr="0080326A">
              <w:rPr>
                <w:rStyle w:val="Strong"/>
                <w:rFonts w:ascii="Verdana" w:hAnsi="Verdana"/>
                <w:sz w:val="20"/>
                <w:szCs w:val="20"/>
              </w:rPr>
              <w:t>Comment</w:t>
            </w:r>
          </w:p>
        </w:tc>
      </w:tr>
      <w:tr w:rsidR="0080326A" w:rsidRPr="0080326A" w:rsidTr="00A12EB1">
        <w:tc>
          <w:tcPr>
            <w:tcW w:w="1431" w:type="dxa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Specimen</w:t>
            </w:r>
          </w:p>
        </w:tc>
        <w:tc>
          <w:tcPr>
            <w:tcW w:w="1413" w:type="dxa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Type, Available Quantity</w:t>
            </w:r>
          </w:p>
        </w:tc>
        <w:tc>
          <w:tcPr>
            <w:tcW w:w="1386" w:type="dxa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Request For</w:t>
            </w:r>
          </w:p>
        </w:tc>
        <w:tc>
          <w:tcPr>
            <w:tcW w:w="1423" w:type="dxa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Style w:val="Strong"/>
                <w:rFonts w:ascii="Verdana" w:hAnsi="Verdana"/>
                <w:sz w:val="20"/>
                <w:szCs w:val="20"/>
              </w:rPr>
              <w:t>Type, Available Quantity</w:t>
            </w:r>
          </w:p>
        </w:tc>
        <w:tc>
          <w:tcPr>
            <w:tcW w:w="1437" w:type="dxa"/>
            <w:vMerge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34" w:type="dxa"/>
            <w:vMerge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2" w:type="dxa"/>
            <w:vMerge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Comment Text Area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2 Buttons:</w:t>
      </w:r>
    </w:p>
    <w:p w:rsidR="0080326A" w:rsidRPr="0080326A" w:rsidRDefault="0080326A" w:rsidP="0080326A">
      <w:pPr>
        <w:pStyle w:val="ListParagraph"/>
        <w:numPr>
          <w:ilvl w:val="0"/>
          <w:numId w:val="9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Submit</w:t>
      </w:r>
      <w:r w:rsidRPr="0080326A">
        <w:rPr>
          <w:rFonts w:ascii="Verdana" w:hAnsi="Verdana"/>
          <w:sz w:val="20"/>
          <w:szCs w:val="20"/>
        </w:rPr>
        <w:t xml:space="preserve"> </w:t>
      </w:r>
    </w:p>
    <w:p w:rsidR="0080326A" w:rsidRPr="0080326A" w:rsidRDefault="0080326A" w:rsidP="0080326A">
      <w:pPr>
        <w:pStyle w:val="ListParagraph"/>
        <w:numPr>
          <w:ilvl w:val="0"/>
          <w:numId w:val="9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Submit and Notify Button</w:t>
      </w:r>
    </w:p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lastRenderedPageBreak/>
        <w:t xml:space="preserve">19) The Order Name should be auto populated with a system generated name as Order_66 which is successfully edited with the user defined name as </w:t>
      </w:r>
      <w:r w:rsidRPr="0080326A">
        <w:rPr>
          <w:rFonts w:ascii="Verdana" w:hAnsi="Verdana"/>
          <w:b/>
          <w:sz w:val="20"/>
          <w:szCs w:val="20"/>
        </w:rPr>
        <w:t>Order for Specimen_Withdraw.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22)</w:t>
      </w:r>
      <w:r w:rsidRPr="0080326A">
        <w:rPr>
          <w:rFonts w:ascii="Verdana" w:hAnsi="Verdana"/>
          <w:b/>
          <w:sz w:val="20"/>
          <w:szCs w:val="20"/>
        </w:rPr>
        <w:t xml:space="preserve"> Consent Form</w:t>
      </w:r>
      <w:r w:rsidRPr="0080326A">
        <w:rPr>
          <w:rFonts w:ascii="Verdana" w:hAnsi="Verdana"/>
          <w:sz w:val="20"/>
          <w:szCs w:val="20"/>
        </w:rPr>
        <w:t xml:space="preserve"> pop up should be displayed. This Consent Form should have the following</w:t>
      </w:r>
    </w:p>
    <w:p w:rsidR="0080326A" w:rsidRPr="0080326A" w:rsidRDefault="0080326A" w:rsidP="0080326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Signed Consent Form URL  </w:t>
      </w:r>
      <w:r w:rsidRPr="0080326A">
        <w:rPr>
          <w:rFonts w:ascii="Verdana" w:hAnsi="Verdana"/>
          <w:sz w:val="20"/>
          <w:szCs w:val="20"/>
        </w:rPr>
        <w:tab/>
        <w:t xml:space="preserve">   </w:t>
      </w:r>
    </w:p>
    <w:p w:rsidR="0080326A" w:rsidRPr="0080326A" w:rsidRDefault="0080326A" w:rsidP="0080326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Witness Name </w:t>
      </w:r>
      <w:r w:rsidRPr="0080326A">
        <w:rPr>
          <w:rFonts w:ascii="Verdana" w:hAnsi="Verdana"/>
          <w:sz w:val="20"/>
          <w:szCs w:val="20"/>
        </w:rPr>
        <w:tab/>
        <w:t xml:space="preserve"> </w:t>
      </w:r>
    </w:p>
    <w:p w:rsidR="0080326A" w:rsidRPr="0080326A" w:rsidRDefault="0080326A" w:rsidP="0080326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Consent Date </w:t>
      </w:r>
      <w:r w:rsidRPr="0080326A">
        <w:rPr>
          <w:rFonts w:ascii="Verdana" w:hAnsi="Verdana"/>
          <w:sz w:val="20"/>
          <w:szCs w:val="20"/>
        </w:rPr>
        <w:tab/>
        <w:t>Current Date</w:t>
      </w:r>
    </w:p>
    <w:p w:rsidR="0080326A" w:rsidRPr="0080326A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90"/>
        <w:gridCol w:w="5664"/>
        <w:gridCol w:w="1767"/>
        <w:gridCol w:w="1755"/>
      </w:tblGrid>
      <w:tr w:rsidR="0080326A" w:rsidRPr="0080326A" w:rsidTr="00A12EB1"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Verify Consent Status</w:t>
            </w:r>
          </w:p>
        </w:tc>
      </w:tr>
      <w:tr w:rsidR="0080326A" w:rsidRPr="0080326A" w:rsidTr="00A12EB1"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Consented to being contacted in the future to ask if he/she would like to take part in more research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80326A" w:rsidRPr="0080326A" w:rsidTr="00A12EB1"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Consented to their tissue samples being kept and used in research to learn about, prevent, or treat cancer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Withdrawn</w:t>
            </w:r>
          </w:p>
        </w:tc>
      </w:tr>
      <w:tr w:rsidR="0080326A" w:rsidRPr="0080326A" w:rsidTr="00A12EB1">
        <w:trPr>
          <w:trHeight w:val="1151"/>
        </w:trPr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Withdrawn</w:t>
            </w:r>
          </w:p>
        </w:tc>
      </w:tr>
    </w:tbl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Check box: </w:t>
      </w:r>
      <w:r w:rsidRPr="0080326A">
        <w:rPr>
          <w:rFonts w:ascii="Verdana" w:hAnsi="Verdana"/>
          <w:b/>
          <w:sz w:val="20"/>
          <w:szCs w:val="20"/>
        </w:rPr>
        <w:t>I have verified that the distribution of the specimen is as per consent of the Participant.</w:t>
      </w:r>
    </w:p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 xml:space="preserve">Ok </w:t>
      </w:r>
      <w:r w:rsidRPr="0080326A">
        <w:rPr>
          <w:rFonts w:ascii="Verdana" w:hAnsi="Verdana"/>
          <w:sz w:val="20"/>
          <w:szCs w:val="20"/>
        </w:rPr>
        <w:t>Button</w:t>
      </w:r>
    </w:p>
    <w:p w:rsidR="0080326A" w:rsidRPr="0080326A" w:rsidRDefault="0080326A" w:rsidP="0080326A">
      <w:pPr>
        <w:spacing w:after="0" w:line="240" w:lineRule="auto"/>
        <w:rPr>
          <w:rFonts w:ascii="Verdana" w:hAnsi="Verdana"/>
          <w:sz w:val="20"/>
          <w:szCs w:val="20"/>
        </w:rPr>
      </w:pPr>
    </w:p>
    <w:p w:rsidR="0080326A" w:rsidRPr="0080326A" w:rsidRDefault="0080326A" w:rsidP="0080326A">
      <w:p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Note</w:t>
      </w:r>
      <w:r w:rsidRPr="0080326A">
        <w:rPr>
          <w:rFonts w:ascii="Verdana" w:hAnsi="Verdana"/>
          <w:sz w:val="20"/>
          <w:szCs w:val="20"/>
        </w:rPr>
        <w:t xml:space="preserve">: Please note that the </w:t>
      </w:r>
      <w:r w:rsidRPr="0080326A">
        <w:rPr>
          <w:rFonts w:ascii="Verdana" w:hAnsi="Verdana"/>
          <w:b/>
          <w:sz w:val="20"/>
          <w:szCs w:val="20"/>
        </w:rPr>
        <w:t>Participant Responses</w:t>
      </w:r>
      <w:r w:rsidRPr="0080326A">
        <w:rPr>
          <w:rFonts w:ascii="Verdana" w:hAnsi="Verdana"/>
          <w:sz w:val="20"/>
          <w:szCs w:val="20"/>
        </w:rPr>
        <w:t xml:space="preserve"> and </w:t>
      </w:r>
      <w:r w:rsidRPr="0080326A">
        <w:rPr>
          <w:rFonts w:ascii="Verdana" w:hAnsi="Verdana"/>
          <w:b/>
          <w:sz w:val="20"/>
          <w:szCs w:val="20"/>
        </w:rPr>
        <w:t xml:space="preserve">Verify Consent Status </w:t>
      </w:r>
      <w:r w:rsidRPr="0080326A">
        <w:rPr>
          <w:rFonts w:ascii="Verdana" w:hAnsi="Verdana"/>
          <w:sz w:val="20"/>
          <w:szCs w:val="20"/>
        </w:rPr>
        <w:t>should be identical in the response.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24) The Consent Form pop up should disappear and View link now should be a </w:t>
      </w:r>
      <w:r w:rsidRPr="0080326A">
        <w:rPr>
          <w:rFonts w:ascii="Verdana" w:hAnsi="Verdana"/>
          <w:b/>
          <w:sz w:val="20"/>
          <w:szCs w:val="20"/>
        </w:rPr>
        <w:t xml:space="preserve">Verified </w:t>
      </w:r>
      <w:r w:rsidRPr="0080326A">
        <w:rPr>
          <w:rFonts w:ascii="Verdana" w:hAnsi="Verdana"/>
          <w:sz w:val="20"/>
          <w:szCs w:val="20"/>
        </w:rPr>
        <w:t>Link.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25) The specimen consent should verified and the Consent Form should be closed.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26) The specimen consent should verified and the Consent Form should be closed.</w:t>
      </w:r>
    </w:p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27) For the specimen the status should change to “</w:t>
      </w:r>
      <w:r w:rsidRPr="0080326A">
        <w:rPr>
          <w:rFonts w:ascii="Verdana" w:hAnsi="Verdana"/>
          <w:b/>
          <w:sz w:val="20"/>
          <w:szCs w:val="20"/>
        </w:rPr>
        <w:t>Distributed and Close”.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28) </w:t>
      </w:r>
      <w:r w:rsidRPr="0080326A">
        <w:rPr>
          <w:rFonts w:ascii="Verdana" w:hAnsi="Verdana"/>
          <w:b/>
          <w:sz w:val="20"/>
          <w:szCs w:val="20"/>
        </w:rPr>
        <w:t>Distribution Event</w:t>
      </w:r>
      <w:r w:rsidRPr="0080326A">
        <w:rPr>
          <w:rFonts w:ascii="Verdana" w:hAnsi="Verdana"/>
          <w:sz w:val="20"/>
          <w:szCs w:val="20"/>
        </w:rPr>
        <w:t xml:space="preserve"> page should be displayed with “Order successfully updated.” message and the Distribution Report.</w:t>
      </w:r>
    </w:p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Verification Logic:</w:t>
      </w:r>
    </w:p>
    <w:p w:rsidR="0080326A" w:rsidRPr="00EC0058" w:rsidRDefault="0080326A" w:rsidP="0080326A">
      <w:pPr>
        <w:pStyle w:val="ListParagraph"/>
        <w:numPr>
          <w:ilvl w:val="0"/>
          <w:numId w:val="13"/>
        </w:num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Audit 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Following changes should be reflected in below tables: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1)In CATISSUE_AUDIT_EVENT table new record should be entered with IP address equal to the IP address of the machine from which the action was performed and Event_Timepstamp equal to the date on which the action was performed. Event_Type should contain UPDATE.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lastRenderedPageBreak/>
        <w:t>2)In CATISSUE_DATA_AUDIT_EVENT_LOG table Object_Name should contain CATISSUE_PARTICIPANT, CATISSUE_RACE, CATISSUE_COLL_PROT_REG and CATISSUE_PART_MEDICAL_ID. Object_ID is the unique ID of the object inserted. Parent_ID will be null for the main object. Containment or reference type objects getting added will have a parent_id equal to the ID of the main Object being inserted. This table refers to CATISSUE_AUDIT_EVENT_LOG table which relates to the CATISSUE_AUDIT_EVENT table.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3)In CATISSUE_AUDIT_EVENT_DETAILS table Element_name contains the list of attributes that are in CATISSUE_PARTICIPANT, CATISSUE_COLL_PROT_REG CATISSUE_RACE and CATISSUE_PART_MEDICAL_ID tables. Previous_value will be values before update and Current_value will be the value updated through UI. CATISSUE_SITE and CATISSUE_COLL_PROT_REG will have their ID's audited only as they have reference association with the main object. ID of CATISSUE_PART_MEDICAL_ID and CATISSUE_RACE will also be audited along with their attributes as it is a containment type attribute.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One more row gets added for the containment and reference association i.e., edu.wustl.catissuecore.domain.&lt;attribute_name&gt;_PREV_CURR_IDS_LIST. In this case following gets added: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edu.wustl.catissuecore.domain.Site_PREV_CURR_IDS_LIST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edu.wustl.catissuecore.domain.ParticipantMedicalIdentifier_PREV_CURR_IDS_LIST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edu.wustl.catissuecore.domain.CollectionProtocolRegistration_PREV_CURR_IDS_LIST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edu.wustl.catissuecore.domain.Race_PREV_CURR_IDS_LIST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pStyle w:val="ListParagraph"/>
        <w:numPr>
          <w:ilvl w:val="0"/>
          <w:numId w:val="13"/>
        </w:num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Advance Query – 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Execute each of the individual queries and verify that the same consents are reflected in the advance query also .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i)  Participant level consent query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Participant 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r w:rsidRPr="00EC0058">
        <w:rPr>
          <w:rFonts w:ascii="Verdana" w:hAnsi="Verdana"/>
          <w:b/>
          <w:sz w:val="20"/>
          <w:szCs w:val="20"/>
        </w:rPr>
        <w:t>ConsentTier Response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|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|--------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r w:rsidRPr="00EC0058">
        <w:rPr>
          <w:rFonts w:ascii="Verdana" w:hAnsi="Verdana"/>
          <w:b/>
          <w:sz w:val="20"/>
          <w:szCs w:val="20"/>
        </w:rPr>
        <w:t xml:space="preserve"> ConsentTier Status 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Query Conditions: 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Object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Operator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Participant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First Name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Andrew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Last Name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Phil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ConsentTier 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ConsentTier Response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</w:tbl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                   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ii) Specimen Collection Group level consent query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lastRenderedPageBreak/>
        <w:t xml:space="preserve">Specimen Collection Group 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r w:rsidRPr="00EC0058">
        <w:rPr>
          <w:rFonts w:ascii="Verdana" w:hAnsi="Verdana"/>
          <w:b/>
          <w:sz w:val="20"/>
          <w:szCs w:val="20"/>
        </w:rPr>
        <w:t>ConsentTier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</w:t>
      </w:r>
      <w:r w:rsidRPr="00EC0058">
        <w:rPr>
          <w:rFonts w:ascii="Verdana" w:hAnsi="Verdana"/>
          <w:b/>
          <w:sz w:val="20"/>
          <w:szCs w:val="20"/>
        </w:rPr>
        <w:tab/>
        <w:t>|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</w:t>
      </w:r>
      <w:r w:rsidRPr="00EC0058">
        <w:rPr>
          <w:rFonts w:ascii="Verdana" w:hAnsi="Verdana"/>
          <w:b/>
          <w:sz w:val="20"/>
          <w:szCs w:val="20"/>
        </w:rPr>
        <w:tab/>
        <w:t>|------------------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r w:rsidRPr="00EC0058">
        <w:rPr>
          <w:rFonts w:ascii="Verdana" w:hAnsi="Verdana"/>
          <w:b/>
          <w:sz w:val="20"/>
          <w:szCs w:val="20"/>
        </w:rPr>
        <w:t xml:space="preserve"> ConsentTier Status 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Query Conditions: 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Object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Operator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Specimen Collection Group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 Name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Z6041_SCG_AJ_1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ConsentTier 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ConsentTier Status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</w:tbl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iii) Specimen level consent query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Specimen 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r w:rsidRPr="00EC0058">
        <w:rPr>
          <w:rFonts w:ascii="Verdana" w:hAnsi="Verdana"/>
          <w:b/>
          <w:sz w:val="20"/>
          <w:szCs w:val="20"/>
        </w:rPr>
        <w:t>ConsentTier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|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|-----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r w:rsidRPr="00EC0058">
        <w:rPr>
          <w:rFonts w:ascii="Verdana" w:hAnsi="Verdana"/>
          <w:b/>
          <w:sz w:val="20"/>
          <w:szCs w:val="20"/>
        </w:rPr>
        <w:t xml:space="preserve"> ConsentTier Status 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Object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Operator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Specimen 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 Name</w:t>
            </w:r>
          </w:p>
        </w:tc>
        <w:tc>
          <w:tcPr>
            <w:tcW w:w="3192" w:type="dxa"/>
          </w:tcPr>
          <w:p w:rsidR="0080326A" w:rsidRPr="00EC0058" w:rsidRDefault="0080326A" w:rsidP="0080326A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FT_</w:t>
            </w:r>
            <w:r>
              <w:rPr>
                <w:rFonts w:ascii="Verdana" w:hAnsi="Verdana"/>
                <w:sz w:val="20"/>
                <w:szCs w:val="20"/>
              </w:rPr>
              <w:t>AP_1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ConsentTier 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ConsentTier Status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</w:tbl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sectPr w:rsidR="0080326A" w:rsidRPr="0080326A" w:rsidSect="0099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A557B"/>
    <w:multiLevelType w:val="hybridMultilevel"/>
    <w:tmpl w:val="33824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D12AE"/>
    <w:multiLevelType w:val="hybridMultilevel"/>
    <w:tmpl w:val="1FA440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786613"/>
    <w:multiLevelType w:val="hybridMultilevel"/>
    <w:tmpl w:val="84D2E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2C2C9D"/>
    <w:multiLevelType w:val="hybridMultilevel"/>
    <w:tmpl w:val="0F5458D2"/>
    <w:lvl w:ilvl="0" w:tplc="C89A6798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BB0B23"/>
    <w:multiLevelType w:val="hybridMultilevel"/>
    <w:tmpl w:val="C6BCC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A549F1"/>
    <w:multiLevelType w:val="hybridMultilevel"/>
    <w:tmpl w:val="B07E45A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257DC5"/>
    <w:multiLevelType w:val="hybridMultilevel"/>
    <w:tmpl w:val="9CA279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9213097"/>
    <w:multiLevelType w:val="hybridMultilevel"/>
    <w:tmpl w:val="ECC85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8F0262"/>
    <w:multiLevelType w:val="hybridMultilevel"/>
    <w:tmpl w:val="3AB469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1793455"/>
    <w:multiLevelType w:val="hybridMultilevel"/>
    <w:tmpl w:val="E3AA7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CD4501"/>
    <w:multiLevelType w:val="hybridMultilevel"/>
    <w:tmpl w:val="F0186CE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703731B"/>
    <w:multiLevelType w:val="hybridMultilevel"/>
    <w:tmpl w:val="4748275A"/>
    <w:lvl w:ilvl="0" w:tplc="0409000B">
      <w:start w:val="1"/>
      <w:numFmt w:val="bullet"/>
      <w:lvlText w:val=""/>
      <w:lvlJc w:val="left"/>
      <w:pPr>
        <w:ind w:left="13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12">
    <w:nsid w:val="7B1B0B3D"/>
    <w:multiLevelType w:val="hybridMultilevel"/>
    <w:tmpl w:val="B3E25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8"/>
  </w:num>
  <w:num w:numId="5">
    <w:abstractNumId w:val="1"/>
  </w:num>
  <w:num w:numId="6">
    <w:abstractNumId w:val="6"/>
  </w:num>
  <w:num w:numId="7">
    <w:abstractNumId w:val="3"/>
  </w:num>
  <w:num w:numId="8">
    <w:abstractNumId w:val="10"/>
  </w:num>
  <w:num w:numId="9">
    <w:abstractNumId w:val="0"/>
  </w:num>
  <w:num w:numId="10">
    <w:abstractNumId w:val="4"/>
  </w:num>
  <w:num w:numId="11">
    <w:abstractNumId w:val="11"/>
  </w:num>
  <w:num w:numId="12">
    <w:abstractNumId w:val="5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326A"/>
    <w:rsid w:val="0014303F"/>
    <w:rsid w:val="006F406C"/>
    <w:rsid w:val="0080326A"/>
    <w:rsid w:val="00921363"/>
    <w:rsid w:val="00990DDA"/>
    <w:rsid w:val="00CB7394"/>
    <w:rsid w:val="00F35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2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326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032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uearb">
    <w:name w:val="blue_ar_b"/>
    <w:basedOn w:val="DefaultParagraphFont"/>
    <w:rsid w:val="0080326A"/>
  </w:style>
  <w:style w:type="character" w:styleId="Strong">
    <w:name w:val="Strong"/>
    <w:basedOn w:val="DefaultParagraphFont"/>
    <w:uiPriority w:val="22"/>
    <w:qFormat/>
    <w:rsid w:val="0080326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adm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1519</Words>
  <Characters>8660</Characters>
  <Application>Microsoft Office Word</Application>
  <DocSecurity>0</DocSecurity>
  <Lines>72</Lines>
  <Paragraphs>20</Paragraphs>
  <ScaleCrop>false</ScaleCrop>
  <Company/>
  <LinksUpToDate>false</LinksUpToDate>
  <CharactersWithSpaces>10159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prajakta_sakat</dc:creator>
  <cp:keywords/>
  <dc:description/>
  <cp:lastModifiedBy>prajakta_sakat</cp:lastModifiedBy>
  <cp:revision>4</cp:revision>
  <dcterms:created xsi:type="dcterms:W3CDTF">2011-02-10T06:55:00Z</dcterms:created>
  <dcterms:modified xsi:type="dcterms:W3CDTF">2011-02-10T08:44:00Z</dcterms:modified>
</cp:coreProperties>
</file>