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455" w:rsidRDefault="00090455">
      <w:r>
        <w:rPr>
          <w:b/>
        </w:rPr>
        <w:t>Purpose:</w:t>
      </w:r>
    </w:p>
    <w:p w:rsidR="00090455" w:rsidRDefault="00090455">
      <w:r>
        <w:t>Testing the display of events at specimen level based on Processing SPP and Creation event set at protocol level</w:t>
      </w:r>
    </w:p>
    <w:p w:rsidR="00090455" w:rsidRDefault="00090455" w:rsidP="00090455">
      <w:pPr>
        <w:rPr>
          <w:b/>
        </w:rPr>
      </w:pPr>
      <w:r w:rsidRPr="00860486">
        <w:rPr>
          <w:b/>
        </w:rPr>
        <w:t>Prerequisites:</w:t>
      </w:r>
    </w:p>
    <w:p w:rsidR="00A66FFE" w:rsidRPr="00A66FFE" w:rsidRDefault="00A66FFE" w:rsidP="00A66FFE">
      <w:pPr>
        <w:pStyle w:val="ListParagraph"/>
        <w:numPr>
          <w:ilvl w:val="0"/>
          <w:numId w:val="2"/>
        </w:numPr>
      </w:pPr>
    </w:p>
    <w:p w:rsidR="00090455" w:rsidRDefault="00A66FFE" w:rsidP="006B5AF9">
      <w:pPr>
        <w:ind w:left="360" w:firstLine="360"/>
        <w:rPr>
          <w:rFonts w:cstheme="minorHAnsi"/>
        </w:rPr>
      </w:pPr>
      <w:r>
        <w:t>Download and refer</w:t>
      </w:r>
      <w:r w:rsidR="00090455">
        <w:t xml:space="preserve"> </w:t>
      </w:r>
      <w:r w:rsidR="00BC63A2">
        <w:t>the below test case:</w:t>
      </w:r>
      <w:r w:rsidR="00BC63A2" w:rsidRPr="00BC63A2">
        <w:rPr>
          <w:rFonts w:ascii="Harlow Solid Italic" w:hAnsi="Harlow Solid Italic"/>
          <w:sz w:val="20"/>
          <w:szCs w:val="20"/>
        </w:rPr>
        <w:t xml:space="preserve"> </w:t>
      </w:r>
      <w:hyperlink r:id="rId5" w:history="1">
        <w:r w:rsidR="00BC63A2" w:rsidRPr="00BC63A2">
          <w:rPr>
            <w:rStyle w:val="Hyperlink"/>
            <w:rFonts w:cstheme="minorHAnsi"/>
          </w:rPr>
          <w:t>https://ncisvn.nci.nih.gov/svn/catissue/caTissueDocs/trunk/TestCases/Manual/9576_CollectionProtocol_Add_Success.docx</w:t>
        </w:r>
      </w:hyperlink>
    </w:p>
    <w:p w:rsidR="00CB5083" w:rsidRPr="00CB5083" w:rsidRDefault="00CB5083" w:rsidP="00CB508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As per the above  test case create collection protocol ,events and specimens</w:t>
      </w:r>
    </w:p>
    <w:p w:rsidR="00BC63A2" w:rsidRPr="00BC63A2" w:rsidRDefault="00BC63A2" w:rsidP="00090455">
      <w:pPr>
        <w:rPr>
          <w:b/>
        </w:rPr>
      </w:pPr>
      <w:r w:rsidRPr="00860486">
        <w:rPr>
          <w:b/>
        </w:rPr>
        <w:t>Procedure:</w:t>
      </w:r>
    </w:p>
    <w:p w:rsidR="00BC63A2" w:rsidRDefault="00BC63A2" w:rsidP="00BC63A2">
      <w:pPr>
        <w:pStyle w:val="ListParagraph"/>
        <w:numPr>
          <w:ilvl w:val="0"/>
          <w:numId w:val="3"/>
        </w:numPr>
      </w:pPr>
      <w:r>
        <w:t xml:space="preserve">Login as </w:t>
      </w:r>
      <w:r w:rsidRPr="00F31CAE">
        <w:rPr>
          <w:b/>
          <w:i/>
        </w:rPr>
        <w:t>super administrator</w:t>
      </w:r>
      <w:r>
        <w:t xml:space="preserve"> into application</w:t>
      </w:r>
    </w:p>
    <w:p w:rsidR="00BC63A2" w:rsidRDefault="00BC63A2" w:rsidP="00BC63A2">
      <w:pPr>
        <w:pStyle w:val="ListParagraph"/>
        <w:numPr>
          <w:ilvl w:val="0"/>
          <w:numId w:val="3"/>
        </w:numPr>
      </w:pPr>
      <w:r>
        <w:t xml:space="preserve">Navigate to Biospecimen Data </w:t>
      </w:r>
      <w:r>
        <w:sym w:font="Wingdings" w:char="F0E0"/>
      </w:r>
      <w:r>
        <w:t xml:space="preserve"> Collection protocol based </w:t>
      </w:r>
      <w:r w:rsidR="00564605">
        <w:t xml:space="preserve">view </w:t>
      </w:r>
      <w:r w:rsidR="00564605">
        <w:sym w:font="Wingdings" w:char="F0E0"/>
      </w:r>
      <w:r w:rsidR="00564605">
        <w:t>Specimen</w:t>
      </w:r>
      <w:r w:rsidR="00564605">
        <w:sym w:font="Wingdings" w:char="F0E0"/>
      </w:r>
      <w:r w:rsidR="00564605">
        <w:t>Edit</w:t>
      </w:r>
    </w:p>
    <w:p w:rsidR="00564605" w:rsidRDefault="00CB5083" w:rsidP="00BC63A2">
      <w:pPr>
        <w:pStyle w:val="ListParagraph"/>
        <w:numPr>
          <w:ilvl w:val="0"/>
          <w:numId w:val="3"/>
        </w:numPr>
      </w:pPr>
      <w:r>
        <w:t xml:space="preserve">Select the </w:t>
      </w:r>
      <w:r w:rsidR="007E755C">
        <w:t>parent specimen of the first event  as created referring to the above test case</w:t>
      </w:r>
    </w:p>
    <w:p w:rsidR="00CB5083" w:rsidRDefault="00CB5083" w:rsidP="00BC63A2">
      <w:pPr>
        <w:pStyle w:val="ListParagraph"/>
        <w:numPr>
          <w:ilvl w:val="0"/>
          <w:numId w:val="3"/>
        </w:numPr>
      </w:pPr>
      <w:r>
        <w:t xml:space="preserve">Go to </w:t>
      </w:r>
      <w:r w:rsidR="007E755C">
        <w:t xml:space="preserve">its </w:t>
      </w:r>
      <w:r>
        <w:t xml:space="preserve">Events tab </w:t>
      </w:r>
    </w:p>
    <w:p w:rsidR="007E755C" w:rsidRDefault="007E755C" w:rsidP="00BC63A2">
      <w:pPr>
        <w:pStyle w:val="ListParagraph"/>
        <w:numPr>
          <w:ilvl w:val="0"/>
          <w:numId w:val="3"/>
        </w:numPr>
      </w:pPr>
      <w:r>
        <w:t>Observe the display of the events</w:t>
      </w:r>
      <w:r w:rsidR="006B5AF9">
        <w:t xml:space="preserve"> (Refer the expected output )</w:t>
      </w:r>
    </w:p>
    <w:p w:rsidR="007E755C" w:rsidRDefault="007E755C" w:rsidP="00BC63A2">
      <w:pPr>
        <w:pStyle w:val="ListParagraph"/>
        <w:numPr>
          <w:ilvl w:val="0"/>
          <w:numId w:val="3"/>
        </w:numPr>
      </w:pPr>
      <w:r>
        <w:t>Now, Select the first derivative of parent specimen of the first event</w:t>
      </w:r>
    </w:p>
    <w:p w:rsidR="007E755C" w:rsidRDefault="007E755C" w:rsidP="007E755C">
      <w:pPr>
        <w:pStyle w:val="ListParagraph"/>
        <w:numPr>
          <w:ilvl w:val="0"/>
          <w:numId w:val="3"/>
        </w:numPr>
      </w:pPr>
      <w:r>
        <w:t xml:space="preserve"> Repeat steps 4-5 </w:t>
      </w:r>
      <w:r w:rsidR="006B5AF9">
        <w:t>(Refer the expected output )</w:t>
      </w:r>
    </w:p>
    <w:p w:rsidR="006E1222" w:rsidRDefault="006E1222" w:rsidP="006E1222">
      <w:pPr>
        <w:pStyle w:val="ListParagraph"/>
        <w:numPr>
          <w:ilvl w:val="0"/>
          <w:numId w:val="3"/>
        </w:numPr>
      </w:pPr>
      <w:r>
        <w:t>Likewise, Select the parent specimen of the second event  as created referring to the above test case</w:t>
      </w:r>
    </w:p>
    <w:p w:rsidR="006E1222" w:rsidRDefault="006E1222" w:rsidP="006E1222">
      <w:pPr>
        <w:pStyle w:val="ListParagraph"/>
        <w:numPr>
          <w:ilvl w:val="0"/>
          <w:numId w:val="3"/>
        </w:numPr>
      </w:pPr>
      <w:r>
        <w:t xml:space="preserve">Go to its Events tab </w:t>
      </w:r>
    </w:p>
    <w:p w:rsidR="006E1222" w:rsidRDefault="006E1222" w:rsidP="006E1222">
      <w:pPr>
        <w:pStyle w:val="ListParagraph"/>
        <w:numPr>
          <w:ilvl w:val="0"/>
          <w:numId w:val="3"/>
        </w:numPr>
      </w:pPr>
      <w:r>
        <w:t>Observe the display of the events</w:t>
      </w:r>
      <w:r w:rsidR="006B5AF9">
        <w:t xml:space="preserve"> (Refer the expected output )</w:t>
      </w:r>
    </w:p>
    <w:p w:rsidR="00E37774" w:rsidRDefault="006E1222" w:rsidP="00BC63A2">
      <w:pPr>
        <w:pStyle w:val="ListParagraph"/>
        <w:numPr>
          <w:ilvl w:val="0"/>
          <w:numId w:val="3"/>
        </w:numPr>
      </w:pPr>
      <w:r>
        <w:t>Now, Select the first derivative of the second event</w:t>
      </w:r>
    </w:p>
    <w:p w:rsidR="007E755C" w:rsidRDefault="006E1222" w:rsidP="00BC63A2">
      <w:pPr>
        <w:pStyle w:val="ListParagraph"/>
        <w:numPr>
          <w:ilvl w:val="0"/>
          <w:numId w:val="3"/>
        </w:numPr>
      </w:pPr>
      <w:r>
        <w:t xml:space="preserve"> </w:t>
      </w:r>
      <w:r w:rsidR="00E37774">
        <w:t>Repeat steps 9-10</w:t>
      </w:r>
      <w:r w:rsidR="006B5AF9">
        <w:t xml:space="preserve"> (Refer the expected output )</w:t>
      </w:r>
    </w:p>
    <w:p w:rsidR="00E37774" w:rsidRDefault="00E37774" w:rsidP="00E37774">
      <w:pPr>
        <w:pStyle w:val="ListParagraph"/>
        <w:numPr>
          <w:ilvl w:val="0"/>
          <w:numId w:val="3"/>
        </w:numPr>
      </w:pPr>
      <w:r>
        <w:t>Now, Select the second derivative of the second event</w:t>
      </w:r>
    </w:p>
    <w:p w:rsidR="00E37774" w:rsidRDefault="00E37774" w:rsidP="00E37774">
      <w:pPr>
        <w:pStyle w:val="ListParagraph"/>
        <w:numPr>
          <w:ilvl w:val="0"/>
          <w:numId w:val="3"/>
        </w:numPr>
      </w:pPr>
      <w:r>
        <w:t xml:space="preserve"> Repeat steps 9-10</w:t>
      </w:r>
      <w:r w:rsidR="006B5AF9">
        <w:t xml:space="preserve"> (Refer the expected output )</w:t>
      </w:r>
    </w:p>
    <w:p w:rsidR="00E37774" w:rsidRDefault="00E37774" w:rsidP="00E37774">
      <w:pPr>
        <w:pStyle w:val="ListParagraph"/>
      </w:pPr>
    </w:p>
    <w:p w:rsidR="00E37774" w:rsidRDefault="00E37774" w:rsidP="006B5AF9">
      <w:pPr>
        <w:rPr>
          <w:b/>
        </w:rPr>
      </w:pPr>
      <w:r w:rsidRPr="00D25BB7">
        <w:rPr>
          <w:b/>
        </w:rPr>
        <w:t>Expected Output:</w:t>
      </w:r>
    </w:p>
    <w:p w:rsidR="006B5AF9" w:rsidRPr="006B5AF9" w:rsidRDefault="006B5AF9" w:rsidP="006B5AF9">
      <w:pPr>
        <w:rPr>
          <w:b/>
        </w:rPr>
      </w:pPr>
      <w:r>
        <w:rPr>
          <w:b/>
        </w:rPr>
        <w:t>(</w:t>
      </w:r>
      <w:r w:rsidRPr="006B5AF9">
        <w:t>Refer the below table for the display of the events</w:t>
      </w:r>
      <w:r>
        <w:rPr>
          <w:b/>
        </w:rPr>
        <w:t>)</w:t>
      </w:r>
    </w:p>
    <w:p w:rsidR="00E37774" w:rsidRDefault="00E37774" w:rsidP="006B5AF9">
      <w:r w:rsidRPr="006B5AF9">
        <w:rPr>
          <w:b/>
        </w:rPr>
        <w:t xml:space="preserve">5. </w:t>
      </w:r>
      <w:r>
        <w:t xml:space="preserve">Collection and frozen events should be displayed for the </w:t>
      </w:r>
      <w:r w:rsidR="00D25BB7">
        <w:t>parent specimen of the first event</w:t>
      </w:r>
    </w:p>
    <w:p w:rsidR="00D25BB7" w:rsidRDefault="00D25BB7" w:rsidP="006B5AF9">
      <w:r w:rsidRPr="006B5AF9">
        <w:rPr>
          <w:b/>
        </w:rPr>
        <w:t>7.</w:t>
      </w:r>
      <w:r>
        <w:t xml:space="preserve"> Collection and frozen events should be displayed for the first derivative of parent specimen of the first event</w:t>
      </w:r>
    </w:p>
    <w:p w:rsidR="00D25BB7" w:rsidRDefault="00D25BB7" w:rsidP="006B5AF9">
      <w:r w:rsidRPr="006B5AF9">
        <w:rPr>
          <w:b/>
        </w:rPr>
        <w:t xml:space="preserve">10. </w:t>
      </w:r>
      <w:r w:rsidRPr="006B5AF9">
        <w:rPr>
          <w:rFonts w:ascii="Calibri" w:eastAsia="Times New Roman" w:hAnsi="Calibri" w:cs="Calibri"/>
          <w:color w:val="000000"/>
        </w:rPr>
        <w:t xml:space="preserve">Collection, Spun, </w:t>
      </w:r>
      <w:proofErr w:type="spellStart"/>
      <w:r w:rsidRPr="006B5AF9">
        <w:rPr>
          <w:rFonts w:ascii="Calibri" w:eastAsia="Times New Roman" w:hAnsi="Calibri" w:cs="Calibri"/>
          <w:color w:val="000000"/>
        </w:rPr>
        <w:t>IsolateBuffyCoat</w:t>
      </w:r>
      <w:proofErr w:type="spellEnd"/>
      <w:r w:rsidRPr="006B5AF9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6B5AF9">
        <w:rPr>
          <w:rFonts w:ascii="Calibri" w:eastAsia="Times New Roman" w:hAnsi="Calibri" w:cs="Calibri"/>
          <w:color w:val="000000"/>
        </w:rPr>
        <w:t>LyseRBC</w:t>
      </w:r>
      <w:proofErr w:type="spellEnd"/>
      <w:r w:rsidRPr="006B5AF9">
        <w:rPr>
          <w:rFonts w:ascii="Calibri" w:eastAsia="Times New Roman" w:hAnsi="Calibri" w:cs="Calibri"/>
          <w:color w:val="000000"/>
        </w:rPr>
        <w:t xml:space="preserve">, Incubation, </w:t>
      </w:r>
      <w:proofErr w:type="spellStart"/>
      <w:r w:rsidRPr="006B5AF9">
        <w:rPr>
          <w:rFonts w:ascii="Calibri" w:eastAsia="Times New Roman" w:hAnsi="Calibri" w:cs="Calibri"/>
          <w:color w:val="000000"/>
        </w:rPr>
        <w:t>Resuspension</w:t>
      </w:r>
      <w:proofErr w:type="spellEnd"/>
      <w:r w:rsidRPr="006B5AF9">
        <w:rPr>
          <w:rFonts w:ascii="Calibri" w:eastAsia="Times New Roman" w:hAnsi="Calibri" w:cs="Calibri"/>
          <w:color w:val="000000"/>
        </w:rPr>
        <w:t xml:space="preserve">, Aliquot events should be </w:t>
      </w:r>
      <w:r>
        <w:t>displayed for the parent specimen of the second event</w:t>
      </w:r>
    </w:p>
    <w:p w:rsidR="00D25BB7" w:rsidRDefault="00D25BB7" w:rsidP="006B5AF9">
      <w:r w:rsidRPr="006B5AF9">
        <w:rPr>
          <w:b/>
        </w:rPr>
        <w:t xml:space="preserve">12. </w:t>
      </w:r>
      <w:r w:rsidRPr="006B5AF9">
        <w:rPr>
          <w:rFonts w:ascii="Calibri" w:eastAsia="Times New Roman" w:hAnsi="Calibri" w:cs="Calibri"/>
          <w:color w:val="000000"/>
        </w:rPr>
        <w:t xml:space="preserve">Collection, Spun, </w:t>
      </w:r>
      <w:proofErr w:type="spellStart"/>
      <w:r w:rsidRPr="006B5AF9">
        <w:rPr>
          <w:rFonts w:ascii="Calibri" w:eastAsia="Times New Roman" w:hAnsi="Calibri" w:cs="Calibri"/>
          <w:color w:val="000000"/>
        </w:rPr>
        <w:t>IsolateBuffyCoat</w:t>
      </w:r>
      <w:proofErr w:type="spellEnd"/>
      <w:r w:rsidRPr="006B5AF9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6B5AF9">
        <w:rPr>
          <w:rFonts w:ascii="Calibri" w:eastAsia="Times New Roman" w:hAnsi="Calibri" w:cs="Calibri"/>
          <w:color w:val="000000"/>
        </w:rPr>
        <w:t>LyseRBC</w:t>
      </w:r>
      <w:proofErr w:type="spellEnd"/>
      <w:r w:rsidRPr="006B5AF9">
        <w:rPr>
          <w:rFonts w:ascii="Calibri" w:eastAsia="Times New Roman" w:hAnsi="Calibri" w:cs="Calibri"/>
          <w:color w:val="000000"/>
        </w:rPr>
        <w:t xml:space="preserve">, Incubation, </w:t>
      </w:r>
      <w:proofErr w:type="spellStart"/>
      <w:r w:rsidRPr="006B5AF9">
        <w:rPr>
          <w:rFonts w:ascii="Calibri" w:eastAsia="Times New Roman" w:hAnsi="Calibri" w:cs="Calibri"/>
          <w:color w:val="000000"/>
        </w:rPr>
        <w:t>Resuspension</w:t>
      </w:r>
      <w:proofErr w:type="spellEnd"/>
      <w:r w:rsidRPr="006B5AF9">
        <w:rPr>
          <w:rFonts w:ascii="Calibri" w:eastAsia="Times New Roman" w:hAnsi="Calibri" w:cs="Calibri"/>
          <w:color w:val="000000"/>
        </w:rPr>
        <w:t xml:space="preserve">, Spun, </w:t>
      </w:r>
      <w:proofErr w:type="spellStart"/>
      <w:r w:rsidRPr="006B5AF9">
        <w:rPr>
          <w:rFonts w:ascii="Calibri" w:eastAsia="Times New Roman" w:hAnsi="Calibri" w:cs="Calibri"/>
          <w:color w:val="000000"/>
        </w:rPr>
        <w:t>RemoveSupernatant</w:t>
      </w:r>
      <w:proofErr w:type="spellEnd"/>
      <w:r w:rsidRPr="006B5AF9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6B5AF9">
        <w:rPr>
          <w:rFonts w:ascii="Calibri" w:eastAsia="Times New Roman" w:hAnsi="Calibri" w:cs="Calibri"/>
          <w:color w:val="000000"/>
        </w:rPr>
        <w:t>SnapFreeze</w:t>
      </w:r>
      <w:proofErr w:type="spellEnd"/>
      <w:r w:rsidRPr="006B5AF9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6B5AF9">
        <w:rPr>
          <w:rFonts w:ascii="Calibri" w:eastAsia="Times New Roman" w:hAnsi="Calibri" w:cs="Calibri"/>
          <w:color w:val="000000"/>
        </w:rPr>
        <w:t>FrozenEventParameters</w:t>
      </w:r>
      <w:proofErr w:type="spellEnd"/>
      <w:r w:rsidRPr="006B5AF9">
        <w:rPr>
          <w:rFonts w:ascii="Calibri" w:eastAsia="Times New Roman" w:hAnsi="Calibri" w:cs="Calibri"/>
          <w:color w:val="000000"/>
        </w:rPr>
        <w:t xml:space="preserve"> </w:t>
      </w:r>
      <w:r>
        <w:t>should be display</w:t>
      </w:r>
      <w:r w:rsidR="00B11439">
        <w:t>ed for the first derivative</w:t>
      </w:r>
      <w:r>
        <w:t xml:space="preserve"> of the second event</w:t>
      </w:r>
    </w:p>
    <w:p w:rsidR="00D25BB7" w:rsidRDefault="00D25BB7" w:rsidP="006B5AF9">
      <w:r w:rsidRPr="006B5AF9">
        <w:rPr>
          <w:b/>
        </w:rPr>
        <w:lastRenderedPageBreak/>
        <w:t xml:space="preserve">14. </w:t>
      </w:r>
      <w:r w:rsidRPr="006B5AF9">
        <w:rPr>
          <w:rFonts w:ascii="Calibri" w:eastAsia="Times New Roman" w:hAnsi="Calibri" w:cs="Calibri"/>
          <w:color w:val="000000"/>
        </w:rPr>
        <w:t xml:space="preserve">Collection, Spun, </w:t>
      </w:r>
      <w:proofErr w:type="spellStart"/>
      <w:r w:rsidRPr="006B5AF9">
        <w:rPr>
          <w:rFonts w:ascii="Calibri" w:eastAsia="Times New Roman" w:hAnsi="Calibri" w:cs="Calibri"/>
          <w:color w:val="000000"/>
        </w:rPr>
        <w:t>IsolateBuffyCoat</w:t>
      </w:r>
      <w:proofErr w:type="spellEnd"/>
      <w:r w:rsidRPr="006B5AF9">
        <w:rPr>
          <w:rFonts w:ascii="Calibri" w:eastAsia="Times New Roman" w:hAnsi="Calibri" w:cs="Calibri"/>
          <w:color w:val="000000"/>
        </w:rPr>
        <w:t xml:space="preserve"> </w:t>
      </w:r>
      <w:r>
        <w:t>should be displayed for the second derivative of parent specimen of the second event</w:t>
      </w:r>
    </w:p>
    <w:tbl>
      <w:tblPr>
        <w:tblW w:w="8980" w:type="dxa"/>
        <w:tblInd w:w="93" w:type="dxa"/>
        <w:tblLook w:val="04A0"/>
      </w:tblPr>
      <w:tblGrid>
        <w:gridCol w:w="2440"/>
        <w:gridCol w:w="2840"/>
        <w:gridCol w:w="1780"/>
        <w:gridCol w:w="960"/>
        <w:gridCol w:w="960"/>
      </w:tblGrid>
      <w:tr w:rsidR="00641DCA" w:rsidRPr="00641DCA" w:rsidTr="00641DCA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1DCA">
              <w:rPr>
                <w:rFonts w:ascii="Calibri" w:eastAsia="Times New Roman" w:hAnsi="Calibri" w:cs="Calibri"/>
                <w:b/>
                <w:bCs/>
                <w:color w:val="000000"/>
              </w:rPr>
              <w:t>Parent Specimen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1DCA">
              <w:rPr>
                <w:rFonts w:ascii="Calibri" w:eastAsia="Times New Roman" w:hAnsi="Calibri" w:cs="Calibri"/>
                <w:b/>
                <w:bCs/>
                <w:color w:val="000000"/>
              </w:rPr>
              <w:t>First derivative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1DC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1DC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641DCA">
              <w:rPr>
                <w:rFonts w:ascii="Calibri" w:eastAsia="Times New Roman" w:hAnsi="Calibri" w:cs="Calibri"/>
                <w:b/>
                <w:bCs/>
                <w:color w:val="FF0000"/>
              </w:rPr>
              <w:t>Event 1</w:t>
            </w:r>
          </w:p>
        </w:tc>
      </w:tr>
      <w:tr w:rsidR="00641DCA" w:rsidRPr="00641DCA" w:rsidTr="00641DCA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1DCA">
              <w:rPr>
                <w:rFonts w:ascii="Calibri" w:eastAsia="Times New Roman" w:hAnsi="Calibri" w:cs="Calibri"/>
                <w:color w:val="000000"/>
              </w:rPr>
              <w:t>Fresh Tissue (Tissue)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1DCA">
              <w:rPr>
                <w:rFonts w:ascii="Calibri" w:eastAsia="Times New Roman" w:hAnsi="Calibri" w:cs="Calibri"/>
                <w:color w:val="000000"/>
              </w:rPr>
              <w:t>Frozen Tissue(Tissue)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1DCA" w:rsidRPr="00641DCA" w:rsidTr="00641DCA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1DCA">
              <w:rPr>
                <w:rFonts w:ascii="Calibri" w:eastAsia="Times New Roman" w:hAnsi="Calibri" w:cs="Calibri"/>
                <w:b/>
                <w:bCs/>
                <w:color w:val="000000"/>
              </w:rPr>
              <w:t>Creation event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1DCA">
              <w:rPr>
                <w:rFonts w:ascii="Calibri" w:eastAsia="Times New Roman" w:hAnsi="Calibri" w:cs="Calibri"/>
                <w:b/>
                <w:bCs/>
                <w:color w:val="000000"/>
              </w:rPr>
              <w:t>Creation event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1DC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1DC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1DC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641DCA" w:rsidRPr="00641DCA" w:rsidTr="00641DCA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1DCA">
              <w:rPr>
                <w:rFonts w:ascii="Calibri" w:eastAsia="Times New Roman" w:hAnsi="Calibri" w:cs="Calibri"/>
                <w:color w:val="000000"/>
              </w:rPr>
              <w:t>Collection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1DCA">
              <w:rPr>
                <w:rFonts w:ascii="Calibri" w:eastAsia="Times New Roman" w:hAnsi="Calibri" w:cs="Calibri"/>
                <w:color w:val="000000"/>
              </w:rPr>
              <w:t>Frozen event parameters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1DCA" w:rsidRPr="00641DCA" w:rsidTr="00641DCA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1DCA">
              <w:rPr>
                <w:rFonts w:ascii="Calibri" w:eastAsia="Times New Roman" w:hAnsi="Calibri" w:cs="Calibri"/>
                <w:b/>
                <w:bCs/>
                <w:color w:val="000000"/>
              </w:rPr>
              <w:t>Processing SPP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1DCA">
              <w:rPr>
                <w:rFonts w:ascii="Calibri" w:eastAsia="Times New Roman" w:hAnsi="Calibri" w:cs="Calibri"/>
                <w:b/>
                <w:bCs/>
                <w:color w:val="000000"/>
              </w:rPr>
              <w:t>Processing SPP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1DC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1DC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1DC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641DCA" w:rsidRPr="00641DCA" w:rsidTr="00641DCA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1DCA">
              <w:rPr>
                <w:rFonts w:ascii="Calibri" w:eastAsia="Times New Roman" w:hAnsi="Calibri" w:cs="Calibri"/>
                <w:color w:val="000000"/>
              </w:rPr>
              <w:t>Frozen Tissue Processing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1DCA" w:rsidRPr="00641DCA" w:rsidTr="00641DCA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1DCA">
              <w:rPr>
                <w:rFonts w:ascii="Calibri" w:eastAsia="Times New Roman" w:hAnsi="Calibri" w:cs="Calibri"/>
                <w:b/>
                <w:bCs/>
                <w:color w:val="000000"/>
              </w:rPr>
              <w:t>Events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1DCA">
              <w:rPr>
                <w:rFonts w:ascii="Calibri" w:eastAsia="Times New Roman" w:hAnsi="Calibri" w:cs="Calibri"/>
                <w:b/>
                <w:bCs/>
                <w:color w:val="000000"/>
              </w:rPr>
              <w:t>Events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1DC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1DC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1DC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641DCA" w:rsidRPr="00641DCA" w:rsidTr="00641DCA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1DCA">
              <w:rPr>
                <w:rFonts w:ascii="Calibri" w:eastAsia="Times New Roman" w:hAnsi="Calibri" w:cs="Calibri"/>
                <w:color w:val="000000"/>
              </w:rPr>
              <w:t>Collection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1DCA">
              <w:rPr>
                <w:rFonts w:ascii="Calibri" w:eastAsia="Times New Roman" w:hAnsi="Calibri" w:cs="Calibri"/>
                <w:color w:val="000000"/>
              </w:rPr>
              <w:t>Collection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1DCA" w:rsidRPr="00641DCA" w:rsidTr="00641DCA"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641DC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Frozen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641DC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Frozen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1DCA" w:rsidRPr="00641DCA" w:rsidTr="00641DCA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1DCA" w:rsidRPr="00641DCA" w:rsidTr="00641DCA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1DCA">
              <w:rPr>
                <w:rFonts w:ascii="Calibri" w:eastAsia="Times New Roman" w:hAnsi="Calibri" w:cs="Calibri"/>
                <w:b/>
                <w:bCs/>
                <w:color w:val="000000"/>
              </w:rPr>
              <w:t>Parent Specimen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1DCA">
              <w:rPr>
                <w:rFonts w:ascii="Calibri" w:eastAsia="Times New Roman" w:hAnsi="Calibri" w:cs="Calibri"/>
                <w:b/>
                <w:bCs/>
                <w:color w:val="000000"/>
              </w:rPr>
              <w:t>First derivative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1DCA">
              <w:rPr>
                <w:rFonts w:ascii="Calibri" w:eastAsia="Times New Roman" w:hAnsi="Calibri" w:cs="Calibri"/>
                <w:b/>
                <w:bCs/>
                <w:color w:val="000000"/>
              </w:rPr>
              <w:t>Second derivative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1DC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641DCA">
              <w:rPr>
                <w:rFonts w:ascii="Calibri" w:eastAsia="Times New Roman" w:hAnsi="Calibri" w:cs="Calibri"/>
                <w:b/>
                <w:bCs/>
                <w:color w:val="FF0000"/>
              </w:rPr>
              <w:t>Event 2</w:t>
            </w:r>
          </w:p>
        </w:tc>
      </w:tr>
      <w:tr w:rsidR="00641DCA" w:rsidRPr="00641DCA" w:rsidTr="00641DCA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1DCA">
              <w:rPr>
                <w:rFonts w:ascii="Calibri" w:eastAsia="Times New Roman" w:hAnsi="Calibri" w:cs="Calibri"/>
                <w:color w:val="000000"/>
              </w:rPr>
              <w:t>Whole Blood (Fluid)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1DCA">
              <w:rPr>
                <w:rFonts w:ascii="Calibri" w:eastAsia="Times New Roman" w:hAnsi="Calibri" w:cs="Calibri"/>
                <w:color w:val="000000"/>
              </w:rPr>
              <w:t>Frozen cell pellet (Cell)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1DCA">
              <w:rPr>
                <w:rFonts w:ascii="Calibri" w:eastAsia="Times New Roman" w:hAnsi="Calibri" w:cs="Calibri"/>
                <w:color w:val="000000"/>
              </w:rPr>
              <w:t>Plasma (Fluid)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1DCA" w:rsidRPr="00641DCA" w:rsidTr="00641DCA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1DCA">
              <w:rPr>
                <w:rFonts w:ascii="Calibri" w:eastAsia="Times New Roman" w:hAnsi="Calibri" w:cs="Calibri"/>
                <w:b/>
                <w:bCs/>
                <w:color w:val="000000"/>
              </w:rPr>
              <w:t>Creation event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1DCA">
              <w:rPr>
                <w:rFonts w:ascii="Calibri" w:eastAsia="Times New Roman" w:hAnsi="Calibri" w:cs="Calibri"/>
                <w:b/>
                <w:bCs/>
                <w:color w:val="000000"/>
              </w:rPr>
              <w:t>Creation event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1DCA">
              <w:rPr>
                <w:rFonts w:ascii="Calibri" w:eastAsia="Times New Roman" w:hAnsi="Calibri" w:cs="Calibri"/>
                <w:b/>
                <w:bCs/>
                <w:color w:val="000000"/>
              </w:rPr>
              <w:t>Creation event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1DC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1DC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641DCA" w:rsidRPr="00641DCA" w:rsidTr="00641DCA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1DCA">
              <w:rPr>
                <w:rFonts w:ascii="Calibri" w:eastAsia="Times New Roman" w:hAnsi="Calibri" w:cs="Calibri"/>
                <w:color w:val="000000"/>
              </w:rPr>
              <w:t>Collection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1DCA">
              <w:rPr>
                <w:rFonts w:ascii="Calibri" w:eastAsia="Times New Roman" w:hAnsi="Calibri" w:cs="Calibri"/>
                <w:color w:val="000000"/>
              </w:rPr>
              <w:t>Re suspension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1DCA">
              <w:rPr>
                <w:rFonts w:ascii="Calibri" w:eastAsia="Times New Roman" w:hAnsi="Calibri" w:cs="Calibri"/>
                <w:color w:val="000000"/>
              </w:rPr>
              <w:t>Isolate Buffy Coat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1DCA" w:rsidRPr="00641DCA" w:rsidTr="00641DCA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1DCA">
              <w:rPr>
                <w:rFonts w:ascii="Calibri" w:eastAsia="Times New Roman" w:hAnsi="Calibri" w:cs="Calibri"/>
                <w:b/>
                <w:bCs/>
                <w:color w:val="000000"/>
              </w:rPr>
              <w:t>Processing SPP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1DCA">
              <w:rPr>
                <w:rFonts w:ascii="Calibri" w:eastAsia="Times New Roman" w:hAnsi="Calibri" w:cs="Calibri"/>
                <w:b/>
                <w:bCs/>
                <w:color w:val="000000"/>
              </w:rPr>
              <w:t>Processing SPP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1DCA">
              <w:rPr>
                <w:rFonts w:ascii="Calibri" w:eastAsia="Times New Roman" w:hAnsi="Calibri" w:cs="Calibri"/>
                <w:b/>
                <w:bCs/>
                <w:color w:val="000000"/>
              </w:rPr>
              <w:t>Processing SPP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1DC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1DC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641DCA" w:rsidRPr="00641DCA" w:rsidTr="00641DCA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1DCA">
              <w:rPr>
                <w:rFonts w:ascii="Calibri" w:eastAsia="Times New Roman" w:hAnsi="Calibri" w:cs="Calibri"/>
                <w:color w:val="000000"/>
              </w:rPr>
              <w:t>Cell Pellet Creation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1DCA">
              <w:rPr>
                <w:rFonts w:ascii="Calibri" w:eastAsia="Times New Roman" w:hAnsi="Calibri" w:cs="Calibri"/>
                <w:color w:val="000000"/>
              </w:rPr>
              <w:t>Frozen Cell Pellet Processing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1DCA" w:rsidRPr="00641DCA" w:rsidTr="00641DCA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1DCA">
              <w:rPr>
                <w:rFonts w:ascii="Calibri" w:eastAsia="Times New Roman" w:hAnsi="Calibri" w:cs="Calibri"/>
                <w:b/>
                <w:bCs/>
                <w:color w:val="000000"/>
              </w:rPr>
              <w:t>Events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1DCA">
              <w:rPr>
                <w:rFonts w:ascii="Calibri" w:eastAsia="Times New Roman" w:hAnsi="Calibri" w:cs="Calibri"/>
                <w:b/>
                <w:bCs/>
                <w:color w:val="000000"/>
              </w:rPr>
              <w:t>Events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1DCA">
              <w:rPr>
                <w:rFonts w:ascii="Calibri" w:eastAsia="Times New Roman" w:hAnsi="Calibri" w:cs="Calibri"/>
                <w:b/>
                <w:bCs/>
                <w:color w:val="000000"/>
              </w:rPr>
              <w:t>Events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1DC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1DC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641DCA" w:rsidRPr="00641DCA" w:rsidTr="00641DCA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1DCA">
              <w:rPr>
                <w:rFonts w:ascii="Calibri" w:eastAsia="Times New Roman" w:hAnsi="Calibri" w:cs="Calibri"/>
                <w:color w:val="000000"/>
              </w:rPr>
              <w:t>Collection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1DCA">
              <w:rPr>
                <w:rFonts w:ascii="Calibri" w:eastAsia="Times New Roman" w:hAnsi="Calibri" w:cs="Calibri"/>
                <w:color w:val="000000"/>
              </w:rPr>
              <w:t>Collection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1DCA">
              <w:rPr>
                <w:rFonts w:ascii="Calibri" w:eastAsia="Times New Roman" w:hAnsi="Calibri" w:cs="Calibri"/>
                <w:color w:val="000000"/>
              </w:rPr>
              <w:t>Collection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1DCA" w:rsidRPr="00641DCA" w:rsidTr="00641DCA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1DCA">
              <w:rPr>
                <w:rFonts w:ascii="Calibri" w:eastAsia="Times New Roman" w:hAnsi="Calibri" w:cs="Calibri"/>
                <w:color w:val="000000"/>
              </w:rPr>
              <w:t>Spun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1DCA">
              <w:rPr>
                <w:rFonts w:ascii="Calibri" w:eastAsia="Times New Roman" w:hAnsi="Calibri" w:cs="Calibri"/>
                <w:color w:val="000000"/>
              </w:rPr>
              <w:t>Spun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1DCA">
              <w:rPr>
                <w:rFonts w:ascii="Calibri" w:eastAsia="Times New Roman" w:hAnsi="Calibri" w:cs="Calibri"/>
                <w:color w:val="000000"/>
              </w:rPr>
              <w:t>Spun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1DCA" w:rsidRPr="00641DCA" w:rsidTr="00641DCA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41DCA">
              <w:rPr>
                <w:rFonts w:ascii="Calibri" w:eastAsia="Times New Roman" w:hAnsi="Calibri" w:cs="Calibri"/>
                <w:color w:val="000000"/>
              </w:rPr>
              <w:t>IsolateBuffyCoat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41DCA">
              <w:rPr>
                <w:rFonts w:ascii="Calibri" w:eastAsia="Times New Roman" w:hAnsi="Calibri" w:cs="Calibri"/>
                <w:color w:val="000000"/>
              </w:rPr>
              <w:t>IsolateBuffyCoat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41DCA">
              <w:rPr>
                <w:rFonts w:ascii="Calibri" w:eastAsia="Times New Roman" w:hAnsi="Calibri" w:cs="Calibri"/>
                <w:color w:val="000000"/>
              </w:rPr>
              <w:t>IsolateBuffyCoat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1DCA" w:rsidRPr="00641DCA" w:rsidTr="00641DCA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41DCA">
              <w:rPr>
                <w:rFonts w:ascii="Calibri" w:eastAsia="Times New Roman" w:hAnsi="Calibri" w:cs="Calibri"/>
                <w:color w:val="000000"/>
              </w:rPr>
              <w:t>LyseRBC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41DCA">
              <w:rPr>
                <w:rFonts w:ascii="Calibri" w:eastAsia="Times New Roman" w:hAnsi="Calibri" w:cs="Calibri"/>
                <w:color w:val="000000"/>
              </w:rPr>
              <w:t>LyseRBC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1DCA" w:rsidRPr="00641DCA" w:rsidTr="00641DCA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1DCA">
              <w:rPr>
                <w:rFonts w:ascii="Calibri" w:eastAsia="Times New Roman" w:hAnsi="Calibri" w:cs="Calibri"/>
                <w:color w:val="000000"/>
              </w:rPr>
              <w:t>Incubation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1DCA">
              <w:rPr>
                <w:rFonts w:ascii="Calibri" w:eastAsia="Times New Roman" w:hAnsi="Calibri" w:cs="Calibri"/>
                <w:color w:val="000000"/>
              </w:rPr>
              <w:t>Incubation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1DCA" w:rsidRPr="00641DCA" w:rsidTr="00641DCA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41DCA">
              <w:rPr>
                <w:rFonts w:ascii="Calibri" w:eastAsia="Times New Roman" w:hAnsi="Calibri" w:cs="Calibri"/>
                <w:color w:val="000000"/>
              </w:rPr>
              <w:t>Resuspension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41DCA">
              <w:rPr>
                <w:rFonts w:ascii="Calibri" w:eastAsia="Times New Roman" w:hAnsi="Calibri" w:cs="Calibri"/>
                <w:color w:val="000000"/>
              </w:rPr>
              <w:t>Resuspension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1DCA" w:rsidRPr="00641DCA" w:rsidTr="00641DCA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1DCA">
              <w:rPr>
                <w:rFonts w:ascii="Calibri" w:eastAsia="Times New Roman" w:hAnsi="Calibri" w:cs="Calibri"/>
                <w:color w:val="000000"/>
              </w:rPr>
              <w:t>Aliquot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1DCA">
              <w:rPr>
                <w:rFonts w:ascii="Calibri" w:eastAsia="Times New Roman" w:hAnsi="Calibri" w:cs="Calibri"/>
                <w:color w:val="000000"/>
              </w:rPr>
              <w:t>Spun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1DCA" w:rsidRPr="00641DCA" w:rsidTr="00641DCA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41DCA">
              <w:rPr>
                <w:rFonts w:ascii="Calibri" w:eastAsia="Times New Roman" w:hAnsi="Calibri" w:cs="Calibri"/>
                <w:color w:val="000000"/>
              </w:rPr>
              <w:t>RemoveSupernatant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1DCA" w:rsidRPr="00641DCA" w:rsidTr="00641DCA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41DCA">
              <w:rPr>
                <w:rFonts w:ascii="Calibri" w:eastAsia="Times New Roman" w:hAnsi="Calibri" w:cs="Calibri"/>
                <w:color w:val="000000"/>
              </w:rPr>
              <w:t>SnapFreeze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1DCA" w:rsidRPr="00641DCA" w:rsidTr="00641DCA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41DCA">
              <w:rPr>
                <w:rFonts w:ascii="Calibri" w:eastAsia="Times New Roman" w:hAnsi="Calibri" w:cs="Calibri"/>
                <w:color w:val="000000"/>
              </w:rPr>
              <w:t>FrozenEventParameters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1DCA" w:rsidRPr="00641DCA" w:rsidRDefault="00641DCA" w:rsidP="00641D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514C1C" w:rsidRDefault="00514C1C" w:rsidP="00D25BB7">
      <w:pPr>
        <w:pStyle w:val="ListParagraph"/>
        <w:ind w:left="1080"/>
      </w:pPr>
    </w:p>
    <w:p w:rsidR="00514C1C" w:rsidRDefault="00514C1C" w:rsidP="00D25BB7">
      <w:pPr>
        <w:pStyle w:val="ListParagraph"/>
        <w:ind w:left="1080"/>
      </w:pPr>
    </w:p>
    <w:p w:rsidR="00D25BB7" w:rsidRDefault="00D25BB7" w:rsidP="00D25BB7">
      <w:pPr>
        <w:pStyle w:val="ListParagraph"/>
        <w:ind w:left="1080"/>
      </w:pPr>
    </w:p>
    <w:tbl>
      <w:tblPr>
        <w:tblW w:w="1780" w:type="dxa"/>
        <w:tblInd w:w="93" w:type="dxa"/>
        <w:tblLook w:val="04A0"/>
      </w:tblPr>
      <w:tblGrid>
        <w:gridCol w:w="1780"/>
      </w:tblGrid>
      <w:tr w:rsidR="00D25BB7" w:rsidRPr="00D25BB7" w:rsidTr="00D25BB7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BB7" w:rsidRPr="00D25BB7" w:rsidRDefault="00D25BB7" w:rsidP="00D25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25BB7" w:rsidRPr="00D25BB7" w:rsidTr="00D25BB7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BB7" w:rsidRPr="00D25BB7" w:rsidRDefault="00D25BB7" w:rsidP="00D25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25BB7" w:rsidRPr="00D25BB7" w:rsidTr="00D25BB7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BB7" w:rsidRPr="00D25BB7" w:rsidRDefault="00D25BB7" w:rsidP="00D25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D25BB7" w:rsidRDefault="00D25BB7" w:rsidP="00D25BB7">
      <w:pPr>
        <w:pStyle w:val="ListParagraph"/>
        <w:ind w:left="1080"/>
      </w:pPr>
    </w:p>
    <w:p w:rsidR="00D25BB7" w:rsidRDefault="00D25BB7" w:rsidP="00D25BB7">
      <w:pPr>
        <w:pStyle w:val="ListParagraph"/>
        <w:ind w:left="1080"/>
      </w:pPr>
    </w:p>
    <w:p w:rsidR="00D25BB7" w:rsidRDefault="00D25BB7" w:rsidP="00D25BB7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</w:p>
    <w:p w:rsidR="00D25BB7" w:rsidRDefault="00D25BB7" w:rsidP="00D25BB7">
      <w:pPr>
        <w:pStyle w:val="ListParagraph"/>
        <w:ind w:left="1080"/>
      </w:pPr>
    </w:p>
    <w:tbl>
      <w:tblPr>
        <w:tblW w:w="2840" w:type="dxa"/>
        <w:tblInd w:w="93" w:type="dxa"/>
        <w:tblLook w:val="04A0"/>
      </w:tblPr>
      <w:tblGrid>
        <w:gridCol w:w="2840"/>
      </w:tblGrid>
      <w:tr w:rsidR="00D25BB7" w:rsidRPr="00D25BB7" w:rsidTr="00D25BB7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BB7" w:rsidRPr="00D25BB7" w:rsidRDefault="00D25BB7" w:rsidP="00D25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25BB7" w:rsidRPr="00D25BB7" w:rsidTr="00D25BB7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BB7" w:rsidRPr="00D25BB7" w:rsidRDefault="00D25BB7" w:rsidP="00D25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25BB7" w:rsidRPr="00D25BB7" w:rsidTr="00D25BB7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BB7" w:rsidRPr="00D25BB7" w:rsidRDefault="00D25BB7" w:rsidP="00D25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25BB7" w:rsidRPr="00D25BB7" w:rsidTr="00D25BB7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BB7" w:rsidRPr="00D25BB7" w:rsidRDefault="00D25BB7" w:rsidP="00D25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D25BB7" w:rsidRDefault="00D25BB7" w:rsidP="00D25BB7">
      <w:pPr>
        <w:pStyle w:val="ListParagraph"/>
        <w:ind w:left="1080"/>
      </w:pPr>
    </w:p>
    <w:p w:rsidR="00D25BB7" w:rsidRDefault="00D25BB7" w:rsidP="00D25BB7">
      <w:pPr>
        <w:pStyle w:val="ListParagraph"/>
        <w:ind w:left="1080"/>
      </w:pPr>
    </w:p>
    <w:tbl>
      <w:tblPr>
        <w:tblW w:w="2440" w:type="dxa"/>
        <w:tblInd w:w="93" w:type="dxa"/>
        <w:tblLook w:val="04A0"/>
      </w:tblPr>
      <w:tblGrid>
        <w:gridCol w:w="2440"/>
      </w:tblGrid>
      <w:tr w:rsidR="00D25BB7" w:rsidRPr="00D25BB7" w:rsidTr="00D25BB7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BB7" w:rsidRPr="00D25BB7" w:rsidRDefault="00D25BB7" w:rsidP="00D25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25BB7" w:rsidRPr="00D25BB7" w:rsidTr="00D25BB7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BB7" w:rsidRPr="00D25BB7" w:rsidRDefault="00D25BB7" w:rsidP="00D25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25BB7" w:rsidRPr="00D25BB7" w:rsidTr="00D25BB7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BB7" w:rsidRPr="00D25BB7" w:rsidRDefault="00D25BB7" w:rsidP="00D25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25BB7" w:rsidRPr="00D25BB7" w:rsidTr="00D25BB7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BB7" w:rsidRPr="00D25BB7" w:rsidRDefault="00D25BB7" w:rsidP="00D25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25BB7" w:rsidRPr="00D25BB7" w:rsidTr="00D25BB7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BB7" w:rsidRPr="00D25BB7" w:rsidRDefault="00D25BB7" w:rsidP="00D25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25BB7" w:rsidRPr="00D25BB7" w:rsidTr="00D25BB7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BB7" w:rsidRPr="00D25BB7" w:rsidRDefault="00D25BB7" w:rsidP="00D25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25BB7" w:rsidRPr="00D25BB7" w:rsidTr="00D25BB7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5BB7" w:rsidRPr="00D25BB7" w:rsidRDefault="00D25BB7" w:rsidP="00D25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D25BB7" w:rsidRDefault="00D25BB7" w:rsidP="00D25BB7">
      <w:pPr>
        <w:pStyle w:val="ListParagraph"/>
        <w:ind w:left="1080"/>
      </w:pPr>
    </w:p>
    <w:p w:rsidR="00D25BB7" w:rsidRPr="00E37774" w:rsidRDefault="00D25BB7" w:rsidP="00E37774">
      <w:pPr>
        <w:pStyle w:val="ListParagraph"/>
        <w:ind w:left="1080"/>
      </w:pPr>
    </w:p>
    <w:p w:rsidR="00E37774" w:rsidRPr="00A3337B" w:rsidRDefault="00E37774" w:rsidP="00E37774">
      <w:pPr>
        <w:ind w:left="360"/>
      </w:pPr>
    </w:p>
    <w:p w:rsidR="00090455" w:rsidRDefault="00090455" w:rsidP="00BC63A2"/>
    <w:p w:rsidR="00090455" w:rsidRDefault="00090455"/>
    <w:sectPr w:rsidR="00090455" w:rsidSect="00A81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36E92"/>
    <w:multiLevelType w:val="hybridMultilevel"/>
    <w:tmpl w:val="15605420"/>
    <w:lvl w:ilvl="0" w:tplc="88A21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3F0008"/>
    <w:multiLevelType w:val="hybridMultilevel"/>
    <w:tmpl w:val="A9A6B40E"/>
    <w:lvl w:ilvl="0" w:tplc="FBAA2B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74655D"/>
    <w:multiLevelType w:val="hybridMultilevel"/>
    <w:tmpl w:val="F3A81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AC1713"/>
    <w:multiLevelType w:val="hybridMultilevel"/>
    <w:tmpl w:val="B83C6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576CF9"/>
    <w:multiLevelType w:val="hybridMultilevel"/>
    <w:tmpl w:val="12B066A8"/>
    <w:lvl w:ilvl="0" w:tplc="166EE1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0455"/>
    <w:rsid w:val="00090455"/>
    <w:rsid w:val="004D03AF"/>
    <w:rsid w:val="00514C1C"/>
    <w:rsid w:val="00526D69"/>
    <w:rsid w:val="00564605"/>
    <w:rsid w:val="00641DCA"/>
    <w:rsid w:val="006B5AF9"/>
    <w:rsid w:val="006E1222"/>
    <w:rsid w:val="007A0E7C"/>
    <w:rsid w:val="007E755C"/>
    <w:rsid w:val="00856B30"/>
    <w:rsid w:val="00A62175"/>
    <w:rsid w:val="00A66FFE"/>
    <w:rsid w:val="00A818FD"/>
    <w:rsid w:val="00B11439"/>
    <w:rsid w:val="00BC2E9E"/>
    <w:rsid w:val="00BC63A2"/>
    <w:rsid w:val="00CB5083"/>
    <w:rsid w:val="00D25BB7"/>
    <w:rsid w:val="00E37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8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455"/>
    <w:pPr>
      <w:spacing w:line="240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045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4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cisvn.nci.nih.gov/svn/catissue/caTissueDocs/trunk/TestCases/Manual/9576_CollectionProtocol_Add_Success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</dc:creator>
  <cp:lastModifiedBy>Sonal</cp:lastModifiedBy>
  <cp:revision>7</cp:revision>
  <dcterms:created xsi:type="dcterms:W3CDTF">2011-11-26T11:25:00Z</dcterms:created>
  <dcterms:modified xsi:type="dcterms:W3CDTF">2011-11-28T07:35:00Z</dcterms:modified>
</cp:coreProperties>
</file>