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C9" w:rsidRDefault="005D5DC9" w:rsidP="005D5DC9">
      <w:pPr>
        <w:spacing w:after="0"/>
        <w:rPr>
          <w:b/>
        </w:rPr>
      </w:pPr>
      <w:r>
        <w:rPr>
          <w:b/>
        </w:rPr>
        <w:t xml:space="preserve">TMT location: </w:t>
      </w:r>
    </w:p>
    <w:p w:rsidR="005D5DC9" w:rsidRDefault="005D5DC9" w:rsidP="005D5DC9">
      <w:pPr>
        <w:pStyle w:val="ListParagraph"/>
        <w:numPr>
          <w:ilvl w:val="0"/>
          <w:numId w:val="1"/>
        </w:numPr>
        <w:spacing w:after="0"/>
      </w:pPr>
      <w:r>
        <w:t>Log in to TMT (</w:t>
      </w:r>
      <w:hyperlink r:id="rId5" w:history="1">
        <w:r w:rsidRPr="007E31FF">
          <w:rPr>
            <w:rStyle w:val="Hyperlink"/>
          </w:rPr>
          <w:t>http://10.39.196.170/tmt/Home.do</w:t>
        </w:r>
      </w:hyperlink>
      <w:r>
        <w:t xml:space="preserve">). </w:t>
      </w:r>
    </w:p>
    <w:p w:rsidR="005D5DC9" w:rsidRDefault="005D5DC9" w:rsidP="005D5DC9">
      <w:pPr>
        <w:pStyle w:val="ListParagraph"/>
        <w:numPr>
          <w:ilvl w:val="0"/>
          <w:numId w:val="1"/>
        </w:numPr>
        <w:spacing w:after="0"/>
      </w:pPr>
      <w:r>
        <w:t>Select Test cases tab.</w:t>
      </w:r>
    </w:p>
    <w:p w:rsidR="005D5DC9" w:rsidRDefault="005D5DC9" w:rsidP="005D5DC9">
      <w:pPr>
        <w:pStyle w:val="ListParagraph"/>
        <w:numPr>
          <w:ilvl w:val="0"/>
          <w:numId w:val="1"/>
        </w:numPr>
        <w:spacing w:after="0"/>
      </w:pPr>
      <w:r>
        <w:t>Expand caTissue product from the tree view.</w:t>
      </w:r>
    </w:p>
    <w:p w:rsidR="005D5DC9" w:rsidRDefault="005D5DC9" w:rsidP="005D5DC9">
      <w:pPr>
        <w:pStyle w:val="ListParagraph"/>
        <w:numPr>
          <w:ilvl w:val="0"/>
          <w:numId w:val="1"/>
        </w:numPr>
        <w:spacing w:after="0"/>
      </w:pPr>
      <w:r>
        <w:t>Expand Mater List-v2.0 version</w:t>
      </w:r>
    </w:p>
    <w:p w:rsidR="005D5DC9" w:rsidRDefault="005D5DC9" w:rsidP="005D5DC9">
      <w:pPr>
        <w:pStyle w:val="ListParagraph"/>
        <w:numPr>
          <w:ilvl w:val="0"/>
          <w:numId w:val="1"/>
        </w:numPr>
        <w:spacing w:after="0"/>
      </w:pPr>
      <w:r>
        <w:t>Expand Admin Component</w:t>
      </w:r>
    </w:p>
    <w:p w:rsidR="005D5DC9" w:rsidRDefault="005D5DC9" w:rsidP="005D5DC9">
      <w:pPr>
        <w:pStyle w:val="ListParagraph"/>
        <w:numPr>
          <w:ilvl w:val="0"/>
          <w:numId w:val="1"/>
        </w:numPr>
        <w:spacing w:after="0"/>
      </w:pPr>
      <w:r>
        <w:t>Expand Distribution Protocol Area</w:t>
      </w:r>
    </w:p>
    <w:p w:rsidR="005D5DC9" w:rsidRPr="00480CB3" w:rsidRDefault="005D5DC9" w:rsidP="005D5DC9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t xml:space="preserve">Select Test case ID 111  with short title </w:t>
      </w:r>
      <w:proofErr w:type="spellStart"/>
      <w:r w:rsidRPr="00693CE6">
        <w:rPr>
          <w:rFonts w:ascii="Verdana" w:hAnsi="Verdana"/>
          <w:sz w:val="20"/>
          <w:szCs w:val="20"/>
        </w:rPr>
        <w:t>UPG_Edit_Existing_</w:t>
      </w:r>
      <w:r>
        <w:rPr>
          <w:rFonts w:ascii="Verdana" w:hAnsi="Verdana"/>
          <w:sz w:val="20"/>
          <w:szCs w:val="20"/>
        </w:rPr>
        <w:t>Dist</w:t>
      </w:r>
      <w:r w:rsidRPr="00693CE6">
        <w:rPr>
          <w:rFonts w:ascii="Verdana" w:hAnsi="Verdana"/>
          <w:sz w:val="20"/>
          <w:szCs w:val="20"/>
        </w:rPr>
        <w:t>_Prot</w:t>
      </w:r>
      <w:proofErr w:type="spellEnd"/>
    </w:p>
    <w:p w:rsidR="005D5DC9" w:rsidRDefault="005D5DC9" w:rsidP="005D5DC9">
      <w:pPr>
        <w:rPr>
          <w:rFonts w:ascii="Verdana" w:hAnsi="Verdana"/>
          <w:b/>
          <w:sz w:val="20"/>
          <w:szCs w:val="20"/>
        </w:rPr>
      </w:pPr>
    </w:p>
    <w:p w:rsidR="005D5DC9" w:rsidRPr="00AE3A73" w:rsidRDefault="005D5DC9" w:rsidP="005D5DC9">
      <w:pPr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b/>
          <w:sz w:val="20"/>
          <w:szCs w:val="20"/>
        </w:rPr>
        <w:t xml:space="preserve">Short Title: </w:t>
      </w:r>
      <w:proofErr w:type="spellStart"/>
      <w:r w:rsidRPr="00AE3A73">
        <w:rPr>
          <w:rFonts w:ascii="Verdana" w:hAnsi="Verdana"/>
          <w:sz w:val="20"/>
          <w:szCs w:val="20"/>
        </w:rPr>
        <w:t>UPG_Edit_Existing_Dist_Prot</w:t>
      </w:r>
      <w:proofErr w:type="spellEnd"/>
      <w:r w:rsidRPr="00AE3A73">
        <w:rPr>
          <w:rFonts w:ascii="Verdana" w:hAnsi="Verdana"/>
          <w:sz w:val="20"/>
          <w:szCs w:val="20"/>
        </w:rPr>
        <w:t xml:space="preserve"> (16_UPG_Edit_Existing_Dist_Prot)</w:t>
      </w:r>
    </w:p>
    <w:p w:rsidR="005D5DC9" w:rsidRDefault="005D5DC9" w:rsidP="005D5DC9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Purpose</w:t>
      </w:r>
      <w:r>
        <w:rPr>
          <w:rFonts w:ascii="Verdana" w:hAnsi="Verdana"/>
          <w:b/>
          <w:sz w:val="20"/>
          <w:szCs w:val="20"/>
        </w:rPr>
        <w:t xml:space="preserve">: </w:t>
      </w:r>
    </w:p>
    <w:p w:rsidR="005D5DC9" w:rsidRPr="00AE3A73" w:rsidRDefault="005D5DC9" w:rsidP="005D5DC9">
      <w:pPr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sz w:val="20"/>
          <w:szCs w:val="20"/>
        </w:rPr>
        <w:t>Test to ensure that the existing Distribution Protocol and its details are editable with upgraded application.</w:t>
      </w:r>
    </w:p>
    <w:p w:rsidR="005D5DC9" w:rsidRDefault="005D5DC9" w:rsidP="005D5DC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Pre-requisites:</w:t>
      </w:r>
    </w:p>
    <w:p w:rsidR="005D5DC9" w:rsidRDefault="005D5DC9" w:rsidP="005D5DC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1) Deploy caTissue v1.2 with the imported oracle</w:t>
      </w:r>
      <w:r w:rsidRPr="00F3206C">
        <w:rPr>
          <w:rFonts w:ascii="Verdana" w:hAnsi="Verdana"/>
          <w:sz w:val="20"/>
          <w:szCs w:val="20"/>
        </w:rPr>
        <w:t xml:space="preserve"> dump located at </w:t>
      </w:r>
      <w:hyperlink r:id="rId6" w:history="1">
        <w:r w:rsidRPr="002301AF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>
        <w:rPr>
          <w:rFonts w:ascii="Verdana" w:hAnsi="Verdana"/>
          <w:sz w:val="20"/>
          <w:szCs w:val="20"/>
        </w:rPr>
        <w:t>.</w:t>
      </w:r>
    </w:p>
    <w:p w:rsidR="005D5DC9" w:rsidRPr="00693CE6" w:rsidRDefault="005D5DC9" w:rsidP="005D5DC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Once the application is up and </w:t>
      </w:r>
      <w:proofErr w:type="gramStart"/>
      <w:r>
        <w:rPr>
          <w:rFonts w:ascii="Verdana" w:hAnsi="Verdana"/>
          <w:sz w:val="20"/>
          <w:szCs w:val="20"/>
        </w:rPr>
        <w:t>running upgrade</w:t>
      </w:r>
      <w:proofErr w:type="gramEnd"/>
      <w:r>
        <w:rPr>
          <w:rFonts w:ascii="Verdana" w:hAnsi="Verdana"/>
          <w:sz w:val="20"/>
          <w:szCs w:val="20"/>
        </w:rPr>
        <w:t xml:space="preserve"> this to caTissue v2.0 and re-start the server.</w:t>
      </w:r>
    </w:p>
    <w:p w:rsidR="005D5DC9" w:rsidRDefault="005D5DC9" w:rsidP="005D5DC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5D5DC9" w:rsidRDefault="005D5DC9" w:rsidP="005D5DC9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Procedure:</w:t>
      </w:r>
    </w:p>
    <w:p w:rsidR="005D5DC9" w:rsidRDefault="005D5DC9" w:rsidP="005D5DC9">
      <w:pPr>
        <w:spacing w:after="0"/>
        <w:rPr>
          <w:rFonts w:ascii="Verdana" w:hAnsi="Verdana"/>
          <w:sz w:val="20"/>
          <w:szCs w:val="20"/>
        </w:rPr>
      </w:pPr>
      <w:r w:rsidRPr="00343264">
        <w:rPr>
          <w:rFonts w:ascii="Verdana" w:hAnsi="Verdana"/>
          <w:sz w:val="20"/>
          <w:szCs w:val="20"/>
        </w:rPr>
        <w:t xml:space="preserve">1) Login as </w:t>
      </w:r>
      <w:r>
        <w:rPr>
          <w:rFonts w:ascii="Verdana" w:hAnsi="Verdana"/>
          <w:sz w:val="20"/>
          <w:szCs w:val="20"/>
        </w:rPr>
        <w:t>admin@admin.com (Login123).</w:t>
      </w:r>
    </w:p>
    <w:p w:rsidR="005D5DC9" w:rsidRDefault="005D5DC9" w:rsidP="005D5DC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Navigate to Administrative Data &gt;&gt; Distribution Protocol &gt;&gt; Edit page (Refer the expected output)</w:t>
      </w:r>
    </w:p>
    <w:p w:rsidR="005D5DC9" w:rsidRPr="00AE3A73" w:rsidRDefault="005D5DC9" w:rsidP="005D5DC9">
      <w:pPr>
        <w:rPr>
          <w:rFonts w:ascii="Times New Roman" w:hAnsi="Times New Roman" w:cs="Times New Roman"/>
          <w:i/>
          <w:sz w:val="24"/>
          <w:szCs w:val="24"/>
        </w:rPr>
      </w:pPr>
      <w:r w:rsidRPr="00AE3A73">
        <w:rPr>
          <w:rFonts w:ascii="Times New Roman" w:hAnsi="Times New Roman" w:cs="Times New Roman"/>
          <w:i/>
          <w:sz w:val="24"/>
          <w:szCs w:val="24"/>
        </w:rPr>
        <w:t xml:space="preserve">2) The Edit Distribution Protocol &gt;&gt; </w:t>
      </w:r>
      <w:r w:rsidRPr="00AE3A73">
        <w:rPr>
          <w:rStyle w:val="bluearb"/>
          <w:rFonts w:ascii="Times New Roman" w:hAnsi="Times New Roman" w:cs="Times New Roman"/>
          <w:i/>
          <w:sz w:val="24"/>
          <w:szCs w:val="24"/>
        </w:rPr>
        <w:t>Distribution Protocol Search page</w:t>
      </w:r>
      <w:r w:rsidRPr="00AE3A73">
        <w:rPr>
          <w:rFonts w:ascii="Times New Roman" w:hAnsi="Times New Roman" w:cs="Times New Roman"/>
          <w:i/>
          <w:sz w:val="24"/>
          <w:szCs w:val="24"/>
        </w:rPr>
        <w:t xml:space="preserve"> should be displayed with the “Attribute Title”; Condition: Start With and Value blank field.</w:t>
      </w:r>
    </w:p>
    <w:p w:rsidR="005D5DC9" w:rsidRPr="00AE3A73" w:rsidRDefault="005D5DC9" w:rsidP="005D5DC9">
      <w:pPr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sz w:val="20"/>
          <w:szCs w:val="20"/>
        </w:rPr>
        <w:t xml:space="preserve"> 3) Search with the following</w:t>
      </w:r>
      <w:r>
        <w:rPr>
          <w:rFonts w:ascii="Verdana" w:hAnsi="Verdana"/>
          <w:sz w:val="20"/>
          <w:szCs w:val="20"/>
        </w:rPr>
        <w:t xml:space="preserve"> condition: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D5DC9" w:rsidRPr="00AE3A73" w:rsidTr="00DF51F2">
        <w:tc>
          <w:tcPr>
            <w:tcW w:w="3192" w:type="dxa"/>
          </w:tcPr>
          <w:p w:rsidR="005D5DC9" w:rsidRPr="00AE3A73" w:rsidRDefault="005D5DC9" w:rsidP="00DF51F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3192" w:type="dxa"/>
          </w:tcPr>
          <w:p w:rsidR="005D5DC9" w:rsidRPr="00AE3A73" w:rsidRDefault="005D5DC9" w:rsidP="00DF51F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Conditions</w:t>
            </w:r>
          </w:p>
        </w:tc>
        <w:tc>
          <w:tcPr>
            <w:tcW w:w="3192" w:type="dxa"/>
          </w:tcPr>
          <w:p w:rsidR="005D5DC9" w:rsidRPr="00AE3A73" w:rsidRDefault="005D5DC9" w:rsidP="00DF51F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5D5DC9" w:rsidRPr="00AE3A73" w:rsidTr="00DF51F2">
        <w:tc>
          <w:tcPr>
            <w:tcW w:w="3192" w:type="dxa"/>
          </w:tcPr>
          <w:p w:rsidR="005D5DC9" w:rsidRPr="00AE3A73" w:rsidRDefault="005D5DC9" w:rsidP="00DF51F2">
            <w:pPr>
              <w:rPr>
                <w:rFonts w:ascii="Verdana" w:hAnsi="Verdana"/>
                <w:sz w:val="20"/>
                <w:szCs w:val="20"/>
              </w:rPr>
            </w:pPr>
            <w:r w:rsidRPr="00AE3A73">
              <w:rPr>
                <w:rFonts w:ascii="Verdana" w:hAnsi="Verdana"/>
                <w:sz w:val="20"/>
                <w:szCs w:val="20"/>
              </w:rPr>
              <w:t>Title</w:t>
            </w:r>
          </w:p>
        </w:tc>
        <w:tc>
          <w:tcPr>
            <w:tcW w:w="3192" w:type="dxa"/>
          </w:tcPr>
          <w:p w:rsidR="005D5DC9" w:rsidRPr="00AE3A73" w:rsidRDefault="005D5DC9" w:rsidP="00DF51F2">
            <w:pPr>
              <w:rPr>
                <w:rFonts w:ascii="Verdana" w:hAnsi="Verdana"/>
                <w:sz w:val="20"/>
                <w:szCs w:val="20"/>
              </w:rPr>
            </w:pPr>
            <w:r w:rsidRPr="00AE3A73">
              <w:rPr>
                <w:rFonts w:ascii="Verdana" w:hAnsi="Verdana"/>
                <w:sz w:val="20"/>
                <w:szCs w:val="20"/>
              </w:rPr>
              <w:t>Is Not Null</w:t>
            </w:r>
          </w:p>
        </w:tc>
        <w:tc>
          <w:tcPr>
            <w:tcW w:w="3192" w:type="dxa"/>
          </w:tcPr>
          <w:p w:rsidR="005D5DC9" w:rsidRPr="00AE3A73" w:rsidRDefault="005D5DC9" w:rsidP="00DF51F2">
            <w:pPr>
              <w:rPr>
                <w:rFonts w:ascii="Verdana" w:hAnsi="Verdana"/>
                <w:sz w:val="20"/>
                <w:szCs w:val="20"/>
              </w:rPr>
            </w:pPr>
            <w:r w:rsidRPr="00AE3A73">
              <w:rPr>
                <w:rFonts w:ascii="Verdana" w:hAnsi="Verdana"/>
                <w:sz w:val="20"/>
                <w:szCs w:val="20"/>
              </w:rPr>
              <w:t xml:space="preserve">Disabled field </w:t>
            </w:r>
          </w:p>
        </w:tc>
      </w:tr>
    </w:tbl>
    <w:p w:rsidR="005D5DC9" w:rsidRDefault="005D5DC9" w:rsidP="005D5DC9">
      <w:pPr>
        <w:rPr>
          <w:rFonts w:ascii="Verdana" w:hAnsi="Verdana"/>
          <w:sz w:val="20"/>
          <w:szCs w:val="20"/>
        </w:rPr>
      </w:pPr>
    </w:p>
    <w:p w:rsidR="005D5DC9" w:rsidRDefault="005D5DC9" w:rsidP="005D5DC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Verdana" w:hAnsi="Verdana"/>
          <w:sz w:val="20"/>
          <w:szCs w:val="20"/>
        </w:rPr>
        <w:t>Click on Search (R</w:t>
      </w:r>
      <w:r w:rsidRPr="00AE3A73">
        <w:rPr>
          <w:rFonts w:ascii="Verdana" w:hAnsi="Verdana"/>
          <w:sz w:val="20"/>
          <w:szCs w:val="20"/>
        </w:rPr>
        <w:t>efer the expected output</w:t>
      </w:r>
      <w:r>
        <w:rPr>
          <w:rFonts w:ascii="Verdana" w:hAnsi="Verdana"/>
          <w:sz w:val="20"/>
          <w:szCs w:val="20"/>
        </w:rPr>
        <w:t>)</w:t>
      </w:r>
    </w:p>
    <w:p w:rsidR="005D5DC9" w:rsidRDefault="005D5DC9" w:rsidP="005D5DC9">
      <w:pPr>
        <w:rPr>
          <w:rStyle w:val="bluearb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3) “</w:t>
      </w:r>
      <w:r>
        <w:rPr>
          <w:rStyle w:val="bluearb"/>
        </w:rPr>
        <w:t>Edit Distribution Protocol” page should be displayed with the following specifications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5DC9" w:rsidTr="00DF51F2">
        <w:tc>
          <w:tcPr>
            <w:tcW w:w="4788" w:type="dxa"/>
          </w:tcPr>
          <w:p w:rsidR="005D5DC9" w:rsidRDefault="005D5DC9" w:rsidP="00DF51F2">
            <w:pPr>
              <w:jc w:val="center"/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5D5DC9" w:rsidRDefault="005D5DC9" w:rsidP="00DF51F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t>Principal Investigator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Admin,Admin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Title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Test_Distribution_Protocol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Short Title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Test_DP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IRB Date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ID00001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Start Date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06-04-2010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End Date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Number of Participants Anticipated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100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lastRenderedPageBreak/>
              <w:t>Description URL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http://catissue.com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Activity Status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Active</w:t>
            </w:r>
          </w:p>
        </w:tc>
      </w:tr>
    </w:tbl>
    <w:p w:rsidR="005D5DC9" w:rsidRPr="00AE3A73" w:rsidRDefault="005D5DC9" w:rsidP="005D5DC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D5DC9" w:rsidRDefault="005D5DC9" w:rsidP="005D5DC9">
      <w:pPr>
        <w:rPr>
          <w:rFonts w:ascii="Verdana" w:hAnsi="Verdana"/>
          <w:sz w:val="20"/>
          <w:szCs w:val="20"/>
        </w:rPr>
      </w:pPr>
      <w:r w:rsidRPr="008012D6">
        <w:rPr>
          <w:rFonts w:ascii="Verdana" w:hAnsi="Verdana"/>
          <w:sz w:val="20"/>
          <w:szCs w:val="20"/>
        </w:rPr>
        <w:t xml:space="preserve">4) </w:t>
      </w:r>
      <w:r>
        <w:rPr>
          <w:rFonts w:ascii="Verdana" w:hAnsi="Verdana"/>
          <w:sz w:val="20"/>
          <w:szCs w:val="20"/>
        </w:rPr>
        <w:t xml:space="preserve">Edit the following conditions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5DC9" w:rsidTr="00DF51F2">
        <w:tc>
          <w:tcPr>
            <w:tcW w:w="4788" w:type="dxa"/>
          </w:tcPr>
          <w:p w:rsidR="005D5DC9" w:rsidRDefault="005D5DC9" w:rsidP="00DF51F2">
            <w:pPr>
              <w:jc w:val="center"/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5D5DC9" w:rsidRDefault="005D5DC9" w:rsidP="00DF51F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t>Principal Investigator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Supervisor,supervisor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Title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Test_DP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Short Title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Test_DP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IRB Date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ID00001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Start Date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06-04-2010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End Date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06-04-201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Number of Participants Anticipated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1000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Description URL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67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http://catissue.com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Activity Status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Active</w:t>
            </w:r>
          </w:p>
        </w:tc>
      </w:tr>
    </w:tbl>
    <w:p w:rsidR="005D5DC9" w:rsidRPr="008012D6" w:rsidRDefault="005D5DC9" w:rsidP="005D5DC9">
      <w:pPr>
        <w:rPr>
          <w:rFonts w:ascii="Verdana" w:hAnsi="Verdana"/>
          <w:sz w:val="20"/>
          <w:szCs w:val="20"/>
        </w:rPr>
      </w:pPr>
    </w:p>
    <w:p w:rsidR="005D5DC9" w:rsidRDefault="005D5DC9" w:rsidP="005D5DC9">
      <w:pPr>
        <w:rPr>
          <w:rFonts w:ascii="Verdana" w:hAnsi="Verdana"/>
          <w:sz w:val="20"/>
          <w:szCs w:val="20"/>
        </w:rPr>
      </w:pPr>
      <w:r w:rsidRPr="008012D6">
        <w:rPr>
          <w:rFonts w:ascii="Verdana" w:hAnsi="Verdana"/>
          <w:sz w:val="20"/>
          <w:szCs w:val="20"/>
        </w:rPr>
        <w:t xml:space="preserve">5) </w:t>
      </w:r>
      <w:r>
        <w:rPr>
          <w:rFonts w:ascii="Verdana" w:hAnsi="Verdana"/>
          <w:sz w:val="20"/>
          <w:szCs w:val="20"/>
        </w:rPr>
        <w:t xml:space="preserve">Click on </w:t>
      </w:r>
      <w:r w:rsidRPr="008012D6">
        <w:rPr>
          <w:rFonts w:ascii="Verdana" w:hAnsi="Verdana"/>
          <w:b/>
          <w:sz w:val="20"/>
          <w:szCs w:val="20"/>
        </w:rPr>
        <w:t>Specimen Requirements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add the following conditions: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5DC9" w:rsidTr="00DF51F2">
        <w:tc>
          <w:tcPr>
            <w:tcW w:w="4788" w:type="dxa"/>
          </w:tcPr>
          <w:p w:rsidR="005D5DC9" w:rsidRDefault="005D5DC9" w:rsidP="00DF51F2">
            <w:pPr>
              <w:jc w:val="center"/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5D5DC9" w:rsidRDefault="005D5DC9" w:rsidP="00DF51F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5D5DC9" w:rsidTr="00DF51F2">
        <w:trPr>
          <w:trHeight w:val="332"/>
        </w:trPr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t>Class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Molecular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Type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DNA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Tissue Site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Abdomen,NOS</w:t>
            </w:r>
            <w:proofErr w:type="spellEnd"/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Pathological Status</w:t>
            </w:r>
          </w:p>
        </w:tc>
        <w:tc>
          <w:tcPr>
            <w:tcW w:w="4788" w:type="dxa"/>
          </w:tcPr>
          <w:p w:rsidR="005D5DC9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Malignant</w:t>
            </w:r>
          </w:p>
        </w:tc>
      </w:tr>
      <w:tr w:rsidR="005D5DC9" w:rsidTr="00DF51F2">
        <w:tc>
          <w:tcPr>
            <w:tcW w:w="4788" w:type="dxa"/>
          </w:tcPr>
          <w:p w:rsidR="005D5DC9" w:rsidRDefault="005D5DC9" w:rsidP="00DF51F2">
            <w:r>
              <w:t>Quantity</w:t>
            </w:r>
          </w:p>
        </w:tc>
        <w:tc>
          <w:tcPr>
            <w:tcW w:w="4788" w:type="dxa"/>
          </w:tcPr>
          <w:p w:rsidR="005D5DC9" w:rsidRPr="005467B6" w:rsidRDefault="005D5DC9" w:rsidP="00DF51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80</w:t>
            </w:r>
            <w:r>
              <w:t>µg</w:t>
            </w:r>
          </w:p>
        </w:tc>
      </w:tr>
    </w:tbl>
    <w:p w:rsidR="005D5DC9" w:rsidRDefault="005D5DC9" w:rsidP="005D5DC9">
      <w:pPr>
        <w:rPr>
          <w:rFonts w:ascii="Verdana" w:hAnsi="Verdana"/>
          <w:sz w:val="20"/>
          <w:szCs w:val="20"/>
        </w:rPr>
      </w:pPr>
    </w:p>
    <w:p w:rsidR="005D5DC9" w:rsidRPr="008012D6" w:rsidRDefault="005D5DC9" w:rsidP="005D5D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 Click on Submit (Refer the expected output)</w:t>
      </w:r>
    </w:p>
    <w:p w:rsidR="005D5DC9" w:rsidRDefault="005D5DC9" w:rsidP="005D5DC9">
      <w:pPr>
        <w:rPr>
          <w:rFonts w:ascii="Times New Roman" w:hAnsi="Times New Roman" w:cs="Times New Roman"/>
          <w:i/>
          <w:sz w:val="24"/>
          <w:szCs w:val="24"/>
        </w:rPr>
      </w:pPr>
      <w:r w:rsidRPr="00384D75">
        <w:rPr>
          <w:rFonts w:ascii="Times New Roman" w:hAnsi="Times New Roman" w:cs="Times New Roman"/>
          <w:i/>
          <w:sz w:val="24"/>
          <w:szCs w:val="24"/>
        </w:rPr>
        <w:t>“Distribution Protocol successfully updated.” Message should be displayed</w:t>
      </w:r>
    </w:p>
    <w:p w:rsidR="005D5DC9" w:rsidRDefault="005D5DC9" w:rsidP="005D5DC9">
      <w:pPr>
        <w:rPr>
          <w:rFonts w:ascii="Verdana" w:hAnsi="Verdana" w:cs="Times New Roman"/>
          <w:b/>
          <w:sz w:val="20"/>
          <w:szCs w:val="20"/>
        </w:rPr>
      </w:pPr>
      <w:r w:rsidRPr="00384D75">
        <w:rPr>
          <w:rFonts w:ascii="Verdana" w:hAnsi="Verdana" w:cs="Times New Roman"/>
          <w:b/>
          <w:sz w:val="20"/>
          <w:szCs w:val="20"/>
        </w:rPr>
        <w:t>Verification Logic</w:t>
      </w:r>
      <w:r>
        <w:rPr>
          <w:rFonts w:ascii="Verdana" w:hAnsi="Verdana" w:cs="Times New Roman"/>
          <w:b/>
          <w:sz w:val="20"/>
          <w:szCs w:val="20"/>
        </w:rPr>
        <w:t>:</w:t>
      </w:r>
    </w:p>
    <w:p w:rsidR="005D5DC9" w:rsidRPr="00384D75" w:rsidRDefault="005D5DC9" w:rsidP="005D5DC9">
      <w:pPr>
        <w:rPr>
          <w:rFonts w:ascii="Verdana" w:hAnsi="Verdana" w:cs="Times New Roman"/>
          <w:sz w:val="20"/>
          <w:szCs w:val="20"/>
        </w:rPr>
      </w:pPr>
      <w:r w:rsidRPr="00384D75">
        <w:rPr>
          <w:rFonts w:ascii="Verdana" w:hAnsi="Verdana" w:cs="Times New Roman"/>
          <w:sz w:val="20"/>
          <w:szCs w:val="20"/>
        </w:rPr>
        <w:t>1. Login as administrator and search for the updated Distribution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384D75">
        <w:rPr>
          <w:rFonts w:ascii="Verdana" w:hAnsi="Verdana" w:cs="Times New Roman"/>
          <w:sz w:val="20"/>
          <w:szCs w:val="20"/>
        </w:rPr>
        <w:t>Protocol by clicking on the "EDIT" link of Distribution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384D75">
        <w:rPr>
          <w:rFonts w:ascii="Verdana" w:hAnsi="Verdana" w:cs="Times New Roman"/>
          <w:sz w:val="20"/>
          <w:szCs w:val="20"/>
        </w:rPr>
        <w:t>Protocol on the submenu in Administrative Data menu.</w:t>
      </w:r>
    </w:p>
    <w:p w:rsidR="005D5DC9" w:rsidRPr="00384D75" w:rsidRDefault="005D5DC9" w:rsidP="005D5DC9">
      <w:pPr>
        <w:rPr>
          <w:rFonts w:ascii="Verdana" w:hAnsi="Verdana" w:cs="Times New Roman"/>
          <w:sz w:val="20"/>
          <w:szCs w:val="20"/>
        </w:rPr>
      </w:pPr>
      <w:r w:rsidRPr="00384D75">
        <w:rPr>
          <w:rFonts w:ascii="Verdana" w:hAnsi="Verdana" w:cs="Times New Roman"/>
          <w:sz w:val="20"/>
          <w:szCs w:val="20"/>
        </w:rPr>
        <w:t xml:space="preserve">2. In CATISSUE_AUDIT_EVENT table new record should be entered with IP address equal to the IP address of the machine from which the action was performed and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Event_Timepstamp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equal to the date on which the action was performed.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Event_Type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should contain update for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catissue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_ </w:t>
      </w:r>
      <w:proofErr w:type="spellStart"/>
      <w:r>
        <w:rPr>
          <w:rFonts w:ascii="Verdana" w:hAnsi="Verdana" w:cs="Times New Roman"/>
          <w:sz w:val="20"/>
          <w:szCs w:val="20"/>
        </w:rPr>
        <w:t>distribution_protocol</w:t>
      </w:r>
      <w:proofErr w:type="spellEnd"/>
      <w:r w:rsidRPr="00384D75">
        <w:rPr>
          <w:rFonts w:ascii="Verdana" w:hAnsi="Verdana" w:cs="Times New Roman"/>
          <w:sz w:val="20"/>
          <w:szCs w:val="20"/>
        </w:rPr>
        <w:t>.</w:t>
      </w:r>
    </w:p>
    <w:p w:rsidR="005D5DC9" w:rsidRPr="00384D75" w:rsidRDefault="005D5DC9" w:rsidP="005D5DC9">
      <w:pPr>
        <w:rPr>
          <w:rFonts w:ascii="Verdana" w:hAnsi="Verdana" w:cs="Times New Roman"/>
          <w:sz w:val="20"/>
          <w:szCs w:val="20"/>
        </w:rPr>
      </w:pPr>
      <w:r w:rsidRPr="00384D75">
        <w:rPr>
          <w:rFonts w:ascii="Verdana" w:hAnsi="Verdana" w:cs="Times New Roman"/>
          <w:sz w:val="20"/>
          <w:szCs w:val="20"/>
        </w:rPr>
        <w:t xml:space="preserve">3. In CATISSUE_AUDIT_EVENT_LOG table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Object_Name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should contain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catissue_</w:t>
      </w:r>
      <w:r>
        <w:rPr>
          <w:rFonts w:ascii="Verdana" w:hAnsi="Verdana" w:cs="Times New Roman"/>
          <w:sz w:val="20"/>
          <w:szCs w:val="20"/>
        </w:rPr>
        <w:t>distribution_protocol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. Object_ID is the unique ID of the object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updated.Parent_ID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parent_id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5D5DC9" w:rsidRPr="00384D75" w:rsidRDefault="005D5DC9" w:rsidP="005D5DC9">
      <w:pPr>
        <w:rPr>
          <w:rFonts w:ascii="Verdana" w:hAnsi="Verdana" w:cs="Times New Roman"/>
          <w:sz w:val="20"/>
          <w:szCs w:val="20"/>
        </w:rPr>
      </w:pPr>
      <w:proofErr w:type="gramStart"/>
      <w:r w:rsidRPr="00384D75">
        <w:rPr>
          <w:rFonts w:ascii="Verdana" w:hAnsi="Verdana" w:cs="Times New Roman"/>
          <w:sz w:val="20"/>
          <w:szCs w:val="20"/>
        </w:rPr>
        <w:lastRenderedPageBreak/>
        <w:t>4.In</w:t>
      </w:r>
      <w:proofErr w:type="gramEnd"/>
      <w:r w:rsidRPr="00384D75">
        <w:rPr>
          <w:rFonts w:ascii="Verdana" w:hAnsi="Verdana" w:cs="Times New Roman"/>
          <w:sz w:val="20"/>
          <w:szCs w:val="20"/>
        </w:rPr>
        <w:t xml:space="preserve"> CATISSUE_AUDIT_EVENT_DETAILS table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Element_name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contains the list of attributes that are </w:t>
      </w:r>
      <w:proofErr w:type="spellStart"/>
      <w:r w:rsidRPr="00384D75">
        <w:rPr>
          <w:rFonts w:ascii="Verdana" w:hAnsi="Verdana" w:cs="Times New Roman"/>
          <w:sz w:val="20"/>
          <w:szCs w:val="20"/>
        </w:rPr>
        <w:t>updated.The</w:t>
      </w:r>
      <w:proofErr w:type="spellEnd"/>
      <w:r w:rsidRPr="00384D75">
        <w:rPr>
          <w:rFonts w:ascii="Verdana" w:hAnsi="Verdana" w:cs="Times New Roman"/>
          <w:sz w:val="20"/>
          <w:szCs w:val="20"/>
        </w:rPr>
        <w:t xml:space="preserve"> previous value will be the previous value of attribute and current value would be the value after update.</w:t>
      </w:r>
    </w:p>
    <w:p w:rsidR="005D5DC9" w:rsidRDefault="005D5DC9"/>
    <w:sectPr w:rsidR="005D5DC9" w:rsidSect="00C8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DC9"/>
    <w:rsid w:val="005D5DC9"/>
    <w:rsid w:val="00C86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DC9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5D5DC9"/>
  </w:style>
  <w:style w:type="table" w:styleId="TableGrid">
    <w:name w:val="Table Grid"/>
    <w:basedOn w:val="TableNormal"/>
    <w:uiPriority w:val="59"/>
    <w:rsid w:val="005D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1</cp:revision>
  <dcterms:created xsi:type="dcterms:W3CDTF">2011-05-24T07:52:00Z</dcterms:created>
  <dcterms:modified xsi:type="dcterms:W3CDTF">2011-05-24T07:54:00Z</dcterms:modified>
</cp:coreProperties>
</file>