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6D03" w:rsidRPr="00E068FE" w:rsidRDefault="00C96D03" w:rsidP="00C96D03">
      <w:pPr>
        <w:spacing w:after="0"/>
        <w:rPr>
          <w:rFonts w:ascii="Verdana" w:hAnsi="Verdana"/>
          <w:b/>
          <w:sz w:val="20"/>
          <w:szCs w:val="20"/>
        </w:rPr>
      </w:pPr>
      <w:r w:rsidRPr="00E068FE">
        <w:rPr>
          <w:rFonts w:ascii="Verdana" w:hAnsi="Verdana"/>
          <w:b/>
          <w:sz w:val="20"/>
          <w:szCs w:val="20"/>
        </w:rPr>
        <w:t xml:space="preserve">TMT location: </w:t>
      </w:r>
    </w:p>
    <w:p w:rsidR="00C96D03" w:rsidRPr="00E068FE" w:rsidRDefault="00C96D03" w:rsidP="00C96D03">
      <w:pPr>
        <w:pStyle w:val="ListParagraph"/>
        <w:numPr>
          <w:ilvl w:val="0"/>
          <w:numId w:val="1"/>
        </w:numPr>
        <w:spacing w:after="0"/>
        <w:rPr>
          <w:rFonts w:ascii="Verdana" w:hAnsi="Verdana"/>
          <w:sz w:val="20"/>
          <w:szCs w:val="20"/>
        </w:rPr>
      </w:pPr>
      <w:r w:rsidRPr="00E068FE">
        <w:rPr>
          <w:rFonts w:ascii="Verdana" w:hAnsi="Verdana"/>
          <w:sz w:val="20"/>
          <w:szCs w:val="20"/>
        </w:rPr>
        <w:t>Log in to TMT (</w:t>
      </w:r>
      <w:hyperlink r:id="rId5" w:history="1">
        <w:r w:rsidRPr="00E068FE">
          <w:rPr>
            <w:rStyle w:val="Hyperlink"/>
            <w:rFonts w:ascii="Verdana" w:hAnsi="Verdana"/>
            <w:sz w:val="20"/>
            <w:szCs w:val="20"/>
          </w:rPr>
          <w:t>http://10.39.196.170/tmt/Home.do</w:t>
        </w:r>
      </w:hyperlink>
      <w:r w:rsidRPr="00E068FE">
        <w:rPr>
          <w:rFonts w:ascii="Verdana" w:hAnsi="Verdana"/>
          <w:sz w:val="20"/>
          <w:szCs w:val="20"/>
        </w:rPr>
        <w:t xml:space="preserve">). </w:t>
      </w:r>
    </w:p>
    <w:p w:rsidR="00C96D03" w:rsidRPr="00E068FE" w:rsidRDefault="00C96D03" w:rsidP="00C96D03">
      <w:pPr>
        <w:pStyle w:val="ListParagraph"/>
        <w:numPr>
          <w:ilvl w:val="0"/>
          <w:numId w:val="1"/>
        </w:numPr>
        <w:spacing w:after="0"/>
        <w:rPr>
          <w:rFonts w:ascii="Verdana" w:hAnsi="Verdana"/>
          <w:sz w:val="20"/>
          <w:szCs w:val="20"/>
        </w:rPr>
      </w:pPr>
      <w:r w:rsidRPr="00E068FE">
        <w:rPr>
          <w:rFonts w:ascii="Verdana" w:hAnsi="Verdana"/>
          <w:sz w:val="20"/>
          <w:szCs w:val="20"/>
        </w:rPr>
        <w:t>Select Test cases tab.</w:t>
      </w:r>
    </w:p>
    <w:p w:rsidR="00C96D03" w:rsidRPr="00E068FE" w:rsidRDefault="00C96D03" w:rsidP="00C96D03">
      <w:pPr>
        <w:pStyle w:val="ListParagraph"/>
        <w:numPr>
          <w:ilvl w:val="0"/>
          <w:numId w:val="1"/>
        </w:numPr>
        <w:spacing w:after="0"/>
        <w:rPr>
          <w:rFonts w:ascii="Verdana" w:hAnsi="Verdana"/>
          <w:sz w:val="20"/>
          <w:szCs w:val="20"/>
        </w:rPr>
      </w:pPr>
      <w:r w:rsidRPr="00E068FE">
        <w:rPr>
          <w:rFonts w:ascii="Verdana" w:hAnsi="Verdana"/>
          <w:sz w:val="20"/>
          <w:szCs w:val="20"/>
        </w:rPr>
        <w:t>Expand caTissue product from the tree view.</w:t>
      </w:r>
    </w:p>
    <w:p w:rsidR="00C96D03" w:rsidRPr="00E068FE" w:rsidRDefault="00C96D03" w:rsidP="00C96D03">
      <w:pPr>
        <w:pStyle w:val="ListParagraph"/>
        <w:numPr>
          <w:ilvl w:val="0"/>
          <w:numId w:val="1"/>
        </w:numPr>
        <w:spacing w:after="0"/>
        <w:rPr>
          <w:rFonts w:ascii="Verdana" w:hAnsi="Verdana"/>
          <w:sz w:val="20"/>
          <w:szCs w:val="20"/>
        </w:rPr>
      </w:pPr>
      <w:r w:rsidRPr="00E068FE">
        <w:rPr>
          <w:rFonts w:ascii="Verdana" w:hAnsi="Verdana"/>
          <w:sz w:val="20"/>
          <w:szCs w:val="20"/>
        </w:rPr>
        <w:t>Expand Mater List-v2.0 version</w:t>
      </w:r>
    </w:p>
    <w:p w:rsidR="00C96D03" w:rsidRPr="00E068FE" w:rsidRDefault="00C96D03" w:rsidP="00C96D03">
      <w:pPr>
        <w:pStyle w:val="ListParagraph"/>
        <w:numPr>
          <w:ilvl w:val="0"/>
          <w:numId w:val="1"/>
        </w:numPr>
        <w:spacing w:after="0"/>
        <w:rPr>
          <w:rFonts w:ascii="Verdana" w:hAnsi="Verdana"/>
          <w:sz w:val="20"/>
          <w:szCs w:val="20"/>
        </w:rPr>
      </w:pPr>
      <w:r w:rsidRPr="00E068FE">
        <w:rPr>
          <w:rFonts w:ascii="Verdana" w:hAnsi="Verdana"/>
          <w:sz w:val="20"/>
          <w:szCs w:val="20"/>
        </w:rPr>
        <w:t>Expand Admin Component</w:t>
      </w:r>
    </w:p>
    <w:p w:rsidR="00C96D03" w:rsidRDefault="00C96D03" w:rsidP="00DA616C">
      <w:pPr>
        <w:pStyle w:val="ListParagraph"/>
        <w:numPr>
          <w:ilvl w:val="0"/>
          <w:numId w:val="1"/>
        </w:numPr>
        <w:spacing w:after="0"/>
        <w:rPr>
          <w:rFonts w:ascii="Verdana" w:hAnsi="Verdana"/>
          <w:sz w:val="20"/>
          <w:szCs w:val="20"/>
        </w:rPr>
      </w:pPr>
      <w:r w:rsidRPr="00E068FE">
        <w:rPr>
          <w:rFonts w:ascii="Verdana" w:hAnsi="Verdana"/>
          <w:sz w:val="20"/>
          <w:szCs w:val="20"/>
        </w:rPr>
        <w:t xml:space="preserve">Expand Collection Protocol </w:t>
      </w:r>
      <w:proofErr w:type="spellStart"/>
      <w:r w:rsidRPr="00E068FE">
        <w:rPr>
          <w:rFonts w:ascii="Verdana" w:hAnsi="Verdana"/>
          <w:sz w:val="20"/>
          <w:szCs w:val="20"/>
        </w:rPr>
        <w:t>Area</w:t>
      </w:r>
    </w:p>
    <w:p w:rsidR="00DA616C" w:rsidRPr="00C96D03" w:rsidRDefault="00C96D03" w:rsidP="00DA616C">
      <w:pPr>
        <w:pStyle w:val="ListParagraph"/>
        <w:numPr>
          <w:ilvl w:val="0"/>
          <w:numId w:val="1"/>
        </w:numPr>
        <w:spacing w:after="0"/>
        <w:rPr>
          <w:rFonts w:ascii="Verdana" w:hAnsi="Verdana"/>
          <w:sz w:val="20"/>
          <w:szCs w:val="20"/>
        </w:rPr>
      </w:pPr>
      <w:proofErr w:type="spellEnd"/>
      <w:r w:rsidRPr="00E068FE">
        <w:rPr>
          <w:rFonts w:ascii="Verdana" w:hAnsi="Verdana"/>
          <w:sz w:val="20"/>
          <w:szCs w:val="20"/>
        </w:rPr>
        <w:t xml:space="preserve">Select Test case ID </w:t>
      </w:r>
      <w:r>
        <w:rPr>
          <w:rFonts w:ascii="Verdana" w:hAnsi="Verdana"/>
          <w:sz w:val="20"/>
          <w:szCs w:val="20"/>
        </w:rPr>
        <w:t>4</w:t>
      </w:r>
      <w:r w:rsidRPr="00E068FE">
        <w:rPr>
          <w:rFonts w:ascii="Verdana" w:hAnsi="Verdana"/>
          <w:sz w:val="20"/>
          <w:szCs w:val="20"/>
        </w:rPr>
        <w:t xml:space="preserve">1  with short title </w:t>
      </w:r>
      <w:proofErr w:type="spellStart"/>
      <w:r w:rsidR="00DA616C" w:rsidRPr="00C96D03">
        <w:rPr>
          <w:rFonts w:ascii="Calibri" w:eastAsia="Times New Roman" w:hAnsi="Calibri" w:cs="Times New Roman"/>
          <w:color w:val="000000"/>
        </w:rPr>
        <w:t>UPG_User_Login_Various_Roles</w:t>
      </w:r>
      <w:proofErr w:type="spellEnd"/>
    </w:p>
    <w:p w:rsidR="00DA616C" w:rsidRDefault="00DA616C" w:rsidP="00DA616C">
      <w:pPr>
        <w:rPr>
          <w:rFonts w:ascii="Verdana" w:hAnsi="Verdana"/>
          <w:b/>
          <w:sz w:val="20"/>
          <w:szCs w:val="20"/>
        </w:rPr>
      </w:pPr>
    </w:p>
    <w:p w:rsidR="0099488C" w:rsidRPr="00FD1934" w:rsidRDefault="0099488C" w:rsidP="0099488C">
      <w:pPr>
        <w:rPr>
          <w:rFonts w:ascii="Calibri" w:eastAsia="Times New Roman" w:hAnsi="Calibri" w:cs="Times New Roman"/>
          <w:color w:val="000000"/>
        </w:rPr>
      </w:pPr>
      <w:r w:rsidRPr="006768FF">
        <w:rPr>
          <w:rFonts w:ascii="Verdana" w:hAnsi="Verdana"/>
          <w:b/>
          <w:sz w:val="20"/>
          <w:szCs w:val="20"/>
        </w:rPr>
        <w:t>Short Title</w:t>
      </w:r>
      <w:r w:rsidRPr="00FD1934">
        <w:rPr>
          <w:rFonts w:ascii="Verdana" w:hAnsi="Verdana"/>
          <w:sz w:val="20"/>
          <w:szCs w:val="20"/>
        </w:rPr>
        <w:t xml:space="preserve">: </w:t>
      </w:r>
      <w:proofErr w:type="spellStart"/>
      <w:r w:rsidRPr="00FD1934">
        <w:rPr>
          <w:rFonts w:ascii="Calibri" w:eastAsia="Times New Roman" w:hAnsi="Calibri" w:cs="Times New Roman"/>
          <w:color w:val="000000"/>
        </w:rPr>
        <w:t>UPG_User_Login_Various_Roles</w:t>
      </w:r>
      <w:proofErr w:type="spellEnd"/>
    </w:p>
    <w:p w:rsidR="0099488C" w:rsidRPr="00FD1934" w:rsidRDefault="0099488C" w:rsidP="0099488C">
      <w:pPr>
        <w:rPr>
          <w:rFonts w:ascii="Verdana" w:hAnsi="Verdana"/>
          <w:sz w:val="20"/>
          <w:szCs w:val="20"/>
        </w:rPr>
      </w:pPr>
      <w:r w:rsidRPr="006768FF">
        <w:rPr>
          <w:rFonts w:ascii="Verdana" w:hAnsi="Verdana"/>
          <w:b/>
          <w:sz w:val="20"/>
          <w:szCs w:val="20"/>
        </w:rPr>
        <w:t>Purpose</w:t>
      </w:r>
      <w:r w:rsidRPr="00FD1934">
        <w:rPr>
          <w:rFonts w:ascii="Verdana" w:hAnsi="Verdana"/>
          <w:sz w:val="20"/>
          <w:szCs w:val="20"/>
        </w:rPr>
        <w:t>: Test to ensure that users with various roles created prior upgrade can login successfully post upgrade.</w:t>
      </w:r>
    </w:p>
    <w:p w:rsidR="0099488C" w:rsidRPr="006768FF" w:rsidRDefault="0099488C" w:rsidP="0099488C">
      <w:pPr>
        <w:spacing w:after="0"/>
        <w:rPr>
          <w:rFonts w:ascii="Verdana" w:hAnsi="Verdana"/>
          <w:b/>
          <w:sz w:val="20"/>
          <w:szCs w:val="20"/>
        </w:rPr>
      </w:pPr>
      <w:r w:rsidRPr="006768FF">
        <w:rPr>
          <w:rFonts w:ascii="Verdana" w:hAnsi="Verdana"/>
          <w:b/>
          <w:sz w:val="20"/>
          <w:szCs w:val="20"/>
        </w:rPr>
        <w:t>Pre-requisites:</w:t>
      </w:r>
    </w:p>
    <w:p w:rsidR="0099488C" w:rsidRPr="00FD1934" w:rsidRDefault="0099488C" w:rsidP="0099488C">
      <w:pPr>
        <w:spacing w:after="0"/>
        <w:rPr>
          <w:rFonts w:ascii="Verdana" w:hAnsi="Verdana"/>
          <w:sz w:val="20"/>
          <w:szCs w:val="20"/>
        </w:rPr>
      </w:pPr>
      <w:r w:rsidRPr="00FD1934">
        <w:rPr>
          <w:rFonts w:ascii="Verdana" w:hAnsi="Verdana"/>
          <w:sz w:val="20"/>
          <w:szCs w:val="20"/>
        </w:rPr>
        <w:t xml:space="preserve"> 1) Deploy caTissue v1.2 with the imported oracle dump located at </w:t>
      </w:r>
      <w:hyperlink r:id="rId6" w:history="1">
        <w:r w:rsidRPr="00FD1934">
          <w:rPr>
            <w:rStyle w:val="Hyperlink"/>
            <w:rFonts w:ascii="Verdana" w:hAnsi="Verdana"/>
            <w:sz w:val="20"/>
            <w:szCs w:val="20"/>
          </w:rPr>
          <w:t>\\ps6086\DatabaseDumps2\caTissue\Oracle_v12</w:t>
        </w:r>
      </w:hyperlink>
      <w:r w:rsidRPr="00FD1934">
        <w:rPr>
          <w:rFonts w:ascii="Verdana" w:hAnsi="Verdana"/>
          <w:sz w:val="20"/>
          <w:szCs w:val="20"/>
        </w:rPr>
        <w:t>.</w:t>
      </w:r>
    </w:p>
    <w:p w:rsidR="0099488C" w:rsidRPr="00FD1934" w:rsidRDefault="0099488C" w:rsidP="0099488C">
      <w:pPr>
        <w:spacing w:after="0"/>
        <w:rPr>
          <w:rFonts w:ascii="Verdana" w:hAnsi="Verdana"/>
          <w:sz w:val="20"/>
          <w:szCs w:val="20"/>
        </w:rPr>
      </w:pPr>
      <w:r w:rsidRPr="00FD1934">
        <w:rPr>
          <w:rFonts w:ascii="Verdana" w:hAnsi="Verdana"/>
          <w:sz w:val="20"/>
          <w:szCs w:val="20"/>
        </w:rPr>
        <w:t>2) Once the application is up and running upgrades this to caTissue v2.0 and re-start the server.</w:t>
      </w:r>
    </w:p>
    <w:p w:rsidR="0099488C" w:rsidRPr="00FD1934" w:rsidRDefault="0099488C" w:rsidP="0099488C">
      <w:pPr>
        <w:spacing w:after="0"/>
        <w:rPr>
          <w:rFonts w:ascii="Verdana" w:hAnsi="Verdana"/>
          <w:sz w:val="20"/>
          <w:szCs w:val="20"/>
        </w:rPr>
      </w:pPr>
      <w:r w:rsidRPr="00FD1934">
        <w:rPr>
          <w:rFonts w:ascii="Verdana" w:hAnsi="Verdana"/>
          <w:sz w:val="20"/>
          <w:szCs w:val="20"/>
        </w:rPr>
        <w:t>3) The users should be present in the dump.</w:t>
      </w:r>
    </w:p>
    <w:tbl>
      <w:tblPr>
        <w:tblStyle w:val="TableGrid"/>
        <w:tblW w:w="0" w:type="auto"/>
        <w:tblLook w:val="04A0"/>
      </w:tblPr>
      <w:tblGrid>
        <w:gridCol w:w="1047"/>
        <w:gridCol w:w="3192"/>
        <w:gridCol w:w="3192"/>
      </w:tblGrid>
      <w:tr w:rsidR="0099488C" w:rsidRPr="00FD1934" w:rsidTr="00741AD6">
        <w:tc>
          <w:tcPr>
            <w:tcW w:w="1047" w:type="dxa"/>
          </w:tcPr>
          <w:p w:rsidR="0099488C" w:rsidRPr="00FD1934" w:rsidRDefault="0099488C" w:rsidP="00741AD6">
            <w:pPr>
              <w:jc w:val="center"/>
              <w:rPr>
                <w:rFonts w:ascii="Verdana" w:hAnsi="Verdana"/>
                <w:sz w:val="20"/>
                <w:szCs w:val="20"/>
              </w:rPr>
            </w:pPr>
            <w:r w:rsidRPr="00FD1934">
              <w:rPr>
                <w:rFonts w:ascii="Verdana" w:hAnsi="Verdana"/>
                <w:sz w:val="20"/>
                <w:szCs w:val="20"/>
              </w:rPr>
              <w:t>Sr. No</w:t>
            </w:r>
          </w:p>
        </w:tc>
        <w:tc>
          <w:tcPr>
            <w:tcW w:w="3192" w:type="dxa"/>
          </w:tcPr>
          <w:p w:rsidR="0099488C" w:rsidRPr="00FD1934" w:rsidRDefault="0099488C" w:rsidP="00741AD6">
            <w:pPr>
              <w:jc w:val="center"/>
              <w:rPr>
                <w:rFonts w:ascii="Verdana" w:hAnsi="Verdana"/>
                <w:sz w:val="20"/>
                <w:szCs w:val="20"/>
              </w:rPr>
            </w:pPr>
            <w:r w:rsidRPr="00FD1934">
              <w:rPr>
                <w:rFonts w:ascii="Verdana" w:hAnsi="Verdana"/>
                <w:sz w:val="20"/>
                <w:szCs w:val="20"/>
              </w:rPr>
              <w:t>User</w:t>
            </w:r>
          </w:p>
        </w:tc>
        <w:tc>
          <w:tcPr>
            <w:tcW w:w="3192" w:type="dxa"/>
          </w:tcPr>
          <w:p w:rsidR="0099488C" w:rsidRPr="00FD1934" w:rsidRDefault="0099488C" w:rsidP="00741AD6">
            <w:pPr>
              <w:jc w:val="center"/>
              <w:rPr>
                <w:rFonts w:ascii="Verdana" w:hAnsi="Verdana"/>
                <w:sz w:val="20"/>
                <w:szCs w:val="20"/>
              </w:rPr>
            </w:pPr>
            <w:r w:rsidRPr="00FD1934">
              <w:rPr>
                <w:rFonts w:ascii="Verdana" w:hAnsi="Verdana"/>
                <w:sz w:val="20"/>
                <w:szCs w:val="20"/>
              </w:rPr>
              <w:t>Roles</w:t>
            </w:r>
          </w:p>
        </w:tc>
      </w:tr>
      <w:tr w:rsidR="0099488C" w:rsidRPr="00FD1934" w:rsidTr="00741AD6">
        <w:tc>
          <w:tcPr>
            <w:tcW w:w="1047" w:type="dxa"/>
          </w:tcPr>
          <w:p w:rsidR="0099488C" w:rsidRPr="00FD1934" w:rsidRDefault="0099488C" w:rsidP="00741AD6">
            <w:pPr>
              <w:rPr>
                <w:rFonts w:ascii="Verdana" w:hAnsi="Verdana"/>
                <w:sz w:val="20"/>
                <w:szCs w:val="20"/>
              </w:rPr>
            </w:pPr>
            <w:r w:rsidRPr="00FD1934">
              <w:rPr>
                <w:rFonts w:ascii="Verdana" w:hAnsi="Verdana"/>
                <w:sz w:val="20"/>
                <w:szCs w:val="20"/>
              </w:rPr>
              <w:t>1</w:t>
            </w:r>
          </w:p>
        </w:tc>
        <w:tc>
          <w:tcPr>
            <w:tcW w:w="3192" w:type="dxa"/>
          </w:tcPr>
          <w:p w:rsidR="0099488C" w:rsidRPr="00FD1934" w:rsidRDefault="0008525E" w:rsidP="00741AD6">
            <w:pPr>
              <w:rPr>
                <w:rFonts w:ascii="Verdana" w:hAnsi="Verdana"/>
                <w:sz w:val="20"/>
                <w:szCs w:val="20"/>
              </w:rPr>
            </w:pPr>
            <w:hyperlink r:id="rId7" w:history="1">
              <w:r w:rsidR="0099488C" w:rsidRPr="00FD1934">
                <w:rPr>
                  <w:rStyle w:val="Hyperlink"/>
                  <w:rFonts w:ascii="Verdana" w:hAnsi="Verdana"/>
                  <w:sz w:val="20"/>
                  <w:szCs w:val="20"/>
                </w:rPr>
                <w:t>admin@wustl.edu</w:t>
              </w:r>
            </w:hyperlink>
          </w:p>
        </w:tc>
        <w:tc>
          <w:tcPr>
            <w:tcW w:w="3192" w:type="dxa"/>
          </w:tcPr>
          <w:p w:rsidR="0099488C" w:rsidRPr="00FD1934" w:rsidRDefault="0099488C" w:rsidP="00741AD6">
            <w:pPr>
              <w:rPr>
                <w:rFonts w:ascii="Verdana" w:hAnsi="Verdana"/>
                <w:sz w:val="20"/>
                <w:szCs w:val="20"/>
              </w:rPr>
            </w:pPr>
            <w:r w:rsidRPr="00FD1934">
              <w:rPr>
                <w:rFonts w:ascii="Verdana" w:hAnsi="Verdana"/>
                <w:sz w:val="20"/>
                <w:szCs w:val="20"/>
              </w:rPr>
              <w:t>Site administrator</w:t>
            </w:r>
          </w:p>
        </w:tc>
      </w:tr>
      <w:tr w:rsidR="0099488C" w:rsidRPr="00FD1934" w:rsidTr="00741AD6">
        <w:tc>
          <w:tcPr>
            <w:tcW w:w="1047" w:type="dxa"/>
          </w:tcPr>
          <w:p w:rsidR="0099488C" w:rsidRPr="00FD1934" w:rsidRDefault="0099488C" w:rsidP="00741AD6">
            <w:pPr>
              <w:rPr>
                <w:rFonts w:ascii="Verdana" w:hAnsi="Verdana"/>
                <w:sz w:val="20"/>
                <w:szCs w:val="20"/>
              </w:rPr>
            </w:pPr>
            <w:r w:rsidRPr="00FD1934">
              <w:rPr>
                <w:rFonts w:ascii="Verdana" w:hAnsi="Verdana"/>
                <w:sz w:val="20"/>
                <w:szCs w:val="20"/>
              </w:rPr>
              <w:t>2</w:t>
            </w:r>
          </w:p>
        </w:tc>
        <w:tc>
          <w:tcPr>
            <w:tcW w:w="3192" w:type="dxa"/>
          </w:tcPr>
          <w:p w:rsidR="0099488C" w:rsidRPr="00FD1934" w:rsidRDefault="0008525E" w:rsidP="00741AD6">
            <w:pPr>
              <w:rPr>
                <w:rFonts w:ascii="Verdana" w:hAnsi="Verdana"/>
                <w:sz w:val="20"/>
                <w:szCs w:val="20"/>
              </w:rPr>
            </w:pPr>
            <w:hyperlink r:id="rId8" w:history="1">
              <w:r w:rsidR="0099488C" w:rsidRPr="00FD1934">
                <w:rPr>
                  <w:rStyle w:val="Hyperlink"/>
                  <w:rFonts w:ascii="Verdana" w:hAnsi="Verdana"/>
                  <w:sz w:val="20"/>
                  <w:szCs w:val="20"/>
                </w:rPr>
                <w:t>supervisor@</w:t>
              </w:r>
              <w:r w:rsidR="0099488C" w:rsidRPr="00FD1934">
                <w:t xml:space="preserve"> </w:t>
              </w:r>
              <w:r w:rsidR="0099488C" w:rsidRPr="00FD1934">
                <w:rPr>
                  <w:rStyle w:val="Hyperlink"/>
                  <w:rFonts w:ascii="Verdana" w:hAnsi="Verdana"/>
                  <w:sz w:val="20"/>
                  <w:szCs w:val="20"/>
                </w:rPr>
                <w:t xml:space="preserve">wustl.edu </w:t>
              </w:r>
            </w:hyperlink>
          </w:p>
        </w:tc>
        <w:tc>
          <w:tcPr>
            <w:tcW w:w="3192" w:type="dxa"/>
          </w:tcPr>
          <w:p w:rsidR="0099488C" w:rsidRPr="00FD1934" w:rsidRDefault="0099488C" w:rsidP="00741AD6">
            <w:pPr>
              <w:rPr>
                <w:rFonts w:ascii="Verdana" w:hAnsi="Verdana"/>
                <w:sz w:val="20"/>
                <w:szCs w:val="20"/>
              </w:rPr>
            </w:pPr>
            <w:r w:rsidRPr="00FD1934">
              <w:rPr>
                <w:rFonts w:ascii="Verdana" w:hAnsi="Verdana"/>
                <w:sz w:val="20"/>
                <w:szCs w:val="20"/>
              </w:rPr>
              <w:t>Supervisor</w:t>
            </w:r>
          </w:p>
        </w:tc>
      </w:tr>
      <w:tr w:rsidR="0099488C" w:rsidRPr="00FD1934" w:rsidTr="00741AD6">
        <w:tc>
          <w:tcPr>
            <w:tcW w:w="1047" w:type="dxa"/>
          </w:tcPr>
          <w:p w:rsidR="0099488C" w:rsidRPr="00FD1934" w:rsidRDefault="0099488C" w:rsidP="00741AD6">
            <w:pPr>
              <w:rPr>
                <w:rFonts w:ascii="Verdana" w:hAnsi="Verdana"/>
                <w:sz w:val="20"/>
                <w:szCs w:val="20"/>
              </w:rPr>
            </w:pPr>
            <w:r w:rsidRPr="00FD1934">
              <w:rPr>
                <w:rFonts w:ascii="Verdana" w:hAnsi="Verdana"/>
                <w:sz w:val="20"/>
                <w:szCs w:val="20"/>
              </w:rPr>
              <w:t>3</w:t>
            </w:r>
          </w:p>
        </w:tc>
        <w:tc>
          <w:tcPr>
            <w:tcW w:w="3192" w:type="dxa"/>
          </w:tcPr>
          <w:p w:rsidR="0099488C" w:rsidRPr="00FD1934" w:rsidRDefault="0008525E" w:rsidP="00741AD6">
            <w:pPr>
              <w:rPr>
                <w:rFonts w:ascii="Verdana" w:hAnsi="Verdana"/>
                <w:sz w:val="20"/>
                <w:szCs w:val="20"/>
              </w:rPr>
            </w:pPr>
            <w:hyperlink r:id="rId9" w:history="1">
              <w:r w:rsidR="0099488C" w:rsidRPr="00FD1934">
                <w:rPr>
                  <w:rStyle w:val="Hyperlink"/>
                  <w:rFonts w:ascii="Verdana" w:hAnsi="Verdana"/>
                  <w:sz w:val="20"/>
                  <w:szCs w:val="20"/>
                </w:rPr>
                <w:t>tech@wustl.edu</w:t>
              </w:r>
            </w:hyperlink>
          </w:p>
        </w:tc>
        <w:tc>
          <w:tcPr>
            <w:tcW w:w="3192" w:type="dxa"/>
          </w:tcPr>
          <w:p w:rsidR="0099488C" w:rsidRPr="00FD1934" w:rsidRDefault="0099488C" w:rsidP="00741AD6">
            <w:pPr>
              <w:rPr>
                <w:rFonts w:ascii="Verdana" w:hAnsi="Verdana"/>
                <w:sz w:val="20"/>
                <w:szCs w:val="20"/>
              </w:rPr>
            </w:pPr>
            <w:r w:rsidRPr="00FD1934">
              <w:rPr>
                <w:rFonts w:ascii="Verdana" w:hAnsi="Verdana"/>
                <w:sz w:val="20"/>
                <w:szCs w:val="20"/>
              </w:rPr>
              <w:t>Technician</w:t>
            </w:r>
          </w:p>
        </w:tc>
      </w:tr>
      <w:tr w:rsidR="0099488C" w:rsidRPr="00FD1934" w:rsidTr="00741AD6">
        <w:tc>
          <w:tcPr>
            <w:tcW w:w="1047" w:type="dxa"/>
          </w:tcPr>
          <w:p w:rsidR="0099488C" w:rsidRPr="00FD1934" w:rsidRDefault="0099488C" w:rsidP="00741AD6">
            <w:pPr>
              <w:rPr>
                <w:rFonts w:ascii="Verdana" w:hAnsi="Verdana"/>
                <w:sz w:val="20"/>
                <w:szCs w:val="20"/>
              </w:rPr>
            </w:pPr>
            <w:r w:rsidRPr="00FD1934">
              <w:rPr>
                <w:rFonts w:ascii="Verdana" w:hAnsi="Verdana"/>
                <w:sz w:val="20"/>
                <w:szCs w:val="20"/>
              </w:rPr>
              <w:t>4</w:t>
            </w:r>
          </w:p>
        </w:tc>
        <w:tc>
          <w:tcPr>
            <w:tcW w:w="3192" w:type="dxa"/>
          </w:tcPr>
          <w:p w:rsidR="0099488C" w:rsidRPr="00FD1934" w:rsidRDefault="0008525E" w:rsidP="00741AD6">
            <w:pPr>
              <w:rPr>
                <w:rFonts w:ascii="Verdana" w:hAnsi="Verdana"/>
                <w:sz w:val="20"/>
                <w:szCs w:val="20"/>
              </w:rPr>
            </w:pPr>
            <w:hyperlink r:id="rId10" w:history="1">
              <w:r w:rsidR="0099488C" w:rsidRPr="00FD1934">
                <w:rPr>
                  <w:rStyle w:val="Hyperlink"/>
                  <w:rFonts w:ascii="Verdana" w:hAnsi="Verdana"/>
                  <w:sz w:val="20"/>
                  <w:szCs w:val="20"/>
                </w:rPr>
                <w:t>scientist@wustl.edu</w:t>
              </w:r>
            </w:hyperlink>
          </w:p>
        </w:tc>
        <w:tc>
          <w:tcPr>
            <w:tcW w:w="3192" w:type="dxa"/>
          </w:tcPr>
          <w:p w:rsidR="0099488C" w:rsidRPr="00FD1934" w:rsidRDefault="0099488C" w:rsidP="00741AD6">
            <w:pPr>
              <w:rPr>
                <w:rFonts w:ascii="Verdana" w:hAnsi="Verdana"/>
                <w:sz w:val="20"/>
                <w:szCs w:val="20"/>
              </w:rPr>
            </w:pPr>
            <w:r w:rsidRPr="00FD1934">
              <w:rPr>
                <w:rFonts w:ascii="Verdana" w:hAnsi="Verdana"/>
                <w:sz w:val="20"/>
                <w:szCs w:val="20"/>
              </w:rPr>
              <w:t>Scientist</w:t>
            </w:r>
          </w:p>
        </w:tc>
      </w:tr>
    </w:tbl>
    <w:p w:rsidR="0099488C" w:rsidRPr="00FD1934" w:rsidRDefault="0099488C" w:rsidP="0099488C">
      <w:pPr>
        <w:spacing w:after="0"/>
        <w:rPr>
          <w:rFonts w:ascii="Verdana" w:hAnsi="Verdana"/>
          <w:sz w:val="20"/>
          <w:szCs w:val="20"/>
        </w:rPr>
      </w:pPr>
    </w:p>
    <w:p w:rsidR="0099488C" w:rsidRPr="006768FF" w:rsidRDefault="0099488C" w:rsidP="0099488C">
      <w:pPr>
        <w:rPr>
          <w:rFonts w:ascii="Verdana" w:hAnsi="Verdana"/>
          <w:b/>
          <w:sz w:val="20"/>
          <w:szCs w:val="20"/>
        </w:rPr>
      </w:pPr>
      <w:r w:rsidRPr="006768FF">
        <w:rPr>
          <w:rFonts w:ascii="Verdana" w:hAnsi="Verdana"/>
          <w:b/>
          <w:sz w:val="20"/>
          <w:szCs w:val="20"/>
        </w:rPr>
        <w:t xml:space="preserve">Procedure: </w:t>
      </w:r>
    </w:p>
    <w:p w:rsidR="0099488C" w:rsidRPr="00FD1934" w:rsidRDefault="0099488C" w:rsidP="0099488C">
      <w:pPr>
        <w:spacing w:after="0"/>
        <w:rPr>
          <w:rFonts w:ascii="Verdana" w:hAnsi="Verdana"/>
          <w:sz w:val="20"/>
          <w:szCs w:val="20"/>
        </w:rPr>
      </w:pPr>
      <w:r w:rsidRPr="00FD1934">
        <w:rPr>
          <w:rFonts w:ascii="Verdana" w:hAnsi="Verdana"/>
          <w:sz w:val="20"/>
          <w:szCs w:val="20"/>
        </w:rPr>
        <w:t xml:space="preserve">1)  Login as </w:t>
      </w:r>
      <w:hyperlink r:id="rId11" w:history="1">
        <w:r w:rsidRPr="00FD1934">
          <w:rPr>
            <w:rStyle w:val="Hyperlink"/>
            <w:rFonts w:ascii="Verdana" w:hAnsi="Verdana"/>
            <w:sz w:val="20"/>
            <w:szCs w:val="20"/>
          </w:rPr>
          <w:t>admin@wustl.edu</w:t>
        </w:r>
      </w:hyperlink>
      <w:r w:rsidRPr="00FD1934">
        <w:rPr>
          <w:rFonts w:ascii="Verdana" w:hAnsi="Verdana"/>
          <w:sz w:val="20"/>
          <w:szCs w:val="20"/>
        </w:rPr>
        <w:t xml:space="preserve"> (Bjc123).</w:t>
      </w:r>
    </w:p>
    <w:p w:rsidR="0099488C" w:rsidRPr="00FD1934" w:rsidRDefault="0099488C" w:rsidP="0099488C">
      <w:pPr>
        <w:spacing w:after="0"/>
        <w:rPr>
          <w:rFonts w:ascii="Verdana" w:hAnsi="Verdana"/>
          <w:sz w:val="20"/>
          <w:szCs w:val="20"/>
        </w:rPr>
      </w:pPr>
      <w:r w:rsidRPr="00FD1934">
        <w:rPr>
          <w:rFonts w:ascii="Verdana" w:hAnsi="Verdana"/>
          <w:sz w:val="20"/>
          <w:szCs w:val="20"/>
        </w:rPr>
        <w:t xml:space="preserve">2)  Navigate to Administrative Data &gt;&gt; Edit Collection Protocol. </w:t>
      </w:r>
    </w:p>
    <w:p w:rsidR="0099488C" w:rsidRPr="00FD1934" w:rsidRDefault="0099488C" w:rsidP="0099488C">
      <w:pPr>
        <w:spacing w:after="0"/>
        <w:rPr>
          <w:rFonts w:ascii="Verdana" w:hAnsi="Verdana"/>
          <w:sz w:val="20"/>
          <w:szCs w:val="20"/>
        </w:rPr>
      </w:pPr>
      <w:r w:rsidRPr="00FD1934">
        <w:rPr>
          <w:rFonts w:ascii="Verdana" w:hAnsi="Verdana"/>
          <w:sz w:val="20"/>
          <w:szCs w:val="20"/>
        </w:rPr>
        <w:t>3) Search for the following conditions as Collection Protocol Title Starts with “WashU”.</w:t>
      </w:r>
    </w:p>
    <w:p w:rsidR="0099488C" w:rsidRPr="00FD1934" w:rsidRDefault="0099488C" w:rsidP="0099488C">
      <w:pPr>
        <w:spacing w:after="0"/>
        <w:rPr>
          <w:rFonts w:ascii="Verdana" w:hAnsi="Verdana"/>
          <w:sz w:val="20"/>
          <w:szCs w:val="20"/>
        </w:rPr>
      </w:pPr>
      <w:r w:rsidRPr="00FD1934">
        <w:rPr>
          <w:rFonts w:ascii="Verdana" w:hAnsi="Verdana"/>
          <w:sz w:val="20"/>
          <w:szCs w:val="20"/>
        </w:rPr>
        <w:t xml:space="preserve">4) Click on Search. </w:t>
      </w:r>
      <w:r w:rsidRPr="00FD1934">
        <w:rPr>
          <w:rStyle w:val="wharb"/>
          <w:rFonts w:ascii="Verdana" w:hAnsi="Verdana" w:cs="Times New Roman"/>
          <w:sz w:val="20"/>
          <w:szCs w:val="20"/>
        </w:rPr>
        <w:t>(Refer the expected Output)</w:t>
      </w:r>
    </w:p>
    <w:p w:rsidR="0099488C" w:rsidRPr="00FD1934" w:rsidRDefault="0099488C" w:rsidP="0099488C">
      <w:pPr>
        <w:spacing w:after="0"/>
        <w:rPr>
          <w:rFonts w:ascii="Verdana" w:hAnsi="Verdana"/>
          <w:sz w:val="20"/>
          <w:szCs w:val="20"/>
        </w:rPr>
      </w:pPr>
      <w:r w:rsidRPr="00FD1934">
        <w:rPr>
          <w:rFonts w:ascii="Verdana" w:hAnsi="Verdana"/>
          <w:sz w:val="20"/>
          <w:szCs w:val="20"/>
        </w:rPr>
        <w:t>5) Edit the following from the Collection Protocol Edit Page Right Hand Side</w:t>
      </w:r>
    </w:p>
    <w:tbl>
      <w:tblPr>
        <w:tblStyle w:val="TableGrid"/>
        <w:tblW w:w="0" w:type="auto"/>
        <w:tblLook w:val="04A0"/>
      </w:tblPr>
      <w:tblGrid>
        <w:gridCol w:w="4788"/>
        <w:gridCol w:w="4788"/>
      </w:tblGrid>
      <w:tr w:rsidR="0099488C" w:rsidRPr="00FD1934" w:rsidTr="00741AD6">
        <w:tc>
          <w:tcPr>
            <w:tcW w:w="4788" w:type="dxa"/>
          </w:tcPr>
          <w:p w:rsidR="0099488C" w:rsidRPr="00FD1934" w:rsidRDefault="0099488C" w:rsidP="00741AD6">
            <w:pPr>
              <w:jc w:val="center"/>
              <w:rPr>
                <w:rFonts w:ascii="Verdana" w:hAnsi="Verdana"/>
                <w:i/>
                <w:sz w:val="20"/>
                <w:szCs w:val="20"/>
              </w:rPr>
            </w:pPr>
            <w:r w:rsidRPr="00FD1934">
              <w:rPr>
                <w:rFonts w:ascii="Verdana" w:hAnsi="Verdana"/>
                <w:i/>
                <w:sz w:val="20"/>
                <w:szCs w:val="20"/>
              </w:rPr>
              <w:t>Attribute</w:t>
            </w:r>
          </w:p>
        </w:tc>
        <w:tc>
          <w:tcPr>
            <w:tcW w:w="4788" w:type="dxa"/>
          </w:tcPr>
          <w:p w:rsidR="0099488C" w:rsidRPr="00FD1934" w:rsidRDefault="0099488C" w:rsidP="00741AD6">
            <w:pPr>
              <w:jc w:val="center"/>
              <w:rPr>
                <w:rFonts w:ascii="Verdana" w:hAnsi="Verdana"/>
                <w:i/>
                <w:sz w:val="20"/>
                <w:szCs w:val="20"/>
              </w:rPr>
            </w:pPr>
            <w:r w:rsidRPr="00FD1934">
              <w:rPr>
                <w:rFonts w:ascii="Verdana" w:hAnsi="Verdana"/>
                <w:i/>
                <w:sz w:val="20"/>
                <w:szCs w:val="20"/>
              </w:rPr>
              <w:t>Value</w:t>
            </w:r>
          </w:p>
        </w:tc>
      </w:tr>
      <w:tr w:rsidR="0099488C" w:rsidRPr="00FD1934" w:rsidTr="00741AD6">
        <w:tc>
          <w:tcPr>
            <w:tcW w:w="4788" w:type="dxa"/>
          </w:tcPr>
          <w:p w:rsidR="0099488C" w:rsidRPr="00FD1934" w:rsidRDefault="0099488C" w:rsidP="00741AD6">
            <w:pPr>
              <w:rPr>
                <w:rFonts w:ascii="Verdana" w:hAnsi="Verdana"/>
                <w:i/>
                <w:sz w:val="20"/>
                <w:szCs w:val="20"/>
              </w:rPr>
            </w:pPr>
            <w:r w:rsidRPr="00FD1934">
              <w:rPr>
                <w:rFonts w:ascii="Verdana" w:hAnsi="Verdana"/>
                <w:i/>
                <w:sz w:val="20"/>
                <w:szCs w:val="20"/>
              </w:rPr>
              <w:t>Principal Investigator</w:t>
            </w:r>
          </w:p>
        </w:tc>
        <w:tc>
          <w:tcPr>
            <w:tcW w:w="4788" w:type="dxa"/>
          </w:tcPr>
          <w:p w:rsidR="0099488C" w:rsidRPr="00FD1934" w:rsidRDefault="0099488C" w:rsidP="00741AD6">
            <w:pPr>
              <w:rPr>
                <w:rFonts w:ascii="Verdana" w:hAnsi="Verdana"/>
                <w:i/>
                <w:sz w:val="20"/>
                <w:szCs w:val="20"/>
              </w:rPr>
            </w:pPr>
            <w:proofErr w:type="spellStart"/>
            <w:r w:rsidRPr="00FD1934">
              <w:rPr>
                <w:rFonts w:ascii="Verdana" w:hAnsi="Verdana"/>
                <w:i/>
                <w:sz w:val="20"/>
                <w:szCs w:val="20"/>
              </w:rPr>
              <w:t>Admin,Admin</w:t>
            </w:r>
            <w:proofErr w:type="spellEnd"/>
          </w:p>
        </w:tc>
      </w:tr>
      <w:tr w:rsidR="0099488C" w:rsidRPr="00FD1934" w:rsidTr="00741AD6">
        <w:tc>
          <w:tcPr>
            <w:tcW w:w="4788" w:type="dxa"/>
          </w:tcPr>
          <w:p w:rsidR="0099488C" w:rsidRPr="00FD1934" w:rsidRDefault="0099488C" w:rsidP="00741AD6">
            <w:pPr>
              <w:rPr>
                <w:rFonts w:ascii="Verdana" w:hAnsi="Verdana"/>
                <w:i/>
                <w:sz w:val="20"/>
                <w:szCs w:val="20"/>
              </w:rPr>
            </w:pPr>
            <w:r w:rsidRPr="00FD1934">
              <w:rPr>
                <w:rFonts w:ascii="Verdana" w:hAnsi="Verdana"/>
                <w:i/>
                <w:sz w:val="20"/>
                <w:szCs w:val="20"/>
              </w:rPr>
              <w:t>Principal Co-coordinator</w:t>
            </w:r>
          </w:p>
        </w:tc>
        <w:tc>
          <w:tcPr>
            <w:tcW w:w="4788" w:type="dxa"/>
          </w:tcPr>
          <w:p w:rsidR="0099488C" w:rsidRPr="00FD1934" w:rsidRDefault="0099488C" w:rsidP="00741AD6">
            <w:pPr>
              <w:rPr>
                <w:rFonts w:ascii="Verdana" w:hAnsi="Verdana"/>
                <w:i/>
                <w:sz w:val="20"/>
                <w:szCs w:val="20"/>
              </w:rPr>
            </w:pPr>
            <w:proofErr w:type="spellStart"/>
            <w:r w:rsidRPr="00FD1934">
              <w:rPr>
                <w:rFonts w:ascii="Verdana" w:hAnsi="Verdana"/>
                <w:i/>
                <w:sz w:val="20"/>
                <w:szCs w:val="20"/>
              </w:rPr>
              <w:t>Test.Scientist</w:t>
            </w:r>
            <w:proofErr w:type="spellEnd"/>
          </w:p>
        </w:tc>
      </w:tr>
      <w:tr w:rsidR="0099488C" w:rsidRPr="00FD1934" w:rsidTr="00741AD6">
        <w:tc>
          <w:tcPr>
            <w:tcW w:w="4788" w:type="dxa"/>
          </w:tcPr>
          <w:p w:rsidR="0099488C" w:rsidRPr="00FD1934" w:rsidRDefault="0099488C" w:rsidP="00741AD6">
            <w:pPr>
              <w:rPr>
                <w:rFonts w:ascii="Verdana" w:hAnsi="Verdana"/>
                <w:i/>
                <w:sz w:val="20"/>
                <w:szCs w:val="20"/>
              </w:rPr>
            </w:pPr>
            <w:r w:rsidRPr="00FD1934">
              <w:rPr>
                <w:rFonts w:ascii="Verdana" w:hAnsi="Verdana"/>
                <w:i/>
                <w:sz w:val="20"/>
                <w:szCs w:val="20"/>
              </w:rPr>
              <w:t>Title</w:t>
            </w:r>
          </w:p>
        </w:tc>
        <w:tc>
          <w:tcPr>
            <w:tcW w:w="4788" w:type="dxa"/>
          </w:tcPr>
          <w:p w:rsidR="0099488C" w:rsidRPr="00FD1934" w:rsidRDefault="0099488C" w:rsidP="00741AD6">
            <w:pPr>
              <w:rPr>
                <w:rFonts w:ascii="Verdana" w:hAnsi="Verdana"/>
                <w:i/>
                <w:sz w:val="20"/>
                <w:szCs w:val="20"/>
              </w:rPr>
            </w:pPr>
            <w:proofErr w:type="spellStart"/>
            <w:r w:rsidRPr="00FD1934">
              <w:rPr>
                <w:rFonts w:ascii="Verdana" w:hAnsi="Verdana"/>
                <w:i/>
                <w:sz w:val="20"/>
                <w:szCs w:val="20"/>
              </w:rPr>
              <w:t>Washu_Collection_Protocol</w:t>
            </w:r>
            <w:proofErr w:type="spellEnd"/>
          </w:p>
        </w:tc>
      </w:tr>
      <w:tr w:rsidR="0099488C" w:rsidRPr="00FD1934" w:rsidTr="00741AD6">
        <w:tc>
          <w:tcPr>
            <w:tcW w:w="4788" w:type="dxa"/>
          </w:tcPr>
          <w:p w:rsidR="0099488C" w:rsidRPr="00FD1934" w:rsidRDefault="0099488C" w:rsidP="00741AD6">
            <w:pPr>
              <w:rPr>
                <w:rFonts w:ascii="Verdana" w:hAnsi="Verdana"/>
                <w:i/>
                <w:sz w:val="20"/>
                <w:szCs w:val="20"/>
              </w:rPr>
            </w:pPr>
            <w:r w:rsidRPr="00FD1934">
              <w:rPr>
                <w:rFonts w:ascii="Verdana" w:hAnsi="Verdana"/>
                <w:i/>
                <w:sz w:val="20"/>
                <w:szCs w:val="20"/>
              </w:rPr>
              <w:t>Short Title</w:t>
            </w:r>
          </w:p>
        </w:tc>
        <w:tc>
          <w:tcPr>
            <w:tcW w:w="4788" w:type="dxa"/>
          </w:tcPr>
          <w:p w:rsidR="0099488C" w:rsidRPr="00FD1934" w:rsidRDefault="0099488C" w:rsidP="00741AD6">
            <w:pPr>
              <w:rPr>
                <w:rFonts w:ascii="Verdana" w:hAnsi="Verdana"/>
                <w:i/>
                <w:sz w:val="20"/>
                <w:szCs w:val="20"/>
              </w:rPr>
            </w:pPr>
            <w:proofErr w:type="spellStart"/>
            <w:r w:rsidRPr="00FD1934">
              <w:rPr>
                <w:rFonts w:ascii="Verdana" w:hAnsi="Verdana"/>
                <w:i/>
                <w:sz w:val="20"/>
                <w:szCs w:val="20"/>
              </w:rPr>
              <w:t>Washu_CP</w:t>
            </w:r>
            <w:proofErr w:type="spellEnd"/>
          </w:p>
        </w:tc>
      </w:tr>
      <w:tr w:rsidR="0099488C" w:rsidRPr="00FD1934" w:rsidTr="00741AD6">
        <w:tc>
          <w:tcPr>
            <w:tcW w:w="4788" w:type="dxa"/>
          </w:tcPr>
          <w:p w:rsidR="0099488C" w:rsidRPr="00FD1934" w:rsidRDefault="0099488C" w:rsidP="00741AD6">
            <w:pPr>
              <w:rPr>
                <w:rFonts w:ascii="Verdana" w:hAnsi="Verdana"/>
                <w:i/>
                <w:sz w:val="20"/>
                <w:szCs w:val="20"/>
              </w:rPr>
            </w:pPr>
            <w:r w:rsidRPr="00FD1934">
              <w:rPr>
                <w:rFonts w:ascii="Verdana" w:hAnsi="Verdana"/>
                <w:i/>
                <w:sz w:val="20"/>
                <w:szCs w:val="20"/>
              </w:rPr>
              <w:t xml:space="preserve"> IRB ID</w:t>
            </w:r>
          </w:p>
        </w:tc>
        <w:tc>
          <w:tcPr>
            <w:tcW w:w="4788" w:type="dxa"/>
          </w:tcPr>
          <w:p w:rsidR="0099488C" w:rsidRPr="00FD1934" w:rsidRDefault="0099488C" w:rsidP="00741AD6">
            <w:pPr>
              <w:rPr>
                <w:rFonts w:ascii="Verdana" w:hAnsi="Verdana"/>
                <w:i/>
                <w:sz w:val="20"/>
                <w:szCs w:val="20"/>
              </w:rPr>
            </w:pPr>
            <w:r w:rsidRPr="00FD1934">
              <w:rPr>
                <w:rFonts w:ascii="Verdana" w:hAnsi="Verdana"/>
                <w:i/>
                <w:sz w:val="20"/>
                <w:szCs w:val="20"/>
              </w:rPr>
              <w:t>IRB_ID_0009</w:t>
            </w:r>
          </w:p>
        </w:tc>
      </w:tr>
      <w:tr w:rsidR="0099488C" w:rsidRPr="00FD1934" w:rsidTr="00741AD6">
        <w:tc>
          <w:tcPr>
            <w:tcW w:w="4788" w:type="dxa"/>
          </w:tcPr>
          <w:p w:rsidR="0099488C" w:rsidRPr="00FD1934" w:rsidRDefault="0099488C" w:rsidP="00741AD6">
            <w:pPr>
              <w:rPr>
                <w:rFonts w:ascii="Verdana" w:hAnsi="Verdana"/>
                <w:i/>
                <w:sz w:val="20"/>
                <w:szCs w:val="20"/>
              </w:rPr>
            </w:pPr>
            <w:r w:rsidRPr="00FD1934">
              <w:rPr>
                <w:rFonts w:ascii="Verdana" w:hAnsi="Verdana"/>
                <w:i/>
                <w:sz w:val="20"/>
                <w:szCs w:val="20"/>
              </w:rPr>
              <w:t>Start Date</w:t>
            </w:r>
          </w:p>
        </w:tc>
        <w:tc>
          <w:tcPr>
            <w:tcW w:w="4788" w:type="dxa"/>
          </w:tcPr>
          <w:p w:rsidR="0099488C" w:rsidRPr="00FD1934" w:rsidRDefault="0099488C" w:rsidP="00741AD6">
            <w:pPr>
              <w:rPr>
                <w:rFonts w:ascii="Verdana" w:hAnsi="Verdana"/>
                <w:i/>
                <w:sz w:val="20"/>
                <w:szCs w:val="20"/>
              </w:rPr>
            </w:pPr>
            <w:r w:rsidRPr="00FD1934">
              <w:rPr>
                <w:rFonts w:ascii="Verdana" w:hAnsi="Verdana"/>
                <w:i/>
                <w:sz w:val="20"/>
                <w:szCs w:val="20"/>
              </w:rPr>
              <w:t>08-25-2010</w:t>
            </w:r>
          </w:p>
        </w:tc>
      </w:tr>
      <w:tr w:rsidR="0099488C" w:rsidRPr="00FD1934" w:rsidTr="00741AD6">
        <w:tc>
          <w:tcPr>
            <w:tcW w:w="4788" w:type="dxa"/>
          </w:tcPr>
          <w:p w:rsidR="0099488C" w:rsidRPr="00FD1934" w:rsidRDefault="0099488C" w:rsidP="00741AD6">
            <w:pPr>
              <w:rPr>
                <w:rFonts w:ascii="Verdana" w:hAnsi="Verdana"/>
                <w:i/>
                <w:sz w:val="20"/>
                <w:szCs w:val="20"/>
              </w:rPr>
            </w:pPr>
            <w:r w:rsidRPr="00FD1934">
              <w:rPr>
                <w:rFonts w:ascii="Verdana" w:hAnsi="Verdana"/>
                <w:i/>
                <w:sz w:val="20"/>
                <w:szCs w:val="20"/>
              </w:rPr>
              <w:t>Consent Waived</w:t>
            </w:r>
          </w:p>
        </w:tc>
        <w:tc>
          <w:tcPr>
            <w:tcW w:w="4788" w:type="dxa"/>
          </w:tcPr>
          <w:p w:rsidR="0099488C" w:rsidRPr="00FD1934" w:rsidRDefault="0099488C" w:rsidP="00741AD6">
            <w:pPr>
              <w:rPr>
                <w:rFonts w:ascii="Verdana" w:hAnsi="Verdana"/>
                <w:i/>
                <w:sz w:val="20"/>
                <w:szCs w:val="20"/>
              </w:rPr>
            </w:pPr>
            <w:r w:rsidRPr="00FD1934">
              <w:rPr>
                <w:rFonts w:ascii="Verdana" w:hAnsi="Verdana"/>
                <w:i/>
                <w:sz w:val="20"/>
                <w:szCs w:val="20"/>
              </w:rPr>
              <w:t>No</w:t>
            </w:r>
          </w:p>
        </w:tc>
      </w:tr>
      <w:tr w:rsidR="0099488C" w:rsidRPr="00FD1934" w:rsidTr="00741AD6">
        <w:tc>
          <w:tcPr>
            <w:tcW w:w="4788" w:type="dxa"/>
          </w:tcPr>
          <w:p w:rsidR="0099488C" w:rsidRPr="00FD1934" w:rsidRDefault="0099488C" w:rsidP="00741AD6">
            <w:pPr>
              <w:rPr>
                <w:rFonts w:ascii="Verdana" w:hAnsi="Verdana"/>
                <w:i/>
                <w:sz w:val="20"/>
                <w:szCs w:val="20"/>
              </w:rPr>
            </w:pPr>
            <w:r w:rsidRPr="00FD1934">
              <w:rPr>
                <w:rFonts w:ascii="Verdana" w:hAnsi="Verdana"/>
                <w:i/>
                <w:sz w:val="20"/>
                <w:szCs w:val="20"/>
              </w:rPr>
              <w:t>Number of Participants Anticipated</w:t>
            </w:r>
          </w:p>
        </w:tc>
        <w:tc>
          <w:tcPr>
            <w:tcW w:w="4788" w:type="dxa"/>
          </w:tcPr>
          <w:p w:rsidR="0099488C" w:rsidRPr="00FD1934" w:rsidRDefault="0099488C" w:rsidP="00741AD6">
            <w:pPr>
              <w:rPr>
                <w:rFonts w:ascii="Verdana" w:hAnsi="Verdana"/>
                <w:i/>
                <w:sz w:val="20"/>
                <w:szCs w:val="20"/>
              </w:rPr>
            </w:pPr>
            <w:r w:rsidRPr="00FD1934">
              <w:rPr>
                <w:rFonts w:ascii="Verdana" w:hAnsi="Verdana"/>
                <w:i/>
                <w:sz w:val="20"/>
                <w:szCs w:val="20"/>
              </w:rPr>
              <w:t>0</w:t>
            </w:r>
          </w:p>
        </w:tc>
      </w:tr>
      <w:tr w:rsidR="0099488C" w:rsidRPr="00FD1934" w:rsidTr="00741AD6">
        <w:tc>
          <w:tcPr>
            <w:tcW w:w="4788" w:type="dxa"/>
          </w:tcPr>
          <w:p w:rsidR="0099488C" w:rsidRPr="00FD1934" w:rsidRDefault="0099488C" w:rsidP="00741AD6">
            <w:pPr>
              <w:rPr>
                <w:rFonts w:ascii="Verdana" w:hAnsi="Verdana"/>
                <w:i/>
                <w:sz w:val="20"/>
                <w:szCs w:val="20"/>
              </w:rPr>
            </w:pPr>
            <w:r w:rsidRPr="00FD1934">
              <w:rPr>
                <w:rFonts w:ascii="Verdana" w:hAnsi="Verdana"/>
                <w:i/>
                <w:sz w:val="20"/>
                <w:szCs w:val="20"/>
              </w:rPr>
              <w:t>Description URL</w:t>
            </w:r>
          </w:p>
        </w:tc>
        <w:tc>
          <w:tcPr>
            <w:tcW w:w="4788" w:type="dxa"/>
          </w:tcPr>
          <w:p w:rsidR="0099488C" w:rsidRPr="00FD1934" w:rsidRDefault="0099488C" w:rsidP="00741AD6">
            <w:pPr>
              <w:rPr>
                <w:rFonts w:ascii="Verdana" w:hAnsi="Verdana"/>
                <w:i/>
                <w:sz w:val="20"/>
                <w:szCs w:val="20"/>
              </w:rPr>
            </w:pPr>
          </w:p>
        </w:tc>
      </w:tr>
      <w:tr w:rsidR="0099488C" w:rsidRPr="00FD1934" w:rsidTr="00741AD6">
        <w:tc>
          <w:tcPr>
            <w:tcW w:w="4788" w:type="dxa"/>
          </w:tcPr>
          <w:p w:rsidR="0099488C" w:rsidRPr="00FD1934" w:rsidRDefault="0099488C" w:rsidP="00741AD6">
            <w:pPr>
              <w:rPr>
                <w:rFonts w:ascii="Verdana" w:hAnsi="Verdana"/>
                <w:i/>
                <w:sz w:val="20"/>
                <w:szCs w:val="20"/>
              </w:rPr>
            </w:pPr>
            <w:r w:rsidRPr="00FD1934">
              <w:rPr>
                <w:rFonts w:ascii="Verdana" w:hAnsi="Verdana"/>
                <w:i/>
                <w:sz w:val="20"/>
                <w:szCs w:val="20"/>
              </w:rPr>
              <w:t>Activity Status</w:t>
            </w:r>
          </w:p>
        </w:tc>
        <w:tc>
          <w:tcPr>
            <w:tcW w:w="4788" w:type="dxa"/>
          </w:tcPr>
          <w:p w:rsidR="0099488C" w:rsidRPr="00FD1934" w:rsidRDefault="0099488C" w:rsidP="00741AD6">
            <w:pPr>
              <w:rPr>
                <w:rFonts w:ascii="Verdana" w:hAnsi="Verdana"/>
                <w:i/>
                <w:sz w:val="20"/>
                <w:szCs w:val="20"/>
              </w:rPr>
            </w:pPr>
            <w:r w:rsidRPr="00FD1934">
              <w:rPr>
                <w:rFonts w:ascii="Verdana" w:hAnsi="Verdana"/>
                <w:i/>
                <w:sz w:val="20"/>
                <w:szCs w:val="20"/>
              </w:rPr>
              <w:t>Active</w:t>
            </w:r>
          </w:p>
        </w:tc>
      </w:tr>
      <w:tr w:rsidR="0099488C" w:rsidRPr="00FD1934" w:rsidTr="00741AD6">
        <w:tc>
          <w:tcPr>
            <w:tcW w:w="4788" w:type="dxa"/>
          </w:tcPr>
          <w:p w:rsidR="0099488C" w:rsidRPr="00FD1934" w:rsidRDefault="0099488C" w:rsidP="00741AD6">
            <w:pPr>
              <w:rPr>
                <w:rFonts w:ascii="Verdana" w:hAnsi="Verdana"/>
                <w:i/>
                <w:sz w:val="20"/>
                <w:szCs w:val="20"/>
              </w:rPr>
            </w:pPr>
            <w:r w:rsidRPr="00FD1934">
              <w:rPr>
                <w:rFonts w:ascii="Verdana" w:hAnsi="Verdana"/>
                <w:i/>
                <w:sz w:val="20"/>
                <w:szCs w:val="20"/>
              </w:rPr>
              <w:t>Clinical Diagnosis</w:t>
            </w:r>
          </w:p>
        </w:tc>
        <w:tc>
          <w:tcPr>
            <w:tcW w:w="4788" w:type="dxa"/>
          </w:tcPr>
          <w:p w:rsidR="0099488C" w:rsidRPr="00FD1934" w:rsidRDefault="0099488C" w:rsidP="00741AD6">
            <w:pPr>
              <w:rPr>
                <w:rFonts w:ascii="Verdana" w:hAnsi="Verdana"/>
                <w:i/>
                <w:sz w:val="20"/>
                <w:szCs w:val="20"/>
              </w:rPr>
            </w:pPr>
            <w:r w:rsidRPr="00FD1934">
              <w:rPr>
                <w:rFonts w:ascii="Verdana" w:hAnsi="Verdana"/>
                <w:i/>
                <w:sz w:val="20"/>
                <w:szCs w:val="20"/>
              </w:rPr>
              <w:t>Papillary carcinoma in situ,</w:t>
            </w:r>
            <w:r w:rsidRPr="00FD1934">
              <w:t xml:space="preserve"> </w:t>
            </w:r>
            <w:proofErr w:type="spellStart"/>
            <w:r w:rsidRPr="00FD1934">
              <w:rPr>
                <w:rFonts w:ascii="Verdana" w:hAnsi="Verdana"/>
                <w:i/>
                <w:sz w:val="20"/>
                <w:szCs w:val="20"/>
              </w:rPr>
              <w:t>Carcinomatosis</w:t>
            </w:r>
            <w:proofErr w:type="spellEnd"/>
          </w:p>
        </w:tc>
      </w:tr>
      <w:tr w:rsidR="0099488C" w:rsidRPr="00FD1934" w:rsidTr="00741AD6">
        <w:tc>
          <w:tcPr>
            <w:tcW w:w="4788" w:type="dxa"/>
          </w:tcPr>
          <w:p w:rsidR="0099488C" w:rsidRPr="00FD1934" w:rsidRDefault="0099488C" w:rsidP="00741AD6">
            <w:pPr>
              <w:rPr>
                <w:rFonts w:ascii="Verdana" w:hAnsi="Verdana"/>
                <w:i/>
                <w:sz w:val="20"/>
                <w:szCs w:val="20"/>
              </w:rPr>
            </w:pPr>
            <w:r w:rsidRPr="00FD1934">
              <w:rPr>
                <w:rFonts w:ascii="Verdana" w:hAnsi="Verdana"/>
                <w:i/>
                <w:sz w:val="20"/>
                <w:szCs w:val="20"/>
              </w:rPr>
              <w:t>Store all aliquot(s) in same container?    </w:t>
            </w:r>
          </w:p>
        </w:tc>
        <w:tc>
          <w:tcPr>
            <w:tcW w:w="4788" w:type="dxa"/>
          </w:tcPr>
          <w:p w:rsidR="0099488C" w:rsidRPr="00FD1934" w:rsidRDefault="0099488C" w:rsidP="00741AD6">
            <w:pPr>
              <w:rPr>
                <w:rFonts w:ascii="Verdana" w:hAnsi="Verdana"/>
                <w:i/>
                <w:sz w:val="20"/>
                <w:szCs w:val="20"/>
              </w:rPr>
            </w:pPr>
            <w:r w:rsidRPr="00FD1934">
              <w:rPr>
                <w:rFonts w:ascii="Verdana" w:hAnsi="Verdana"/>
                <w:i/>
                <w:sz w:val="20"/>
                <w:szCs w:val="20"/>
              </w:rPr>
              <w:t>Yes</w:t>
            </w:r>
          </w:p>
        </w:tc>
      </w:tr>
    </w:tbl>
    <w:p w:rsidR="0099488C" w:rsidRPr="00FD1934" w:rsidRDefault="0099488C" w:rsidP="0099488C">
      <w:pPr>
        <w:spacing w:after="0"/>
        <w:rPr>
          <w:rFonts w:ascii="Verdana" w:hAnsi="Verdana"/>
          <w:sz w:val="20"/>
          <w:szCs w:val="20"/>
        </w:rPr>
      </w:pPr>
    </w:p>
    <w:p w:rsidR="0099488C" w:rsidRPr="00FD1934" w:rsidRDefault="0099488C" w:rsidP="0099488C">
      <w:pPr>
        <w:spacing w:after="0"/>
        <w:rPr>
          <w:rFonts w:ascii="Verdana" w:hAnsi="Verdana"/>
          <w:sz w:val="20"/>
          <w:szCs w:val="20"/>
        </w:rPr>
      </w:pPr>
      <w:r w:rsidRPr="00FD1934">
        <w:rPr>
          <w:rFonts w:ascii="Verdana" w:hAnsi="Verdana"/>
          <w:sz w:val="20"/>
          <w:szCs w:val="20"/>
        </w:rPr>
        <w:t>6) Click on Save Collection Protocol Button (Refer the expected output)</w:t>
      </w:r>
    </w:p>
    <w:p w:rsidR="0099488C" w:rsidRPr="00FD1934" w:rsidRDefault="0099488C" w:rsidP="0099488C">
      <w:pPr>
        <w:spacing w:after="0"/>
      </w:pPr>
      <w:r w:rsidRPr="00FD1934">
        <w:lastRenderedPageBreak/>
        <w:t>7)  Click on Consent tab and add the following consent</w:t>
      </w:r>
    </w:p>
    <w:p w:rsidR="0099488C" w:rsidRPr="00FD1934" w:rsidRDefault="0099488C" w:rsidP="0099488C">
      <w:pPr>
        <w:spacing w:after="0"/>
      </w:pPr>
      <w:r w:rsidRPr="00FD1934">
        <w:t xml:space="preserve"> </w:t>
      </w:r>
      <w:proofErr w:type="spellStart"/>
      <w:r w:rsidRPr="00FD1934">
        <w:t>i</w:t>
      </w:r>
      <w:proofErr w:type="spellEnd"/>
      <w:r w:rsidRPr="00FD1934">
        <w:t>) Consented for specimen distribution?</w:t>
      </w:r>
    </w:p>
    <w:p w:rsidR="0099488C" w:rsidRPr="00FD1934" w:rsidRDefault="0099488C" w:rsidP="0099488C">
      <w:pPr>
        <w:spacing w:after="0"/>
      </w:pPr>
      <w:r w:rsidRPr="00FD1934">
        <w:t xml:space="preserve">ii) Consented for contact in </w:t>
      </w:r>
      <w:proofErr w:type="gramStart"/>
      <w:r w:rsidRPr="00FD1934">
        <w:t>future ?</w:t>
      </w:r>
      <w:proofErr w:type="gramEnd"/>
    </w:p>
    <w:p w:rsidR="0099488C" w:rsidRPr="00FD1934" w:rsidRDefault="0099488C" w:rsidP="0099488C">
      <w:pPr>
        <w:spacing w:after="0"/>
      </w:pPr>
      <w:r w:rsidRPr="00FD1934">
        <w:t xml:space="preserve">8) Click on Save Collection Protocol. </w:t>
      </w:r>
      <w:r w:rsidRPr="00FD1934">
        <w:rPr>
          <w:rFonts w:ascii="Verdana" w:hAnsi="Verdana"/>
          <w:sz w:val="20"/>
          <w:szCs w:val="20"/>
        </w:rPr>
        <w:t>(Refer the expected output)</w:t>
      </w:r>
    </w:p>
    <w:p w:rsidR="0099488C" w:rsidRPr="00FD1934" w:rsidRDefault="0099488C" w:rsidP="0099488C">
      <w:pPr>
        <w:spacing w:after="0"/>
      </w:pPr>
      <w:r w:rsidRPr="00FD1934">
        <w:t xml:space="preserve">9) Navigate to Collection Protocol view and select </w:t>
      </w:r>
      <w:proofErr w:type="spellStart"/>
      <w:r w:rsidRPr="00FD1934">
        <w:t>Washu_CP</w:t>
      </w:r>
      <w:proofErr w:type="spellEnd"/>
      <w:r w:rsidRPr="00FD1934">
        <w:t xml:space="preserve"> from the collection protocol details LHS and select </w:t>
      </w:r>
      <w:proofErr w:type="spellStart"/>
      <w:r w:rsidRPr="00FD1934">
        <w:t>Washu_part</w:t>
      </w:r>
      <w:proofErr w:type="spellEnd"/>
      <w:r w:rsidRPr="00FD1934">
        <w:t xml:space="preserve">, </w:t>
      </w:r>
      <w:proofErr w:type="spellStart"/>
      <w:r w:rsidRPr="00FD1934">
        <w:t>Washu_part</w:t>
      </w:r>
      <w:proofErr w:type="spellEnd"/>
      <w:r w:rsidRPr="00FD1934">
        <w:t xml:space="preserve"> (21_21) from participant. Edit the participant details as follows </w:t>
      </w:r>
    </w:p>
    <w:p w:rsidR="0099488C" w:rsidRPr="00FD1934" w:rsidRDefault="0099488C" w:rsidP="0099488C">
      <w:pPr>
        <w:spacing w:after="0"/>
        <w:ind w:left="720"/>
        <w:rPr>
          <w:i/>
        </w:rPr>
      </w:pPr>
      <w:r w:rsidRPr="00FD1934">
        <w:rPr>
          <w:i/>
        </w:rPr>
        <w:t>Social Security Number (SSN</w:t>
      </w:r>
      <w:proofErr w:type="gramStart"/>
      <w:r w:rsidRPr="00FD1934">
        <w:rPr>
          <w:i/>
        </w:rPr>
        <w:t>) :</w:t>
      </w:r>
      <w:proofErr w:type="gramEnd"/>
      <w:r w:rsidRPr="00FD1934">
        <w:rPr>
          <w:i/>
        </w:rPr>
        <w:t xml:space="preserve"> 334-55-5555</w:t>
      </w:r>
    </w:p>
    <w:p w:rsidR="0099488C" w:rsidRPr="00FD1934" w:rsidRDefault="0099488C" w:rsidP="0099488C">
      <w:pPr>
        <w:spacing w:after="0"/>
        <w:ind w:left="720"/>
        <w:rPr>
          <w:i/>
        </w:rPr>
      </w:pPr>
      <w:r w:rsidRPr="00FD1934">
        <w:rPr>
          <w:i/>
        </w:rPr>
        <w:t>Birth Date: 05-10-1978</w:t>
      </w:r>
    </w:p>
    <w:p w:rsidR="0099488C" w:rsidRPr="00FD1934" w:rsidRDefault="0099488C" w:rsidP="0099488C">
      <w:pPr>
        <w:spacing w:after="0"/>
        <w:ind w:left="720"/>
        <w:rPr>
          <w:i/>
        </w:rPr>
      </w:pPr>
      <w:r w:rsidRPr="00FD1934">
        <w:rPr>
          <w:i/>
        </w:rPr>
        <w:t xml:space="preserve">Vital </w:t>
      </w:r>
      <w:proofErr w:type="spellStart"/>
      <w:proofErr w:type="gramStart"/>
      <w:r w:rsidRPr="00FD1934">
        <w:rPr>
          <w:i/>
        </w:rPr>
        <w:t>Status</w:t>
      </w:r>
      <w:proofErr w:type="spellEnd"/>
      <w:r w:rsidRPr="00FD1934">
        <w:rPr>
          <w:i/>
        </w:rPr>
        <w:t xml:space="preserve"> :</w:t>
      </w:r>
      <w:proofErr w:type="gramEnd"/>
      <w:r w:rsidRPr="00FD1934">
        <w:rPr>
          <w:i/>
        </w:rPr>
        <w:t xml:space="preserve"> Alive</w:t>
      </w:r>
    </w:p>
    <w:p w:rsidR="0099488C" w:rsidRPr="00FD1934" w:rsidRDefault="0099488C" w:rsidP="0099488C">
      <w:pPr>
        <w:spacing w:after="0"/>
        <w:ind w:left="720"/>
        <w:rPr>
          <w:rStyle w:val="bluearb"/>
          <w:i/>
        </w:rPr>
      </w:pPr>
      <w:r w:rsidRPr="00FD1934">
        <w:rPr>
          <w:rStyle w:val="bluearb"/>
          <w:i/>
        </w:rPr>
        <w:t>Medical Identifier(s)</w:t>
      </w:r>
    </w:p>
    <w:p w:rsidR="0099488C" w:rsidRPr="00FD1934" w:rsidRDefault="0099488C" w:rsidP="0099488C">
      <w:pPr>
        <w:spacing w:after="0"/>
        <w:ind w:left="720"/>
        <w:rPr>
          <w:i/>
        </w:rPr>
      </w:pPr>
      <w:proofErr w:type="spellStart"/>
      <w:r w:rsidRPr="00FD1934">
        <w:rPr>
          <w:rStyle w:val="bluearb"/>
          <w:i/>
        </w:rPr>
        <w:t>Washu_</w:t>
      </w:r>
      <w:proofErr w:type="gramStart"/>
      <w:r w:rsidRPr="00FD1934">
        <w:rPr>
          <w:rStyle w:val="bluearb"/>
          <w:i/>
        </w:rPr>
        <w:t>lab</w:t>
      </w:r>
      <w:proofErr w:type="spellEnd"/>
      <w:r w:rsidRPr="00FD1934">
        <w:rPr>
          <w:rStyle w:val="bluearb"/>
          <w:i/>
        </w:rPr>
        <w:t xml:space="preserve"> :</w:t>
      </w:r>
      <w:proofErr w:type="gramEnd"/>
      <w:r w:rsidRPr="00FD1934">
        <w:rPr>
          <w:rStyle w:val="bluearb"/>
          <w:i/>
        </w:rPr>
        <w:t xml:space="preserve"> 12345</w:t>
      </w:r>
    </w:p>
    <w:p w:rsidR="0099488C" w:rsidRPr="00FD1934" w:rsidRDefault="0099488C" w:rsidP="0099488C">
      <w:pPr>
        <w:spacing w:after="0"/>
      </w:pPr>
      <w:r w:rsidRPr="00FD1934">
        <w:t>10) Click on Register Participant. (Refer the expected output)</w:t>
      </w:r>
    </w:p>
    <w:p w:rsidR="0099488C" w:rsidRPr="00FD1934" w:rsidRDefault="0099488C" w:rsidP="0099488C">
      <w:pPr>
        <w:spacing w:after="0"/>
      </w:pPr>
      <w:r w:rsidRPr="00FD1934">
        <w:t>11) Click on T0.0: post event point and click on Submit. (Refer the expected output)</w:t>
      </w:r>
    </w:p>
    <w:p w:rsidR="0099488C" w:rsidRPr="00FD1934" w:rsidRDefault="0099488C" w:rsidP="0099488C">
      <w:pPr>
        <w:spacing w:after="0"/>
      </w:pPr>
      <w:r w:rsidRPr="00FD1934">
        <w:t xml:space="preserve">12) Check the </w:t>
      </w:r>
      <w:proofErr w:type="spellStart"/>
      <w:r w:rsidRPr="00FD1934">
        <w:t>coll</w:t>
      </w:r>
      <w:proofErr w:type="spellEnd"/>
      <w:r w:rsidRPr="00FD1934">
        <w:t xml:space="preserve">? </w:t>
      </w:r>
      <w:proofErr w:type="gramStart"/>
      <w:r w:rsidRPr="00FD1934">
        <w:t>check</w:t>
      </w:r>
      <w:proofErr w:type="gramEnd"/>
      <w:r w:rsidRPr="00FD1934">
        <w:t xml:space="preserve"> box for all the specimens and click on Submit. (Refer the expected output)</w:t>
      </w:r>
    </w:p>
    <w:p w:rsidR="0099488C" w:rsidRPr="00FD1934" w:rsidRDefault="0099488C" w:rsidP="0099488C">
      <w:pPr>
        <w:spacing w:after="0"/>
      </w:pPr>
      <w:r w:rsidRPr="00FD1934">
        <w:t>13) Click on Register New Participant and enter the SSN as 456-67-8900.</w:t>
      </w:r>
    </w:p>
    <w:p w:rsidR="0099488C" w:rsidRPr="00FD1934" w:rsidRDefault="0099488C" w:rsidP="0099488C">
      <w:pPr>
        <w:spacing w:after="0"/>
        <w:rPr>
          <w:rStyle w:val="bluearb"/>
        </w:rPr>
      </w:pPr>
      <w:r w:rsidRPr="00FD1934">
        <w:t xml:space="preserve">14) Click on Enter Responses link and on the </w:t>
      </w:r>
      <w:r w:rsidRPr="00FD1934">
        <w:rPr>
          <w:rStyle w:val="bluearb"/>
        </w:rPr>
        <w:t xml:space="preserve">Consent Form enter the respective responses as follows </w:t>
      </w:r>
    </w:p>
    <w:p w:rsidR="0099488C" w:rsidRPr="00FD1934" w:rsidRDefault="0099488C" w:rsidP="0099488C">
      <w:pPr>
        <w:spacing w:after="0"/>
      </w:pPr>
      <w:proofErr w:type="spellStart"/>
      <w:r w:rsidRPr="00FD1934">
        <w:t>i</w:t>
      </w:r>
      <w:proofErr w:type="spellEnd"/>
      <w:r w:rsidRPr="00FD1934">
        <w:t>) Consented for specimen distribution? : Yes</w:t>
      </w:r>
    </w:p>
    <w:p w:rsidR="0099488C" w:rsidRPr="00FD1934" w:rsidRDefault="0099488C" w:rsidP="0099488C">
      <w:pPr>
        <w:spacing w:after="0"/>
      </w:pPr>
      <w:r w:rsidRPr="00FD1934">
        <w:t>ii) Consented for contact in future? : No</w:t>
      </w:r>
    </w:p>
    <w:p w:rsidR="0099488C" w:rsidRPr="00FD1934" w:rsidRDefault="0099488C" w:rsidP="0099488C">
      <w:pPr>
        <w:spacing w:after="0"/>
      </w:pPr>
      <w:r w:rsidRPr="00FD1934">
        <w:t xml:space="preserve">15) Click on </w:t>
      </w:r>
      <w:proofErr w:type="gramStart"/>
      <w:r w:rsidRPr="00FD1934">
        <w:t>Done</w:t>
      </w:r>
      <w:proofErr w:type="gramEnd"/>
      <w:r w:rsidRPr="00FD1934">
        <w:t xml:space="preserve"> and den OK. (Refer the expected output)</w:t>
      </w:r>
    </w:p>
    <w:p w:rsidR="0099488C" w:rsidRPr="00FD1934" w:rsidRDefault="0099488C" w:rsidP="0099488C">
      <w:pPr>
        <w:spacing w:after="0"/>
      </w:pPr>
      <w:r w:rsidRPr="00FD1934">
        <w:t>16) Click on Register Participant. (Refer the expected output)</w:t>
      </w:r>
    </w:p>
    <w:p w:rsidR="0099488C" w:rsidRPr="00FD1934" w:rsidRDefault="0099488C" w:rsidP="0099488C">
      <w:pPr>
        <w:spacing w:after="0"/>
      </w:pPr>
      <w:r w:rsidRPr="00FD1934">
        <w:t xml:space="preserve">17) Logout as </w:t>
      </w:r>
      <w:proofErr w:type="spellStart"/>
      <w:r w:rsidRPr="00FD1934">
        <w:t>siteadmin</w:t>
      </w:r>
      <w:proofErr w:type="spellEnd"/>
      <w:r w:rsidRPr="00FD1934">
        <w:t xml:space="preserve"> and now login as </w:t>
      </w:r>
      <w:hyperlink r:id="rId12" w:history="1">
        <w:r w:rsidRPr="00FD1934">
          <w:rPr>
            <w:rStyle w:val="Hyperlink"/>
          </w:rPr>
          <w:t>supervisor@wustl.edu</w:t>
        </w:r>
      </w:hyperlink>
      <w:r w:rsidRPr="00FD1934">
        <w:t xml:space="preserve"> (Bjc123)</w:t>
      </w:r>
    </w:p>
    <w:p w:rsidR="0099488C" w:rsidRPr="00FD1934" w:rsidRDefault="0099488C" w:rsidP="0099488C">
      <w:pPr>
        <w:spacing w:after="0"/>
      </w:pPr>
      <w:r w:rsidRPr="00FD1934">
        <w:t>18) Navigate to Biospecimen Data &gt;&gt; Collection Protocol &gt;&gt; select Site CP.</w:t>
      </w:r>
    </w:p>
    <w:p w:rsidR="0099488C" w:rsidRPr="00FD1934" w:rsidRDefault="0099488C" w:rsidP="0099488C">
      <w:pPr>
        <w:spacing w:after="0"/>
      </w:pPr>
      <w:r w:rsidRPr="00FD1934">
        <w:t xml:space="preserve">19) Perform the operations as per the supervisor privileges for </w:t>
      </w:r>
      <w:proofErr w:type="spellStart"/>
      <w:r w:rsidRPr="00FD1934">
        <w:t>Washu_Lab</w:t>
      </w:r>
      <w:proofErr w:type="spellEnd"/>
      <w:r w:rsidRPr="00FD1934">
        <w:t xml:space="preserve"> site. (Refer the expected output)</w:t>
      </w:r>
    </w:p>
    <w:p w:rsidR="0099488C" w:rsidRPr="00FD1934" w:rsidRDefault="0099488C" w:rsidP="0099488C">
      <w:pPr>
        <w:spacing w:after="0"/>
      </w:pPr>
      <w:r w:rsidRPr="00FD1934">
        <w:t xml:space="preserve">20) Logout from the application as supervisor and login as technician </w:t>
      </w:r>
      <w:proofErr w:type="gramStart"/>
      <w:r w:rsidRPr="00FD1934">
        <w:t xml:space="preserve">-  </w:t>
      </w:r>
      <w:proofErr w:type="gramEnd"/>
      <w:r w:rsidR="0008525E">
        <w:fldChar w:fldCharType="begin"/>
      </w:r>
      <w:r w:rsidR="0008525E">
        <w:instrText>HYPERLINK "mailto:technician@wustl.edu"</w:instrText>
      </w:r>
      <w:r w:rsidR="0008525E">
        <w:fldChar w:fldCharType="separate"/>
      </w:r>
      <w:r w:rsidRPr="00FD1934">
        <w:rPr>
          <w:rStyle w:val="Hyperlink"/>
        </w:rPr>
        <w:t>technician@wustl.edu</w:t>
      </w:r>
      <w:r w:rsidR="0008525E">
        <w:fldChar w:fldCharType="end"/>
      </w:r>
      <w:r w:rsidRPr="00FD1934">
        <w:t xml:space="preserve">  (</w:t>
      </w:r>
      <w:r>
        <w:t>Login</w:t>
      </w:r>
      <w:r w:rsidRPr="00FD1934">
        <w:t xml:space="preserve">123) </w:t>
      </w:r>
    </w:p>
    <w:p w:rsidR="0099488C" w:rsidRPr="00FD1934" w:rsidRDefault="0099488C" w:rsidP="0099488C">
      <w:pPr>
        <w:spacing w:after="0"/>
      </w:pPr>
      <w:r w:rsidRPr="00FD1934">
        <w:t xml:space="preserve">21) Perform the operations as per the technician’s privileges for </w:t>
      </w:r>
      <w:proofErr w:type="spellStart"/>
      <w:r w:rsidRPr="00FD1934">
        <w:t>Washu_Lab</w:t>
      </w:r>
      <w:proofErr w:type="spellEnd"/>
      <w:r w:rsidRPr="00FD1934">
        <w:t xml:space="preserve"> site. (Refer the expected output)</w:t>
      </w:r>
    </w:p>
    <w:p w:rsidR="0099488C" w:rsidRPr="00FD1934" w:rsidRDefault="0099488C" w:rsidP="0099488C">
      <w:pPr>
        <w:spacing w:after="0"/>
      </w:pPr>
      <w:r w:rsidRPr="00FD1934">
        <w:t xml:space="preserve">22) Logout from the application as technician and login as scientist - </w:t>
      </w:r>
      <w:r w:rsidRPr="00FD1934">
        <w:rPr>
          <w:rStyle w:val="Hyperlink"/>
        </w:rPr>
        <w:t>scientis</w:t>
      </w:r>
      <w:hyperlink r:id="rId13" w:history="1">
        <w:r w:rsidRPr="00FD1934">
          <w:rPr>
            <w:rStyle w:val="Hyperlink"/>
          </w:rPr>
          <w:t>t@wustl.edu</w:t>
        </w:r>
      </w:hyperlink>
      <w:r w:rsidRPr="00FD1934">
        <w:t xml:space="preserve">  (Bjc123) </w:t>
      </w:r>
    </w:p>
    <w:p w:rsidR="0099488C" w:rsidRPr="00FD1934" w:rsidRDefault="0099488C" w:rsidP="0099488C">
      <w:pPr>
        <w:spacing w:after="0"/>
      </w:pPr>
      <w:r w:rsidRPr="00FD1934">
        <w:t xml:space="preserve">21) Perform the operations as per the scientist’s privileges for </w:t>
      </w:r>
      <w:proofErr w:type="spellStart"/>
      <w:r w:rsidRPr="00FD1934">
        <w:t>Washu_Lab</w:t>
      </w:r>
      <w:proofErr w:type="spellEnd"/>
      <w:r w:rsidRPr="00FD1934">
        <w:t xml:space="preserve"> site. (Refer the expected output)</w:t>
      </w:r>
    </w:p>
    <w:p w:rsidR="0099488C" w:rsidRPr="00FD1934" w:rsidRDefault="0099488C" w:rsidP="0099488C">
      <w:pPr>
        <w:spacing w:after="0"/>
      </w:pPr>
    </w:p>
    <w:p w:rsidR="0099488C" w:rsidRPr="006768FF" w:rsidRDefault="0099488C" w:rsidP="0099488C">
      <w:pPr>
        <w:spacing w:after="0"/>
        <w:rPr>
          <w:rFonts w:ascii="Verdana" w:hAnsi="Verdana"/>
          <w:b/>
          <w:sz w:val="20"/>
          <w:szCs w:val="20"/>
        </w:rPr>
      </w:pPr>
      <w:r w:rsidRPr="006768FF">
        <w:rPr>
          <w:rFonts w:ascii="Verdana" w:hAnsi="Verdana"/>
          <w:b/>
          <w:sz w:val="20"/>
          <w:szCs w:val="20"/>
        </w:rPr>
        <w:t>Expected Output:</w:t>
      </w:r>
    </w:p>
    <w:p w:rsidR="0099488C" w:rsidRPr="00FD1934" w:rsidRDefault="0099488C" w:rsidP="0099488C">
      <w:pPr>
        <w:spacing w:after="0"/>
        <w:rPr>
          <w:rFonts w:ascii="Verdana" w:hAnsi="Verdana"/>
          <w:sz w:val="20"/>
          <w:szCs w:val="20"/>
        </w:rPr>
      </w:pPr>
    </w:p>
    <w:p w:rsidR="0099488C" w:rsidRPr="00FD1934" w:rsidRDefault="0099488C" w:rsidP="0099488C">
      <w:pPr>
        <w:spacing w:after="0"/>
        <w:rPr>
          <w:rFonts w:ascii="Verdana" w:hAnsi="Verdana"/>
          <w:i/>
          <w:sz w:val="20"/>
          <w:szCs w:val="20"/>
        </w:rPr>
      </w:pPr>
      <w:r w:rsidRPr="00FD1934">
        <w:rPr>
          <w:rFonts w:ascii="Verdana" w:hAnsi="Verdana"/>
          <w:i/>
          <w:sz w:val="20"/>
          <w:szCs w:val="20"/>
        </w:rPr>
        <w:t>4) The Edit Collection Protocol Page should be displayed with the following details</w:t>
      </w:r>
    </w:p>
    <w:p w:rsidR="0099488C" w:rsidRPr="00FD1934" w:rsidRDefault="0099488C" w:rsidP="0099488C">
      <w:pPr>
        <w:spacing w:after="0"/>
        <w:rPr>
          <w:rFonts w:ascii="Verdana" w:hAnsi="Verdana"/>
          <w:i/>
          <w:sz w:val="20"/>
          <w:szCs w:val="20"/>
        </w:rPr>
      </w:pPr>
      <w:r w:rsidRPr="00FD1934">
        <w:rPr>
          <w:rFonts w:ascii="Verdana" w:hAnsi="Verdana"/>
          <w:i/>
          <w:sz w:val="20"/>
          <w:szCs w:val="20"/>
        </w:rPr>
        <w:t>The left hand side: Collection Protocol Details would display two event points</w:t>
      </w:r>
    </w:p>
    <w:p w:rsidR="0099488C" w:rsidRPr="00FD1934" w:rsidRDefault="0099488C" w:rsidP="0099488C">
      <w:pPr>
        <w:spacing w:after="0"/>
        <w:rPr>
          <w:rFonts w:ascii="Verdana" w:hAnsi="Verdana"/>
          <w:i/>
          <w:sz w:val="20"/>
          <w:szCs w:val="20"/>
        </w:rPr>
      </w:pPr>
      <w:r w:rsidRPr="00FD1934">
        <w:rPr>
          <w:rFonts w:ascii="Verdana" w:hAnsi="Verdana"/>
          <w:i/>
          <w:sz w:val="20"/>
          <w:szCs w:val="20"/>
        </w:rPr>
        <w:t>0.0: pre</w:t>
      </w:r>
    </w:p>
    <w:p w:rsidR="0099488C" w:rsidRPr="00FD1934" w:rsidRDefault="0099488C" w:rsidP="0099488C">
      <w:pPr>
        <w:spacing w:after="0"/>
        <w:rPr>
          <w:rFonts w:ascii="Verdana" w:hAnsi="Verdana"/>
          <w:i/>
          <w:sz w:val="20"/>
          <w:szCs w:val="20"/>
        </w:rPr>
      </w:pPr>
      <w:r w:rsidRPr="00FD1934">
        <w:rPr>
          <w:rFonts w:ascii="Verdana" w:hAnsi="Verdana"/>
          <w:i/>
          <w:sz w:val="20"/>
          <w:szCs w:val="20"/>
        </w:rPr>
        <w:t xml:space="preserve">  One Parent Specimen: Specimen_E1_S0</w:t>
      </w:r>
    </w:p>
    <w:p w:rsidR="0099488C" w:rsidRPr="00FD1934" w:rsidRDefault="0099488C" w:rsidP="0099488C">
      <w:pPr>
        <w:spacing w:after="0"/>
        <w:rPr>
          <w:rFonts w:ascii="Verdana" w:hAnsi="Verdana"/>
          <w:i/>
          <w:sz w:val="20"/>
          <w:szCs w:val="20"/>
        </w:rPr>
      </w:pPr>
      <w:r w:rsidRPr="00FD1934">
        <w:rPr>
          <w:rFonts w:ascii="Verdana" w:hAnsi="Verdana"/>
          <w:i/>
          <w:sz w:val="20"/>
          <w:szCs w:val="20"/>
        </w:rPr>
        <w:t xml:space="preserve">  Two Derivatives:</w:t>
      </w:r>
    </w:p>
    <w:p w:rsidR="0099488C" w:rsidRPr="00FD1934" w:rsidRDefault="0099488C" w:rsidP="0099488C">
      <w:pPr>
        <w:spacing w:after="0"/>
        <w:rPr>
          <w:rFonts w:ascii="Verdana" w:hAnsi="Verdana"/>
          <w:i/>
          <w:sz w:val="20"/>
          <w:szCs w:val="20"/>
        </w:rPr>
      </w:pPr>
      <w:r w:rsidRPr="00FD1934">
        <w:rPr>
          <w:rFonts w:ascii="Verdana" w:hAnsi="Verdana"/>
          <w:i/>
          <w:sz w:val="20"/>
          <w:szCs w:val="20"/>
        </w:rPr>
        <w:t xml:space="preserve">                               </w:t>
      </w:r>
      <w:proofErr w:type="gramStart"/>
      <w:r w:rsidRPr="00FD1934">
        <w:rPr>
          <w:rFonts w:ascii="Verdana" w:hAnsi="Verdana"/>
          <w:i/>
          <w:sz w:val="20"/>
          <w:szCs w:val="20"/>
        </w:rPr>
        <w:t>Specimen_E1_S0_D1 and 10 aliquots of it.</w:t>
      </w:r>
      <w:proofErr w:type="gramEnd"/>
    </w:p>
    <w:p w:rsidR="0099488C" w:rsidRPr="00FD1934" w:rsidRDefault="0099488C" w:rsidP="0099488C">
      <w:pPr>
        <w:spacing w:after="0"/>
        <w:rPr>
          <w:rFonts w:ascii="Verdana" w:hAnsi="Verdana"/>
          <w:i/>
          <w:sz w:val="20"/>
          <w:szCs w:val="20"/>
        </w:rPr>
      </w:pPr>
      <w:r w:rsidRPr="00FD1934">
        <w:rPr>
          <w:rFonts w:ascii="Verdana" w:hAnsi="Verdana"/>
          <w:i/>
          <w:sz w:val="20"/>
          <w:szCs w:val="20"/>
        </w:rPr>
        <w:t xml:space="preserve">                               </w:t>
      </w:r>
      <w:proofErr w:type="gramStart"/>
      <w:r w:rsidRPr="00FD1934">
        <w:rPr>
          <w:rFonts w:ascii="Verdana" w:hAnsi="Verdana"/>
          <w:i/>
          <w:sz w:val="20"/>
          <w:szCs w:val="20"/>
        </w:rPr>
        <w:t>Specimen_E1_S0_D2 and 10 aliquots of it.</w:t>
      </w:r>
      <w:proofErr w:type="gramEnd"/>
    </w:p>
    <w:p w:rsidR="0099488C" w:rsidRPr="00FD1934" w:rsidRDefault="0099488C" w:rsidP="0099488C">
      <w:pPr>
        <w:spacing w:after="0"/>
        <w:rPr>
          <w:rFonts w:ascii="Verdana" w:hAnsi="Verdana"/>
          <w:i/>
          <w:sz w:val="20"/>
          <w:szCs w:val="20"/>
        </w:rPr>
      </w:pPr>
    </w:p>
    <w:p w:rsidR="0099488C" w:rsidRPr="00FD1934" w:rsidRDefault="0099488C" w:rsidP="0099488C">
      <w:pPr>
        <w:spacing w:after="0"/>
        <w:rPr>
          <w:rFonts w:ascii="Verdana" w:hAnsi="Verdana"/>
          <w:i/>
          <w:sz w:val="20"/>
          <w:szCs w:val="20"/>
        </w:rPr>
      </w:pPr>
      <w:r w:rsidRPr="00FD1934">
        <w:rPr>
          <w:rFonts w:ascii="Verdana" w:hAnsi="Verdana"/>
          <w:i/>
          <w:sz w:val="20"/>
          <w:szCs w:val="20"/>
        </w:rPr>
        <w:t>0.0</w:t>
      </w:r>
      <w:proofErr w:type="gramStart"/>
      <w:r w:rsidRPr="00FD1934">
        <w:rPr>
          <w:rFonts w:ascii="Verdana" w:hAnsi="Verdana"/>
          <w:i/>
          <w:sz w:val="20"/>
          <w:szCs w:val="20"/>
        </w:rPr>
        <w:t>:post</w:t>
      </w:r>
      <w:proofErr w:type="gramEnd"/>
    </w:p>
    <w:p w:rsidR="0099488C" w:rsidRPr="00FD1934" w:rsidRDefault="0099488C" w:rsidP="0099488C">
      <w:pPr>
        <w:spacing w:after="0"/>
        <w:rPr>
          <w:rFonts w:ascii="Verdana" w:hAnsi="Verdana"/>
          <w:i/>
          <w:sz w:val="20"/>
          <w:szCs w:val="20"/>
        </w:rPr>
      </w:pPr>
      <w:r w:rsidRPr="00FD1934">
        <w:rPr>
          <w:rFonts w:ascii="Verdana" w:hAnsi="Verdana"/>
          <w:i/>
          <w:sz w:val="20"/>
          <w:szCs w:val="20"/>
        </w:rPr>
        <w:lastRenderedPageBreak/>
        <w:t xml:space="preserve">  One Parent Specimen: Specimen_E2_S0</w:t>
      </w:r>
    </w:p>
    <w:p w:rsidR="0099488C" w:rsidRPr="00FD1934" w:rsidRDefault="0099488C" w:rsidP="0099488C">
      <w:pPr>
        <w:spacing w:after="0"/>
        <w:rPr>
          <w:rFonts w:ascii="Verdana" w:hAnsi="Verdana"/>
          <w:i/>
          <w:sz w:val="20"/>
          <w:szCs w:val="20"/>
        </w:rPr>
      </w:pPr>
      <w:r w:rsidRPr="00FD1934">
        <w:rPr>
          <w:rFonts w:ascii="Verdana" w:hAnsi="Verdana"/>
          <w:i/>
          <w:sz w:val="20"/>
          <w:szCs w:val="20"/>
        </w:rPr>
        <w:t xml:space="preserve">  Two Derivatives:</w:t>
      </w:r>
    </w:p>
    <w:p w:rsidR="0099488C" w:rsidRPr="00FD1934" w:rsidRDefault="0099488C" w:rsidP="0099488C">
      <w:pPr>
        <w:spacing w:after="0"/>
        <w:rPr>
          <w:rFonts w:ascii="Verdana" w:hAnsi="Verdana"/>
          <w:i/>
          <w:sz w:val="20"/>
          <w:szCs w:val="20"/>
        </w:rPr>
      </w:pPr>
      <w:r w:rsidRPr="00FD1934">
        <w:rPr>
          <w:rFonts w:ascii="Verdana" w:hAnsi="Verdana"/>
          <w:i/>
          <w:sz w:val="20"/>
          <w:szCs w:val="20"/>
        </w:rPr>
        <w:t xml:space="preserve">                               </w:t>
      </w:r>
      <w:proofErr w:type="gramStart"/>
      <w:r w:rsidRPr="00FD1934">
        <w:rPr>
          <w:rFonts w:ascii="Verdana" w:hAnsi="Verdana"/>
          <w:i/>
          <w:sz w:val="20"/>
          <w:szCs w:val="20"/>
        </w:rPr>
        <w:t>Specimen_E2_S0_D1 and 10 aliquots of it.</w:t>
      </w:r>
      <w:proofErr w:type="gramEnd"/>
    </w:p>
    <w:p w:rsidR="0099488C" w:rsidRPr="00FD1934" w:rsidRDefault="0099488C" w:rsidP="0099488C">
      <w:pPr>
        <w:spacing w:after="0"/>
        <w:rPr>
          <w:rFonts w:ascii="Verdana" w:hAnsi="Verdana"/>
          <w:i/>
          <w:sz w:val="20"/>
          <w:szCs w:val="20"/>
        </w:rPr>
      </w:pPr>
      <w:r w:rsidRPr="00FD1934">
        <w:rPr>
          <w:rFonts w:ascii="Verdana" w:hAnsi="Verdana"/>
          <w:i/>
          <w:sz w:val="20"/>
          <w:szCs w:val="20"/>
        </w:rPr>
        <w:t xml:space="preserve">                               </w:t>
      </w:r>
      <w:proofErr w:type="gramStart"/>
      <w:r w:rsidRPr="00FD1934">
        <w:rPr>
          <w:rFonts w:ascii="Verdana" w:hAnsi="Verdana"/>
          <w:i/>
          <w:sz w:val="20"/>
          <w:szCs w:val="20"/>
        </w:rPr>
        <w:t>Specimen_E2_S0_D2 and 5 aliquots of it.</w:t>
      </w:r>
      <w:proofErr w:type="gramEnd"/>
    </w:p>
    <w:p w:rsidR="0099488C" w:rsidRPr="00FD1934" w:rsidRDefault="0099488C" w:rsidP="0099488C">
      <w:pPr>
        <w:spacing w:after="0"/>
        <w:rPr>
          <w:rFonts w:ascii="Verdana" w:hAnsi="Verdana"/>
          <w:i/>
          <w:sz w:val="20"/>
          <w:szCs w:val="20"/>
        </w:rPr>
      </w:pPr>
    </w:p>
    <w:p w:rsidR="0099488C" w:rsidRPr="00FD1934" w:rsidRDefault="0099488C" w:rsidP="0099488C">
      <w:pPr>
        <w:spacing w:after="0"/>
        <w:rPr>
          <w:rFonts w:ascii="Verdana" w:hAnsi="Verdana"/>
          <w:i/>
          <w:sz w:val="20"/>
          <w:szCs w:val="20"/>
        </w:rPr>
      </w:pPr>
    </w:p>
    <w:p w:rsidR="0099488C" w:rsidRPr="00FD1934" w:rsidRDefault="0099488C" w:rsidP="0099488C">
      <w:pPr>
        <w:spacing w:after="0"/>
        <w:rPr>
          <w:rFonts w:ascii="Verdana" w:hAnsi="Verdana"/>
          <w:i/>
          <w:sz w:val="20"/>
          <w:szCs w:val="20"/>
        </w:rPr>
      </w:pPr>
      <w:r w:rsidRPr="00FD1934">
        <w:rPr>
          <w:rFonts w:ascii="Verdana" w:hAnsi="Verdana"/>
          <w:i/>
          <w:sz w:val="20"/>
          <w:szCs w:val="20"/>
        </w:rPr>
        <w:t>The Right Hand Side of the page would display the following details</w:t>
      </w:r>
    </w:p>
    <w:p w:rsidR="0099488C" w:rsidRPr="00FD1934" w:rsidRDefault="0099488C" w:rsidP="0099488C">
      <w:pPr>
        <w:spacing w:after="0"/>
        <w:rPr>
          <w:rFonts w:ascii="Verdana" w:hAnsi="Verdana"/>
          <w:i/>
          <w:sz w:val="20"/>
          <w:szCs w:val="20"/>
        </w:rPr>
      </w:pPr>
      <w:r w:rsidRPr="00FD1934">
        <w:rPr>
          <w:rFonts w:ascii="Verdana" w:hAnsi="Verdana"/>
          <w:i/>
          <w:sz w:val="20"/>
          <w:szCs w:val="20"/>
        </w:rPr>
        <w:t xml:space="preserve"> </w:t>
      </w:r>
    </w:p>
    <w:tbl>
      <w:tblPr>
        <w:tblStyle w:val="TableGrid"/>
        <w:tblW w:w="0" w:type="auto"/>
        <w:tblLook w:val="04A0"/>
      </w:tblPr>
      <w:tblGrid>
        <w:gridCol w:w="4788"/>
        <w:gridCol w:w="4788"/>
      </w:tblGrid>
      <w:tr w:rsidR="0099488C" w:rsidRPr="00FD1934" w:rsidTr="00741AD6">
        <w:tc>
          <w:tcPr>
            <w:tcW w:w="4788" w:type="dxa"/>
          </w:tcPr>
          <w:p w:rsidR="0099488C" w:rsidRPr="00FD1934" w:rsidRDefault="0099488C" w:rsidP="00741AD6">
            <w:pPr>
              <w:jc w:val="center"/>
              <w:rPr>
                <w:rFonts w:ascii="Verdana" w:hAnsi="Verdana"/>
                <w:i/>
                <w:sz w:val="20"/>
                <w:szCs w:val="20"/>
              </w:rPr>
            </w:pPr>
            <w:r w:rsidRPr="00FD1934">
              <w:rPr>
                <w:rFonts w:ascii="Verdana" w:hAnsi="Verdana"/>
                <w:i/>
                <w:sz w:val="20"/>
                <w:szCs w:val="20"/>
              </w:rPr>
              <w:t>Attribute</w:t>
            </w:r>
          </w:p>
        </w:tc>
        <w:tc>
          <w:tcPr>
            <w:tcW w:w="4788" w:type="dxa"/>
          </w:tcPr>
          <w:p w:rsidR="0099488C" w:rsidRPr="00FD1934" w:rsidRDefault="0099488C" w:rsidP="00741AD6">
            <w:pPr>
              <w:jc w:val="center"/>
              <w:rPr>
                <w:rFonts w:ascii="Verdana" w:hAnsi="Verdana"/>
                <w:i/>
                <w:sz w:val="20"/>
                <w:szCs w:val="20"/>
              </w:rPr>
            </w:pPr>
            <w:r w:rsidRPr="00FD1934">
              <w:rPr>
                <w:rFonts w:ascii="Verdana" w:hAnsi="Verdana"/>
                <w:i/>
                <w:sz w:val="20"/>
                <w:szCs w:val="20"/>
              </w:rPr>
              <w:t>Value</w:t>
            </w:r>
          </w:p>
        </w:tc>
      </w:tr>
      <w:tr w:rsidR="0099488C" w:rsidRPr="00FD1934" w:rsidTr="00741AD6">
        <w:tc>
          <w:tcPr>
            <w:tcW w:w="4788" w:type="dxa"/>
          </w:tcPr>
          <w:p w:rsidR="0099488C" w:rsidRPr="00FD1934" w:rsidRDefault="0099488C" w:rsidP="00741AD6">
            <w:pPr>
              <w:rPr>
                <w:rFonts w:ascii="Verdana" w:hAnsi="Verdana"/>
                <w:i/>
                <w:sz w:val="20"/>
                <w:szCs w:val="20"/>
              </w:rPr>
            </w:pPr>
            <w:r w:rsidRPr="00FD1934">
              <w:rPr>
                <w:rFonts w:ascii="Verdana" w:hAnsi="Verdana"/>
                <w:i/>
                <w:sz w:val="20"/>
                <w:szCs w:val="20"/>
              </w:rPr>
              <w:t>Principal Investigator</w:t>
            </w:r>
          </w:p>
        </w:tc>
        <w:tc>
          <w:tcPr>
            <w:tcW w:w="4788" w:type="dxa"/>
          </w:tcPr>
          <w:p w:rsidR="0099488C" w:rsidRPr="00FD1934" w:rsidRDefault="0099488C" w:rsidP="00741AD6">
            <w:pPr>
              <w:rPr>
                <w:rFonts w:ascii="Verdana" w:hAnsi="Verdana"/>
                <w:i/>
                <w:sz w:val="20"/>
                <w:szCs w:val="20"/>
              </w:rPr>
            </w:pPr>
            <w:proofErr w:type="spellStart"/>
            <w:r w:rsidRPr="00FD1934">
              <w:rPr>
                <w:rFonts w:ascii="Verdana" w:hAnsi="Verdana"/>
                <w:i/>
                <w:sz w:val="20"/>
                <w:szCs w:val="20"/>
              </w:rPr>
              <w:t>Admin,Admin</w:t>
            </w:r>
            <w:proofErr w:type="spellEnd"/>
          </w:p>
        </w:tc>
      </w:tr>
      <w:tr w:rsidR="0099488C" w:rsidRPr="00FD1934" w:rsidTr="00741AD6">
        <w:tc>
          <w:tcPr>
            <w:tcW w:w="4788" w:type="dxa"/>
          </w:tcPr>
          <w:p w:rsidR="0099488C" w:rsidRPr="00FD1934" w:rsidRDefault="0099488C" w:rsidP="00741AD6">
            <w:pPr>
              <w:rPr>
                <w:rFonts w:ascii="Verdana" w:hAnsi="Verdana"/>
                <w:i/>
                <w:sz w:val="20"/>
                <w:szCs w:val="20"/>
              </w:rPr>
            </w:pPr>
            <w:r w:rsidRPr="00FD1934">
              <w:rPr>
                <w:rFonts w:ascii="Verdana" w:hAnsi="Verdana"/>
                <w:i/>
                <w:sz w:val="20"/>
                <w:szCs w:val="20"/>
              </w:rPr>
              <w:t>Principal Co-coordinator</w:t>
            </w:r>
          </w:p>
        </w:tc>
        <w:tc>
          <w:tcPr>
            <w:tcW w:w="4788" w:type="dxa"/>
          </w:tcPr>
          <w:p w:rsidR="0099488C" w:rsidRPr="00FD1934" w:rsidRDefault="0099488C" w:rsidP="00741AD6">
            <w:pPr>
              <w:rPr>
                <w:rFonts w:ascii="Verdana" w:hAnsi="Verdana"/>
                <w:i/>
                <w:sz w:val="20"/>
                <w:szCs w:val="20"/>
              </w:rPr>
            </w:pPr>
          </w:p>
        </w:tc>
      </w:tr>
      <w:tr w:rsidR="0099488C" w:rsidRPr="00FD1934" w:rsidTr="00741AD6">
        <w:tc>
          <w:tcPr>
            <w:tcW w:w="4788" w:type="dxa"/>
          </w:tcPr>
          <w:p w:rsidR="0099488C" w:rsidRPr="00FD1934" w:rsidRDefault="0099488C" w:rsidP="00741AD6">
            <w:pPr>
              <w:rPr>
                <w:rFonts w:ascii="Verdana" w:hAnsi="Verdana"/>
                <w:i/>
                <w:sz w:val="20"/>
                <w:szCs w:val="20"/>
              </w:rPr>
            </w:pPr>
            <w:r w:rsidRPr="00FD1934">
              <w:rPr>
                <w:rFonts w:ascii="Verdana" w:hAnsi="Verdana"/>
                <w:i/>
                <w:sz w:val="20"/>
                <w:szCs w:val="20"/>
              </w:rPr>
              <w:t>Title</w:t>
            </w:r>
          </w:p>
        </w:tc>
        <w:tc>
          <w:tcPr>
            <w:tcW w:w="4788" w:type="dxa"/>
          </w:tcPr>
          <w:p w:rsidR="0099488C" w:rsidRPr="00FD1934" w:rsidRDefault="0099488C" w:rsidP="00741AD6">
            <w:pPr>
              <w:rPr>
                <w:rFonts w:ascii="Verdana" w:hAnsi="Verdana"/>
                <w:i/>
                <w:sz w:val="20"/>
                <w:szCs w:val="20"/>
              </w:rPr>
            </w:pPr>
            <w:proofErr w:type="spellStart"/>
            <w:r w:rsidRPr="00FD1934">
              <w:rPr>
                <w:rFonts w:ascii="Verdana" w:hAnsi="Verdana"/>
                <w:i/>
                <w:sz w:val="20"/>
                <w:szCs w:val="20"/>
              </w:rPr>
              <w:t>WashuCP</w:t>
            </w:r>
            <w:proofErr w:type="spellEnd"/>
          </w:p>
        </w:tc>
      </w:tr>
      <w:tr w:rsidR="0099488C" w:rsidRPr="00FD1934" w:rsidTr="00741AD6">
        <w:tc>
          <w:tcPr>
            <w:tcW w:w="4788" w:type="dxa"/>
          </w:tcPr>
          <w:p w:rsidR="0099488C" w:rsidRPr="00FD1934" w:rsidRDefault="0099488C" w:rsidP="00741AD6">
            <w:pPr>
              <w:rPr>
                <w:rFonts w:ascii="Verdana" w:hAnsi="Verdana"/>
                <w:i/>
                <w:sz w:val="20"/>
                <w:szCs w:val="20"/>
              </w:rPr>
            </w:pPr>
            <w:r w:rsidRPr="00FD1934">
              <w:rPr>
                <w:rFonts w:ascii="Verdana" w:hAnsi="Verdana"/>
                <w:i/>
                <w:sz w:val="20"/>
                <w:szCs w:val="20"/>
              </w:rPr>
              <w:t>Short Title</w:t>
            </w:r>
          </w:p>
        </w:tc>
        <w:tc>
          <w:tcPr>
            <w:tcW w:w="4788" w:type="dxa"/>
          </w:tcPr>
          <w:p w:rsidR="0099488C" w:rsidRPr="00FD1934" w:rsidRDefault="0099488C" w:rsidP="00741AD6">
            <w:pPr>
              <w:rPr>
                <w:rFonts w:ascii="Verdana" w:hAnsi="Verdana"/>
                <w:i/>
                <w:sz w:val="20"/>
                <w:szCs w:val="20"/>
              </w:rPr>
            </w:pPr>
            <w:proofErr w:type="spellStart"/>
            <w:r w:rsidRPr="00FD1934">
              <w:rPr>
                <w:rFonts w:ascii="Verdana" w:hAnsi="Verdana"/>
                <w:i/>
                <w:sz w:val="20"/>
                <w:szCs w:val="20"/>
              </w:rPr>
              <w:t>WashuCP</w:t>
            </w:r>
            <w:proofErr w:type="spellEnd"/>
          </w:p>
        </w:tc>
      </w:tr>
      <w:tr w:rsidR="0099488C" w:rsidRPr="00FD1934" w:rsidTr="00741AD6">
        <w:tc>
          <w:tcPr>
            <w:tcW w:w="4788" w:type="dxa"/>
          </w:tcPr>
          <w:p w:rsidR="0099488C" w:rsidRPr="00FD1934" w:rsidRDefault="0099488C" w:rsidP="00741AD6">
            <w:pPr>
              <w:rPr>
                <w:rFonts w:ascii="Verdana" w:hAnsi="Verdana"/>
                <w:i/>
                <w:sz w:val="20"/>
                <w:szCs w:val="20"/>
              </w:rPr>
            </w:pPr>
            <w:r w:rsidRPr="00FD1934">
              <w:rPr>
                <w:rFonts w:ascii="Verdana" w:hAnsi="Verdana"/>
                <w:i/>
                <w:sz w:val="20"/>
                <w:szCs w:val="20"/>
              </w:rPr>
              <w:t xml:space="preserve"> IRB ID</w:t>
            </w:r>
          </w:p>
        </w:tc>
        <w:tc>
          <w:tcPr>
            <w:tcW w:w="4788" w:type="dxa"/>
          </w:tcPr>
          <w:p w:rsidR="0099488C" w:rsidRPr="00FD1934" w:rsidRDefault="0099488C" w:rsidP="00741AD6">
            <w:pPr>
              <w:rPr>
                <w:rFonts w:ascii="Verdana" w:hAnsi="Verdana"/>
                <w:i/>
                <w:sz w:val="20"/>
                <w:szCs w:val="20"/>
              </w:rPr>
            </w:pPr>
          </w:p>
        </w:tc>
      </w:tr>
      <w:tr w:rsidR="0099488C" w:rsidRPr="00FD1934" w:rsidTr="00741AD6">
        <w:tc>
          <w:tcPr>
            <w:tcW w:w="4788" w:type="dxa"/>
          </w:tcPr>
          <w:p w:rsidR="0099488C" w:rsidRPr="00FD1934" w:rsidRDefault="0099488C" w:rsidP="00741AD6">
            <w:pPr>
              <w:rPr>
                <w:rFonts w:ascii="Verdana" w:hAnsi="Verdana"/>
                <w:i/>
                <w:sz w:val="20"/>
                <w:szCs w:val="20"/>
              </w:rPr>
            </w:pPr>
            <w:r w:rsidRPr="00FD1934">
              <w:rPr>
                <w:rFonts w:ascii="Verdana" w:hAnsi="Verdana"/>
                <w:i/>
                <w:sz w:val="20"/>
                <w:szCs w:val="20"/>
              </w:rPr>
              <w:t>Start Date</w:t>
            </w:r>
          </w:p>
        </w:tc>
        <w:tc>
          <w:tcPr>
            <w:tcW w:w="4788" w:type="dxa"/>
          </w:tcPr>
          <w:p w:rsidR="0099488C" w:rsidRPr="00FD1934" w:rsidRDefault="0099488C" w:rsidP="00741AD6">
            <w:pPr>
              <w:rPr>
                <w:rFonts w:ascii="Verdana" w:hAnsi="Verdana"/>
                <w:i/>
                <w:sz w:val="20"/>
                <w:szCs w:val="20"/>
              </w:rPr>
            </w:pPr>
            <w:r w:rsidRPr="00FD1934">
              <w:rPr>
                <w:rFonts w:ascii="Verdana" w:hAnsi="Verdana"/>
                <w:i/>
                <w:sz w:val="20"/>
                <w:szCs w:val="20"/>
              </w:rPr>
              <w:t>08-25-2010</w:t>
            </w:r>
          </w:p>
        </w:tc>
      </w:tr>
      <w:tr w:rsidR="0099488C" w:rsidRPr="00FD1934" w:rsidTr="00741AD6">
        <w:tc>
          <w:tcPr>
            <w:tcW w:w="4788" w:type="dxa"/>
          </w:tcPr>
          <w:p w:rsidR="0099488C" w:rsidRPr="00FD1934" w:rsidRDefault="0099488C" w:rsidP="00741AD6">
            <w:pPr>
              <w:rPr>
                <w:rFonts w:ascii="Verdana" w:hAnsi="Verdana"/>
                <w:i/>
                <w:sz w:val="20"/>
                <w:szCs w:val="20"/>
              </w:rPr>
            </w:pPr>
            <w:r w:rsidRPr="00FD1934">
              <w:rPr>
                <w:rFonts w:ascii="Verdana" w:hAnsi="Verdana"/>
                <w:i/>
                <w:sz w:val="20"/>
                <w:szCs w:val="20"/>
              </w:rPr>
              <w:t>Consent Waived</w:t>
            </w:r>
          </w:p>
        </w:tc>
        <w:tc>
          <w:tcPr>
            <w:tcW w:w="4788" w:type="dxa"/>
          </w:tcPr>
          <w:p w:rsidR="0099488C" w:rsidRPr="00FD1934" w:rsidRDefault="0099488C" w:rsidP="00741AD6">
            <w:pPr>
              <w:rPr>
                <w:rFonts w:ascii="Verdana" w:hAnsi="Verdana"/>
                <w:i/>
                <w:sz w:val="20"/>
                <w:szCs w:val="20"/>
              </w:rPr>
            </w:pPr>
            <w:r w:rsidRPr="00FD1934">
              <w:rPr>
                <w:rFonts w:ascii="Verdana" w:hAnsi="Verdana"/>
                <w:i/>
                <w:sz w:val="20"/>
                <w:szCs w:val="20"/>
              </w:rPr>
              <w:t>No</w:t>
            </w:r>
          </w:p>
        </w:tc>
      </w:tr>
      <w:tr w:rsidR="0099488C" w:rsidRPr="00FD1934" w:rsidTr="00741AD6">
        <w:tc>
          <w:tcPr>
            <w:tcW w:w="4788" w:type="dxa"/>
          </w:tcPr>
          <w:p w:rsidR="0099488C" w:rsidRPr="00FD1934" w:rsidRDefault="0099488C" w:rsidP="00741AD6">
            <w:pPr>
              <w:rPr>
                <w:rFonts w:ascii="Verdana" w:hAnsi="Verdana"/>
                <w:i/>
                <w:sz w:val="20"/>
                <w:szCs w:val="20"/>
              </w:rPr>
            </w:pPr>
            <w:r w:rsidRPr="00FD1934">
              <w:rPr>
                <w:rFonts w:ascii="Verdana" w:hAnsi="Verdana"/>
                <w:i/>
                <w:sz w:val="20"/>
                <w:szCs w:val="20"/>
              </w:rPr>
              <w:t>Number of Participants Anticipated</w:t>
            </w:r>
          </w:p>
        </w:tc>
        <w:tc>
          <w:tcPr>
            <w:tcW w:w="4788" w:type="dxa"/>
          </w:tcPr>
          <w:p w:rsidR="0099488C" w:rsidRPr="00FD1934" w:rsidRDefault="0099488C" w:rsidP="00741AD6">
            <w:pPr>
              <w:rPr>
                <w:rFonts w:ascii="Verdana" w:hAnsi="Verdana"/>
                <w:i/>
                <w:sz w:val="20"/>
                <w:szCs w:val="20"/>
              </w:rPr>
            </w:pPr>
            <w:r w:rsidRPr="00FD1934">
              <w:rPr>
                <w:rFonts w:ascii="Verdana" w:hAnsi="Verdana"/>
                <w:i/>
                <w:sz w:val="20"/>
                <w:szCs w:val="20"/>
              </w:rPr>
              <w:t>0</w:t>
            </w:r>
          </w:p>
        </w:tc>
      </w:tr>
      <w:tr w:rsidR="0099488C" w:rsidRPr="00FD1934" w:rsidTr="00741AD6">
        <w:tc>
          <w:tcPr>
            <w:tcW w:w="4788" w:type="dxa"/>
          </w:tcPr>
          <w:p w:rsidR="0099488C" w:rsidRPr="00FD1934" w:rsidRDefault="0099488C" w:rsidP="00741AD6">
            <w:pPr>
              <w:rPr>
                <w:rFonts w:ascii="Verdana" w:hAnsi="Verdana"/>
                <w:i/>
                <w:sz w:val="20"/>
                <w:szCs w:val="20"/>
              </w:rPr>
            </w:pPr>
            <w:r w:rsidRPr="00FD1934">
              <w:rPr>
                <w:rFonts w:ascii="Verdana" w:hAnsi="Verdana"/>
                <w:i/>
                <w:sz w:val="20"/>
                <w:szCs w:val="20"/>
              </w:rPr>
              <w:t>Description URL</w:t>
            </w:r>
          </w:p>
        </w:tc>
        <w:tc>
          <w:tcPr>
            <w:tcW w:w="4788" w:type="dxa"/>
          </w:tcPr>
          <w:p w:rsidR="0099488C" w:rsidRPr="00FD1934" w:rsidRDefault="0099488C" w:rsidP="00741AD6">
            <w:pPr>
              <w:rPr>
                <w:rFonts w:ascii="Verdana" w:hAnsi="Verdana"/>
                <w:i/>
                <w:sz w:val="20"/>
                <w:szCs w:val="20"/>
              </w:rPr>
            </w:pPr>
          </w:p>
        </w:tc>
      </w:tr>
      <w:tr w:rsidR="0099488C" w:rsidRPr="00FD1934" w:rsidTr="00741AD6">
        <w:tc>
          <w:tcPr>
            <w:tcW w:w="4788" w:type="dxa"/>
          </w:tcPr>
          <w:p w:rsidR="0099488C" w:rsidRPr="00FD1934" w:rsidRDefault="0099488C" w:rsidP="00741AD6">
            <w:pPr>
              <w:rPr>
                <w:rFonts w:ascii="Verdana" w:hAnsi="Verdana"/>
                <w:i/>
                <w:sz w:val="20"/>
                <w:szCs w:val="20"/>
              </w:rPr>
            </w:pPr>
            <w:r w:rsidRPr="00FD1934">
              <w:rPr>
                <w:rFonts w:ascii="Verdana" w:hAnsi="Verdana"/>
                <w:i/>
                <w:sz w:val="20"/>
                <w:szCs w:val="20"/>
              </w:rPr>
              <w:t>Activity Status</w:t>
            </w:r>
          </w:p>
        </w:tc>
        <w:tc>
          <w:tcPr>
            <w:tcW w:w="4788" w:type="dxa"/>
          </w:tcPr>
          <w:p w:rsidR="0099488C" w:rsidRPr="00FD1934" w:rsidRDefault="0099488C" w:rsidP="00741AD6">
            <w:pPr>
              <w:rPr>
                <w:rFonts w:ascii="Verdana" w:hAnsi="Verdana"/>
                <w:i/>
                <w:sz w:val="20"/>
                <w:szCs w:val="20"/>
              </w:rPr>
            </w:pPr>
            <w:r w:rsidRPr="00FD1934">
              <w:rPr>
                <w:rFonts w:ascii="Verdana" w:hAnsi="Verdana"/>
                <w:i/>
                <w:sz w:val="20"/>
                <w:szCs w:val="20"/>
              </w:rPr>
              <w:t>Active</w:t>
            </w:r>
          </w:p>
        </w:tc>
      </w:tr>
      <w:tr w:rsidR="0099488C" w:rsidRPr="00FD1934" w:rsidTr="00741AD6">
        <w:tc>
          <w:tcPr>
            <w:tcW w:w="4788" w:type="dxa"/>
          </w:tcPr>
          <w:p w:rsidR="0099488C" w:rsidRPr="00FD1934" w:rsidRDefault="0099488C" w:rsidP="00741AD6">
            <w:pPr>
              <w:rPr>
                <w:rFonts w:ascii="Verdana" w:hAnsi="Verdana"/>
                <w:i/>
                <w:sz w:val="20"/>
                <w:szCs w:val="20"/>
              </w:rPr>
            </w:pPr>
            <w:r w:rsidRPr="00FD1934">
              <w:rPr>
                <w:rFonts w:ascii="Verdana" w:hAnsi="Verdana"/>
                <w:i/>
                <w:sz w:val="20"/>
                <w:szCs w:val="20"/>
              </w:rPr>
              <w:t>Clinical Diagnosis</w:t>
            </w:r>
          </w:p>
        </w:tc>
        <w:tc>
          <w:tcPr>
            <w:tcW w:w="4788" w:type="dxa"/>
          </w:tcPr>
          <w:p w:rsidR="0099488C" w:rsidRPr="00FD1934" w:rsidRDefault="0099488C" w:rsidP="00741AD6">
            <w:pPr>
              <w:rPr>
                <w:rFonts w:ascii="Verdana" w:hAnsi="Verdana"/>
                <w:i/>
                <w:sz w:val="20"/>
                <w:szCs w:val="20"/>
              </w:rPr>
            </w:pPr>
          </w:p>
        </w:tc>
      </w:tr>
      <w:tr w:rsidR="0099488C" w:rsidRPr="00FD1934" w:rsidTr="00741AD6">
        <w:tc>
          <w:tcPr>
            <w:tcW w:w="4788" w:type="dxa"/>
          </w:tcPr>
          <w:p w:rsidR="0099488C" w:rsidRPr="00FD1934" w:rsidRDefault="0099488C" w:rsidP="00741AD6">
            <w:pPr>
              <w:rPr>
                <w:rFonts w:ascii="Verdana" w:hAnsi="Verdana"/>
                <w:i/>
                <w:sz w:val="20"/>
                <w:szCs w:val="20"/>
              </w:rPr>
            </w:pPr>
            <w:r w:rsidRPr="00FD1934">
              <w:rPr>
                <w:rFonts w:ascii="Verdana" w:hAnsi="Verdana"/>
                <w:i/>
                <w:sz w:val="20"/>
                <w:szCs w:val="20"/>
              </w:rPr>
              <w:t>Store all aliquot(s) in same container?    </w:t>
            </w:r>
          </w:p>
        </w:tc>
        <w:tc>
          <w:tcPr>
            <w:tcW w:w="4788" w:type="dxa"/>
          </w:tcPr>
          <w:p w:rsidR="0099488C" w:rsidRPr="00FD1934" w:rsidRDefault="0099488C" w:rsidP="00741AD6">
            <w:pPr>
              <w:rPr>
                <w:rFonts w:ascii="Verdana" w:hAnsi="Verdana"/>
                <w:i/>
                <w:sz w:val="20"/>
                <w:szCs w:val="20"/>
              </w:rPr>
            </w:pPr>
            <w:r w:rsidRPr="00FD1934">
              <w:rPr>
                <w:rFonts w:ascii="Verdana" w:hAnsi="Verdana"/>
                <w:i/>
                <w:sz w:val="20"/>
                <w:szCs w:val="20"/>
              </w:rPr>
              <w:t>Yes</w:t>
            </w:r>
          </w:p>
        </w:tc>
      </w:tr>
    </w:tbl>
    <w:p w:rsidR="0099488C" w:rsidRPr="00FD1934" w:rsidRDefault="0099488C" w:rsidP="0099488C">
      <w:pPr>
        <w:spacing w:after="0"/>
        <w:rPr>
          <w:rFonts w:ascii="Verdana" w:hAnsi="Verdana"/>
          <w:i/>
          <w:sz w:val="20"/>
          <w:szCs w:val="20"/>
        </w:rPr>
      </w:pPr>
    </w:p>
    <w:p w:rsidR="0099488C" w:rsidRPr="00FD1934" w:rsidRDefault="0099488C" w:rsidP="0099488C">
      <w:pPr>
        <w:spacing w:after="0"/>
        <w:rPr>
          <w:rFonts w:ascii="Verdana" w:hAnsi="Verdana"/>
          <w:i/>
          <w:sz w:val="20"/>
          <w:szCs w:val="20"/>
        </w:rPr>
      </w:pPr>
      <w:r w:rsidRPr="00FD1934">
        <w:rPr>
          <w:rFonts w:ascii="Verdana" w:hAnsi="Verdana"/>
          <w:i/>
          <w:sz w:val="20"/>
          <w:szCs w:val="20"/>
        </w:rPr>
        <w:t>Consents tab: No Consents should be displayed</w:t>
      </w:r>
    </w:p>
    <w:p w:rsidR="0099488C" w:rsidRPr="00FD1934" w:rsidRDefault="0099488C" w:rsidP="0099488C">
      <w:pPr>
        <w:spacing w:after="0"/>
        <w:rPr>
          <w:rStyle w:val="bluearb"/>
          <w:i/>
        </w:rPr>
      </w:pPr>
      <w:r w:rsidRPr="00FD1934">
        <w:rPr>
          <w:rFonts w:ascii="Verdana" w:hAnsi="Verdana"/>
          <w:i/>
          <w:sz w:val="20"/>
          <w:szCs w:val="20"/>
        </w:rPr>
        <w:t xml:space="preserve">Privilege tab: </w:t>
      </w:r>
      <w:r w:rsidRPr="00FD1934">
        <w:rPr>
          <w:rStyle w:val="bluearb"/>
          <w:i/>
        </w:rPr>
        <w:t>Privilege Details</w:t>
      </w:r>
    </w:p>
    <w:tbl>
      <w:tblPr>
        <w:tblStyle w:val="TableGrid"/>
        <w:tblW w:w="0" w:type="auto"/>
        <w:tblLook w:val="04A0"/>
      </w:tblPr>
      <w:tblGrid>
        <w:gridCol w:w="3192"/>
        <w:gridCol w:w="3192"/>
        <w:gridCol w:w="3192"/>
      </w:tblGrid>
      <w:tr w:rsidR="0099488C" w:rsidRPr="00FD1934" w:rsidTr="00741AD6">
        <w:tc>
          <w:tcPr>
            <w:tcW w:w="3192" w:type="dxa"/>
          </w:tcPr>
          <w:p w:rsidR="0099488C" w:rsidRPr="00FD1934" w:rsidRDefault="0099488C" w:rsidP="00741AD6">
            <w:pPr>
              <w:jc w:val="center"/>
              <w:rPr>
                <w:rFonts w:ascii="Verdana" w:hAnsi="Verdana"/>
                <w:i/>
                <w:sz w:val="20"/>
                <w:szCs w:val="20"/>
              </w:rPr>
            </w:pPr>
            <w:r w:rsidRPr="00FD1934">
              <w:rPr>
                <w:rFonts w:ascii="Verdana" w:hAnsi="Verdana"/>
                <w:i/>
                <w:sz w:val="20"/>
                <w:szCs w:val="20"/>
              </w:rPr>
              <w:t>Site</w:t>
            </w:r>
          </w:p>
        </w:tc>
        <w:tc>
          <w:tcPr>
            <w:tcW w:w="3192" w:type="dxa"/>
          </w:tcPr>
          <w:p w:rsidR="0099488C" w:rsidRPr="00FD1934" w:rsidRDefault="0099488C" w:rsidP="00741AD6">
            <w:pPr>
              <w:jc w:val="center"/>
              <w:rPr>
                <w:rFonts w:ascii="Verdana" w:hAnsi="Verdana"/>
                <w:i/>
                <w:sz w:val="20"/>
                <w:szCs w:val="20"/>
              </w:rPr>
            </w:pPr>
            <w:r w:rsidRPr="00FD1934">
              <w:rPr>
                <w:rFonts w:ascii="Verdana" w:hAnsi="Verdana"/>
                <w:i/>
                <w:sz w:val="20"/>
                <w:szCs w:val="20"/>
              </w:rPr>
              <w:t>User</w:t>
            </w:r>
          </w:p>
        </w:tc>
        <w:tc>
          <w:tcPr>
            <w:tcW w:w="3192" w:type="dxa"/>
          </w:tcPr>
          <w:p w:rsidR="0099488C" w:rsidRPr="00FD1934" w:rsidRDefault="0099488C" w:rsidP="00741AD6">
            <w:pPr>
              <w:jc w:val="center"/>
              <w:rPr>
                <w:rFonts w:ascii="Verdana" w:hAnsi="Verdana"/>
                <w:i/>
                <w:sz w:val="20"/>
                <w:szCs w:val="20"/>
              </w:rPr>
            </w:pPr>
            <w:r w:rsidRPr="00FD1934">
              <w:rPr>
                <w:rFonts w:ascii="Verdana" w:hAnsi="Verdana"/>
                <w:i/>
                <w:sz w:val="20"/>
                <w:szCs w:val="20"/>
              </w:rPr>
              <w:t>Privilege</w:t>
            </w:r>
          </w:p>
        </w:tc>
      </w:tr>
      <w:tr w:rsidR="0099488C" w:rsidRPr="00FD1934" w:rsidTr="00741AD6">
        <w:tc>
          <w:tcPr>
            <w:tcW w:w="3192" w:type="dxa"/>
          </w:tcPr>
          <w:p w:rsidR="0099488C" w:rsidRPr="00FD1934" w:rsidRDefault="0099488C" w:rsidP="00741AD6">
            <w:pPr>
              <w:rPr>
                <w:rFonts w:ascii="Verdana" w:hAnsi="Verdana"/>
                <w:i/>
                <w:sz w:val="20"/>
                <w:szCs w:val="20"/>
              </w:rPr>
            </w:pPr>
            <w:proofErr w:type="spellStart"/>
            <w:r w:rsidRPr="00FD1934">
              <w:rPr>
                <w:rFonts w:ascii="Verdana" w:hAnsi="Verdana"/>
                <w:i/>
                <w:sz w:val="20"/>
                <w:szCs w:val="20"/>
              </w:rPr>
              <w:t>Washu_Lab</w:t>
            </w:r>
            <w:proofErr w:type="spellEnd"/>
          </w:p>
        </w:tc>
        <w:tc>
          <w:tcPr>
            <w:tcW w:w="3192" w:type="dxa"/>
          </w:tcPr>
          <w:p w:rsidR="0099488C" w:rsidRPr="00FD1934" w:rsidRDefault="0099488C" w:rsidP="00741AD6">
            <w:pPr>
              <w:rPr>
                <w:rFonts w:ascii="Verdana" w:hAnsi="Verdana"/>
                <w:i/>
                <w:sz w:val="20"/>
                <w:szCs w:val="20"/>
              </w:rPr>
            </w:pPr>
            <w:r w:rsidRPr="00FD1934">
              <w:rPr>
                <w:rFonts w:ascii="Verdana" w:hAnsi="Verdana"/>
                <w:i/>
                <w:sz w:val="20"/>
                <w:szCs w:val="20"/>
              </w:rPr>
              <w:t>All Default Users</w:t>
            </w:r>
          </w:p>
        </w:tc>
        <w:tc>
          <w:tcPr>
            <w:tcW w:w="3192" w:type="dxa"/>
          </w:tcPr>
          <w:p w:rsidR="0099488C" w:rsidRPr="00FD1934" w:rsidRDefault="0099488C" w:rsidP="00741AD6">
            <w:pPr>
              <w:rPr>
                <w:rFonts w:ascii="Verdana" w:hAnsi="Verdana"/>
                <w:i/>
                <w:sz w:val="20"/>
                <w:szCs w:val="20"/>
              </w:rPr>
            </w:pPr>
            <w:r w:rsidRPr="00FD1934">
              <w:rPr>
                <w:rFonts w:ascii="Verdana" w:hAnsi="Verdana"/>
                <w:i/>
                <w:sz w:val="20"/>
                <w:szCs w:val="20"/>
              </w:rPr>
              <w:t>All Default Privilege</w:t>
            </w:r>
          </w:p>
        </w:tc>
      </w:tr>
    </w:tbl>
    <w:p w:rsidR="0099488C" w:rsidRPr="00FD1934" w:rsidRDefault="0099488C" w:rsidP="0099488C">
      <w:pPr>
        <w:spacing w:after="0"/>
        <w:rPr>
          <w:rFonts w:ascii="Verdana" w:hAnsi="Verdana"/>
          <w:sz w:val="20"/>
          <w:szCs w:val="20"/>
        </w:rPr>
      </w:pPr>
    </w:p>
    <w:p w:rsidR="0099488C" w:rsidRPr="00FD1934" w:rsidRDefault="0099488C" w:rsidP="0099488C">
      <w:pPr>
        <w:spacing w:after="0"/>
        <w:rPr>
          <w:i/>
        </w:rPr>
      </w:pPr>
      <w:r w:rsidRPr="00FD1934">
        <w:rPr>
          <w:rFonts w:ascii="Verdana" w:hAnsi="Verdana"/>
          <w:i/>
          <w:sz w:val="20"/>
          <w:szCs w:val="20"/>
        </w:rPr>
        <w:t>6)</w:t>
      </w:r>
      <w:r w:rsidRPr="00FD1934">
        <w:rPr>
          <w:i/>
        </w:rPr>
        <w:t xml:space="preserve"> “Collection Protocol successfully updated.” Message should be displayed.</w:t>
      </w:r>
    </w:p>
    <w:p w:rsidR="0099488C" w:rsidRPr="00FD1934" w:rsidRDefault="0099488C" w:rsidP="0099488C">
      <w:pPr>
        <w:spacing w:after="0"/>
        <w:rPr>
          <w:i/>
        </w:rPr>
      </w:pPr>
      <w:r w:rsidRPr="00FD1934">
        <w:rPr>
          <w:i/>
        </w:rPr>
        <w:t>8) The collection protocol’s consents should be saved and “Collection Protocol successfully updated.” Message should be displayed.</w:t>
      </w:r>
    </w:p>
    <w:p w:rsidR="0099488C" w:rsidRPr="00FD1934" w:rsidRDefault="0099488C" w:rsidP="0099488C">
      <w:pPr>
        <w:spacing w:after="0"/>
        <w:rPr>
          <w:i/>
        </w:rPr>
      </w:pPr>
      <w:r w:rsidRPr="00FD1934">
        <w:rPr>
          <w:i/>
        </w:rPr>
        <w:t>10) The Edit Participant Page should be displayed with edited participant information.</w:t>
      </w:r>
    </w:p>
    <w:p w:rsidR="0099488C" w:rsidRPr="00FD1934" w:rsidRDefault="0099488C" w:rsidP="0099488C">
      <w:pPr>
        <w:spacing w:after="0"/>
        <w:rPr>
          <w:i/>
        </w:rPr>
      </w:pPr>
      <w:r w:rsidRPr="00FD1934">
        <w:rPr>
          <w:i/>
        </w:rPr>
        <w:t xml:space="preserve">11)” Specimen Collection Group </w:t>
      </w:r>
      <w:proofErr w:type="spellStart"/>
      <w:r w:rsidRPr="00FD1934">
        <w:rPr>
          <w:i/>
        </w:rPr>
        <w:t>succsessfully</w:t>
      </w:r>
      <w:proofErr w:type="spellEnd"/>
      <w:r w:rsidRPr="00FD1934">
        <w:rPr>
          <w:i/>
        </w:rPr>
        <w:t xml:space="preserve"> updated.” Message should be displayed with Specimen Details page.</w:t>
      </w:r>
    </w:p>
    <w:p w:rsidR="0099488C" w:rsidRPr="00FD1934" w:rsidRDefault="0099488C" w:rsidP="0099488C">
      <w:pPr>
        <w:spacing w:after="0"/>
        <w:rPr>
          <w:i/>
        </w:rPr>
      </w:pPr>
      <w:r w:rsidRPr="00FD1934">
        <w:rPr>
          <w:i/>
        </w:rPr>
        <w:t>12) Edit Specimen Collection Group page should be displayed on the right hand side and the left hand side should display the collected specimen with specimen labels. Also the color post collection should change to magenta.</w:t>
      </w:r>
    </w:p>
    <w:p w:rsidR="0099488C" w:rsidRPr="00FD1934" w:rsidRDefault="0099488C" w:rsidP="0099488C">
      <w:pPr>
        <w:spacing w:after="0"/>
        <w:rPr>
          <w:i/>
        </w:rPr>
      </w:pPr>
      <w:r w:rsidRPr="00FD1934">
        <w:rPr>
          <w:i/>
        </w:rPr>
        <w:t>15) “Consent status updated, register participant to save the changes.” Message would be displayed with OK Button.</w:t>
      </w:r>
    </w:p>
    <w:p w:rsidR="0099488C" w:rsidRPr="00FD1934" w:rsidRDefault="0099488C" w:rsidP="0099488C">
      <w:pPr>
        <w:spacing w:after="0"/>
        <w:rPr>
          <w:i/>
        </w:rPr>
      </w:pPr>
      <w:r w:rsidRPr="00FD1934">
        <w:rPr>
          <w:i/>
        </w:rPr>
        <w:t>16) Participant successfully created. Message should be displayed and the Collection Protocol: Specimen Details section should display two event points.</w:t>
      </w:r>
    </w:p>
    <w:p w:rsidR="0099488C" w:rsidRPr="00FD1934" w:rsidRDefault="0099488C" w:rsidP="0099488C">
      <w:pPr>
        <w:spacing w:after="0"/>
        <w:rPr>
          <w:i/>
        </w:rPr>
      </w:pPr>
      <w:r w:rsidRPr="00FD1934">
        <w:rPr>
          <w:i/>
        </w:rPr>
        <w:t xml:space="preserve">19) All the actions should be as per the privileges assigned to </w:t>
      </w:r>
      <w:proofErr w:type="spellStart"/>
      <w:r w:rsidRPr="00FD1934">
        <w:rPr>
          <w:i/>
        </w:rPr>
        <w:t>Washu_Lab</w:t>
      </w:r>
      <w:proofErr w:type="spellEnd"/>
      <w:r w:rsidRPr="00FD1934">
        <w:rPr>
          <w:i/>
        </w:rPr>
        <w:t xml:space="preserve"> supervisor.</w:t>
      </w:r>
    </w:p>
    <w:p w:rsidR="0099488C" w:rsidRPr="00FD1934" w:rsidRDefault="0099488C" w:rsidP="0099488C">
      <w:pPr>
        <w:spacing w:after="0"/>
        <w:rPr>
          <w:i/>
        </w:rPr>
      </w:pPr>
      <w:r w:rsidRPr="00FD1934">
        <w:rPr>
          <w:i/>
        </w:rPr>
        <w:t xml:space="preserve">21) All the actions should be as per the privileges assigned to </w:t>
      </w:r>
      <w:proofErr w:type="spellStart"/>
      <w:r w:rsidRPr="00FD1934">
        <w:rPr>
          <w:i/>
        </w:rPr>
        <w:t>Washu_Lab</w:t>
      </w:r>
      <w:proofErr w:type="spellEnd"/>
      <w:r w:rsidRPr="00FD1934">
        <w:rPr>
          <w:i/>
        </w:rPr>
        <w:t xml:space="preserve"> technician.</w:t>
      </w:r>
    </w:p>
    <w:p w:rsidR="0099488C" w:rsidRPr="00FD1934" w:rsidRDefault="0099488C" w:rsidP="0099488C">
      <w:pPr>
        <w:spacing w:after="0"/>
      </w:pPr>
      <w:r w:rsidRPr="00FD1934">
        <w:rPr>
          <w:i/>
        </w:rPr>
        <w:t xml:space="preserve">21) All the actions should be as per the privileges assigned to </w:t>
      </w:r>
      <w:proofErr w:type="spellStart"/>
      <w:r w:rsidRPr="00FD1934">
        <w:rPr>
          <w:i/>
        </w:rPr>
        <w:t>Washu_Lab</w:t>
      </w:r>
      <w:proofErr w:type="spellEnd"/>
      <w:r w:rsidRPr="00FD1934">
        <w:rPr>
          <w:i/>
        </w:rPr>
        <w:t xml:space="preserve"> scientist.</w:t>
      </w:r>
    </w:p>
    <w:p w:rsidR="0099488C" w:rsidRPr="00FD1934" w:rsidRDefault="0099488C" w:rsidP="0099488C">
      <w:pPr>
        <w:spacing w:after="0"/>
        <w:rPr>
          <w:i/>
        </w:rPr>
      </w:pPr>
    </w:p>
    <w:p w:rsidR="0099488C" w:rsidRPr="006768FF" w:rsidRDefault="0099488C" w:rsidP="0099488C">
      <w:pPr>
        <w:rPr>
          <w:rFonts w:ascii="Verdana" w:hAnsi="Verdana"/>
          <w:b/>
          <w:sz w:val="20"/>
          <w:szCs w:val="20"/>
        </w:rPr>
      </w:pPr>
      <w:r w:rsidRPr="006768FF">
        <w:rPr>
          <w:rFonts w:ascii="Verdana" w:hAnsi="Verdana"/>
          <w:b/>
          <w:sz w:val="20"/>
          <w:szCs w:val="20"/>
        </w:rPr>
        <w:t xml:space="preserve">Verification Logic: </w:t>
      </w:r>
    </w:p>
    <w:p w:rsidR="004B1DCF" w:rsidRDefault="0099488C" w:rsidP="0099488C">
      <w:r w:rsidRPr="00FD1934">
        <w:rPr>
          <w:rFonts w:ascii="Verdana" w:hAnsi="Verdana"/>
          <w:sz w:val="20"/>
          <w:szCs w:val="20"/>
        </w:rPr>
        <w:lastRenderedPageBreak/>
        <w:t>All the respective actions should be audited.</w:t>
      </w:r>
    </w:p>
    <w:sectPr w:rsidR="004B1DCF" w:rsidSect="004B1D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D040F7"/>
    <w:multiLevelType w:val="hybridMultilevel"/>
    <w:tmpl w:val="C1D0D612"/>
    <w:lvl w:ilvl="0" w:tplc="EFC0313E">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9488C"/>
    <w:rsid w:val="0008525E"/>
    <w:rsid w:val="004B1DCF"/>
    <w:rsid w:val="006768FF"/>
    <w:rsid w:val="0099488C"/>
    <w:rsid w:val="00C96D03"/>
    <w:rsid w:val="00DA61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8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488C"/>
    <w:rPr>
      <w:color w:val="0000FF" w:themeColor="hyperlink"/>
      <w:u w:val="single"/>
    </w:rPr>
  </w:style>
  <w:style w:type="character" w:customStyle="1" w:styleId="bluearb">
    <w:name w:val="blue_ar_b"/>
    <w:basedOn w:val="DefaultParagraphFont"/>
    <w:rsid w:val="0099488C"/>
  </w:style>
  <w:style w:type="table" w:styleId="TableGrid">
    <w:name w:val="Table Grid"/>
    <w:basedOn w:val="TableNormal"/>
    <w:uiPriority w:val="59"/>
    <w:rsid w:val="0099488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wharb">
    <w:name w:val="wh_ar_b"/>
    <w:basedOn w:val="DefaultParagraphFont"/>
    <w:rsid w:val="0099488C"/>
  </w:style>
  <w:style w:type="paragraph" w:styleId="ListParagraph">
    <w:name w:val="List Paragraph"/>
    <w:basedOn w:val="Normal"/>
    <w:uiPriority w:val="34"/>
    <w:qFormat/>
    <w:rsid w:val="00C96D0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pervisor@catissue.com" TargetMode="External"/><Relationship Id="rId13" Type="http://schemas.openxmlformats.org/officeDocument/2006/relationships/hyperlink" Target="mailto:t@wustl.edu" TargetMode="External"/><Relationship Id="rId3" Type="http://schemas.openxmlformats.org/officeDocument/2006/relationships/settings" Target="settings.xml"/><Relationship Id="rId7" Type="http://schemas.openxmlformats.org/officeDocument/2006/relationships/hyperlink" Target="mailto:admin@wustl.edu" TargetMode="External"/><Relationship Id="rId12" Type="http://schemas.openxmlformats.org/officeDocument/2006/relationships/hyperlink" Target="mailto:supervisor@wustl.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ps6086\DatabaseDumps2\caTissue\Oracle_v12" TargetMode="External"/><Relationship Id="rId11" Type="http://schemas.openxmlformats.org/officeDocument/2006/relationships/hyperlink" Target="mailto:admin@wustl.edu" TargetMode="External"/><Relationship Id="rId5" Type="http://schemas.openxmlformats.org/officeDocument/2006/relationships/hyperlink" Target="http://10.39.196.170/tmt/Home.do" TargetMode="External"/><Relationship Id="rId15" Type="http://schemas.openxmlformats.org/officeDocument/2006/relationships/theme" Target="theme/theme1.xml"/><Relationship Id="rId10" Type="http://schemas.openxmlformats.org/officeDocument/2006/relationships/hyperlink" Target="mailto:scientist@wustl.edu" TargetMode="External"/><Relationship Id="rId4" Type="http://schemas.openxmlformats.org/officeDocument/2006/relationships/webSettings" Target="webSettings.xml"/><Relationship Id="rId9" Type="http://schemas.openxmlformats.org/officeDocument/2006/relationships/hyperlink" Target="mailto:tech@wustl.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943</Words>
  <Characters>5376</Characters>
  <Application>Microsoft Office Word</Application>
  <DocSecurity>0</DocSecurity>
  <Lines>44</Lines>
  <Paragraphs>12</Paragraphs>
  <ScaleCrop>false</ScaleCrop>
  <Company/>
  <LinksUpToDate>false</LinksUpToDate>
  <CharactersWithSpaces>6307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prajakta_sakat</dc:creator>
  <cp:keywords/>
  <dc:description/>
  <cp:lastModifiedBy>prajakta_sakat</cp:lastModifiedBy>
  <cp:revision>5</cp:revision>
  <dcterms:created xsi:type="dcterms:W3CDTF">2011-06-09T11:58:00Z</dcterms:created>
  <dcterms:modified xsi:type="dcterms:W3CDTF">2011-06-09T12:09:00Z</dcterms:modified>
</cp:coreProperties>
</file>