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1BC" w:rsidRDefault="00F971BC">
      <w:pPr>
        <w:pStyle w:val="Heading1"/>
        <w:tabs>
          <w:tab w:val="left" w:pos="0"/>
        </w:tabs>
        <w:rPr>
          <w:rFonts w:cs="Arial Unicode MS"/>
        </w:rPr>
      </w:pPr>
      <w:r>
        <w:rPr>
          <w:rFonts w:cs="Arial Unicode MS"/>
        </w:rPr>
        <w:t>Build instructions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512"/>
        <w:gridCol w:w="4522"/>
      </w:tblGrid>
      <w:tr w:rsidR="00F971BC">
        <w:trPr>
          <w:cantSplit/>
          <w:tblHeader/>
        </w:trPr>
        <w:tc>
          <w:tcPr>
            <w:tcW w:w="4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971BC" w:rsidRDefault="00F971BC">
            <w:pPr>
              <w:pStyle w:val="TableHeading"/>
              <w:snapToGrid w:val="0"/>
              <w:jc w:val="left"/>
              <w:rPr>
                <w:rFonts w:cs="Arial Unicode MS"/>
              </w:rPr>
            </w:pPr>
            <w:r>
              <w:rPr>
                <w:rFonts w:cs="Arial Unicode MS"/>
              </w:rPr>
              <w:t>Project name</w:t>
            </w:r>
          </w:p>
        </w:tc>
        <w:tc>
          <w:tcPr>
            <w:tcW w:w="45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71BC" w:rsidRDefault="00F971BC">
            <w:pPr>
              <w:pStyle w:val="TableContents"/>
              <w:snapToGrid w:val="0"/>
              <w:rPr>
                <w:rFonts w:cs="Arial Unicode MS"/>
              </w:rPr>
            </w:pPr>
            <w:r>
              <w:rPr>
                <w:rFonts w:cs="Arial Unicode MS"/>
              </w:rPr>
              <w:t>TCGA-</w:t>
            </w:r>
            <w:proofErr w:type="spellStart"/>
            <w:r>
              <w:rPr>
                <w:rFonts w:cs="Arial Unicode MS"/>
              </w:rPr>
              <w:t>DataAccessMatrix</w:t>
            </w:r>
            <w:proofErr w:type="spellEnd"/>
          </w:p>
        </w:tc>
      </w:tr>
      <w:tr w:rsidR="00F971BC">
        <w:trPr>
          <w:cantSplit/>
        </w:trPr>
        <w:tc>
          <w:tcPr>
            <w:tcW w:w="4512" w:type="dxa"/>
            <w:tcBorders>
              <w:left w:val="single" w:sz="1" w:space="0" w:color="000000"/>
              <w:bottom w:val="single" w:sz="1" w:space="0" w:color="000000"/>
            </w:tcBorders>
          </w:tcPr>
          <w:p w:rsidR="00F971BC" w:rsidRDefault="00F971BC">
            <w:pPr>
              <w:pStyle w:val="TableHeading"/>
              <w:snapToGrid w:val="0"/>
              <w:jc w:val="left"/>
              <w:rPr>
                <w:rFonts w:cs="Arial Unicode MS"/>
              </w:rPr>
            </w:pPr>
            <w:r>
              <w:rPr>
                <w:rFonts w:cs="Arial Unicode MS"/>
              </w:rPr>
              <w:t>Project version</w:t>
            </w:r>
          </w:p>
        </w:tc>
        <w:tc>
          <w:tcPr>
            <w:tcW w:w="45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71BC" w:rsidRDefault="00F971BC">
            <w:pPr>
              <w:pStyle w:val="TableContents"/>
              <w:snapToGrid w:val="0"/>
              <w:rPr>
                <w:rFonts w:cs="Arial Unicode MS"/>
              </w:rPr>
            </w:pPr>
            <w:r>
              <w:rPr>
                <w:rFonts w:cs="Arial Unicode MS"/>
              </w:rPr>
              <w:t>3.0</w:t>
            </w:r>
          </w:p>
        </w:tc>
      </w:tr>
      <w:tr w:rsidR="00F971BC">
        <w:trPr>
          <w:cantSplit/>
        </w:trPr>
        <w:tc>
          <w:tcPr>
            <w:tcW w:w="4512" w:type="dxa"/>
            <w:tcBorders>
              <w:left w:val="single" w:sz="1" w:space="0" w:color="000000"/>
              <w:bottom w:val="single" w:sz="1" w:space="0" w:color="000000"/>
            </w:tcBorders>
          </w:tcPr>
          <w:p w:rsidR="00F971BC" w:rsidRDefault="00F971BC">
            <w:pPr>
              <w:pStyle w:val="TableHeading"/>
              <w:snapToGrid w:val="0"/>
              <w:jc w:val="left"/>
              <w:rPr>
                <w:rFonts w:cs="Arial Unicode MS"/>
              </w:rPr>
            </w:pPr>
            <w:r>
              <w:rPr>
                <w:rFonts w:cs="Arial Unicode MS"/>
              </w:rPr>
              <w:t>Build configuration (stage, prod, nightly, dependency, etc.)</w:t>
            </w:r>
          </w:p>
        </w:tc>
        <w:tc>
          <w:tcPr>
            <w:tcW w:w="45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71BC" w:rsidRDefault="00557E31">
            <w:pPr>
              <w:pStyle w:val="TableContents"/>
              <w:snapToGrid w:val="0"/>
              <w:rPr>
                <w:rFonts w:cs="Arial Unicode MS"/>
              </w:rPr>
            </w:pPr>
            <w:r>
              <w:rPr>
                <w:rFonts w:cs="Arial Unicode MS"/>
              </w:rPr>
              <w:t>QA</w:t>
            </w:r>
          </w:p>
        </w:tc>
      </w:tr>
      <w:tr w:rsidR="00F971BC">
        <w:trPr>
          <w:cantSplit/>
        </w:trPr>
        <w:tc>
          <w:tcPr>
            <w:tcW w:w="4512" w:type="dxa"/>
            <w:tcBorders>
              <w:left w:val="single" w:sz="1" w:space="0" w:color="000000"/>
              <w:bottom w:val="single" w:sz="1" w:space="0" w:color="000000"/>
            </w:tcBorders>
          </w:tcPr>
          <w:p w:rsidR="00F971BC" w:rsidRDefault="00F971BC">
            <w:pPr>
              <w:pStyle w:val="TableHeading"/>
              <w:snapToGrid w:val="0"/>
              <w:jc w:val="left"/>
              <w:rPr>
                <w:rFonts w:cs="Arial Unicode MS"/>
              </w:rPr>
            </w:pPr>
            <w:r>
              <w:rPr>
                <w:rFonts w:cs="Arial Unicode MS"/>
              </w:rPr>
              <w:t>Technology stack</w:t>
            </w:r>
          </w:p>
        </w:tc>
        <w:tc>
          <w:tcPr>
            <w:tcW w:w="45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71BC" w:rsidRDefault="00F971BC">
            <w:pPr>
              <w:pStyle w:val="TableContents"/>
              <w:snapToGrid w:val="0"/>
              <w:rPr>
                <w:rFonts w:cs="Arial Unicode MS"/>
              </w:rPr>
            </w:pPr>
            <w:proofErr w:type="spellStart"/>
            <w:r>
              <w:rPr>
                <w:rFonts w:cs="Arial Unicode MS"/>
              </w:rPr>
              <w:t>Jboss</w:t>
            </w:r>
            <w:proofErr w:type="spellEnd"/>
            <w:r>
              <w:rPr>
                <w:rFonts w:cs="Arial Unicode MS"/>
              </w:rPr>
              <w:t xml:space="preserve"> 4.0.5, Ant 1.7.x, JDK 1.5,AHP3.x</w:t>
            </w:r>
          </w:p>
        </w:tc>
      </w:tr>
      <w:tr w:rsidR="00F971BC">
        <w:trPr>
          <w:cantSplit/>
        </w:trPr>
        <w:tc>
          <w:tcPr>
            <w:tcW w:w="4512" w:type="dxa"/>
            <w:tcBorders>
              <w:left w:val="single" w:sz="1" w:space="0" w:color="000000"/>
              <w:bottom w:val="single" w:sz="1" w:space="0" w:color="000000"/>
            </w:tcBorders>
          </w:tcPr>
          <w:p w:rsidR="00F971BC" w:rsidRDefault="00F971BC">
            <w:pPr>
              <w:pStyle w:val="TableHeading"/>
              <w:snapToGrid w:val="0"/>
              <w:jc w:val="left"/>
              <w:rPr>
                <w:rFonts w:cs="Arial Unicode MS"/>
              </w:rPr>
            </w:pPr>
            <w:r>
              <w:rPr>
                <w:rFonts w:cs="Arial Unicode MS"/>
              </w:rPr>
              <w:t>Build script</w:t>
            </w:r>
          </w:p>
        </w:tc>
        <w:tc>
          <w:tcPr>
            <w:tcW w:w="45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71BC" w:rsidRDefault="00F971BC">
            <w:pPr>
              <w:pStyle w:val="TableContents"/>
              <w:snapToGrid w:val="0"/>
              <w:rPr>
                <w:rFonts w:cs="Arial Unicode MS"/>
              </w:rPr>
            </w:pPr>
            <w:proofErr w:type="gramStart"/>
            <w:r>
              <w:rPr>
                <w:rFonts w:cs="Arial Unicode MS"/>
              </w:rPr>
              <w:t>common</w:t>
            </w:r>
            <w:proofErr w:type="gramEnd"/>
            <w:r>
              <w:rPr>
                <w:rFonts w:cs="Arial Unicode MS"/>
              </w:rPr>
              <w:t>/</w:t>
            </w:r>
            <w:proofErr w:type="spellStart"/>
            <w:r>
              <w:rPr>
                <w:rFonts w:cs="Arial Unicode MS"/>
              </w:rPr>
              <w:t>build.xml</w:t>
            </w:r>
            <w:proofErr w:type="spellEnd"/>
          </w:p>
        </w:tc>
      </w:tr>
      <w:tr w:rsidR="00F971BC">
        <w:trPr>
          <w:cantSplit/>
        </w:trPr>
        <w:tc>
          <w:tcPr>
            <w:tcW w:w="4512" w:type="dxa"/>
            <w:tcBorders>
              <w:left w:val="single" w:sz="1" w:space="0" w:color="000000"/>
              <w:bottom w:val="single" w:sz="1" w:space="0" w:color="000000"/>
            </w:tcBorders>
          </w:tcPr>
          <w:p w:rsidR="00F971BC" w:rsidRDefault="00F971BC">
            <w:pPr>
              <w:pStyle w:val="TableHeading"/>
              <w:snapToGrid w:val="0"/>
              <w:jc w:val="left"/>
              <w:rPr>
                <w:rFonts w:cs="Arial Unicode MS"/>
              </w:rPr>
            </w:pPr>
            <w:r>
              <w:rPr>
                <w:rFonts w:cs="Arial Unicode MS"/>
              </w:rPr>
              <w:t>Build target</w:t>
            </w:r>
          </w:p>
        </w:tc>
        <w:tc>
          <w:tcPr>
            <w:tcW w:w="45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71BC" w:rsidRPr="003E7EC9" w:rsidRDefault="00F971BC" w:rsidP="00F971BC">
            <w:pPr>
              <w:pStyle w:val="TableContents"/>
              <w:snapToGrid w:val="0"/>
              <w:rPr>
                <w:rFonts w:cs="Arial Unicode MS"/>
              </w:rPr>
            </w:pPr>
            <w:proofErr w:type="spellStart"/>
            <w:proofErr w:type="gramStart"/>
            <w:r w:rsidRPr="003E7EC9">
              <w:rPr>
                <w:rFonts w:cs="Arial Unicode MS"/>
              </w:rPr>
              <w:t>module.</w:t>
            </w:r>
            <w:r>
              <w:rPr>
                <w:rFonts w:cs="Arial Unicode MS"/>
              </w:rPr>
              <w:t>dam</w:t>
            </w:r>
            <w:r w:rsidRPr="003E7EC9">
              <w:rPr>
                <w:rFonts w:cs="Arial Unicode MS"/>
              </w:rPr>
              <w:t>.prepareDeploy</w:t>
            </w:r>
            <w:proofErr w:type="spellEnd"/>
            <w:proofErr w:type="gramEnd"/>
          </w:p>
        </w:tc>
      </w:tr>
      <w:tr w:rsidR="00F971BC">
        <w:trPr>
          <w:cantSplit/>
        </w:trPr>
        <w:tc>
          <w:tcPr>
            <w:tcW w:w="4512" w:type="dxa"/>
            <w:tcBorders>
              <w:left w:val="single" w:sz="1" w:space="0" w:color="000000"/>
              <w:bottom w:val="single" w:sz="1" w:space="0" w:color="000000"/>
            </w:tcBorders>
          </w:tcPr>
          <w:p w:rsidR="00F971BC" w:rsidRDefault="00F971BC">
            <w:pPr>
              <w:pStyle w:val="TableHeading"/>
              <w:snapToGrid w:val="0"/>
              <w:jc w:val="left"/>
              <w:rPr>
                <w:rFonts w:cs="Arial Unicode MS"/>
              </w:rPr>
            </w:pPr>
            <w:r>
              <w:rPr>
                <w:rFonts w:cs="Arial Unicode MS"/>
              </w:rPr>
              <w:t>SVN repository root</w:t>
            </w:r>
          </w:p>
        </w:tc>
        <w:tc>
          <w:tcPr>
            <w:tcW w:w="45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71BC" w:rsidRPr="00332589" w:rsidRDefault="00F971BC">
            <w:pPr>
              <w:pStyle w:val="TableContents"/>
              <w:snapToGrid w:val="0"/>
              <w:rPr>
                <w:rFonts w:ascii="Times" w:hAnsi="Times"/>
                <w:szCs w:val="20"/>
              </w:rPr>
            </w:pPr>
            <w:r w:rsidRPr="00332589">
              <w:rPr>
                <w:rFonts w:ascii="Times" w:hAnsi="Times"/>
                <w:szCs w:val="20"/>
              </w:rPr>
              <w:t>https://ncisvn.nci.nih.gov/s</w:t>
            </w:r>
            <w:r w:rsidR="00557E31">
              <w:rPr>
                <w:rFonts w:ascii="Times" w:hAnsi="Times"/>
                <w:szCs w:val="20"/>
              </w:rPr>
              <w:t>vn/tcgainformatics/tcga-qc/tags</w:t>
            </w:r>
          </w:p>
        </w:tc>
      </w:tr>
      <w:tr w:rsidR="00F971BC">
        <w:trPr>
          <w:cantSplit/>
        </w:trPr>
        <w:tc>
          <w:tcPr>
            <w:tcW w:w="4512" w:type="dxa"/>
            <w:tcBorders>
              <w:left w:val="single" w:sz="1" w:space="0" w:color="000000"/>
              <w:bottom w:val="single" w:sz="1" w:space="0" w:color="000000"/>
            </w:tcBorders>
          </w:tcPr>
          <w:p w:rsidR="00F971BC" w:rsidRDefault="00F971BC">
            <w:pPr>
              <w:pStyle w:val="TableHeading"/>
              <w:snapToGrid w:val="0"/>
              <w:jc w:val="left"/>
              <w:rPr>
                <w:rFonts w:cs="Arial Unicode MS"/>
              </w:rPr>
            </w:pPr>
            <w:r>
              <w:rPr>
                <w:rFonts w:cs="Arial Unicode MS"/>
              </w:rPr>
              <w:t>SVN module</w:t>
            </w:r>
          </w:p>
        </w:tc>
        <w:tc>
          <w:tcPr>
            <w:tcW w:w="45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71BC" w:rsidRDefault="00F971BC">
            <w:pPr>
              <w:pStyle w:val="TableContents"/>
              <w:snapToGrid w:val="0"/>
              <w:rPr>
                <w:rFonts w:cs="Arial Unicode MS"/>
              </w:rPr>
            </w:pPr>
            <w:proofErr w:type="gramStart"/>
            <w:r>
              <w:rPr>
                <w:rFonts w:cs="Arial Unicode MS"/>
              </w:rPr>
              <w:t>common</w:t>
            </w:r>
            <w:proofErr w:type="gramEnd"/>
            <w:r>
              <w:rPr>
                <w:rFonts w:cs="Arial Unicode MS"/>
              </w:rPr>
              <w:t xml:space="preserve"> and dam</w:t>
            </w:r>
          </w:p>
        </w:tc>
      </w:tr>
      <w:tr w:rsidR="00F971BC">
        <w:trPr>
          <w:cantSplit/>
        </w:trPr>
        <w:tc>
          <w:tcPr>
            <w:tcW w:w="4512" w:type="dxa"/>
            <w:tcBorders>
              <w:left w:val="single" w:sz="1" w:space="0" w:color="000000"/>
              <w:bottom w:val="single" w:sz="1" w:space="0" w:color="000000"/>
            </w:tcBorders>
          </w:tcPr>
          <w:p w:rsidR="00F971BC" w:rsidRDefault="00F971BC">
            <w:pPr>
              <w:pStyle w:val="TableHeading"/>
              <w:snapToGrid w:val="0"/>
              <w:jc w:val="left"/>
              <w:rPr>
                <w:rFonts w:cs="Arial Unicode MS"/>
              </w:rPr>
            </w:pPr>
            <w:r>
              <w:rPr>
                <w:rFonts w:cs="Arial Unicode MS"/>
              </w:rPr>
              <w:t>SVN branch</w:t>
            </w:r>
          </w:p>
        </w:tc>
        <w:tc>
          <w:tcPr>
            <w:tcW w:w="45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71BC" w:rsidRDefault="00F971BC">
            <w:pPr>
              <w:pStyle w:val="TableContents"/>
              <w:snapToGrid w:val="0"/>
              <w:rPr>
                <w:rFonts w:cs="Arial Unicode MS"/>
              </w:rPr>
            </w:pPr>
            <w:proofErr w:type="gramStart"/>
            <w:r>
              <w:rPr>
                <w:rFonts w:cs="Arial Unicode MS"/>
              </w:rPr>
              <w:t>build</w:t>
            </w:r>
            <w:proofErr w:type="gramEnd"/>
            <w:r>
              <w:rPr>
                <w:rFonts w:cs="Arial Unicode MS"/>
              </w:rPr>
              <w:t xml:space="preserve"> from t</w:t>
            </w:r>
            <w:r w:rsidR="00557E31">
              <w:rPr>
                <w:rFonts w:cs="Arial Unicode MS"/>
              </w:rPr>
              <w:t>ags</w:t>
            </w:r>
          </w:p>
        </w:tc>
      </w:tr>
    </w:tbl>
    <w:p w:rsidR="00F971BC" w:rsidRDefault="00F971BC">
      <w:pPr>
        <w:pStyle w:val="Noindentation"/>
      </w:pPr>
    </w:p>
    <w:p w:rsidR="00F971BC" w:rsidRDefault="00F971BC">
      <w:pPr>
        <w:pStyle w:val="Heading1"/>
        <w:tabs>
          <w:tab w:val="left" w:pos="0"/>
        </w:tabs>
        <w:rPr>
          <w:rFonts w:cs="Arial Unicode MS"/>
        </w:rPr>
      </w:pPr>
      <w:r>
        <w:rPr>
          <w:rFonts w:cs="Arial Unicode MS"/>
        </w:rPr>
        <w:t>Build properties</w:t>
      </w:r>
    </w:p>
    <w:tbl>
      <w:tblPr>
        <w:tblW w:w="922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500"/>
        <w:gridCol w:w="4720"/>
      </w:tblGrid>
      <w:tr w:rsidR="00F971BC">
        <w:trPr>
          <w:cantSplit/>
        </w:trPr>
        <w:tc>
          <w:tcPr>
            <w:tcW w:w="45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971BC" w:rsidRDefault="00F971BC">
            <w:pPr>
              <w:pStyle w:val="TableHeading"/>
              <w:snapToGrid w:val="0"/>
              <w:rPr>
                <w:rFonts w:cs="Arial Unicode MS"/>
              </w:rPr>
            </w:pPr>
            <w:r>
              <w:rPr>
                <w:rFonts w:cs="Arial Unicode MS"/>
              </w:rPr>
              <w:t>Property</w:t>
            </w:r>
          </w:p>
        </w:tc>
        <w:tc>
          <w:tcPr>
            <w:tcW w:w="4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71BC" w:rsidRDefault="00F971BC">
            <w:pPr>
              <w:pStyle w:val="TableHeading"/>
              <w:snapToGrid w:val="0"/>
              <w:rPr>
                <w:rFonts w:cs="Arial Unicode MS"/>
              </w:rPr>
            </w:pPr>
            <w:r>
              <w:rPr>
                <w:rFonts w:cs="Arial Unicode MS"/>
              </w:rPr>
              <w:t>Value</w:t>
            </w:r>
          </w:p>
        </w:tc>
      </w:tr>
      <w:tr w:rsidR="00EB3AD7">
        <w:trPr>
          <w:cantSplit/>
        </w:trPr>
        <w:tc>
          <w:tcPr>
            <w:tcW w:w="4500" w:type="dxa"/>
            <w:tcBorders>
              <w:left w:val="single" w:sz="1" w:space="0" w:color="000000"/>
            </w:tcBorders>
          </w:tcPr>
          <w:p w:rsidR="00F971BC" w:rsidRDefault="00F971BC" w:rsidP="00EB3AD7">
            <w:pPr>
              <w:pStyle w:val="TableContents"/>
              <w:snapToGrid w:val="0"/>
              <w:rPr>
                <w:rFonts w:cs="Arial Unicode MS"/>
              </w:rPr>
            </w:pPr>
            <w:proofErr w:type="gramStart"/>
            <w:r>
              <w:rPr>
                <w:rFonts w:cs="Arial Unicode MS"/>
              </w:rPr>
              <w:t>tier</w:t>
            </w:r>
            <w:proofErr w:type="gramEnd"/>
          </w:p>
        </w:tc>
        <w:tc>
          <w:tcPr>
            <w:tcW w:w="4720" w:type="dxa"/>
            <w:tcBorders>
              <w:left w:val="single" w:sz="1" w:space="0" w:color="000000"/>
              <w:right w:val="single" w:sz="1" w:space="0" w:color="000000"/>
            </w:tcBorders>
          </w:tcPr>
          <w:p w:rsidR="00EB3AD7" w:rsidRDefault="00557E31">
            <w:pPr>
              <w:pStyle w:val="TableContents"/>
              <w:snapToGrid w:val="0"/>
              <w:rPr>
                <w:rFonts w:cs="Arial Unicode MS"/>
              </w:rPr>
            </w:pPr>
            <w:proofErr w:type="spellStart"/>
            <w:proofErr w:type="gramStart"/>
            <w:r>
              <w:rPr>
                <w:rFonts w:cs="Arial Unicode MS"/>
              </w:rPr>
              <w:t>qa</w:t>
            </w:r>
            <w:proofErr w:type="spellEnd"/>
            <w:proofErr w:type="gramEnd"/>
          </w:p>
        </w:tc>
      </w:tr>
      <w:tr w:rsidR="00EB3AD7">
        <w:trPr>
          <w:cantSplit/>
        </w:trPr>
        <w:tc>
          <w:tcPr>
            <w:tcW w:w="4500" w:type="dxa"/>
            <w:tcBorders>
              <w:left w:val="single" w:sz="1" w:space="0" w:color="000000"/>
            </w:tcBorders>
          </w:tcPr>
          <w:p w:rsidR="00EB3AD7" w:rsidRDefault="00994DF3" w:rsidP="00EB3AD7">
            <w:pPr>
              <w:pStyle w:val="TableContents"/>
              <w:snapToGrid w:val="0"/>
              <w:rPr>
                <w:rFonts w:cs="Arial Unicode MS"/>
              </w:rPr>
            </w:pPr>
            <w:proofErr w:type="gramStart"/>
            <w:r>
              <w:rPr>
                <w:rFonts w:cs="Arial Unicode MS"/>
              </w:rPr>
              <w:t>for</w:t>
            </w:r>
            <w:proofErr w:type="gramEnd"/>
            <w:r>
              <w:rPr>
                <w:rFonts w:cs="Arial Unicode MS"/>
              </w:rPr>
              <w:t xml:space="preserve"> d1001: </w:t>
            </w:r>
            <w:proofErr w:type="spellStart"/>
            <w:r w:rsidR="00EB3AD7">
              <w:rPr>
                <w:rFonts w:cs="Arial Unicode MS"/>
              </w:rPr>
              <w:t>props.loc</w:t>
            </w:r>
            <w:proofErr w:type="spellEnd"/>
          </w:p>
        </w:tc>
        <w:tc>
          <w:tcPr>
            <w:tcW w:w="4720" w:type="dxa"/>
            <w:tcBorders>
              <w:left w:val="single" w:sz="1" w:space="0" w:color="000000"/>
              <w:right w:val="single" w:sz="1" w:space="0" w:color="000000"/>
            </w:tcBorders>
          </w:tcPr>
          <w:p w:rsidR="00EB3AD7" w:rsidRPr="00332589" w:rsidRDefault="00EB3AD7" w:rsidP="00557E31">
            <w:pPr>
              <w:suppressAutoHyphens w:val="0"/>
              <w:spacing w:line="240" w:lineRule="auto"/>
              <w:ind w:firstLine="0"/>
              <w:rPr>
                <w:rFonts w:ascii="Times" w:hAnsi="Times"/>
                <w:sz w:val="20"/>
                <w:szCs w:val="20"/>
              </w:rPr>
            </w:pPr>
            <w:r w:rsidRPr="00332589">
              <w:rPr>
                <w:rFonts w:ascii="Verdana" w:hAnsi="Verdana"/>
                <w:color w:val="333333"/>
                <w:sz w:val="22"/>
              </w:rPr>
              <w:t>/local/content/</w:t>
            </w:r>
            <w:proofErr w:type="spellStart"/>
            <w:r w:rsidRPr="00332589">
              <w:rPr>
                <w:rFonts w:ascii="Verdana" w:hAnsi="Verdana"/>
                <w:color w:val="333333"/>
                <w:sz w:val="22"/>
              </w:rPr>
              <w:t>tcga/conf/</w:t>
            </w:r>
            <w:r w:rsidR="00557E31">
              <w:rPr>
                <w:rFonts w:ascii="Verdana" w:hAnsi="Verdana"/>
                <w:color w:val="333333"/>
                <w:sz w:val="22"/>
              </w:rPr>
              <w:t>dam/qa</w:t>
            </w:r>
            <w:proofErr w:type="spellEnd"/>
          </w:p>
        </w:tc>
      </w:tr>
      <w:tr w:rsidR="00994DF3">
        <w:trPr>
          <w:cantSplit/>
        </w:trPr>
        <w:tc>
          <w:tcPr>
            <w:tcW w:w="4500" w:type="dxa"/>
            <w:tcBorders>
              <w:left w:val="single" w:sz="1" w:space="0" w:color="000000"/>
              <w:bottom w:val="single" w:sz="1" w:space="0" w:color="000000"/>
            </w:tcBorders>
          </w:tcPr>
          <w:p w:rsidR="00994DF3" w:rsidRDefault="00557E31" w:rsidP="00EB3AD7">
            <w:pPr>
              <w:pStyle w:val="TableContents"/>
              <w:snapToGrid w:val="0"/>
              <w:rPr>
                <w:rFonts w:cs="Arial Unicode MS"/>
              </w:rPr>
            </w:pPr>
            <w:r>
              <w:rPr>
                <w:rFonts w:cs="Arial Unicode MS"/>
              </w:rPr>
              <w:t xml:space="preserve">for </w:t>
            </w:r>
            <w:proofErr w:type="spellStart"/>
            <w:r>
              <w:rPr>
                <w:rFonts w:cs="Arial Unicode MS"/>
              </w:rPr>
              <w:t>tcga</w:t>
            </w:r>
            <w:proofErr w:type="spellEnd"/>
            <w:r>
              <w:rPr>
                <w:rFonts w:cs="Arial Unicode MS"/>
              </w:rPr>
              <w:t>-data-qa</w:t>
            </w:r>
            <w:r w:rsidR="00994DF3">
              <w:rPr>
                <w:rFonts w:cs="Arial Unicode MS"/>
              </w:rPr>
              <w:t xml:space="preserve">: </w:t>
            </w:r>
            <w:proofErr w:type="spellStart"/>
            <w:r w:rsidR="00994DF3">
              <w:rPr>
                <w:rFonts w:cs="Arial Unicode MS"/>
              </w:rPr>
              <w:t>props.loc</w:t>
            </w:r>
            <w:proofErr w:type="spellEnd"/>
          </w:p>
        </w:tc>
        <w:tc>
          <w:tcPr>
            <w:tcW w:w="47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94DF3" w:rsidRPr="00332589" w:rsidRDefault="00994DF3" w:rsidP="00557E31">
            <w:pPr>
              <w:suppressAutoHyphens w:val="0"/>
              <w:spacing w:line="240" w:lineRule="auto"/>
              <w:ind w:firstLine="0"/>
              <w:rPr>
                <w:rFonts w:ascii="Verdana" w:hAnsi="Verdana"/>
                <w:color w:val="333333"/>
                <w:sz w:val="22"/>
              </w:rPr>
            </w:pPr>
            <w:r w:rsidRPr="00332589">
              <w:rPr>
                <w:rFonts w:ascii="Verdana" w:hAnsi="Verdana"/>
                <w:color w:val="333333"/>
                <w:sz w:val="22"/>
              </w:rPr>
              <w:t>/local/content/</w:t>
            </w:r>
            <w:proofErr w:type="spellStart"/>
            <w:r w:rsidRPr="00332589">
              <w:rPr>
                <w:rFonts w:ascii="Verdana" w:hAnsi="Verdana"/>
                <w:color w:val="333333"/>
                <w:sz w:val="22"/>
              </w:rPr>
              <w:t>tcga/conf/</w:t>
            </w:r>
            <w:r w:rsidR="00557E31">
              <w:rPr>
                <w:rFonts w:ascii="Verdana" w:hAnsi="Verdana"/>
                <w:color w:val="333333"/>
                <w:sz w:val="22"/>
              </w:rPr>
              <w:t>dam/qa</w:t>
            </w:r>
            <w:proofErr w:type="spellEnd"/>
          </w:p>
        </w:tc>
      </w:tr>
    </w:tbl>
    <w:p w:rsidR="00EB3AD7" w:rsidRDefault="00EB3AD7">
      <w:pPr>
        <w:pStyle w:val="Noindentation"/>
      </w:pPr>
    </w:p>
    <w:p w:rsidR="00EB3AD7" w:rsidRDefault="00EB3AD7">
      <w:pPr>
        <w:pStyle w:val="Heading1"/>
        <w:tabs>
          <w:tab w:val="left" w:pos="0"/>
        </w:tabs>
        <w:rPr>
          <w:rFonts w:cs="Arial Unicode MS"/>
        </w:rPr>
      </w:pPr>
      <w:r>
        <w:rPr>
          <w:rFonts w:cs="Arial Unicode MS"/>
        </w:rPr>
        <w:t>Environment variables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512"/>
        <w:gridCol w:w="4522"/>
      </w:tblGrid>
      <w:tr w:rsidR="00EB3AD7">
        <w:trPr>
          <w:cantSplit/>
          <w:tblHeader/>
        </w:trPr>
        <w:tc>
          <w:tcPr>
            <w:tcW w:w="4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B3AD7" w:rsidRDefault="00EB3AD7">
            <w:pPr>
              <w:pStyle w:val="TableHeading"/>
              <w:snapToGrid w:val="0"/>
              <w:rPr>
                <w:rFonts w:cs="Arial Unicode MS"/>
              </w:rPr>
            </w:pPr>
            <w:r>
              <w:rPr>
                <w:rFonts w:cs="Arial Unicode MS"/>
              </w:rPr>
              <w:t>Variable</w:t>
            </w:r>
          </w:p>
        </w:tc>
        <w:tc>
          <w:tcPr>
            <w:tcW w:w="45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B3AD7" w:rsidRDefault="00EB3AD7">
            <w:pPr>
              <w:pStyle w:val="TableHeading"/>
              <w:snapToGrid w:val="0"/>
              <w:rPr>
                <w:rFonts w:cs="Arial Unicode MS"/>
              </w:rPr>
            </w:pPr>
            <w:r>
              <w:rPr>
                <w:rFonts w:cs="Arial Unicode MS"/>
              </w:rPr>
              <w:t>Value</w:t>
            </w:r>
          </w:p>
        </w:tc>
      </w:tr>
      <w:tr w:rsidR="00EB3AD7">
        <w:trPr>
          <w:cantSplit/>
        </w:trPr>
        <w:tc>
          <w:tcPr>
            <w:tcW w:w="4512" w:type="dxa"/>
            <w:tcBorders>
              <w:left w:val="single" w:sz="1" w:space="0" w:color="000000"/>
              <w:bottom w:val="single" w:sz="1" w:space="0" w:color="000000"/>
            </w:tcBorders>
          </w:tcPr>
          <w:p w:rsidR="00EB3AD7" w:rsidRDefault="00EB3AD7">
            <w:pPr>
              <w:pStyle w:val="TableContents"/>
              <w:snapToGrid w:val="0"/>
              <w:rPr>
                <w:rFonts w:cs="Arial Unicode MS"/>
              </w:rPr>
            </w:pPr>
          </w:p>
        </w:tc>
        <w:tc>
          <w:tcPr>
            <w:tcW w:w="45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B3AD7" w:rsidRDefault="00EB3AD7">
            <w:pPr>
              <w:pStyle w:val="TableContents"/>
              <w:snapToGrid w:val="0"/>
              <w:rPr>
                <w:rFonts w:cs="Arial Unicode MS"/>
              </w:rPr>
            </w:pPr>
          </w:p>
        </w:tc>
      </w:tr>
    </w:tbl>
    <w:p w:rsidR="00EB3AD7" w:rsidRDefault="00EB3AD7">
      <w:pPr>
        <w:pStyle w:val="Noindentation"/>
      </w:pPr>
    </w:p>
    <w:p w:rsidR="00EB3AD7" w:rsidRDefault="00EB3AD7">
      <w:pPr>
        <w:pStyle w:val="Heading1"/>
        <w:tabs>
          <w:tab w:val="left" w:pos="0"/>
        </w:tabs>
        <w:rPr>
          <w:rFonts w:cs="Arial Unicode MS"/>
        </w:rPr>
      </w:pPr>
      <w:r>
        <w:rPr>
          <w:rFonts w:cs="Arial Unicode MS"/>
        </w:rPr>
        <w:t>Deployment unit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512"/>
        <w:gridCol w:w="4522"/>
      </w:tblGrid>
      <w:tr w:rsidR="00EB3AD7">
        <w:trPr>
          <w:cantSplit/>
          <w:tblHeader/>
        </w:trPr>
        <w:tc>
          <w:tcPr>
            <w:tcW w:w="4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B3AD7" w:rsidRDefault="00EB3AD7">
            <w:pPr>
              <w:pStyle w:val="TableHeading"/>
              <w:snapToGrid w:val="0"/>
              <w:rPr>
                <w:rFonts w:cs="Arial Unicode MS"/>
              </w:rPr>
            </w:pPr>
            <w:r>
              <w:rPr>
                <w:rFonts w:cs="Arial Unicode MS"/>
              </w:rPr>
              <w:t>File</w:t>
            </w:r>
          </w:p>
        </w:tc>
        <w:tc>
          <w:tcPr>
            <w:tcW w:w="45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B3AD7" w:rsidRDefault="00EB3AD7">
            <w:pPr>
              <w:pStyle w:val="TableHeading"/>
              <w:snapToGrid w:val="0"/>
              <w:rPr>
                <w:rFonts w:cs="Arial Unicode MS"/>
              </w:rPr>
            </w:pPr>
            <w:r>
              <w:rPr>
                <w:rFonts w:cs="Arial Unicode MS"/>
              </w:rPr>
              <w:t>Location</w:t>
            </w:r>
          </w:p>
        </w:tc>
      </w:tr>
      <w:tr w:rsidR="00EB3AD7">
        <w:trPr>
          <w:cantSplit/>
        </w:trPr>
        <w:tc>
          <w:tcPr>
            <w:tcW w:w="4512" w:type="dxa"/>
            <w:tcBorders>
              <w:left w:val="single" w:sz="1" w:space="0" w:color="000000"/>
            </w:tcBorders>
          </w:tcPr>
          <w:p w:rsidR="00EB3AD7" w:rsidRDefault="00EB3AD7" w:rsidP="00994DF3">
            <w:pPr>
              <w:pStyle w:val="TableContents"/>
              <w:snapToGrid w:val="0"/>
              <w:rPr>
                <w:rFonts w:cs="Arial Unicode MS"/>
              </w:rPr>
            </w:pPr>
            <w:proofErr w:type="gramStart"/>
            <w:r>
              <w:rPr>
                <w:rFonts w:cs="Arial Unicode MS"/>
              </w:rPr>
              <w:t>./</w:t>
            </w:r>
            <w:proofErr w:type="gramEnd"/>
            <w:r>
              <w:rPr>
                <w:rFonts w:cs="Arial Unicode MS"/>
              </w:rPr>
              <w:t>common/</w:t>
            </w:r>
            <w:proofErr w:type="spellStart"/>
            <w:r>
              <w:rPr>
                <w:rFonts w:cs="Arial Unicode MS"/>
              </w:rPr>
              <w:t>distro/</w:t>
            </w:r>
            <w:r w:rsidR="00994DF3">
              <w:rPr>
                <w:rFonts w:cs="Arial Unicode MS"/>
              </w:rPr>
              <w:t>dam</w:t>
            </w:r>
            <w:r w:rsidRPr="00991E32">
              <w:rPr>
                <w:rFonts w:cs="Arial Unicode MS"/>
              </w:rPr>
              <w:t>/</w:t>
            </w:r>
            <w:r w:rsidR="00994DF3">
              <w:rPr>
                <w:rFonts w:cs="Arial Unicode MS"/>
              </w:rPr>
              <w:t>tcga</w:t>
            </w:r>
            <w:r>
              <w:rPr>
                <w:rFonts w:cs="Arial Unicode MS"/>
              </w:rPr>
              <w:t>.war</w:t>
            </w:r>
            <w:proofErr w:type="spellEnd"/>
          </w:p>
        </w:tc>
        <w:tc>
          <w:tcPr>
            <w:tcW w:w="4522" w:type="dxa"/>
            <w:tcBorders>
              <w:left w:val="single" w:sz="1" w:space="0" w:color="000000"/>
              <w:right w:val="single" w:sz="1" w:space="0" w:color="000000"/>
            </w:tcBorders>
          </w:tcPr>
          <w:p w:rsidR="00994DF3" w:rsidRDefault="00994DF3">
            <w:pPr>
              <w:pStyle w:val="TableContents"/>
              <w:snapToGrid w:val="0"/>
              <w:rPr>
                <w:rFonts w:cs="Arial Unicode MS"/>
              </w:rPr>
            </w:pPr>
            <w:proofErr w:type="gramStart"/>
            <w:r>
              <w:rPr>
                <w:rFonts w:cs="Arial Unicode MS"/>
              </w:rPr>
              <w:t>for</w:t>
            </w:r>
            <w:proofErr w:type="gramEnd"/>
            <w:r>
              <w:rPr>
                <w:rFonts w:cs="Arial Unicode MS"/>
              </w:rPr>
              <w:t xml:space="preserve"> d1001: </w:t>
            </w:r>
            <w:r w:rsidR="00EB3AD7">
              <w:rPr>
                <w:rFonts w:cs="Arial Unicode MS"/>
              </w:rPr>
              <w:t>/usr/local/jboss405/serv</w:t>
            </w:r>
            <w:r w:rsidR="00557E31">
              <w:rPr>
                <w:rFonts w:cs="Arial Unicode MS"/>
              </w:rPr>
              <w:t>er/ncicb-19380</w:t>
            </w:r>
            <w:r>
              <w:rPr>
                <w:rFonts w:cs="Arial Unicode MS"/>
              </w:rPr>
              <w:t>/deploy/tcga</w:t>
            </w:r>
            <w:r w:rsidR="00EB3AD7">
              <w:rPr>
                <w:rFonts w:cs="Arial Unicode MS"/>
              </w:rPr>
              <w:t>.war</w:t>
            </w:r>
          </w:p>
          <w:p w:rsidR="00EB3AD7" w:rsidRDefault="00557E31">
            <w:pPr>
              <w:pStyle w:val="TableContents"/>
              <w:snapToGrid w:val="0"/>
              <w:rPr>
                <w:rFonts w:cs="Arial Unicode MS"/>
              </w:rPr>
            </w:pPr>
            <w:proofErr w:type="gramStart"/>
            <w:r>
              <w:rPr>
                <w:rFonts w:cs="Arial Unicode MS"/>
              </w:rPr>
              <w:t>for</w:t>
            </w:r>
            <w:proofErr w:type="gramEnd"/>
            <w:r>
              <w:rPr>
                <w:rFonts w:cs="Arial Unicode MS"/>
              </w:rPr>
              <w:t xml:space="preserve"> </w:t>
            </w:r>
            <w:proofErr w:type="spellStart"/>
            <w:r>
              <w:rPr>
                <w:rFonts w:cs="Arial Unicode MS"/>
              </w:rPr>
              <w:t>tcga-data-qa</w:t>
            </w:r>
            <w:proofErr w:type="spellEnd"/>
            <w:r w:rsidR="00994DF3">
              <w:rPr>
                <w:rFonts w:cs="Arial Unicode MS"/>
              </w:rPr>
              <w:t>: /usr/</w:t>
            </w:r>
            <w:r>
              <w:rPr>
                <w:rFonts w:cs="Arial Unicode MS"/>
              </w:rPr>
              <w:t>local/jboss405/server/ncicb-19380</w:t>
            </w:r>
            <w:r w:rsidR="00994DF3">
              <w:rPr>
                <w:rFonts w:cs="Arial Unicode MS"/>
              </w:rPr>
              <w:t>/deploy/tcga.war</w:t>
            </w:r>
          </w:p>
        </w:tc>
      </w:tr>
      <w:tr w:rsidR="00EB3AD7">
        <w:trPr>
          <w:cantSplit/>
        </w:trPr>
        <w:tc>
          <w:tcPr>
            <w:tcW w:w="4512" w:type="dxa"/>
            <w:tcBorders>
              <w:left w:val="single" w:sz="1" w:space="0" w:color="000000"/>
              <w:bottom w:val="single" w:sz="1" w:space="0" w:color="000000"/>
            </w:tcBorders>
          </w:tcPr>
          <w:p w:rsidR="00EB3AD7" w:rsidRDefault="00994DF3">
            <w:pPr>
              <w:pStyle w:val="TableContents"/>
              <w:snapToGrid w:val="0"/>
              <w:rPr>
                <w:rFonts w:cs="Arial Unicode MS"/>
              </w:rPr>
            </w:pPr>
            <w:proofErr w:type="gramStart"/>
            <w:r>
              <w:t>./</w:t>
            </w:r>
            <w:proofErr w:type="gramEnd"/>
            <w:r>
              <w:t>common</w:t>
            </w:r>
            <w:r w:rsidR="00EB3AD7">
              <w:t>/</w:t>
            </w:r>
            <w:proofErr w:type="spellStart"/>
            <w:r w:rsidR="00EB3AD7">
              <w:t>distro</w:t>
            </w:r>
            <w:r>
              <w:t>/dam/conf/damApp</w:t>
            </w:r>
            <w:r w:rsidR="00EB3AD7" w:rsidRPr="004C5E58">
              <w:t>.properties</w:t>
            </w:r>
            <w:proofErr w:type="spellEnd"/>
          </w:p>
        </w:tc>
        <w:tc>
          <w:tcPr>
            <w:tcW w:w="45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94DF3" w:rsidRDefault="00994DF3">
            <w:pPr>
              <w:pStyle w:val="TableContents"/>
              <w:snapToGrid w:val="0"/>
            </w:pPr>
            <w:proofErr w:type="gramStart"/>
            <w:r>
              <w:rPr>
                <w:color w:val="333333"/>
              </w:rPr>
              <w:t>for</w:t>
            </w:r>
            <w:proofErr w:type="gramEnd"/>
            <w:r>
              <w:rPr>
                <w:color w:val="333333"/>
              </w:rPr>
              <w:t xml:space="preserve"> d1001: </w:t>
            </w:r>
            <w:r w:rsidR="00EB3AD7" w:rsidRPr="004634DC">
              <w:rPr>
                <w:color w:val="333333"/>
              </w:rPr>
              <w:t>/local</w:t>
            </w:r>
            <w:r>
              <w:rPr>
                <w:color w:val="333333"/>
              </w:rPr>
              <w:t>/content/</w:t>
            </w:r>
            <w:proofErr w:type="spellStart"/>
            <w:r>
              <w:rPr>
                <w:color w:val="333333"/>
              </w:rPr>
              <w:t>tcga</w:t>
            </w:r>
            <w:proofErr w:type="spellEnd"/>
            <w:r>
              <w:rPr>
                <w:color w:val="333333"/>
              </w:rPr>
              <w:t>/conf/</w:t>
            </w:r>
            <w:r w:rsidR="00557E31">
              <w:rPr>
                <w:color w:val="333333"/>
              </w:rPr>
              <w:t>dam/</w:t>
            </w:r>
            <w:r>
              <w:rPr>
                <w:color w:val="333333"/>
              </w:rPr>
              <w:t>dev</w:t>
            </w:r>
            <w:r w:rsidR="00EB3AD7" w:rsidRPr="004634DC">
              <w:rPr>
                <w:color w:val="333333"/>
              </w:rPr>
              <w:t>/</w:t>
            </w:r>
            <w:r w:rsidR="00EB3AD7" w:rsidRPr="004634DC">
              <w:rPr>
                <w:rFonts w:cs="Arial Unicode MS"/>
              </w:rPr>
              <w:t xml:space="preserve"> </w:t>
            </w:r>
            <w:proofErr w:type="spellStart"/>
            <w:r>
              <w:t>damApp</w:t>
            </w:r>
            <w:r w:rsidR="00EB3AD7" w:rsidRPr="004634DC">
              <w:t>.properties</w:t>
            </w:r>
            <w:proofErr w:type="spellEnd"/>
          </w:p>
          <w:p w:rsidR="00EB3AD7" w:rsidRPr="004634DC" w:rsidRDefault="00557E31">
            <w:pPr>
              <w:pStyle w:val="TableContents"/>
              <w:snapToGrid w:val="0"/>
              <w:rPr>
                <w:rFonts w:cs="Arial Unicode MS"/>
              </w:rPr>
            </w:pPr>
            <w:proofErr w:type="gramStart"/>
            <w:r>
              <w:rPr>
                <w:color w:val="333333"/>
              </w:rPr>
              <w:t>for</w:t>
            </w:r>
            <w:proofErr w:type="gram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tcga-data-qa</w:t>
            </w:r>
            <w:proofErr w:type="spellEnd"/>
            <w:r w:rsidR="00994DF3">
              <w:rPr>
                <w:color w:val="333333"/>
              </w:rPr>
              <w:t xml:space="preserve">: </w:t>
            </w:r>
            <w:r w:rsidR="00994DF3" w:rsidRPr="004634DC">
              <w:rPr>
                <w:color w:val="333333"/>
              </w:rPr>
              <w:t>/local</w:t>
            </w:r>
            <w:r w:rsidR="00994DF3">
              <w:rPr>
                <w:color w:val="333333"/>
              </w:rPr>
              <w:t>/content/</w:t>
            </w:r>
            <w:proofErr w:type="spellStart"/>
            <w:r w:rsidR="00994DF3">
              <w:rPr>
                <w:color w:val="333333"/>
              </w:rPr>
              <w:t>tcga</w:t>
            </w:r>
            <w:proofErr w:type="spellEnd"/>
            <w:r w:rsidR="00994DF3">
              <w:rPr>
                <w:color w:val="333333"/>
              </w:rPr>
              <w:t>/conf/</w:t>
            </w:r>
            <w:r>
              <w:rPr>
                <w:color w:val="333333"/>
              </w:rPr>
              <w:t>dam/</w:t>
            </w:r>
            <w:r w:rsidR="00994DF3">
              <w:rPr>
                <w:color w:val="333333"/>
              </w:rPr>
              <w:t>dev</w:t>
            </w:r>
            <w:r w:rsidR="00994DF3" w:rsidRPr="004634DC">
              <w:rPr>
                <w:color w:val="333333"/>
              </w:rPr>
              <w:t>/</w:t>
            </w:r>
            <w:r w:rsidR="00994DF3" w:rsidRPr="004634DC">
              <w:rPr>
                <w:rFonts w:cs="Arial Unicode MS"/>
              </w:rPr>
              <w:t xml:space="preserve"> </w:t>
            </w:r>
            <w:proofErr w:type="spellStart"/>
            <w:r w:rsidR="00994DF3">
              <w:t>damApp</w:t>
            </w:r>
            <w:r w:rsidR="00994DF3" w:rsidRPr="004634DC">
              <w:t>.properties</w:t>
            </w:r>
            <w:proofErr w:type="spellEnd"/>
          </w:p>
        </w:tc>
      </w:tr>
    </w:tbl>
    <w:p w:rsidR="00EB3AD7" w:rsidRDefault="00EB3AD7">
      <w:pPr>
        <w:ind w:firstLine="0"/>
        <w:rPr>
          <w:rFonts w:cs="Arial Unicode MS"/>
        </w:rPr>
      </w:pPr>
    </w:p>
    <w:p w:rsidR="00EB3AD7" w:rsidRDefault="00EB3AD7">
      <w:pPr>
        <w:pStyle w:val="Heading1"/>
        <w:tabs>
          <w:tab w:val="left" w:pos="0"/>
        </w:tabs>
        <w:rPr>
          <w:rFonts w:cs="Arial Unicode MS"/>
        </w:rPr>
      </w:pPr>
      <w:r>
        <w:rPr>
          <w:rFonts w:cs="Arial Unicode MS"/>
        </w:rPr>
        <w:t xml:space="preserve">Dependent </w:t>
      </w:r>
      <w:proofErr w:type="gramStart"/>
      <w:r>
        <w:rPr>
          <w:rFonts w:cs="Arial Unicode MS"/>
        </w:rPr>
        <w:t>Project(</w:t>
      </w:r>
      <w:proofErr w:type="gramEnd"/>
      <w:r>
        <w:rPr>
          <w:rFonts w:cs="Arial Unicode MS"/>
        </w:rPr>
        <w:t>s)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515"/>
        <w:gridCol w:w="4519"/>
      </w:tblGrid>
      <w:tr w:rsidR="00EB3AD7">
        <w:trPr>
          <w:cantSplit/>
          <w:tblHeader/>
        </w:trPr>
        <w:tc>
          <w:tcPr>
            <w:tcW w:w="45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B3AD7" w:rsidRDefault="00EB3AD7">
            <w:pPr>
              <w:pStyle w:val="TableHeading"/>
              <w:snapToGrid w:val="0"/>
              <w:rPr>
                <w:rFonts w:cs="Arial Unicode MS"/>
              </w:rPr>
            </w:pPr>
            <w:r>
              <w:rPr>
                <w:rFonts w:cs="Arial Unicode MS"/>
              </w:rPr>
              <w:t>Project</w:t>
            </w:r>
          </w:p>
        </w:tc>
        <w:tc>
          <w:tcPr>
            <w:tcW w:w="45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B3AD7" w:rsidRDefault="00EB3AD7">
            <w:pPr>
              <w:pStyle w:val="TableHeading"/>
              <w:snapToGrid w:val="0"/>
              <w:rPr>
                <w:rFonts w:cs="Arial Unicode MS"/>
              </w:rPr>
            </w:pPr>
            <w:r>
              <w:rPr>
                <w:rFonts w:cs="Arial Unicode MS"/>
              </w:rPr>
              <w:t>Description of dependency</w:t>
            </w:r>
          </w:p>
        </w:tc>
      </w:tr>
      <w:tr w:rsidR="00EB3AD7">
        <w:trPr>
          <w:cantSplit/>
        </w:trPr>
        <w:tc>
          <w:tcPr>
            <w:tcW w:w="4515" w:type="dxa"/>
            <w:tcBorders>
              <w:left w:val="single" w:sz="1" w:space="0" w:color="000000"/>
              <w:bottom w:val="single" w:sz="1" w:space="0" w:color="000000"/>
            </w:tcBorders>
          </w:tcPr>
          <w:p w:rsidR="00EB3AD7" w:rsidRDefault="00EB3AD7">
            <w:pPr>
              <w:pStyle w:val="TableContents"/>
              <w:snapToGrid w:val="0"/>
              <w:rPr>
                <w:rFonts w:cs="Arial Unicode MS"/>
                <w:i/>
                <w:iCs/>
              </w:rPr>
            </w:pPr>
            <w:r>
              <w:rPr>
                <w:rFonts w:cs="Arial Unicode MS"/>
                <w:i/>
                <w:iCs/>
              </w:rPr>
              <w:t>Attach complete build instructions for each dependent project</w:t>
            </w:r>
          </w:p>
        </w:tc>
        <w:tc>
          <w:tcPr>
            <w:tcW w:w="45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B3AD7" w:rsidRDefault="00EB3AD7">
            <w:pPr>
              <w:pStyle w:val="TableContents"/>
              <w:snapToGrid w:val="0"/>
              <w:rPr>
                <w:rFonts w:cs="Arial Unicode MS"/>
                <w:i/>
                <w:iCs/>
              </w:rPr>
            </w:pPr>
            <w:r>
              <w:rPr>
                <w:rFonts w:cs="Arial Unicode MS"/>
                <w:i/>
                <w:iCs/>
              </w:rPr>
              <w:t>List all dependent artifacts (jars, etc.)</w:t>
            </w:r>
          </w:p>
        </w:tc>
      </w:tr>
    </w:tbl>
    <w:p w:rsidR="00EB3AD7" w:rsidRDefault="00EB3AD7"/>
    <w:p w:rsidR="00EB3AD7" w:rsidRDefault="00EB3AD7">
      <w:pPr>
        <w:pStyle w:val="Heading1"/>
        <w:tabs>
          <w:tab w:val="left" w:pos="0"/>
        </w:tabs>
        <w:rPr>
          <w:rFonts w:cs="Arial Unicode MS"/>
        </w:rPr>
      </w:pPr>
      <w:r>
        <w:rPr>
          <w:rFonts w:cs="Arial Unicode MS"/>
        </w:rPr>
        <w:t>Additional BUILD Instructions</w:t>
      </w:r>
    </w:p>
    <w:p w:rsidR="00994DF3" w:rsidRDefault="00994DF3" w:rsidP="00994DF3">
      <w:pPr>
        <w:ind w:left="1080" w:firstLine="0"/>
      </w:pPr>
      <w:r>
        <w:t>Please create 4 total targets:</w:t>
      </w:r>
    </w:p>
    <w:p w:rsidR="00994DF3" w:rsidRDefault="00994DF3" w:rsidP="00994DF3">
      <w:pPr>
        <w:pStyle w:val="ListParagraph"/>
        <w:numPr>
          <w:ilvl w:val="0"/>
          <w:numId w:val="4"/>
        </w:numPr>
      </w:pPr>
      <w:proofErr w:type="gramStart"/>
      <w:r>
        <w:t>build</w:t>
      </w:r>
      <w:proofErr w:type="gramEnd"/>
      <w:r>
        <w:t xml:space="preserve"> war only</w:t>
      </w:r>
    </w:p>
    <w:p w:rsidR="00994DF3" w:rsidRDefault="00994DF3" w:rsidP="00994DF3">
      <w:pPr>
        <w:pStyle w:val="ListParagraph"/>
        <w:numPr>
          <w:ilvl w:val="0"/>
          <w:numId w:val="4"/>
        </w:numPr>
      </w:pPr>
      <w:proofErr w:type="gramStart"/>
      <w:r>
        <w:t>hot</w:t>
      </w:r>
      <w:proofErr w:type="gramEnd"/>
      <w:r>
        <w:t xml:space="preserve"> deplo</w:t>
      </w:r>
      <w:r w:rsidR="00557E31">
        <w:t xml:space="preserve">y war to d1001 and </w:t>
      </w:r>
      <w:proofErr w:type="spellStart"/>
      <w:r w:rsidR="00557E31">
        <w:t>tcga-data-qa</w:t>
      </w:r>
      <w:proofErr w:type="spellEnd"/>
    </w:p>
    <w:p w:rsidR="00994DF3" w:rsidRDefault="00994DF3" w:rsidP="00994DF3">
      <w:pPr>
        <w:pStyle w:val="ListParagraph"/>
        <w:numPr>
          <w:ilvl w:val="0"/>
          <w:numId w:val="4"/>
        </w:numPr>
      </w:pPr>
      <w:proofErr w:type="gramStart"/>
      <w:r>
        <w:t>deploy</w:t>
      </w:r>
      <w:proofErr w:type="gramEnd"/>
      <w:r>
        <w:t xml:space="preserve"> with </w:t>
      </w:r>
      <w:proofErr w:type="spellStart"/>
      <w:r>
        <w:t>jboss</w:t>
      </w:r>
      <w:proofErr w:type="spellEnd"/>
      <w:r>
        <w:t xml:space="preserve"> r</w:t>
      </w:r>
      <w:r w:rsidR="00557E31">
        <w:t xml:space="preserve">eboot to d1001 and </w:t>
      </w:r>
      <w:proofErr w:type="spellStart"/>
      <w:r w:rsidR="00557E31">
        <w:t>tcga-data-qa</w:t>
      </w:r>
      <w:proofErr w:type="spellEnd"/>
    </w:p>
    <w:p w:rsidR="00EB3AD7" w:rsidRPr="00332589" w:rsidRDefault="00994DF3" w:rsidP="00994DF3">
      <w:pPr>
        <w:pStyle w:val="ListParagraph"/>
        <w:numPr>
          <w:ilvl w:val="0"/>
          <w:numId w:val="4"/>
        </w:numPr>
      </w:pPr>
      <w:proofErr w:type="gramStart"/>
      <w:r>
        <w:t>reboot</w:t>
      </w:r>
      <w:proofErr w:type="gramEnd"/>
      <w:r>
        <w:t xml:space="preserve"> </w:t>
      </w:r>
      <w:proofErr w:type="spellStart"/>
      <w:r>
        <w:t>jboss</w:t>
      </w:r>
      <w:proofErr w:type="spellEnd"/>
      <w:r>
        <w:t xml:space="preserve"> tar</w:t>
      </w:r>
      <w:r w:rsidR="00557E31">
        <w:t xml:space="preserve">get for d1001 and </w:t>
      </w:r>
      <w:proofErr w:type="spellStart"/>
      <w:r w:rsidR="00557E31">
        <w:t>tcga-data-qa</w:t>
      </w:r>
      <w:proofErr w:type="spellEnd"/>
    </w:p>
    <w:sectPr w:rsidR="00EB3AD7" w:rsidRPr="00332589" w:rsidSect="00765601">
      <w:footnotePr>
        <w:pos w:val="beneathText"/>
      </w:footnotePr>
      <w:pgSz w:w="11905" w:h="16837"/>
      <w:pgMar w:top="709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53C5EBE"/>
    <w:multiLevelType w:val="multilevel"/>
    <w:tmpl w:val="E448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AE76FD"/>
    <w:multiLevelType w:val="hybridMultilevel"/>
    <w:tmpl w:val="7D1ADF0E"/>
    <w:lvl w:ilvl="0" w:tplc="ED9286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E00030"/>
    <w:multiLevelType w:val="hybridMultilevel"/>
    <w:tmpl w:val="D81E7266"/>
    <w:lvl w:ilvl="0" w:tplc="891EBDA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4E77B0"/>
    <w:rsid w:val="004E77B0"/>
    <w:rsid w:val="00557E31"/>
    <w:rsid w:val="00765601"/>
    <w:rsid w:val="00994DF3"/>
    <w:rsid w:val="00C31530"/>
    <w:rsid w:val="00EB3AD7"/>
    <w:rsid w:val="00F971BC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5601"/>
    <w:pPr>
      <w:suppressAutoHyphens/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765601"/>
    <w:pPr>
      <w:keepNext/>
      <w:numPr>
        <w:numId w:val="1"/>
      </w:numPr>
      <w:jc w:val="center"/>
      <w:outlineLvl w:val="0"/>
    </w:pPr>
    <w:rPr>
      <w:caps/>
      <w:kern w:val="1"/>
    </w:rPr>
  </w:style>
  <w:style w:type="paragraph" w:styleId="Heading2">
    <w:name w:val="heading 2"/>
    <w:basedOn w:val="Normal"/>
    <w:next w:val="Normal"/>
    <w:qFormat/>
    <w:rsid w:val="00765601"/>
    <w:pPr>
      <w:keepNext/>
      <w:numPr>
        <w:ilvl w:val="1"/>
        <w:numId w:val="1"/>
      </w:numPr>
      <w:jc w:val="center"/>
      <w:outlineLvl w:val="1"/>
    </w:pPr>
  </w:style>
  <w:style w:type="paragraph" w:styleId="Heading3">
    <w:name w:val="heading 3"/>
    <w:basedOn w:val="Normal"/>
    <w:next w:val="Normal"/>
    <w:qFormat/>
    <w:rsid w:val="00765601"/>
    <w:pPr>
      <w:keepNext/>
      <w:numPr>
        <w:ilvl w:val="2"/>
        <w:numId w:val="1"/>
      </w:numPr>
      <w:jc w:val="center"/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765601"/>
    <w:pPr>
      <w:keepNext/>
      <w:numPr>
        <w:ilvl w:val="3"/>
        <w:numId w:val="1"/>
      </w:numPr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765601"/>
    <w:pPr>
      <w:numPr>
        <w:ilvl w:val="4"/>
        <w:numId w:val="1"/>
      </w:numPr>
      <w:ind w:left="1440"/>
      <w:outlineLvl w:val="4"/>
    </w:pPr>
    <w:rPr>
      <w:i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bsatz-Standardschriftart">
    <w:name w:val="Absatz-Standardschriftart"/>
    <w:rsid w:val="00765601"/>
  </w:style>
  <w:style w:type="character" w:customStyle="1" w:styleId="WW-Absatz-Standardschriftart">
    <w:name w:val="WW-Absatz-Standardschriftart"/>
    <w:rsid w:val="00765601"/>
  </w:style>
  <w:style w:type="character" w:customStyle="1" w:styleId="WW-Absatz-Standardschriftart1">
    <w:name w:val="WW-Absatz-Standardschriftart1"/>
    <w:rsid w:val="00765601"/>
  </w:style>
  <w:style w:type="character" w:customStyle="1" w:styleId="WW-Absatz-Standardschriftart11">
    <w:name w:val="WW-Absatz-Standardschriftart11"/>
    <w:rsid w:val="00765601"/>
  </w:style>
  <w:style w:type="character" w:customStyle="1" w:styleId="WW-Absatz-Standardschriftart111">
    <w:name w:val="WW-Absatz-Standardschriftart111"/>
    <w:rsid w:val="00765601"/>
  </w:style>
  <w:style w:type="character" w:customStyle="1" w:styleId="FootnoteCharacters">
    <w:name w:val="Footnote Characters"/>
    <w:rsid w:val="00765601"/>
  </w:style>
  <w:style w:type="character" w:customStyle="1" w:styleId="WW-Absatz-Standardschriftart1111">
    <w:name w:val="WW-Absatz-Standardschriftart1111"/>
    <w:rsid w:val="00765601"/>
  </w:style>
  <w:style w:type="character" w:styleId="PageNumber">
    <w:name w:val="page number"/>
    <w:basedOn w:val="WW-Absatz-Standardschriftart1111"/>
    <w:rsid w:val="00765601"/>
  </w:style>
  <w:style w:type="character" w:customStyle="1" w:styleId="EndnoteCharacters">
    <w:name w:val="Endnote Characters"/>
    <w:rsid w:val="00765601"/>
  </w:style>
  <w:style w:type="paragraph" w:customStyle="1" w:styleId="Heading">
    <w:name w:val="Heading"/>
    <w:basedOn w:val="Normal"/>
    <w:next w:val="BodyText"/>
    <w:rsid w:val="00765601"/>
    <w:pPr>
      <w:keepNext/>
      <w:spacing w:before="240" w:after="120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rsid w:val="00765601"/>
    <w:pPr>
      <w:spacing w:after="120"/>
    </w:pPr>
  </w:style>
  <w:style w:type="paragraph" w:styleId="List">
    <w:name w:val="List"/>
    <w:basedOn w:val="BodyText"/>
    <w:rsid w:val="00765601"/>
    <w:rPr>
      <w:rFonts w:cs="Tahoma"/>
    </w:rPr>
  </w:style>
  <w:style w:type="paragraph" w:styleId="Caption">
    <w:name w:val="caption"/>
    <w:basedOn w:val="Normal"/>
    <w:qFormat/>
    <w:rsid w:val="00765601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65601"/>
    <w:pPr>
      <w:suppressLineNumbers/>
    </w:pPr>
    <w:rPr>
      <w:rFonts w:cs="Tahoma"/>
    </w:rPr>
  </w:style>
  <w:style w:type="paragraph" w:styleId="Header">
    <w:name w:val="header"/>
    <w:basedOn w:val="Normal"/>
    <w:rsid w:val="00765601"/>
    <w:pPr>
      <w:tabs>
        <w:tab w:val="center" w:pos="4536"/>
        <w:tab w:val="right" w:pos="9072"/>
      </w:tabs>
    </w:pPr>
  </w:style>
  <w:style w:type="paragraph" w:customStyle="1" w:styleId="Blockquotation">
    <w:name w:val="Block quotation"/>
    <w:basedOn w:val="Normal"/>
    <w:rsid w:val="00765601"/>
    <w:pPr>
      <w:ind w:left="720" w:firstLine="0"/>
    </w:pPr>
  </w:style>
  <w:style w:type="paragraph" w:customStyle="1" w:styleId="Reference">
    <w:name w:val="Reference"/>
    <w:basedOn w:val="Normal"/>
    <w:rsid w:val="00765601"/>
    <w:pPr>
      <w:ind w:left="720" w:hanging="720"/>
    </w:pPr>
  </w:style>
  <w:style w:type="paragraph" w:customStyle="1" w:styleId="Noindentation">
    <w:name w:val="No indentation"/>
    <w:rsid w:val="00765601"/>
    <w:pPr>
      <w:suppressAutoHyphens/>
      <w:spacing w:line="480" w:lineRule="auto"/>
    </w:pPr>
    <w:rPr>
      <w:sz w:val="24"/>
      <w:szCs w:val="24"/>
    </w:rPr>
  </w:style>
  <w:style w:type="paragraph" w:customStyle="1" w:styleId="TableContents">
    <w:name w:val="Table Contents"/>
    <w:basedOn w:val="Normal"/>
    <w:rsid w:val="00765601"/>
    <w:pPr>
      <w:suppressLineNumbers/>
      <w:spacing w:line="200" w:lineRule="atLeast"/>
      <w:ind w:firstLine="0"/>
    </w:pPr>
  </w:style>
  <w:style w:type="paragraph" w:customStyle="1" w:styleId="TableHeading">
    <w:name w:val="Table Heading"/>
    <w:basedOn w:val="TableContents"/>
    <w:rsid w:val="00765601"/>
    <w:pPr>
      <w:jc w:val="center"/>
    </w:pPr>
    <w:rPr>
      <w:b/>
      <w:bCs/>
      <w:i/>
      <w:iCs/>
    </w:rPr>
  </w:style>
  <w:style w:type="character" w:customStyle="1" w:styleId="apple-style-span">
    <w:name w:val="apple-style-span"/>
    <w:basedOn w:val="DefaultParagraphFont"/>
    <w:rsid w:val="00332589"/>
  </w:style>
  <w:style w:type="paragraph" w:styleId="ListParagraph">
    <w:name w:val="List Paragraph"/>
    <w:basedOn w:val="Normal"/>
    <w:uiPriority w:val="34"/>
    <w:qFormat/>
    <w:rsid w:val="00994D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1126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BUILD INSTRUCTIONS</vt:lpstr>
      <vt:lpstr>Build instructions</vt:lpstr>
      <vt:lpstr>Build properties</vt:lpstr>
      <vt:lpstr>Environment variables</vt:lpstr>
      <vt:lpstr>Deployment unit</vt:lpstr>
      <vt:lpstr>Dependent Project(s)</vt:lpstr>
      <vt:lpstr>Additional BUILD Instructions</vt:lpstr>
    </vt:vector>
  </TitlesOfParts>
  <Company>National Cancer Institute, NIH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INSTRUCTIONS</dc:title>
  <dc:subject/>
  <dc:creator>Doug Kanoza</dc:creator>
  <cp:keywords/>
  <dc:description>Version 1.2 (revised February 2004)
This file is distributed under the Creative Commons NonCommercial 1.0 licence.
&lt; http://creativecommons.org/licenses/nc/1.0/ &gt;</dc:description>
  <cp:lastModifiedBy>Robert S. Sfeir</cp:lastModifiedBy>
  <cp:revision>3</cp:revision>
  <cp:lastPrinted>2006-11-08T12:39:00Z</cp:lastPrinted>
  <dcterms:created xsi:type="dcterms:W3CDTF">2010-03-21T14:14:00Z</dcterms:created>
  <dcterms:modified xsi:type="dcterms:W3CDTF">2010-03-21T14:17:00Z</dcterms:modified>
</cp:coreProperties>
</file>