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2116" w:rsidRPr="00110216" w:rsidRDefault="002A211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CHƯƠNG 1: TỔNG QUAN</w:t>
      </w:r>
    </w:p>
    <w:p w:rsidR="002A2116" w:rsidRPr="00110216" w:rsidRDefault="002A2116" w:rsidP="00110216">
      <w:pPr>
        <w:pStyle w:val="ListParagraph"/>
        <w:numPr>
          <w:ilvl w:val="0"/>
          <w:numId w:val="5"/>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Mục tiêu nghiên cứu</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Trong báo cáo này, mục tiêu chính là đưa ra được một hệ thống khuyến nghị amine phù hợp nhất với nhu cầu của người dùng. Hệ thống có thể đưa vào ứng dụng được, nhằm mục tiêu gia tăng xác suất chọn được những bộ anime mà khách hàng yêu thích, làm tăng khả năng hứng thú cũng như trải nghiệm dịch vụ một cách tốt nhất khi sử dụng hệ thống. </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Để làm được điều đó, trước hết chúng ta cần tìm hiểu các phương pháp khai phá dữ liệu và các kỹ thuật liên quan đến khuyến nghị sản phẩm. Sau đó tiến hành xây dựng được một hệ thống mô hình phục vụ cho việc dự đoán xu thế tìm kiếm anime của khách hàng, đâu là những bộ anime được người dùng yêu thích và đánh giá cao.</w:t>
      </w:r>
    </w:p>
    <w:p w:rsidR="002A2116" w:rsidRPr="00110216" w:rsidRDefault="002A2116" w:rsidP="00110216">
      <w:pPr>
        <w:pStyle w:val="ListParagraph"/>
        <w:numPr>
          <w:ilvl w:val="0"/>
          <w:numId w:val="5"/>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Phương pháp nghiên cứu</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Phương pháp thu thập dữ liệu: các dữ liệu về kho phim, nội dung, đánh giá của khán giả đối với các bộ phim anime. Ngoài ra, kết hợp thu thập thông tin phân tích hành vi người tiêu dùng làm cơ sở đưa ra các khuyến nghị phù hợp thông qua phương pháp khảo sát.</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Phương pháp phân tích thiết kế: thiết kế mô hình khai phá luật kết hợp, mạng Nerual, cây quyết định, mạng Bayes.</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Sử dụng ngôn ngữ lập trình Python để xây dựng giải thuật.</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Phương pháp thực nghiệm: dựa trên nguồn dữ liệu thu thập và tổng hợp được, tiến hành chuẩn hóa dữ liệu và ứng dụng xây dựng một hệ thống khuyến nghị các bộ phim anime khán giả nên xem.</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Nguồn dữ liệu dự kiến cho đề tài là những file data sẵn có dành cho nghiên cứu khoa học được trích xuất từ Datasets-for-Recommender-Systems. Công cụ dùng để xử lý và phân tích dữ liệu là những phần mềm có thể xây dựng giải thuật và kiểm chứng kết quả.</w:t>
      </w:r>
    </w:p>
    <w:p w:rsidR="00110216" w:rsidRDefault="002A2116" w:rsidP="00110216">
      <w:pPr>
        <w:pStyle w:val="ListParagraph"/>
        <w:numPr>
          <w:ilvl w:val="0"/>
          <w:numId w:val="5"/>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Đối tượng nghiên cứu và phạm vi nghiên cứu</w:t>
      </w:r>
    </w:p>
    <w:p w:rsidR="00110216" w:rsidRPr="00110216" w:rsidRDefault="0011021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lastRenderedPageBreak/>
        <w:t>Hướng đến các bạn giới trẻ có sở thích xem những bộ phim hoạt hình thể loại anime trên đị</w:t>
      </w:r>
      <w:r>
        <w:rPr>
          <w:rFonts w:ascii="Times New Roman" w:hAnsi="Times New Roman" w:cs="Times New Roman"/>
          <w:sz w:val="28"/>
          <w:szCs w:val="28"/>
          <w:lang w:val="vi-VN"/>
        </w:rPr>
        <w:t>a bàn Thành phố Hồ Chí Minh</w:t>
      </w:r>
    </w:p>
    <w:p w:rsidR="002A2116" w:rsidRPr="00110216" w:rsidRDefault="002A2116" w:rsidP="00110216">
      <w:pPr>
        <w:pStyle w:val="ListParagraph"/>
        <w:numPr>
          <w:ilvl w:val="0"/>
          <w:numId w:val="5"/>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Kết cấu đề tài</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Chương 1: Tổng quan.</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1.1.</w:t>
      </w:r>
      <w:r w:rsidRPr="00110216">
        <w:rPr>
          <w:rFonts w:ascii="Times New Roman" w:hAnsi="Times New Roman" w:cs="Times New Roman"/>
          <w:sz w:val="28"/>
          <w:szCs w:val="28"/>
          <w:lang w:val="vi-VN"/>
        </w:rPr>
        <w:tab/>
        <w:t>Mục tiêu nghiên cứu.</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1.2.</w:t>
      </w:r>
      <w:r w:rsidRPr="00110216">
        <w:rPr>
          <w:rFonts w:ascii="Times New Roman" w:hAnsi="Times New Roman" w:cs="Times New Roman"/>
          <w:sz w:val="28"/>
          <w:szCs w:val="28"/>
          <w:lang w:val="vi-VN"/>
        </w:rPr>
        <w:tab/>
        <w:t xml:space="preserve">Phương pháp nghiên cứu. </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1.3.</w:t>
      </w:r>
      <w:r w:rsidRPr="00110216">
        <w:rPr>
          <w:rFonts w:ascii="Times New Roman" w:hAnsi="Times New Roman" w:cs="Times New Roman"/>
          <w:sz w:val="28"/>
          <w:szCs w:val="28"/>
          <w:lang w:val="vi-VN"/>
        </w:rPr>
        <w:tab/>
        <w:t>Đối tượng và phạm vi nghiên cứu.</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1.4.</w:t>
      </w:r>
      <w:r w:rsidRPr="00110216">
        <w:rPr>
          <w:rFonts w:ascii="Times New Roman" w:hAnsi="Times New Roman" w:cs="Times New Roman"/>
          <w:sz w:val="28"/>
          <w:szCs w:val="28"/>
          <w:lang w:val="vi-VN"/>
        </w:rPr>
        <w:tab/>
        <w:t>Kết cấu đề tài.</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Chương 2: Cơ sở lý thuyết.</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2.1.</w:t>
      </w:r>
      <w:r w:rsidRPr="00110216">
        <w:rPr>
          <w:rFonts w:ascii="Times New Roman" w:hAnsi="Times New Roman" w:cs="Times New Roman"/>
          <w:sz w:val="28"/>
          <w:szCs w:val="28"/>
          <w:lang w:val="vi-VN"/>
        </w:rPr>
        <w:tab/>
        <w:t>Tổng quan về khai phá dữ liệu.</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2.2.</w:t>
      </w:r>
      <w:r w:rsidRPr="00110216">
        <w:rPr>
          <w:rFonts w:ascii="Times New Roman" w:hAnsi="Times New Roman" w:cs="Times New Roman"/>
          <w:sz w:val="28"/>
          <w:szCs w:val="28"/>
          <w:lang w:val="vi-VN"/>
        </w:rPr>
        <w:tab/>
        <w:t>Các thuật toán máy học.</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2.3.</w:t>
      </w:r>
      <w:r w:rsidRPr="00110216">
        <w:rPr>
          <w:rFonts w:ascii="Times New Roman" w:hAnsi="Times New Roman" w:cs="Times New Roman"/>
          <w:sz w:val="28"/>
          <w:szCs w:val="28"/>
          <w:lang w:val="vi-VN"/>
        </w:rPr>
        <w:tab/>
        <w:t>Hệ thống khuyến nghị.</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Chương 3: Xây dựng hệ thống khuyến nghị anime.</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3.1.</w:t>
      </w:r>
      <w:r w:rsidRPr="00110216">
        <w:rPr>
          <w:rFonts w:ascii="Times New Roman" w:hAnsi="Times New Roman" w:cs="Times New Roman"/>
          <w:sz w:val="28"/>
          <w:szCs w:val="28"/>
          <w:lang w:val="vi-VN"/>
        </w:rPr>
        <w:tab/>
        <w:t>Ứng dụng, triển khai hệ thống khuyến nghị anime.</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3.2.</w:t>
      </w:r>
      <w:r w:rsidRPr="00110216">
        <w:rPr>
          <w:rFonts w:ascii="Times New Roman" w:hAnsi="Times New Roman" w:cs="Times New Roman"/>
          <w:sz w:val="28"/>
          <w:szCs w:val="28"/>
          <w:lang w:val="vi-VN"/>
        </w:rPr>
        <w:tab/>
        <w:t>Bài toán.</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3.3.</w:t>
      </w:r>
      <w:r w:rsidRPr="00110216">
        <w:rPr>
          <w:rFonts w:ascii="Times New Roman" w:hAnsi="Times New Roman" w:cs="Times New Roman"/>
          <w:sz w:val="28"/>
          <w:szCs w:val="28"/>
          <w:lang w:val="vi-VN"/>
        </w:rPr>
        <w:tab/>
        <w:t>Xây dựng hệ thống.</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Chương 4: Kết luận.</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4.1.</w:t>
      </w:r>
      <w:r w:rsidRPr="00110216">
        <w:rPr>
          <w:rFonts w:ascii="Times New Roman" w:hAnsi="Times New Roman" w:cs="Times New Roman"/>
          <w:sz w:val="28"/>
          <w:szCs w:val="28"/>
          <w:lang w:val="vi-VN"/>
        </w:rPr>
        <w:tab/>
        <w:t>Kết quả đạt được.</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4.2.</w:t>
      </w:r>
      <w:r w:rsidRPr="00110216">
        <w:rPr>
          <w:rFonts w:ascii="Times New Roman" w:hAnsi="Times New Roman" w:cs="Times New Roman"/>
          <w:sz w:val="28"/>
          <w:szCs w:val="28"/>
          <w:lang w:val="vi-VN"/>
        </w:rPr>
        <w:tab/>
        <w:t>Hướng phát triển.</w:t>
      </w:r>
    </w:p>
    <w:p w:rsidR="00E05E96" w:rsidRPr="00110216" w:rsidRDefault="00E05E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Tài liệu tham khảo.</w:t>
      </w:r>
    </w:p>
    <w:p w:rsidR="002A2116" w:rsidRPr="00110216" w:rsidRDefault="002A211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CHƯƠNG 2: CƠ SỞ LÝ THUYẾT</w:t>
      </w:r>
    </w:p>
    <w:p w:rsidR="002A2116" w:rsidRPr="00110216" w:rsidRDefault="002E244A" w:rsidP="00110216">
      <w:pPr>
        <w:pStyle w:val="ListParagraph"/>
        <w:numPr>
          <w:ilvl w:val="0"/>
          <w:numId w:val="1"/>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Tổng quan về khai phá dữ liệu</w:t>
      </w:r>
      <w:r w:rsidR="00997718" w:rsidRPr="00110216">
        <w:rPr>
          <w:rFonts w:ascii="Times New Roman" w:hAnsi="Times New Roman" w:cs="Times New Roman"/>
          <w:sz w:val="28"/>
          <w:szCs w:val="28"/>
          <w:lang w:val="vi-VN"/>
        </w:rPr>
        <w:t xml:space="preserve"> (data mining)</w:t>
      </w:r>
    </w:p>
    <w:p w:rsidR="00E41296" w:rsidRPr="00110216" w:rsidRDefault="00997718" w:rsidP="00110216">
      <w:pPr>
        <w:pStyle w:val="ListParagraph"/>
        <w:numPr>
          <w:ilvl w:val="1"/>
          <w:numId w:val="1"/>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Tại sao cần phải khai phá dữ liệu </w:t>
      </w:r>
    </w:p>
    <w:p w:rsidR="002E244A" w:rsidRPr="00110216" w:rsidRDefault="002E244A"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lastRenderedPageBreak/>
        <w:t>Trong thời đại kỷ thuật số, công nghệ thông tin không ngừng phát triển và có những tiến bộ vượt bậc. Đa số các lĩnh vực đều cần đến sự hỗ trợ của công nghệ thông tin, công nghệ giúp nắm bắt thông tin một cách nhanh chóng, thay vì xử lý lưu trữ theo cách truyền thống bằng giấy, với sự trợ giúp của công nghệ thông tin có thể tiết kiệm thời gian, chi phí in ấn bằng những hóa đơn điện tử hay lưu trữ đám mây, chúng ta có thể lưu trữ trong một khoảng thời gian lâu, dễ dàng sửa đổi cập nhật thông tin cũng như tìm kiếm thông tin một cách nhanh chóng, tiện lợi.</w:t>
      </w:r>
    </w:p>
    <w:p w:rsidR="002E244A" w:rsidRPr="00110216" w:rsidRDefault="002E244A"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Tuy nhiên, chúng ta cũng phải đối mặt với việc phải xử lý một số lượng rất lớn thông tin. Các thông tin thay đổi nhanh chóng từ các tính năng vượt trội mà công nghệ thông tin mang lại: tìm kiếm, cập nhật, sửa đổi, lưu trữ lâu dài,...khiến số lượng thông tin số hóa tăng dần theo cấp số nhân. Do vậy, việc khai phá tri thức từ dữ liệu để đáp ứng nhu cầu nắm bắt thông tin có vai trò vô cùng quan trọng. Các phương pháp khai thác và phân tích dữ liệu truyền thống không đáp ứng được sự bùng nổ của thông tin. Việc khai phá tri thức từ dữ liệu là một trong những vấn đề đã và đang nhận được nhiều sự quan tâm của các nhà nghiên cứu. Lĩnh vực phát hiện tri thức từ các cơ sở dữ liệu đã được hình thành, trong đó khai phá dữ liệu (data mining) được xem là trung tâm của lĩnh vực nghiên cứu và ứng dụng này.</w:t>
      </w:r>
    </w:p>
    <w:p w:rsidR="004E5FD6" w:rsidRPr="00110216" w:rsidRDefault="004E5FD6" w:rsidP="00110216">
      <w:pPr>
        <w:pStyle w:val="ListParagraph"/>
        <w:numPr>
          <w:ilvl w:val="1"/>
          <w:numId w:val="1"/>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Định nghĩa khai phá dữ liệu</w:t>
      </w:r>
    </w:p>
    <w:p w:rsidR="00E41296" w:rsidRPr="00110216" w:rsidRDefault="002E244A"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Khai phá dữ liệu (data mining) là quá trình tìm kiếm và phân tích một lượng lớn dữ liệu thô để thu thập các mẫu và trích xuất thông tin hữu ích.</w:t>
      </w:r>
      <w:r w:rsidR="00E41296" w:rsidRPr="00110216">
        <w:rPr>
          <w:rFonts w:ascii="Times New Roman" w:hAnsi="Times New Roman" w:cs="Times New Roman"/>
          <w:sz w:val="28"/>
          <w:szCs w:val="28"/>
        </w:rPr>
        <w:t xml:space="preserve"> </w:t>
      </w:r>
      <w:r w:rsidR="00E41296" w:rsidRPr="00110216">
        <w:rPr>
          <w:rFonts w:ascii="Times New Roman" w:hAnsi="Times New Roman" w:cs="Times New Roman"/>
          <w:sz w:val="28"/>
          <w:szCs w:val="28"/>
          <w:lang w:val="vi-VN"/>
        </w:rPr>
        <w:t>Thuật ngữ Dataming ám chỉ việc tìm kiếm một tập hợp nhỏ có giá trị từ một số lượng lớn các dữ liệu thô. Ngoài bước phân tích thô, nó còn liên quan tới cơ sở dữ liệu và các khía cạnh quản lý dữ liệu, xử lý dữ liệu trước, suy xét mô hình và suy luận thố</w:t>
      </w:r>
      <w:r w:rsidR="004E5FD6" w:rsidRPr="00110216">
        <w:rPr>
          <w:rFonts w:ascii="Times New Roman" w:hAnsi="Times New Roman" w:cs="Times New Roman"/>
          <w:sz w:val="28"/>
          <w:szCs w:val="28"/>
          <w:lang w:val="vi-VN"/>
        </w:rPr>
        <w:t>ng kê</w:t>
      </w:r>
      <w:r w:rsidR="00E41296" w:rsidRPr="00110216">
        <w:rPr>
          <w:rFonts w:ascii="Times New Roman" w:hAnsi="Times New Roman" w:cs="Times New Roman"/>
          <w:sz w:val="28"/>
          <w:szCs w:val="28"/>
          <w:lang w:val="vi-VN"/>
        </w:rPr>
        <w:t xml:space="preserve">, các cân nhắc phức tạp, xuất kết quả về các cấu trúc được phát hiện, hiện hình hóa và cập nhật trực tuyến. </w:t>
      </w:r>
    </w:p>
    <w:p w:rsidR="003E5E5B" w:rsidRPr="00110216" w:rsidRDefault="003E5E5B"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Khai phá dữ liệu là một bước trong bảy bước của quá trình KDD (Knowleadge Discovery in Database) và KDD được xem như 7 quá trình khác nhau theo thứ tự sau:</w:t>
      </w:r>
    </w:p>
    <w:p w:rsidR="003E5E5B" w:rsidRPr="00110216" w:rsidRDefault="003E5E5B"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1. Làm sạch dữ liệu (data cleaning &amp; preprocessing)s: Loại bỏ nhiễu và các dữ liệu không cần thiết. </w:t>
      </w:r>
    </w:p>
    <w:p w:rsidR="003E5E5B" w:rsidRPr="00110216" w:rsidRDefault="003E5E5B"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lastRenderedPageBreak/>
        <w:t xml:space="preserve">2. Tích hợp dữ liệu: (data integration): quá trình hợp nhất dữ liệu thành những kho dữ liệu (data warehouses &amp; data marts) sau khi đã làm sạch và tiền xử lý (data cleaning &amp; preprocessing). </w:t>
      </w:r>
    </w:p>
    <w:p w:rsidR="003E5E5B" w:rsidRPr="00110216" w:rsidRDefault="003E5E5B"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3. Trích chọn dữ liệu (data selection): trích chọn dữ liệu từ những kho dữ liệu và sau đó chuyển đổi về dạng thích hợp cho quá trình khai thác tri thức. Quá trình này bao gồm cả việc xử lý với dữ liệu nhiễu (noisy data), dữ liệu không đầy đủ (incomplete data), .v.v. </w:t>
      </w:r>
    </w:p>
    <w:p w:rsidR="003E5E5B" w:rsidRPr="00110216" w:rsidRDefault="003E5E5B"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4. Chuyển đổi dữ liệu: Các dữ liệu được chuyển đổi sang các dạng phù hợp cho quá trình xử lý </w:t>
      </w:r>
    </w:p>
    <w:p w:rsidR="003E5E5B" w:rsidRPr="00110216" w:rsidRDefault="003E5E5B"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5. Khai phá dữ liệu(data mining): Là một trong các bước quan trọng nhất,  trong đó sử dụng những phương pháp thông minh để chắt lọc ra những mẫu dữ liệu. </w:t>
      </w:r>
    </w:p>
    <w:p w:rsidR="003E5E5B" w:rsidRPr="00110216" w:rsidRDefault="003E5E5B"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6. Ước lượng mẫu (knowledge evaluation): Quá trình đánh giá các kết quả tìm được thông qua các độ đo nào đó. </w:t>
      </w:r>
    </w:p>
    <w:p w:rsidR="003E5E5B" w:rsidRPr="00110216" w:rsidRDefault="003E5E5B"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7. Biểu diễn tri thức (knowledge presentation): Quá trình này sử dụng các kỹ thuật để biểu diễn và thể hiện trực quan cho người dùng.</w:t>
      </w:r>
    </w:p>
    <w:p w:rsidR="003E5E5B" w:rsidRPr="00110216" w:rsidRDefault="003E5E5B" w:rsidP="00110216">
      <w:pPr>
        <w:pStyle w:val="ListParagraph"/>
        <w:numPr>
          <w:ilvl w:val="1"/>
          <w:numId w:val="1"/>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Các chức năng chính của khai phá dữ liệu</w:t>
      </w:r>
    </w:p>
    <w:p w:rsidR="00E41296" w:rsidRPr="00110216" w:rsidRDefault="00E41296"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Data Mining được chia nhỏ thành một số hướng chính như sau: </w:t>
      </w:r>
    </w:p>
    <w:p w:rsidR="00E41296" w:rsidRPr="00110216" w:rsidRDefault="00E41296" w:rsidP="00110216">
      <w:pPr>
        <w:pStyle w:val="ListParagraph"/>
        <w:numPr>
          <w:ilvl w:val="0"/>
          <w:numId w:val="3"/>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Mô tả khái niệm (concept description): thiên về mô tả, tổng hợp và tóm tắt khái niệm. Ví dụ: tóm tắt văn bản. </w:t>
      </w:r>
    </w:p>
    <w:p w:rsidR="00E41296" w:rsidRPr="00110216" w:rsidRDefault="00E41296" w:rsidP="00110216">
      <w:pPr>
        <w:pStyle w:val="ListParagraph"/>
        <w:numPr>
          <w:ilvl w:val="0"/>
          <w:numId w:val="3"/>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Luật kết hợp (association rules): là dạng luật biểu diễn tri thứ ở dạng khá đơn giản. Ví dụ: “60 % nam giới vào siêu thị nếu mua bia thì có tới 80% trong số họ sẽ mua thêm thịt bò khô”. Luật kết hợp được ứng dụng nhiều trong lĩnh vực kính doanh, y học, tin-sinh, tài chính &amp; thị trường chứng khoán, .v.v. </w:t>
      </w:r>
    </w:p>
    <w:p w:rsidR="00E41296" w:rsidRPr="00110216" w:rsidRDefault="00E41296" w:rsidP="00110216">
      <w:pPr>
        <w:pStyle w:val="ListParagraph"/>
        <w:numPr>
          <w:ilvl w:val="0"/>
          <w:numId w:val="3"/>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Phân lớp và dự đoán (classification &amp; prediction): xếp một đối tượng vào một trong những lớp đã biết trước. Ví dụ: phân lớp vùng địa lý theo dữ liệu thời tiết. Hướng tiếp cận này thường sử dụng một số kỹ thuật của machine learning như cây quyết định (decision tree), mạng nơ ron nhân tạo (neural network), .v.v. Người ta còn gọi phân lớp là học có giám sát (học có thầy). </w:t>
      </w:r>
    </w:p>
    <w:p w:rsidR="00E41296" w:rsidRPr="00110216" w:rsidRDefault="00E41296" w:rsidP="00110216">
      <w:pPr>
        <w:pStyle w:val="ListParagraph"/>
        <w:numPr>
          <w:ilvl w:val="0"/>
          <w:numId w:val="3"/>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lastRenderedPageBreak/>
        <w:t xml:space="preserve">Phân cụm (clustering): xếp các đối tượng theo từng cụm (số lượng cũng như tên của cụm chưa được biết trước. Người ta còn gọi phân cụm là học không giám sát (học không thầy). </w:t>
      </w:r>
    </w:p>
    <w:p w:rsidR="00E41296" w:rsidRPr="00110216" w:rsidRDefault="00E41296" w:rsidP="00110216">
      <w:pPr>
        <w:pStyle w:val="ListParagraph"/>
        <w:numPr>
          <w:ilvl w:val="0"/>
          <w:numId w:val="3"/>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Khai phá chuỗi (sequential/temporal patterns): tương tự như khai phá luật kết hợp nhưng có thêm tính thứ tự và tính thời gian. Hướng tiếp cận này được ứng dụng nhiều trong lĩnh vực tài chính và thị trường chứng khoán vì nó có tính dự báo cáo</w:t>
      </w:r>
      <w:r w:rsidR="003E5E5B" w:rsidRPr="00110216">
        <w:rPr>
          <w:rFonts w:ascii="Times New Roman" w:hAnsi="Times New Roman" w:cs="Times New Roman"/>
          <w:sz w:val="28"/>
          <w:szCs w:val="28"/>
          <w:lang w:val="vi-VN"/>
        </w:rPr>
        <w:t>.</w:t>
      </w:r>
    </w:p>
    <w:p w:rsidR="003E5E5B" w:rsidRPr="00110216" w:rsidRDefault="003E5E5B" w:rsidP="00110216">
      <w:pPr>
        <w:pStyle w:val="ListParagraph"/>
        <w:numPr>
          <w:ilvl w:val="1"/>
          <w:numId w:val="1"/>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Ứng dụng của khai phá dữ liệu</w:t>
      </w:r>
    </w:p>
    <w:p w:rsidR="003E5E5B" w:rsidRPr="00110216" w:rsidRDefault="003E5E5B"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Các lĩnh vự</w:t>
      </w:r>
      <w:r w:rsidR="00997718" w:rsidRPr="00110216">
        <w:rPr>
          <w:rFonts w:ascii="Times New Roman" w:hAnsi="Times New Roman" w:cs="Times New Roman"/>
          <w:sz w:val="28"/>
          <w:szCs w:val="28"/>
          <w:lang w:val="vi-VN"/>
        </w:rPr>
        <w:t xml:space="preserve">c </w:t>
      </w:r>
      <w:r w:rsidRPr="00110216">
        <w:rPr>
          <w:rFonts w:ascii="Times New Roman" w:hAnsi="Times New Roman" w:cs="Times New Roman"/>
          <w:sz w:val="28"/>
          <w:szCs w:val="28"/>
          <w:lang w:val="vi-VN"/>
        </w:rPr>
        <w:t>có ứng dụ</w:t>
      </w:r>
      <w:r w:rsidR="00997718" w:rsidRPr="00110216">
        <w:rPr>
          <w:rFonts w:ascii="Times New Roman" w:hAnsi="Times New Roman" w:cs="Times New Roman"/>
          <w:sz w:val="28"/>
          <w:szCs w:val="28"/>
          <w:lang w:val="vi-VN"/>
        </w:rPr>
        <w:t>ng k</w:t>
      </w:r>
      <w:r w:rsidRPr="00110216">
        <w:rPr>
          <w:rFonts w:ascii="Times New Roman" w:hAnsi="Times New Roman" w:cs="Times New Roman"/>
          <w:sz w:val="28"/>
          <w:szCs w:val="28"/>
          <w:lang w:val="vi-VN"/>
        </w:rPr>
        <w:t>hai thác dữ liệu bao gồm:</w:t>
      </w:r>
    </w:p>
    <w:p w:rsidR="003E5E5B" w:rsidRPr="00110216" w:rsidRDefault="003E5E5B" w:rsidP="00110216">
      <w:pPr>
        <w:pStyle w:val="ListParagraph"/>
        <w:numPr>
          <w:ilvl w:val="0"/>
          <w:numId w:val="2"/>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Phân tích dữ liệu và hỗ trợ ra quyết đị</w:t>
      </w:r>
      <w:r w:rsidR="00997718" w:rsidRPr="00110216">
        <w:rPr>
          <w:rFonts w:ascii="Times New Roman" w:hAnsi="Times New Roman" w:cs="Times New Roman"/>
          <w:sz w:val="28"/>
          <w:szCs w:val="28"/>
          <w:lang w:val="vi-VN"/>
        </w:rPr>
        <w:t xml:space="preserve">nh (data analysis &amp; decision </w:t>
      </w:r>
      <w:r w:rsidRPr="00110216">
        <w:rPr>
          <w:rFonts w:ascii="Times New Roman" w:hAnsi="Times New Roman" w:cs="Times New Roman"/>
          <w:sz w:val="28"/>
          <w:szCs w:val="28"/>
          <w:lang w:val="vi-VN"/>
        </w:rPr>
        <w:t>support)</w:t>
      </w:r>
    </w:p>
    <w:p w:rsidR="003E5E5B" w:rsidRPr="00110216" w:rsidRDefault="003E5E5B" w:rsidP="00110216">
      <w:pPr>
        <w:pStyle w:val="ListParagraph"/>
        <w:numPr>
          <w:ilvl w:val="0"/>
          <w:numId w:val="2"/>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Bảo hiểm (insurance)</w:t>
      </w:r>
    </w:p>
    <w:p w:rsidR="003E5E5B" w:rsidRPr="00110216" w:rsidRDefault="003E5E5B" w:rsidP="00110216">
      <w:pPr>
        <w:pStyle w:val="ListParagraph"/>
        <w:numPr>
          <w:ilvl w:val="0"/>
          <w:numId w:val="2"/>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Thương mại điện tử</w:t>
      </w:r>
      <w:r w:rsidR="00997718" w:rsidRPr="00110216">
        <w:rPr>
          <w:rFonts w:ascii="Times New Roman" w:hAnsi="Times New Roman" w:cs="Times New Roman"/>
          <w:sz w:val="28"/>
          <w:szCs w:val="28"/>
          <w:lang w:val="vi-VN"/>
        </w:rPr>
        <w:t xml:space="preserve"> (e-commerce)</w:t>
      </w:r>
    </w:p>
    <w:p w:rsidR="00997718" w:rsidRPr="00110216" w:rsidRDefault="00997718" w:rsidP="00110216">
      <w:pPr>
        <w:pStyle w:val="ListParagraph"/>
        <w:numPr>
          <w:ilvl w:val="0"/>
          <w:numId w:val="2"/>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Tài chính và thị trường chứng khoán (finance &amp; stock market)</w:t>
      </w:r>
    </w:p>
    <w:p w:rsidR="00997718" w:rsidRPr="00110216" w:rsidRDefault="00997718" w:rsidP="00110216">
      <w:pPr>
        <w:pStyle w:val="ListParagraph"/>
        <w:numPr>
          <w:ilvl w:val="0"/>
          <w:numId w:val="2"/>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Điều trị y học (medical treatment) </w:t>
      </w:r>
    </w:p>
    <w:p w:rsidR="00997718" w:rsidRPr="00110216" w:rsidRDefault="00997718" w:rsidP="00110216">
      <w:pPr>
        <w:pStyle w:val="ListParagraph"/>
        <w:numPr>
          <w:ilvl w:val="0"/>
          <w:numId w:val="2"/>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Text mining &amp; Web mining </w:t>
      </w:r>
    </w:p>
    <w:p w:rsidR="00997718" w:rsidRPr="00110216" w:rsidRDefault="00997718" w:rsidP="00110216">
      <w:pPr>
        <w:pStyle w:val="ListParagraph"/>
        <w:numPr>
          <w:ilvl w:val="0"/>
          <w:numId w:val="2"/>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Tin-sinh (bio-informatics)</w:t>
      </w:r>
    </w:p>
    <w:p w:rsidR="003E5E5B" w:rsidRPr="00110216" w:rsidRDefault="003E5E5B" w:rsidP="00110216">
      <w:pPr>
        <w:pStyle w:val="ListParagraph"/>
        <w:numPr>
          <w:ilvl w:val="0"/>
          <w:numId w:val="2"/>
        </w:numPr>
        <w:tabs>
          <w:tab w:val="left" w:pos="2700"/>
        </w:tabs>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Marketing</w:t>
      </w:r>
      <w:r w:rsidR="00997718" w:rsidRPr="00110216">
        <w:rPr>
          <w:rFonts w:ascii="Times New Roman" w:hAnsi="Times New Roman" w:cs="Times New Roman"/>
          <w:sz w:val="28"/>
          <w:szCs w:val="28"/>
          <w:lang w:val="vi-VN"/>
        </w:rPr>
        <w:tab/>
      </w:r>
    </w:p>
    <w:p w:rsidR="00997718" w:rsidRPr="00110216" w:rsidRDefault="00997718" w:rsidP="00110216">
      <w:pPr>
        <w:pStyle w:val="ListParagraph"/>
        <w:numPr>
          <w:ilvl w:val="0"/>
          <w:numId w:val="2"/>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.v.v.</w:t>
      </w:r>
    </w:p>
    <w:p w:rsidR="002A2116" w:rsidRPr="00110216" w:rsidRDefault="002A2116" w:rsidP="00110216">
      <w:pPr>
        <w:pStyle w:val="ListParagraph"/>
        <w:numPr>
          <w:ilvl w:val="0"/>
          <w:numId w:val="1"/>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Các thuật toán học máy</w:t>
      </w:r>
    </w:p>
    <w:p w:rsidR="002A2116" w:rsidRPr="00110216" w:rsidRDefault="002A2116" w:rsidP="00110216">
      <w:pPr>
        <w:pStyle w:val="ListParagraph"/>
        <w:numPr>
          <w:ilvl w:val="1"/>
          <w:numId w:val="1"/>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Cây quyết định</w:t>
      </w:r>
    </w:p>
    <w:p w:rsidR="001A6381" w:rsidRPr="00110216" w:rsidRDefault="00D502AE" w:rsidP="00110216">
      <w:pPr>
        <w:pStyle w:val="ListParagraph"/>
        <w:numPr>
          <w:ilvl w:val="1"/>
          <w:numId w:val="1"/>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Luật kết hợp</w:t>
      </w:r>
      <w:bookmarkStart w:id="0" w:name="_Hlk126523416"/>
    </w:p>
    <w:p w:rsidR="001A6381" w:rsidRPr="00110216" w:rsidRDefault="001A6381" w:rsidP="00110216">
      <w:pPr>
        <w:spacing w:before="120" w:after="120"/>
        <w:jc w:val="both"/>
        <w:rPr>
          <w:rFonts w:ascii="Times New Roman" w:eastAsia="Calibri" w:hAnsi="Times New Roman" w:cs="Times New Roman"/>
          <w:sz w:val="28"/>
          <w:szCs w:val="28"/>
          <w:lang w:val="en-SG"/>
        </w:rPr>
      </w:pPr>
      <w:r w:rsidRPr="00110216">
        <w:rPr>
          <w:rFonts w:ascii="Times New Roman" w:eastAsia="Calibri" w:hAnsi="Times New Roman" w:cs="Times New Roman"/>
          <w:sz w:val="28"/>
          <w:szCs w:val="28"/>
          <w:lang w:val="en-SG"/>
        </w:rPr>
        <w:t xml:space="preserve">Khai phá luật kết hợp - Accessociation rule mining là một kỹ thuật quan trọng của khai phá dữ liệu lần đầu tiên được Rakesh Agrawal, Tomas Imielinski, Arun Swami </w:t>
      </w:r>
      <w:proofErr w:type="gramStart"/>
      <w:r w:rsidRPr="00110216">
        <w:rPr>
          <w:rFonts w:ascii="Times New Roman" w:eastAsia="Calibri" w:hAnsi="Times New Roman" w:cs="Times New Roman"/>
          <w:sz w:val="28"/>
          <w:szCs w:val="28"/>
          <w:lang w:val="en-SG"/>
        </w:rPr>
        <w:t>đề</w:t>
      </w:r>
      <w:proofErr w:type="gramEnd"/>
      <w:r w:rsidRPr="00110216">
        <w:rPr>
          <w:rFonts w:ascii="Times New Roman" w:eastAsia="Calibri" w:hAnsi="Times New Roman" w:cs="Times New Roman"/>
          <w:sz w:val="28"/>
          <w:szCs w:val="28"/>
          <w:lang w:val="en-SG"/>
        </w:rPr>
        <w:t xml:space="preserve"> xuất năm 1993. </w:t>
      </w:r>
      <w:proofErr w:type="gramStart"/>
      <w:r w:rsidRPr="00110216">
        <w:rPr>
          <w:rFonts w:ascii="Times New Roman" w:eastAsia="Calibri" w:hAnsi="Times New Roman" w:cs="Times New Roman"/>
          <w:sz w:val="28"/>
          <w:szCs w:val="28"/>
          <w:lang w:val="en-SG"/>
        </w:rPr>
        <w:t>Một luật kết hợp là một phương pháp dựa trên quy tắc để tìm mối quan hệ, tần suất xuất hiện giữa các biến trong một bộ dữ liệu nhất định.</w:t>
      </w:r>
      <w:proofErr w:type="gramEnd"/>
      <w:r w:rsidRPr="00110216">
        <w:rPr>
          <w:rFonts w:ascii="Times New Roman" w:eastAsia="Calibri" w:hAnsi="Times New Roman" w:cs="Times New Roman"/>
          <w:sz w:val="28"/>
          <w:szCs w:val="28"/>
          <w:lang w:val="en-SG"/>
        </w:rPr>
        <w:t xml:space="preserve"> </w:t>
      </w:r>
      <w:proofErr w:type="gramStart"/>
      <w:r w:rsidRPr="00110216">
        <w:rPr>
          <w:rFonts w:ascii="Times New Roman" w:eastAsia="Calibri" w:hAnsi="Times New Roman" w:cs="Times New Roman"/>
          <w:sz w:val="28"/>
          <w:szCs w:val="28"/>
          <w:lang w:val="en-SG"/>
        </w:rPr>
        <w:t>Các phương pháp này cho phép các doanh nghiệp hiểu rõ hơn về mối quan hệ giữa các sản phẩm khác nhau.</w:t>
      </w:r>
      <w:proofErr w:type="gramEnd"/>
      <w:r w:rsidRPr="00110216">
        <w:rPr>
          <w:rFonts w:ascii="Times New Roman" w:eastAsia="Calibri" w:hAnsi="Times New Roman" w:cs="Times New Roman"/>
          <w:sz w:val="28"/>
          <w:szCs w:val="28"/>
          <w:lang w:val="en-SG"/>
        </w:rPr>
        <w:t xml:space="preserve"> </w:t>
      </w:r>
      <w:proofErr w:type="gramStart"/>
      <w:r w:rsidRPr="00110216">
        <w:rPr>
          <w:rFonts w:ascii="Times New Roman" w:eastAsia="Calibri" w:hAnsi="Times New Roman" w:cs="Times New Roman"/>
          <w:sz w:val="28"/>
          <w:szCs w:val="28"/>
          <w:lang w:val="en-SG"/>
        </w:rPr>
        <w:t>Hiểu thói quen tiêu dùng của khách hàng cho phép các doanh nghiệp phát triển các chiến lược và động cơ khuyến nghị bán chéo tốt hơn.</w:t>
      </w:r>
      <w:proofErr w:type="gramEnd"/>
    </w:p>
    <w:p w:rsidR="001A6381" w:rsidRPr="00110216" w:rsidRDefault="001A6381" w:rsidP="00110216">
      <w:pPr>
        <w:spacing w:before="120" w:after="120"/>
        <w:jc w:val="both"/>
        <w:rPr>
          <w:rFonts w:ascii="Times New Roman" w:eastAsia="Times New Roman" w:hAnsi="Times New Roman" w:cs="Times New Roman"/>
          <w:color w:val="1B1B1B"/>
          <w:spacing w:val="-1"/>
          <w:sz w:val="28"/>
          <w:szCs w:val="28"/>
          <w:lang w:val="en-SG" w:eastAsia="en-SG"/>
        </w:rPr>
      </w:pPr>
      <w:proofErr w:type="gramStart"/>
      <w:r w:rsidRPr="00110216">
        <w:rPr>
          <w:rFonts w:ascii="Times New Roman" w:eastAsia="Calibri" w:hAnsi="Times New Roman" w:cs="Times New Roman"/>
          <w:sz w:val="28"/>
          <w:szCs w:val="28"/>
          <w:lang w:val="en-SG"/>
        </w:rPr>
        <w:t>Khai phá luật kết hợp tìm ra mối liên hệ, sự tương quan, giữa các sự kiện, những sự kiện xuất hiện thường xuyên, cùng nhau một cách đồng thời.</w:t>
      </w:r>
      <w:proofErr w:type="gramEnd"/>
      <w:r w:rsidRPr="00110216">
        <w:rPr>
          <w:rFonts w:ascii="Times New Roman" w:eastAsia="Calibri" w:hAnsi="Times New Roman" w:cs="Times New Roman"/>
          <w:sz w:val="28"/>
          <w:szCs w:val="28"/>
          <w:lang w:val="en-SG"/>
        </w:rPr>
        <w:t xml:space="preserve"> Nhiệm vụ chính của khai phá luật kết hợp là phát hiện ra các tập con cùng xuất hiện trong một khối </w:t>
      </w:r>
      <w:r w:rsidRPr="00110216">
        <w:rPr>
          <w:rFonts w:ascii="Times New Roman" w:eastAsia="Calibri" w:hAnsi="Times New Roman" w:cs="Times New Roman"/>
          <w:sz w:val="28"/>
          <w:szCs w:val="28"/>
          <w:lang w:val="en-SG"/>
        </w:rPr>
        <w:lastRenderedPageBreak/>
        <w:t xml:space="preserve">lượng giao dịch lớn của một cơ sở dữ liệu cho trước. </w:t>
      </w:r>
      <w:proofErr w:type="gramStart"/>
      <w:r w:rsidRPr="00110216">
        <w:rPr>
          <w:rFonts w:ascii="Times New Roman" w:eastAsia="Calibri" w:hAnsi="Times New Roman" w:cs="Times New Roman"/>
          <w:sz w:val="28"/>
          <w:szCs w:val="28"/>
          <w:lang w:val="en-SG"/>
        </w:rPr>
        <w:t>Từ đó tìm ra các quy luật, các chiến lược kinh doanh hiệu quả và thông minh từ kho dữ liệu.</w:t>
      </w:r>
      <w:proofErr w:type="gramEnd"/>
    </w:p>
    <w:bookmarkEnd w:id="0"/>
    <w:p w:rsidR="001A6381" w:rsidRPr="00110216" w:rsidRDefault="001A6381" w:rsidP="00110216">
      <w:pPr>
        <w:spacing w:before="120" w:after="120"/>
        <w:jc w:val="both"/>
        <w:rPr>
          <w:rFonts w:ascii="Times New Roman" w:eastAsia="Calibri" w:hAnsi="Times New Roman" w:cs="Times New Roman"/>
          <w:sz w:val="28"/>
          <w:szCs w:val="28"/>
          <w:lang w:val="vi-VN"/>
        </w:rPr>
      </w:pPr>
      <w:proofErr w:type="gramStart"/>
      <w:r w:rsidRPr="00110216">
        <w:rPr>
          <w:rFonts w:ascii="Times New Roman" w:eastAsia="Times New Roman" w:hAnsi="Times New Roman" w:cs="Times New Roman"/>
          <w:color w:val="1B1B1B"/>
          <w:spacing w:val="-1"/>
          <w:sz w:val="28"/>
          <w:szCs w:val="28"/>
          <w:lang w:val="en-SG" w:eastAsia="en-SG"/>
        </w:rPr>
        <w:t>Luật kết hợp là mối quan hệ giữa các tập thuộc tính trong cơ sở dữ liệu.</w:t>
      </w:r>
      <w:proofErr w:type="gramEnd"/>
      <w:r w:rsidRPr="00110216">
        <w:rPr>
          <w:rFonts w:ascii="Times New Roman" w:eastAsia="Times New Roman" w:hAnsi="Times New Roman" w:cs="Times New Roman"/>
          <w:color w:val="1B1B1B"/>
          <w:spacing w:val="-1"/>
          <w:sz w:val="28"/>
          <w:szCs w:val="28"/>
          <w:lang w:val="en-SG" w:eastAsia="en-SG"/>
        </w:rPr>
        <w:t xml:space="preserve"> </w:t>
      </w:r>
      <w:proofErr w:type="gramStart"/>
      <w:r w:rsidRPr="00110216">
        <w:rPr>
          <w:rFonts w:ascii="Times New Roman" w:eastAsia="Times New Roman" w:hAnsi="Times New Roman" w:cs="Times New Roman"/>
          <w:color w:val="1B1B1B"/>
          <w:spacing w:val="-1"/>
          <w:sz w:val="28"/>
          <w:szCs w:val="28"/>
          <w:lang w:val="en-SG" w:eastAsia="en-SG"/>
        </w:rPr>
        <w:t>Luật kết hợp là phương tiện hữu ích để khám phá các mối liên kết trong dữ liệu.</w:t>
      </w:r>
      <w:proofErr w:type="gramEnd"/>
      <w:r w:rsidRPr="00110216">
        <w:rPr>
          <w:rFonts w:ascii="Times New Roman" w:eastAsia="Times New Roman" w:hAnsi="Times New Roman" w:cs="Times New Roman"/>
          <w:color w:val="1B1B1B"/>
          <w:spacing w:val="-1"/>
          <w:sz w:val="28"/>
          <w:szCs w:val="28"/>
          <w:lang w:val="vi-VN" w:eastAsia="en-SG"/>
        </w:rPr>
        <w:t xml:space="preserve"> </w:t>
      </w:r>
      <w:r w:rsidRPr="00110216">
        <w:rPr>
          <w:rFonts w:ascii="Times New Roman" w:eastAsia="Times New Roman" w:hAnsi="Times New Roman" w:cs="Times New Roman"/>
          <w:color w:val="1B1B1B"/>
          <w:spacing w:val="-1"/>
          <w:sz w:val="28"/>
          <w:szCs w:val="28"/>
          <w:lang w:val="en-SG" w:eastAsia="en-SG"/>
        </w:rPr>
        <w:t xml:space="preserve">Một luật kết hợp là một mệnh đề kéo theo có dạng X -&gt; Y, trong đó X, Y </w:t>
      </w:r>
      <w:r w:rsidRPr="00110216">
        <w:rPr>
          <w:rFonts w:ascii="Cambria Math" w:eastAsia="Times New Roman" w:hAnsi="Cambria Math" w:cs="Cambria Math"/>
          <w:color w:val="1B1B1B"/>
          <w:spacing w:val="-1"/>
          <w:sz w:val="28"/>
          <w:szCs w:val="28"/>
          <w:lang w:val="en-SG" w:eastAsia="en-SG"/>
        </w:rPr>
        <w:t>⊆</w:t>
      </w:r>
      <w:r w:rsidRPr="00110216">
        <w:rPr>
          <w:rFonts w:ascii="Times New Roman" w:eastAsia="Times New Roman" w:hAnsi="Times New Roman" w:cs="Times New Roman"/>
          <w:color w:val="1B1B1B"/>
          <w:spacing w:val="-1"/>
          <w:sz w:val="28"/>
          <w:szCs w:val="28"/>
          <w:lang w:val="en-SG" w:eastAsia="en-SG"/>
        </w:rPr>
        <w:t xml:space="preserve"> I,</w:t>
      </w:r>
      <w:r w:rsidRPr="00110216">
        <w:rPr>
          <w:rFonts w:ascii="Times New Roman" w:eastAsia="Times New Roman" w:hAnsi="Times New Roman" w:cs="Times New Roman"/>
          <w:color w:val="1B1B1B"/>
          <w:spacing w:val="-1"/>
          <w:sz w:val="28"/>
          <w:szCs w:val="28"/>
          <w:lang w:val="vi-VN" w:eastAsia="en-SG"/>
        </w:rPr>
        <w:t xml:space="preserve"> </w:t>
      </w:r>
      <w:r w:rsidRPr="00110216">
        <w:rPr>
          <w:rFonts w:ascii="Times New Roman" w:eastAsia="Times New Roman" w:hAnsi="Times New Roman" w:cs="Times New Roman"/>
          <w:color w:val="1B1B1B"/>
          <w:spacing w:val="-1"/>
          <w:sz w:val="28"/>
          <w:szCs w:val="28"/>
          <w:lang w:val="en-SG" w:eastAsia="en-SG"/>
        </w:rPr>
        <w:t xml:space="preserve">thỏa mãn điều kiện X giao Y = rỗng. </w:t>
      </w:r>
      <w:proofErr w:type="gramStart"/>
      <w:r w:rsidRPr="00110216">
        <w:rPr>
          <w:rFonts w:ascii="Times New Roman" w:eastAsia="Times New Roman" w:hAnsi="Times New Roman" w:cs="Times New Roman"/>
          <w:color w:val="1B1B1B"/>
          <w:spacing w:val="-1"/>
          <w:sz w:val="28"/>
          <w:szCs w:val="28"/>
          <w:lang w:val="en-SG" w:eastAsia="en-SG"/>
        </w:rPr>
        <w:t>Các tập hợp X và Y được gọi là các tập hợp thuộc tính (itemset).</w:t>
      </w:r>
      <w:proofErr w:type="gramEnd"/>
      <w:r w:rsidRPr="00110216">
        <w:rPr>
          <w:rFonts w:ascii="Times New Roman" w:eastAsia="Times New Roman" w:hAnsi="Times New Roman" w:cs="Times New Roman"/>
          <w:color w:val="1B1B1B"/>
          <w:spacing w:val="-1"/>
          <w:sz w:val="28"/>
          <w:szCs w:val="28"/>
          <w:lang w:val="en-SG" w:eastAsia="en-SG"/>
        </w:rPr>
        <w:t xml:space="preserve"> </w:t>
      </w:r>
      <w:proofErr w:type="gramStart"/>
      <w:r w:rsidRPr="00110216">
        <w:rPr>
          <w:rFonts w:ascii="Times New Roman" w:eastAsia="Times New Roman" w:hAnsi="Times New Roman" w:cs="Times New Roman"/>
          <w:color w:val="1B1B1B"/>
          <w:spacing w:val="-1"/>
          <w:sz w:val="28"/>
          <w:szCs w:val="28"/>
          <w:lang w:val="en-SG" w:eastAsia="en-SG"/>
        </w:rPr>
        <w:t>Tập X gọi là nguyên nhân, tập Y gọi là hệ quả.</w:t>
      </w:r>
      <w:proofErr w:type="gramEnd"/>
      <w:r w:rsidRPr="00110216">
        <w:rPr>
          <w:rFonts w:ascii="Times New Roman" w:eastAsia="Times New Roman" w:hAnsi="Times New Roman" w:cs="Times New Roman"/>
          <w:color w:val="1B1B1B"/>
          <w:spacing w:val="-1"/>
          <w:sz w:val="28"/>
          <w:szCs w:val="28"/>
          <w:lang w:val="en-SG" w:eastAsia="en-SG"/>
        </w:rPr>
        <w:t xml:space="preserve"> Có 2 độ đo quan trọng đối với luật kết hợp: Độ hỗ trợ (support) và độ tin cậy (confidence), được định nghĩa như phần dưới đây.</w:t>
      </w:r>
    </w:p>
    <w:p w:rsidR="001A6381" w:rsidRPr="00110216" w:rsidRDefault="001A6381" w:rsidP="00110216">
      <w:pPr>
        <w:numPr>
          <w:ilvl w:val="0"/>
          <w:numId w:val="10"/>
        </w:numPr>
        <w:shd w:val="clear" w:color="auto" w:fill="FFFFFF"/>
        <w:spacing w:before="120" w:after="120" w:line="256" w:lineRule="auto"/>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Độ hỗ trợ</w:t>
      </w:r>
    </w:p>
    <w:p w:rsidR="001A6381" w:rsidRPr="00110216" w:rsidRDefault="001A6381" w:rsidP="00110216">
      <w:pPr>
        <w:numPr>
          <w:ilvl w:val="1"/>
          <w:numId w:val="10"/>
        </w:numPr>
        <w:shd w:val="clear" w:color="auto" w:fill="FFFFFF"/>
        <w:spacing w:before="120" w:after="120" w:line="256" w:lineRule="auto"/>
        <w:jc w:val="both"/>
        <w:rPr>
          <w:rFonts w:ascii="Times New Roman" w:eastAsia="Times New Roman" w:hAnsi="Times New Roman" w:cs="Times New Roman"/>
          <w:color w:val="1B1B1B"/>
          <w:spacing w:val="-1"/>
          <w:sz w:val="28"/>
          <w:szCs w:val="28"/>
          <w:lang w:val="en-SG" w:eastAsia="en-SG"/>
        </w:rPr>
      </w:pPr>
      <w:r w:rsidRPr="00110216">
        <w:rPr>
          <w:rFonts w:ascii="Times New Roman" w:eastAsia="Calibri" w:hAnsi="Times New Roman" w:cs="Times New Roman"/>
          <w:noProof/>
          <w:color w:val="1B1B1B"/>
          <w:sz w:val="28"/>
          <w:szCs w:val="28"/>
        </w:rPr>
        <w:drawing>
          <wp:anchor distT="0" distB="0" distL="114300" distR="114300" simplePos="0" relativeHeight="251668480" behindDoc="0" locked="0" layoutInCell="1" allowOverlap="1" wp14:anchorId="720C3FE9" wp14:editId="5AFCCE38">
            <wp:simplePos x="0" y="0"/>
            <wp:positionH relativeFrom="margin">
              <wp:align>center</wp:align>
            </wp:positionH>
            <wp:positionV relativeFrom="paragraph">
              <wp:posOffset>765810</wp:posOffset>
            </wp:positionV>
            <wp:extent cx="3367405" cy="437515"/>
            <wp:effectExtent l="0" t="0" r="4445" b="635"/>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7405" cy="437515"/>
                    </a:xfrm>
                    <a:prstGeom prst="rect">
                      <a:avLst/>
                    </a:prstGeom>
                    <a:noFill/>
                  </pic:spPr>
                </pic:pic>
              </a:graphicData>
            </a:graphic>
            <wp14:sizeRelH relativeFrom="page">
              <wp14:pctWidth>0</wp14:pctWidth>
            </wp14:sizeRelH>
            <wp14:sizeRelV relativeFrom="page">
              <wp14:pctHeight>0</wp14:pctHeight>
            </wp14:sizeRelV>
          </wp:anchor>
        </w:drawing>
      </w:r>
      <w:r w:rsidRPr="00110216">
        <w:rPr>
          <w:rFonts w:ascii="Times New Roman" w:eastAsia="Times New Roman" w:hAnsi="Times New Roman" w:cs="Times New Roman"/>
          <w:color w:val="1B1B1B"/>
          <w:spacing w:val="-1"/>
          <w:sz w:val="28"/>
          <w:szCs w:val="28"/>
          <w:lang w:val="en-SG" w:eastAsia="en-SG"/>
        </w:rPr>
        <w:t>Độ hỗ trợ của một luật kết hợp X -&gt; Y là tỷ lệ giữa số lượng các</w:t>
      </w:r>
      <w:r w:rsidRPr="00110216">
        <w:rPr>
          <w:rFonts w:ascii="Times New Roman" w:eastAsia="Times New Roman" w:hAnsi="Times New Roman" w:cs="Times New Roman"/>
          <w:color w:val="1B1B1B"/>
          <w:spacing w:val="-1"/>
          <w:sz w:val="28"/>
          <w:szCs w:val="28"/>
          <w:lang w:val="vi-VN" w:eastAsia="en-SG"/>
        </w:rPr>
        <w:t xml:space="preserve"> </w:t>
      </w:r>
      <w:r w:rsidRPr="00110216">
        <w:rPr>
          <w:rFonts w:ascii="Times New Roman" w:eastAsia="Times New Roman" w:hAnsi="Times New Roman" w:cs="Times New Roman"/>
          <w:color w:val="1B1B1B"/>
          <w:spacing w:val="-1"/>
          <w:sz w:val="28"/>
          <w:szCs w:val="28"/>
          <w:lang w:val="en-SG" w:eastAsia="en-SG"/>
        </w:rPr>
        <w:t>bản ghi chứa tập hợp X -&gt; Y, so với tổng số các bản ghi trong D - Ký hiệu supp</w:t>
      </w:r>
      <w:r w:rsidRPr="00110216">
        <w:rPr>
          <w:rFonts w:ascii="Times New Roman" w:eastAsia="Times New Roman" w:hAnsi="Times New Roman" w:cs="Times New Roman"/>
          <w:color w:val="1B1B1B"/>
          <w:spacing w:val="-1"/>
          <w:sz w:val="28"/>
          <w:szCs w:val="28"/>
          <w:lang w:val="vi-VN" w:eastAsia="en-SG"/>
        </w:rPr>
        <w:t xml:space="preserve"> </w:t>
      </w:r>
      <w:r w:rsidRPr="00110216">
        <w:rPr>
          <w:rFonts w:ascii="Times New Roman" w:eastAsia="Times New Roman" w:hAnsi="Times New Roman" w:cs="Times New Roman"/>
          <w:color w:val="1B1B1B"/>
          <w:spacing w:val="-1"/>
          <w:sz w:val="28"/>
          <w:szCs w:val="28"/>
          <w:lang w:val="en-SG" w:eastAsia="en-SG"/>
        </w:rPr>
        <w:t>(X -&gt; Y).</w:t>
      </w:r>
    </w:p>
    <w:p w:rsidR="001A6381" w:rsidRPr="00110216" w:rsidRDefault="001A6381" w:rsidP="00110216">
      <w:pPr>
        <w:shd w:val="clear" w:color="auto" w:fill="FFFFFF"/>
        <w:spacing w:before="120" w:after="120"/>
        <w:ind w:left="1440"/>
        <w:jc w:val="both"/>
        <w:rPr>
          <w:rFonts w:ascii="Times New Roman" w:eastAsia="Times New Roman" w:hAnsi="Times New Roman" w:cs="Times New Roman"/>
          <w:color w:val="1B1B1B"/>
          <w:spacing w:val="-1"/>
          <w:sz w:val="28"/>
          <w:szCs w:val="28"/>
          <w:lang w:val="en-SG" w:eastAsia="en-SG"/>
        </w:rPr>
      </w:pPr>
    </w:p>
    <w:p w:rsidR="001A6381" w:rsidRPr="00110216" w:rsidRDefault="001A6381" w:rsidP="00110216">
      <w:pPr>
        <w:shd w:val="clear" w:color="auto" w:fill="FFFFFF"/>
        <w:spacing w:before="120" w:after="120"/>
        <w:ind w:left="1080"/>
        <w:jc w:val="both"/>
        <w:rPr>
          <w:rFonts w:ascii="Times New Roman" w:eastAsia="Times New Roman" w:hAnsi="Times New Roman" w:cs="Times New Roman"/>
          <w:color w:val="1B1B1B"/>
          <w:spacing w:val="-1"/>
          <w:sz w:val="28"/>
          <w:szCs w:val="28"/>
          <w:lang w:val="en-SG" w:eastAsia="en-SG"/>
        </w:rPr>
      </w:pPr>
    </w:p>
    <w:p w:rsidR="001A6381" w:rsidRPr="00110216" w:rsidRDefault="001A6381" w:rsidP="00110216">
      <w:pPr>
        <w:numPr>
          <w:ilvl w:val="1"/>
          <w:numId w:val="10"/>
        </w:numPr>
        <w:shd w:val="clear" w:color="auto" w:fill="FFFFFF"/>
        <w:spacing w:before="120" w:after="120" w:line="256" w:lineRule="auto"/>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Độ hỗ trợ tương đối của luật X-&gt;Y trong cở sở dữ liệu D kí hiệu là rsup(X-&gt;Y, D) là số phần trăm các giao dịch trong D chứa cả X và Y.</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Calibri" w:hAnsi="Times New Roman" w:cs="Times New Roman"/>
          <w:noProof/>
          <w:sz w:val="28"/>
          <w:szCs w:val="28"/>
        </w:rPr>
        <w:drawing>
          <wp:anchor distT="0" distB="0" distL="114300" distR="114300" simplePos="0" relativeHeight="251666432" behindDoc="0" locked="0" layoutInCell="1" allowOverlap="1" wp14:anchorId="2F802EDC" wp14:editId="639272B4">
            <wp:simplePos x="0" y="0"/>
            <wp:positionH relativeFrom="margin">
              <wp:posOffset>1318895</wp:posOffset>
            </wp:positionH>
            <wp:positionV relativeFrom="paragraph">
              <wp:posOffset>1270</wp:posOffset>
            </wp:positionV>
            <wp:extent cx="3609975" cy="676910"/>
            <wp:effectExtent l="0" t="0" r="9525" b="8890"/>
            <wp:wrapSquare wrapText="bothSides"/>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9975" cy="676910"/>
                    </a:xfrm>
                    <a:prstGeom prst="rect">
                      <a:avLst/>
                    </a:prstGeom>
                    <a:noFill/>
                  </pic:spPr>
                </pic:pic>
              </a:graphicData>
            </a:graphic>
            <wp14:sizeRelH relativeFrom="margin">
              <wp14:pctWidth>0</wp14:pctWidth>
            </wp14:sizeRelH>
            <wp14:sizeRelV relativeFrom="margin">
              <wp14:pctHeight>0</wp14:pctHeight>
            </wp14:sizeRelV>
          </wp:anchor>
        </w:drawing>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Nếu độ hỗ trợ của một kết kết hợp X -&gt; Y là 30% thì có nghĩa là 30% tổng số bản ghi chứa X hợp Y. Như vậy độ hỗ trợ mang ý nghĩa thống kê của luật.</w:t>
      </w:r>
    </w:p>
    <w:p w:rsidR="001A6381" w:rsidRPr="00110216" w:rsidRDefault="001A6381" w:rsidP="00110216">
      <w:pPr>
        <w:numPr>
          <w:ilvl w:val="0"/>
          <w:numId w:val="11"/>
        </w:numPr>
        <w:shd w:val="clear" w:color="auto" w:fill="FFFFFF"/>
        <w:spacing w:before="120" w:after="120" w:line="256" w:lineRule="auto"/>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Độ tin cậy</w:t>
      </w:r>
    </w:p>
    <w:p w:rsidR="001A6381" w:rsidRPr="00110216" w:rsidRDefault="001A6381" w:rsidP="00110216">
      <w:pPr>
        <w:shd w:val="clear" w:color="auto" w:fill="FFFFFF"/>
        <w:spacing w:before="120" w:after="120"/>
        <w:ind w:left="7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 xml:space="preserve">Độ tin cậy (confidence) của luật X → Y trong D, ký hiệu conf (X → </w:t>
      </w:r>
      <w:proofErr w:type="gramStart"/>
      <w:r w:rsidRPr="00110216">
        <w:rPr>
          <w:rFonts w:ascii="Times New Roman" w:eastAsia="Times New Roman" w:hAnsi="Times New Roman" w:cs="Times New Roman"/>
          <w:color w:val="1B1B1B"/>
          <w:spacing w:val="-1"/>
          <w:sz w:val="28"/>
          <w:szCs w:val="28"/>
          <w:lang w:val="en-SG" w:eastAsia="en-SG"/>
        </w:rPr>
        <w:t>Y ,</w:t>
      </w:r>
      <w:proofErr w:type="gramEnd"/>
      <w:r w:rsidRPr="00110216">
        <w:rPr>
          <w:rFonts w:ascii="Times New Roman" w:eastAsia="Times New Roman" w:hAnsi="Times New Roman" w:cs="Times New Roman"/>
          <w:color w:val="1B1B1B"/>
          <w:spacing w:val="-1"/>
          <w:sz w:val="28"/>
          <w:szCs w:val="28"/>
          <w:lang w:val="en-SG" w:eastAsia="en-SG"/>
        </w:rPr>
        <w:t xml:space="preserve"> D), là tỉ lệ giữa số giao dịch chứa cả X và Y trên số giao dịch chỉ chứa X.</w:t>
      </w:r>
    </w:p>
    <w:p w:rsidR="001A6381" w:rsidRPr="00110216" w:rsidRDefault="001A6381" w:rsidP="00110216">
      <w:pPr>
        <w:shd w:val="clear" w:color="auto" w:fill="FFFFFF"/>
        <w:spacing w:before="120" w:after="120"/>
        <w:ind w:left="7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noProof/>
          <w:color w:val="1B1B1B"/>
          <w:spacing w:val="-1"/>
          <w:sz w:val="28"/>
          <w:szCs w:val="28"/>
        </w:rPr>
        <w:drawing>
          <wp:inline distT="0" distB="0" distL="0" distR="0" wp14:anchorId="044759DB" wp14:editId="404EE0B4">
            <wp:extent cx="3242310" cy="555625"/>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2310" cy="555625"/>
                    </a:xfrm>
                    <a:prstGeom prst="rect">
                      <a:avLst/>
                    </a:prstGeom>
                    <a:noFill/>
                    <a:ln>
                      <a:noFill/>
                    </a:ln>
                  </pic:spPr>
                </pic:pic>
              </a:graphicData>
            </a:graphic>
          </wp:inline>
        </w:drawing>
      </w:r>
    </w:p>
    <w:p w:rsidR="001A6381" w:rsidRPr="00110216" w:rsidRDefault="001A6381" w:rsidP="00110216">
      <w:pPr>
        <w:shd w:val="clear" w:color="auto" w:fill="FFFFFF"/>
        <w:spacing w:before="120" w:after="120"/>
        <w:ind w:left="720"/>
        <w:jc w:val="both"/>
        <w:rPr>
          <w:rFonts w:ascii="Times New Roman" w:eastAsia="Times New Roman" w:hAnsi="Times New Roman" w:cs="Times New Roman"/>
          <w:color w:val="1B1B1B"/>
          <w:spacing w:val="-1"/>
          <w:sz w:val="28"/>
          <w:szCs w:val="28"/>
          <w:lang w:val="en-SG" w:eastAsia="en-SG"/>
        </w:rPr>
      </w:pPr>
      <w:proofErr w:type="gramStart"/>
      <w:r w:rsidRPr="00110216">
        <w:rPr>
          <w:rFonts w:ascii="Times New Roman" w:eastAsia="Times New Roman" w:hAnsi="Times New Roman" w:cs="Times New Roman"/>
          <w:color w:val="1B1B1B"/>
          <w:spacing w:val="-1"/>
          <w:sz w:val="28"/>
          <w:szCs w:val="28"/>
          <w:lang w:val="en-SG" w:eastAsia="en-SG"/>
        </w:rPr>
        <w:t>Ký hiệu độ tin cậy của một luật r là conf(r).</w:t>
      </w:r>
      <w:proofErr w:type="gramEnd"/>
      <w:r w:rsidRPr="00110216">
        <w:rPr>
          <w:rFonts w:ascii="Times New Roman" w:eastAsia="Times New Roman" w:hAnsi="Times New Roman" w:cs="Times New Roman"/>
          <w:color w:val="1B1B1B"/>
          <w:spacing w:val="-1"/>
          <w:sz w:val="28"/>
          <w:szCs w:val="28"/>
          <w:lang w:val="en-SG" w:eastAsia="en-SG"/>
        </w:rPr>
        <w:t xml:space="preserve"> Ta có 0 &lt;= conf(r) &lt;= 1</w:t>
      </w:r>
    </w:p>
    <w:p w:rsidR="001A6381" w:rsidRPr="00110216" w:rsidRDefault="001A6381" w:rsidP="00110216">
      <w:pPr>
        <w:shd w:val="clear" w:color="auto" w:fill="FFFFFF"/>
        <w:spacing w:before="120" w:after="120"/>
        <w:ind w:left="7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Độ hỗ trợ và độ tin cậy có xác xuất như sau:</w:t>
      </w:r>
    </w:p>
    <w:p w:rsidR="001A6381" w:rsidRPr="00110216" w:rsidRDefault="001A6381" w:rsidP="00110216">
      <w:pPr>
        <w:numPr>
          <w:ilvl w:val="1"/>
          <w:numId w:val="11"/>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lastRenderedPageBreak/>
        <w:t>Độ hỗ trợ là xác xuất trong giao dịch chứa cả X và Y.</w:t>
      </w:r>
    </w:p>
    <w:p w:rsidR="001A6381" w:rsidRPr="00110216" w:rsidRDefault="001A6381" w:rsidP="00110216">
      <w:pPr>
        <w:numPr>
          <w:ilvl w:val="1"/>
          <w:numId w:val="11"/>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Độ tin cậy là xác xuất có điều kiện mà một giao dịch trong D chứa Y trong khi đã chứa X (bản chất vẫn là mức độ in cậy của luật).</w:t>
      </w:r>
    </w:p>
    <w:p w:rsidR="001A6381" w:rsidRPr="00110216" w:rsidRDefault="001A6381" w:rsidP="00110216">
      <w:pPr>
        <w:shd w:val="clear" w:color="auto" w:fill="FFFFFF"/>
        <w:spacing w:before="120" w:after="120"/>
        <w:ind w:left="720"/>
        <w:jc w:val="both"/>
        <w:rPr>
          <w:rFonts w:ascii="Times New Roman" w:eastAsia="Times New Roman" w:hAnsi="Times New Roman" w:cs="Times New Roman"/>
          <w:color w:val="1B1B1B"/>
          <w:spacing w:val="-1"/>
          <w:sz w:val="28"/>
          <w:szCs w:val="28"/>
          <w:lang w:val="en-SG" w:eastAsia="en-SG"/>
        </w:rPr>
      </w:pPr>
      <w:r w:rsidRPr="00110216">
        <w:rPr>
          <w:rFonts w:ascii="Times New Roman" w:eastAsia="Calibri" w:hAnsi="Times New Roman" w:cs="Times New Roman"/>
          <w:noProof/>
          <w:sz w:val="28"/>
          <w:szCs w:val="28"/>
        </w:rPr>
        <w:drawing>
          <wp:anchor distT="0" distB="0" distL="114300" distR="114300" simplePos="0" relativeHeight="251667456" behindDoc="0" locked="0" layoutInCell="1" allowOverlap="1" wp14:anchorId="2D0F316F" wp14:editId="3AE83336">
            <wp:simplePos x="0" y="0"/>
            <wp:positionH relativeFrom="column">
              <wp:posOffset>1090295</wp:posOffset>
            </wp:positionH>
            <wp:positionV relativeFrom="paragraph">
              <wp:posOffset>25400</wp:posOffset>
            </wp:positionV>
            <wp:extent cx="4013835" cy="800100"/>
            <wp:effectExtent l="0" t="0" r="5715" b="0"/>
            <wp:wrapSquare wrapText="bothSides"/>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3835" cy="800100"/>
                    </a:xfrm>
                    <a:prstGeom prst="rect">
                      <a:avLst/>
                    </a:prstGeom>
                    <a:noFill/>
                  </pic:spPr>
                </pic:pic>
              </a:graphicData>
            </a:graphic>
            <wp14:sizeRelH relativeFrom="page">
              <wp14:pctWidth>0</wp14:pctWidth>
            </wp14:sizeRelH>
            <wp14:sizeRelV relativeFrom="page">
              <wp14:pctHeight>0</wp14:pctHeight>
            </wp14:sizeRelV>
          </wp:anchor>
        </w:drawing>
      </w:r>
    </w:p>
    <w:p w:rsidR="001A6381" w:rsidRPr="00110216" w:rsidRDefault="001A6381" w:rsidP="00110216">
      <w:pPr>
        <w:shd w:val="clear" w:color="auto" w:fill="FFFFFF"/>
        <w:spacing w:before="120" w:after="120"/>
        <w:jc w:val="both"/>
        <w:rPr>
          <w:rFonts w:ascii="Times New Roman" w:eastAsia="Times New Roman" w:hAnsi="Times New Roman" w:cs="Times New Roman"/>
          <w:b/>
          <w:bCs/>
          <w:color w:val="1B1B1B"/>
          <w:spacing w:val="-1"/>
          <w:sz w:val="28"/>
          <w:szCs w:val="28"/>
          <w:lang w:val="en-SG" w:eastAsia="en-SG"/>
        </w:rPr>
      </w:pPr>
    </w:p>
    <w:p w:rsidR="001A6381" w:rsidRPr="00110216" w:rsidRDefault="001A6381" w:rsidP="00110216">
      <w:pPr>
        <w:shd w:val="clear" w:color="auto" w:fill="FFFFFF"/>
        <w:spacing w:before="120" w:after="120"/>
        <w:jc w:val="both"/>
        <w:rPr>
          <w:rFonts w:ascii="Times New Roman" w:eastAsia="Times New Roman" w:hAnsi="Times New Roman" w:cs="Times New Roman"/>
          <w:b/>
          <w:bCs/>
          <w:color w:val="1B1B1B"/>
          <w:spacing w:val="-1"/>
          <w:sz w:val="28"/>
          <w:szCs w:val="28"/>
          <w:lang w:val="en-SG" w:eastAsia="en-SG"/>
        </w:rPr>
      </w:pP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b/>
          <w:bCs/>
          <w:color w:val="1B1B1B"/>
          <w:spacing w:val="-1"/>
          <w:sz w:val="28"/>
          <w:szCs w:val="28"/>
          <w:lang w:val="en-SG" w:eastAsia="en-SG"/>
        </w:rPr>
        <w:t>Kết luận</w:t>
      </w:r>
    </w:p>
    <w:p w:rsidR="001A6381" w:rsidRPr="00110216" w:rsidRDefault="001A6381" w:rsidP="00110216">
      <w:pPr>
        <w:numPr>
          <w:ilvl w:val="0"/>
          <w:numId w:val="12"/>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Luật X -&gt; Y được gọi là phổ biến nếu sup(X-&gt;Y, D) &gt;= minsup (minsup do người dùng định nghĩa)</w:t>
      </w:r>
    </w:p>
    <w:p w:rsidR="001A6381" w:rsidRPr="00110216" w:rsidRDefault="001A6381" w:rsidP="00110216">
      <w:pPr>
        <w:numPr>
          <w:ilvl w:val="0"/>
          <w:numId w:val="12"/>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Luật X-&gt; Y được gọi là mạnh nếu độ tin cậy của nó lớn hơn hoặc bằng một ngưỡng minconf do người dùng định nghĩa: conf (X-&gt;Y) &gt;= minconf</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VD: Cơ sở giao dịch D = {T</w:t>
      </w:r>
      <w:r w:rsidRPr="00110216">
        <w:rPr>
          <w:rFonts w:ascii="Times New Roman" w:eastAsia="Times New Roman" w:hAnsi="Times New Roman" w:cs="Times New Roman"/>
          <w:color w:val="1B1B1B"/>
          <w:spacing w:val="-1"/>
          <w:sz w:val="28"/>
          <w:szCs w:val="28"/>
          <w:vertAlign w:val="subscript"/>
          <w:lang w:val="en-SG" w:eastAsia="en-SG"/>
        </w:rPr>
        <w:t>1</w:t>
      </w:r>
      <w:r w:rsidRPr="00110216">
        <w:rPr>
          <w:rFonts w:ascii="Times New Roman" w:eastAsia="Times New Roman" w:hAnsi="Times New Roman" w:cs="Times New Roman"/>
          <w:color w:val="1B1B1B"/>
          <w:spacing w:val="-1"/>
          <w:sz w:val="28"/>
          <w:szCs w:val="28"/>
          <w:lang w:val="en-SG" w:eastAsia="en-SG"/>
        </w:rPr>
        <w:t>, T</w:t>
      </w:r>
      <w:r w:rsidRPr="00110216">
        <w:rPr>
          <w:rFonts w:ascii="Times New Roman" w:eastAsia="Times New Roman" w:hAnsi="Times New Roman" w:cs="Times New Roman"/>
          <w:color w:val="1B1B1B"/>
          <w:spacing w:val="-1"/>
          <w:sz w:val="28"/>
          <w:szCs w:val="28"/>
          <w:vertAlign w:val="subscript"/>
          <w:lang w:val="en-SG" w:eastAsia="en-SG"/>
        </w:rPr>
        <w:t>2</w:t>
      </w:r>
      <w:r w:rsidRPr="00110216">
        <w:rPr>
          <w:rFonts w:ascii="Times New Roman" w:eastAsia="Times New Roman" w:hAnsi="Times New Roman" w:cs="Times New Roman"/>
          <w:color w:val="1B1B1B"/>
          <w:spacing w:val="-1"/>
          <w:sz w:val="28"/>
          <w:szCs w:val="28"/>
          <w:lang w:val="en-SG" w:eastAsia="en-SG"/>
        </w:rPr>
        <w:t>, T</w:t>
      </w:r>
      <w:r w:rsidRPr="00110216">
        <w:rPr>
          <w:rFonts w:ascii="Times New Roman" w:eastAsia="Times New Roman" w:hAnsi="Times New Roman" w:cs="Times New Roman"/>
          <w:color w:val="1B1B1B"/>
          <w:spacing w:val="-1"/>
          <w:sz w:val="28"/>
          <w:szCs w:val="28"/>
          <w:vertAlign w:val="subscript"/>
          <w:lang w:val="en-SG" w:eastAsia="en-SG"/>
        </w:rPr>
        <w:t>3</w:t>
      </w:r>
      <w:r w:rsidRPr="00110216">
        <w:rPr>
          <w:rFonts w:ascii="Times New Roman" w:eastAsia="Times New Roman" w:hAnsi="Times New Roman" w:cs="Times New Roman"/>
          <w:color w:val="1B1B1B"/>
          <w:spacing w:val="-1"/>
          <w:sz w:val="28"/>
          <w:szCs w:val="28"/>
          <w:lang w:val="en-SG" w:eastAsia="en-SG"/>
        </w:rPr>
        <w:t>, T</w:t>
      </w:r>
      <w:r w:rsidRPr="00110216">
        <w:rPr>
          <w:rFonts w:ascii="Times New Roman" w:eastAsia="Times New Roman" w:hAnsi="Times New Roman" w:cs="Times New Roman"/>
          <w:color w:val="1B1B1B"/>
          <w:spacing w:val="-1"/>
          <w:sz w:val="28"/>
          <w:szCs w:val="28"/>
          <w:vertAlign w:val="subscript"/>
          <w:lang w:val="en-SG" w:eastAsia="en-SG"/>
        </w:rPr>
        <w:t>4</w:t>
      </w:r>
      <w:r w:rsidRPr="00110216">
        <w:rPr>
          <w:rFonts w:ascii="Times New Roman" w:eastAsia="Times New Roman" w:hAnsi="Times New Roman" w:cs="Times New Roman"/>
          <w:color w:val="1B1B1B"/>
          <w:spacing w:val="-1"/>
          <w:sz w:val="28"/>
          <w:szCs w:val="28"/>
          <w:lang w:val="en-SG" w:eastAsia="en-SG"/>
        </w:rPr>
        <w:t>, T</w:t>
      </w:r>
      <w:r w:rsidRPr="00110216">
        <w:rPr>
          <w:rFonts w:ascii="Times New Roman" w:eastAsia="Times New Roman" w:hAnsi="Times New Roman" w:cs="Times New Roman"/>
          <w:color w:val="1B1B1B"/>
          <w:spacing w:val="-1"/>
          <w:sz w:val="28"/>
          <w:szCs w:val="28"/>
          <w:vertAlign w:val="subscript"/>
          <w:lang w:val="en-SG" w:eastAsia="en-SG"/>
        </w:rPr>
        <w:t>5</w:t>
      </w:r>
      <w:r w:rsidRPr="00110216">
        <w:rPr>
          <w:rFonts w:ascii="Times New Roman" w:eastAsia="Times New Roman" w:hAnsi="Times New Roman" w:cs="Times New Roman"/>
          <w:color w:val="1B1B1B"/>
          <w:spacing w:val="-1"/>
          <w:sz w:val="28"/>
          <w:szCs w:val="28"/>
          <w:lang w:val="en-SG" w:eastAsia="en-SG"/>
        </w:rPr>
        <w:t>, T</w:t>
      </w:r>
      <w:r w:rsidRPr="00110216">
        <w:rPr>
          <w:rFonts w:ascii="Times New Roman" w:eastAsia="Times New Roman" w:hAnsi="Times New Roman" w:cs="Times New Roman"/>
          <w:color w:val="1B1B1B"/>
          <w:spacing w:val="-1"/>
          <w:sz w:val="28"/>
          <w:szCs w:val="28"/>
          <w:vertAlign w:val="subscript"/>
          <w:lang w:val="en-SG" w:eastAsia="en-SG"/>
        </w:rPr>
        <w:t>6</w:t>
      </w:r>
      <w:r w:rsidRPr="00110216">
        <w:rPr>
          <w:rFonts w:ascii="Times New Roman" w:eastAsia="Times New Roman" w:hAnsi="Times New Roman" w:cs="Times New Roman"/>
          <w:color w:val="1B1B1B"/>
          <w:spacing w:val="-1"/>
          <w:sz w:val="28"/>
          <w:szCs w:val="28"/>
          <w:lang w:val="en-SG" w:eastAsia="en-SG"/>
        </w:rPr>
        <w:t>} trong đó:</w:t>
      </w:r>
    </w:p>
    <w:p w:rsidR="001A6381" w:rsidRPr="00110216" w:rsidRDefault="001A6381" w:rsidP="00110216">
      <w:pPr>
        <w:numPr>
          <w:ilvl w:val="0"/>
          <w:numId w:val="13"/>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T</w:t>
      </w:r>
      <w:r w:rsidRPr="00110216">
        <w:rPr>
          <w:rFonts w:ascii="Times New Roman" w:eastAsia="Times New Roman" w:hAnsi="Times New Roman" w:cs="Times New Roman"/>
          <w:color w:val="1B1B1B"/>
          <w:sz w:val="28"/>
          <w:szCs w:val="28"/>
          <w:vertAlign w:val="subscript"/>
          <w:lang w:val="en-SG" w:eastAsia="en-SG"/>
        </w:rPr>
        <w:t>1</w:t>
      </w:r>
      <w:r w:rsidRPr="00110216">
        <w:rPr>
          <w:rFonts w:ascii="Times New Roman" w:eastAsia="Times New Roman" w:hAnsi="Times New Roman" w:cs="Times New Roman"/>
          <w:color w:val="1B1B1B"/>
          <w:sz w:val="28"/>
          <w:szCs w:val="28"/>
          <w:lang w:val="en-SG" w:eastAsia="en-SG"/>
        </w:rPr>
        <w:t> = {A, B, D, E}</w:t>
      </w:r>
    </w:p>
    <w:p w:rsidR="001A6381" w:rsidRPr="00110216" w:rsidRDefault="001A6381" w:rsidP="00110216">
      <w:pPr>
        <w:numPr>
          <w:ilvl w:val="0"/>
          <w:numId w:val="13"/>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T</w:t>
      </w:r>
      <w:r w:rsidRPr="00110216">
        <w:rPr>
          <w:rFonts w:ascii="Times New Roman" w:eastAsia="Times New Roman" w:hAnsi="Times New Roman" w:cs="Times New Roman"/>
          <w:color w:val="1B1B1B"/>
          <w:sz w:val="28"/>
          <w:szCs w:val="28"/>
          <w:vertAlign w:val="subscript"/>
          <w:lang w:val="en-SG" w:eastAsia="en-SG"/>
        </w:rPr>
        <w:t>2</w:t>
      </w:r>
      <w:r w:rsidRPr="00110216">
        <w:rPr>
          <w:rFonts w:ascii="Times New Roman" w:eastAsia="Times New Roman" w:hAnsi="Times New Roman" w:cs="Times New Roman"/>
          <w:color w:val="1B1B1B"/>
          <w:sz w:val="28"/>
          <w:szCs w:val="28"/>
          <w:lang w:val="en-SG" w:eastAsia="en-SG"/>
        </w:rPr>
        <w:t> = {B, C, E}</w:t>
      </w:r>
    </w:p>
    <w:p w:rsidR="001A6381" w:rsidRPr="00110216" w:rsidRDefault="001A6381" w:rsidP="00110216">
      <w:pPr>
        <w:numPr>
          <w:ilvl w:val="0"/>
          <w:numId w:val="13"/>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T</w:t>
      </w:r>
      <w:r w:rsidRPr="00110216">
        <w:rPr>
          <w:rFonts w:ascii="Times New Roman" w:eastAsia="Times New Roman" w:hAnsi="Times New Roman" w:cs="Times New Roman"/>
          <w:color w:val="1B1B1B"/>
          <w:sz w:val="28"/>
          <w:szCs w:val="28"/>
          <w:vertAlign w:val="subscript"/>
          <w:lang w:val="en-SG" w:eastAsia="en-SG"/>
        </w:rPr>
        <w:t>3</w:t>
      </w:r>
      <w:r w:rsidRPr="00110216">
        <w:rPr>
          <w:rFonts w:ascii="Times New Roman" w:eastAsia="Times New Roman" w:hAnsi="Times New Roman" w:cs="Times New Roman"/>
          <w:color w:val="1B1B1B"/>
          <w:sz w:val="28"/>
          <w:szCs w:val="28"/>
          <w:lang w:val="en-SG" w:eastAsia="en-SG"/>
        </w:rPr>
        <w:t> = {A, B, D, E}</w:t>
      </w:r>
    </w:p>
    <w:p w:rsidR="001A6381" w:rsidRPr="00110216" w:rsidRDefault="001A6381" w:rsidP="00110216">
      <w:pPr>
        <w:numPr>
          <w:ilvl w:val="0"/>
          <w:numId w:val="13"/>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T</w:t>
      </w:r>
      <w:r w:rsidRPr="00110216">
        <w:rPr>
          <w:rFonts w:ascii="Times New Roman" w:eastAsia="Times New Roman" w:hAnsi="Times New Roman" w:cs="Times New Roman"/>
          <w:color w:val="1B1B1B"/>
          <w:sz w:val="28"/>
          <w:szCs w:val="28"/>
          <w:vertAlign w:val="subscript"/>
          <w:lang w:val="en-SG" w:eastAsia="en-SG"/>
        </w:rPr>
        <w:t>4</w:t>
      </w:r>
      <w:r w:rsidRPr="00110216">
        <w:rPr>
          <w:rFonts w:ascii="Times New Roman" w:eastAsia="Times New Roman" w:hAnsi="Times New Roman" w:cs="Times New Roman"/>
          <w:color w:val="1B1B1B"/>
          <w:sz w:val="28"/>
          <w:szCs w:val="28"/>
          <w:lang w:val="en-SG" w:eastAsia="en-SG"/>
        </w:rPr>
        <w:t> = {A, B, C, E}</w:t>
      </w:r>
    </w:p>
    <w:p w:rsidR="001A6381" w:rsidRPr="00110216" w:rsidRDefault="001A6381" w:rsidP="00110216">
      <w:pPr>
        <w:numPr>
          <w:ilvl w:val="0"/>
          <w:numId w:val="13"/>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T</w:t>
      </w:r>
      <w:r w:rsidRPr="00110216">
        <w:rPr>
          <w:rFonts w:ascii="Times New Roman" w:eastAsia="Times New Roman" w:hAnsi="Times New Roman" w:cs="Times New Roman"/>
          <w:color w:val="1B1B1B"/>
          <w:sz w:val="28"/>
          <w:szCs w:val="28"/>
          <w:vertAlign w:val="subscript"/>
          <w:lang w:val="en-SG" w:eastAsia="en-SG"/>
        </w:rPr>
        <w:t>5</w:t>
      </w:r>
      <w:r w:rsidRPr="00110216">
        <w:rPr>
          <w:rFonts w:ascii="Times New Roman" w:eastAsia="Times New Roman" w:hAnsi="Times New Roman" w:cs="Times New Roman"/>
          <w:color w:val="1B1B1B"/>
          <w:sz w:val="28"/>
          <w:szCs w:val="28"/>
          <w:lang w:val="en-SG" w:eastAsia="en-SG"/>
        </w:rPr>
        <w:t> = {A, B, C, D, E}</w:t>
      </w:r>
    </w:p>
    <w:p w:rsidR="001A6381" w:rsidRPr="00110216" w:rsidRDefault="001A6381" w:rsidP="00110216">
      <w:pPr>
        <w:numPr>
          <w:ilvl w:val="0"/>
          <w:numId w:val="13"/>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T</w:t>
      </w:r>
      <w:r w:rsidRPr="00110216">
        <w:rPr>
          <w:rFonts w:ascii="Times New Roman" w:eastAsia="Times New Roman" w:hAnsi="Times New Roman" w:cs="Times New Roman"/>
          <w:color w:val="1B1B1B"/>
          <w:sz w:val="28"/>
          <w:szCs w:val="28"/>
          <w:vertAlign w:val="subscript"/>
          <w:lang w:val="en-SG" w:eastAsia="en-SG"/>
        </w:rPr>
        <w:t>6</w:t>
      </w:r>
      <w:r w:rsidRPr="00110216">
        <w:rPr>
          <w:rFonts w:ascii="Times New Roman" w:eastAsia="Times New Roman" w:hAnsi="Times New Roman" w:cs="Times New Roman"/>
          <w:color w:val="1B1B1B"/>
          <w:sz w:val="28"/>
          <w:szCs w:val="28"/>
          <w:lang w:val="en-SG" w:eastAsia="en-SG"/>
        </w:rPr>
        <w:t> = {B, C, D}</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Xét luật {B, C} -&gt; {E} hay BC-&gt;E</w:t>
      </w:r>
    </w:p>
    <w:p w:rsidR="001A6381" w:rsidRPr="00110216" w:rsidRDefault="001A6381" w:rsidP="00110216">
      <w:pPr>
        <w:numPr>
          <w:ilvl w:val="0"/>
          <w:numId w:val="14"/>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sup(BC-&gt;E, D) = sup(BCE, D) = 3 (số lần xuất hiện của bộ ba BCE trong các giao dịch thuộc D)</w:t>
      </w:r>
    </w:p>
    <w:p w:rsidR="001A6381" w:rsidRPr="00110216" w:rsidRDefault="001A6381" w:rsidP="00110216">
      <w:pPr>
        <w:numPr>
          <w:ilvl w:val="0"/>
          <w:numId w:val="14"/>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proofErr w:type="gramStart"/>
      <w:r w:rsidRPr="00110216">
        <w:rPr>
          <w:rFonts w:ascii="Times New Roman" w:eastAsia="Times New Roman" w:hAnsi="Times New Roman" w:cs="Times New Roman"/>
          <w:color w:val="1B1B1B"/>
          <w:sz w:val="28"/>
          <w:szCs w:val="28"/>
          <w:lang w:val="en-SG" w:eastAsia="en-SG"/>
        </w:rPr>
        <w:t>conf(</w:t>
      </w:r>
      <w:proofErr w:type="gramEnd"/>
      <w:r w:rsidRPr="00110216">
        <w:rPr>
          <w:rFonts w:ascii="Times New Roman" w:eastAsia="Times New Roman" w:hAnsi="Times New Roman" w:cs="Times New Roman"/>
          <w:color w:val="1B1B1B"/>
          <w:sz w:val="28"/>
          <w:szCs w:val="28"/>
          <w:lang w:val="en-SG" w:eastAsia="en-SG"/>
        </w:rPr>
        <w:t>BC-&gt;E, D) = sup(BCE, D)/sup(BC, D) = 3/4 (=75%)</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Xét luật {A, D} -&gt; {B, E} hay AB-&gt;DE</w:t>
      </w:r>
    </w:p>
    <w:p w:rsidR="001A6381" w:rsidRPr="00110216" w:rsidRDefault="001A6381" w:rsidP="00110216">
      <w:pPr>
        <w:numPr>
          <w:ilvl w:val="0"/>
          <w:numId w:val="15"/>
        </w:numPr>
        <w:shd w:val="clear" w:color="auto" w:fill="FFFFFF"/>
        <w:spacing w:before="120" w:after="120" w:line="256" w:lineRule="auto"/>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Độ hỗ trợ sup(AD-&gt;BE, D) = sup(ABDE, D) = 3</w:t>
      </w:r>
    </w:p>
    <w:p w:rsidR="001A6381" w:rsidRPr="00110216" w:rsidRDefault="001A6381" w:rsidP="00110216">
      <w:pPr>
        <w:numPr>
          <w:ilvl w:val="0"/>
          <w:numId w:val="15"/>
        </w:numPr>
        <w:shd w:val="clear" w:color="auto" w:fill="FFFFFF"/>
        <w:spacing w:before="120" w:after="120" w:line="256" w:lineRule="auto"/>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 xml:space="preserve">Độ tin cậy </w:t>
      </w:r>
      <w:proofErr w:type="gramStart"/>
      <w:r w:rsidRPr="00110216">
        <w:rPr>
          <w:rFonts w:ascii="Times New Roman" w:eastAsia="Times New Roman" w:hAnsi="Times New Roman" w:cs="Times New Roman"/>
          <w:color w:val="1B1B1B"/>
          <w:spacing w:val="-1"/>
          <w:sz w:val="28"/>
          <w:szCs w:val="28"/>
          <w:lang w:val="en-SG" w:eastAsia="en-SG"/>
        </w:rPr>
        <w:t>conf(</w:t>
      </w:r>
      <w:proofErr w:type="gramEnd"/>
      <w:r w:rsidRPr="00110216">
        <w:rPr>
          <w:rFonts w:ascii="Times New Roman" w:eastAsia="Times New Roman" w:hAnsi="Times New Roman" w:cs="Times New Roman"/>
          <w:color w:val="1B1B1B"/>
          <w:spacing w:val="-1"/>
          <w:sz w:val="28"/>
          <w:szCs w:val="28"/>
          <w:lang w:val="en-SG" w:eastAsia="en-SG"/>
        </w:rPr>
        <w:t>AD-&gt;BE, D) = sup(ABDE, D)/sup(AD, D) = 3/3 (=100%)</w:t>
      </w:r>
    </w:p>
    <w:p w:rsidR="001A6381" w:rsidRPr="00110216" w:rsidRDefault="001A6381" w:rsidP="00110216">
      <w:pPr>
        <w:shd w:val="clear" w:color="auto" w:fill="FFFFFF"/>
        <w:spacing w:before="120" w:after="120"/>
        <w:ind w:left="7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Tức ta có thể đưa ra kết luận là nếu trong giao dịch có chứa AD thì chắc chắn sẽ chứa BE</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b/>
          <w:bCs/>
          <w:color w:val="1B1B1B"/>
          <w:spacing w:val="-1"/>
          <w:sz w:val="28"/>
          <w:szCs w:val="28"/>
          <w:lang w:val="en-SG" w:eastAsia="en-SG"/>
        </w:rPr>
        <w:t>Tính chất</w:t>
      </w:r>
    </w:p>
    <w:p w:rsidR="001A6381" w:rsidRPr="00110216" w:rsidRDefault="001A6381" w:rsidP="00110216">
      <w:pPr>
        <w:numPr>
          <w:ilvl w:val="0"/>
          <w:numId w:val="16"/>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lastRenderedPageBreak/>
        <w:t>Tính chất 1: Giả sử A</w:t>
      </w:r>
      <w:proofErr w:type="gramStart"/>
      <w:r w:rsidRPr="00110216">
        <w:rPr>
          <w:rFonts w:ascii="Times New Roman" w:eastAsia="Times New Roman" w:hAnsi="Times New Roman" w:cs="Times New Roman"/>
          <w:color w:val="1B1B1B"/>
          <w:sz w:val="28"/>
          <w:szCs w:val="28"/>
          <w:lang w:val="en-SG" w:eastAsia="en-SG"/>
        </w:rPr>
        <w:t>,B</w:t>
      </w:r>
      <w:proofErr w:type="gramEnd"/>
      <w:r w:rsidRPr="00110216">
        <w:rPr>
          <w:rFonts w:ascii="Times New Roman" w:eastAsia="Times New Roman" w:hAnsi="Times New Roman" w:cs="Times New Roman"/>
          <w:color w:val="1B1B1B"/>
          <w:sz w:val="28"/>
          <w:szCs w:val="28"/>
          <w:lang w:val="en-SG" w:eastAsia="en-SG"/>
        </w:rPr>
        <w:t xml:space="preserve"> </w:t>
      </w:r>
      <w:r w:rsidRPr="00110216">
        <w:rPr>
          <w:rFonts w:ascii="Cambria Math" w:eastAsia="Times New Roman" w:hAnsi="Cambria Math" w:cs="Cambria Math"/>
          <w:color w:val="1B1B1B"/>
          <w:sz w:val="28"/>
          <w:szCs w:val="28"/>
          <w:lang w:val="en-SG" w:eastAsia="en-SG"/>
        </w:rPr>
        <w:t>⊆</w:t>
      </w:r>
      <w:r w:rsidRPr="00110216">
        <w:rPr>
          <w:rFonts w:ascii="Times New Roman" w:eastAsia="Times New Roman" w:hAnsi="Times New Roman" w:cs="Times New Roman"/>
          <w:color w:val="1B1B1B"/>
          <w:sz w:val="28"/>
          <w:szCs w:val="28"/>
          <w:lang w:val="en-SG" w:eastAsia="en-SG"/>
        </w:rPr>
        <w:t xml:space="preserve"> I là hai tập hợp với A</w:t>
      </w:r>
      <w:r w:rsidRPr="00110216">
        <w:rPr>
          <w:rFonts w:ascii="Cambria Math" w:eastAsia="Times New Roman" w:hAnsi="Cambria Math" w:cs="Cambria Math"/>
          <w:color w:val="1B1B1B"/>
          <w:sz w:val="28"/>
          <w:szCs w:val="28"/>
          <w:lang w:val="en-SG" w:eastAsia="en-SG"/>
        </w:rPr>
        <w:t>⊆</w:t>
      </w:r>
      <w:r w:rsidRPr="00110216">
        <w:rPr>
          <w:rFonts w:ascii="Times New Roman" w:eastAsia="Times New Roman" w:hAnsi="Times New Roman" w:cs="Times New Roman"/>
          <w:color w:val="1B1B1B"/>
          <w:sz w:val="28"/>
          <w:szCs w:val="28"/>
          <w:lang w:val="en-SG" w:eastAsia="en-SG"/>
        </w:rPr>
        <w:t>B thì sup(A) &gt;= sup(B). Như vậy, những bản ghi nào chứa tập hợp B thì cũng chứa tập hợp A</w:t>
      </w:r>
    </w:p>
    <w:p w:rsidR="001A6381" w:rsidRPr="00110216" w:rsidRDefault="001A6381" w:rsidP="00110216">
      <w:pPr>
        <w:numPr>
          <w:ilvl w:val="0"/>
          <w:numId w:val="16"/>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Tính chất 2: Giả sử A, B là hai tập hợp, A</w:t>
      </w:r>
      <w:proofErr w:type="gramStart"/>
      <w:r w:rsidRPr="00110216">
        <w:rPr>
          <w:rFonts w:ascii="Times New Roman" w:eastAsia="Times New Roman" w:hAnsi="Times New Roman" w:cs="Times New Roman"/>
          <w:color w:val="1B1B1B"/>
          <w:sz w:val="28"/>
          <w:szCs w:val="28"/>
          <w:lang w:val="en-SG" w:eastAsia="en-SG"/>
        </w:rPr>
        <w:t>,B</w:t>
      </w:r>
      <w:proofErr w:type="gramEnd"/>
      <w:r w:rsidRPr="00110216">
        <w:rPr>
          <w:rFonts w:ascii="Times New Roman" w:eastAsia="Times New Roman" w:hAnsi="Times New Roman" w:cs="Times New Roman"/>
          <w:color w:val="1B1B1B"/>
          <w:sz w:val="28"/>
          <w:szCs w:val="28"/>
          <w:lang w:val="en-SG" w:eastAsia="en-SG"/>
        </w:rPr>
        <w:t xml:space="preserve"> </w:t>
      </w:r>
      <w:r w:rsidRPr="00110216">
        <w:rPr>
          <w:rFonts w:ascii="Cambria Math" w:eastAsia="Times New Roman" w:hAnsi="Cambria Math" w:cs="Cambria Math"/>
          <w:color w:val="1B1B1B"/>
          <w:sz w:val="28"/>
          <w:szCs w:val="28"/>
          <w:lang w:val="en-SG" w:eastAsia="en-SG"/>
        </w:rPr>
        <w:t>⊆</w:t>
      </w:r>
      <w:r w:rsidRPr="00110216">
        <w:rPr>
          <w:rFonts w:ascii="Times New Roman" w:eastAsia="Times New Roman" w:hAnsi="Times New Roman" w:cs="Times New Roman"/>
          <w:color w:val="1B1B1B"/>
          <w:sz w:val="28"/>
          <w:szCs w:val="28"/>
          <w:lang w:val="en-SG" w:eastAsia="en-SG"/>
        </w:rPr>
        <w:t xml:space="preserve"> I, nếu B là tập phổ biến và A</w:t>
      </w:r>
      <w:r w:rsidRPr="00110216">
        <w:rPr>
          <w:rFonts w:ascii="Cambria Math" w:eastAsia="Times New Roman" w:hAnsi="Cambria Math" w:cs="Cambria Math"/>
          <w:color w:val="1B1B1B"/>
          <w:sz w:val="28"/>
          <w:szCs w:val="28"/>
          <w:lang w:val="en-SG" w:eastAsia="en-SG"/>
        </w:rPr>
        <w:t>⊆</w:t>
      </w:r>
      <w:r w:rsidRPr="00110216">
        <w:rPr>
          <w:rFonts w:ascii="Times New Roman" w:eastAsia="Times New Roman" w:hAnsi="Times New Roman" w:cs="Times New Roman"/>
          <w:color w:val="1B1B1B"/>
          <w:sz w:val="28"/>
          <w:szCs w:val="28"/>
          <w:lang w:val="en-SG" w:eastAsia="en-SG"/>
        </w:rPr>
        <w:t>B thì A cũng là tập phổ biến. Vì nếu B là tập phổ biến thì sup(B) &gt;= minsup, mọi tập hợp A là con của tập hợp B đều là tập phổ biến trong cơ sở dữ liệu D vì sup(A) &gt;= sup(B) (Tính chất 1)</w:t>
      </w:r>
    </w:p>
    <w:p w:rsidR="001A6381" w:rsidRPr="00110216" w:rsidRDefault="001A6381" w:rsidP="00110216">
      <w:pPr>
        <w:numPr>
          <w:ilvl w:val="0"/>
          <w:numId w:val="16"/>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 xml:space="preserve">Tính chất 3: Giả sử A, B là hai tập hợp, A </w:t>
      </w:r>
      <w:r w:rsidRPr="00110216">
        <w:rPr>
          <w:rFonts w:ascii="Cambria Math" w:eastAsia="Times New Roman" w:hAnsi="Cambria Math" w:cs="Cambria Math"/>
          <w:color w:val="1B1B1B"/>
          <w:sz w:val="28"/>
          <w:szCs w:val="28"/>
          <w:lang w:val="en-SG" w:eastAsia="en-SG"/>
        </w:rPr>
        <w:t>⊆</w:t>
      </w:r>
      <w:r w:rsidRPr="00110216">
        <w:rPr>
          <w:rFonts w:ascii="Times New Roman" w:eastAsia="Times New Roman" w:hAnsi="Times New Roman" w:cs="Times New Roman"/>
          <w:color w:val="1B1B1B"/>
          <w:sz w:val="28"/>
          <w:szCs w:val="28"/>
          <w:lang w:val="en-SG" w:eastAsia="en-SG"/>
        </w:rPr>
        <w:t xml:space="preserve"> B và A là tập hợp không thường xuyên thì B cũng là tập hợp không thường xuyên (Tính chất 1) (Tức nếu A là tập hợp không phổ biến thì mọi tập cha của nó cũng không biến)</w:t>
      </w:r>
    </w:p>
    <w:p w:rsidR="001A6381" w:rsidRPr="00110216" w:rsidRDefault="001A6381" w:rsidP="00110216">
      <w:pPr>
        <w:spacing w:before="120" w:after="120"/>
        <w:jc w:val="both"/>
        <w:rPr>
          <w:rFonts w:ascii="Times New Roman" w:eastAsia="Calibri" w:hAnsi="Times New Roman" w:cs="Times New Roman"/>
          <w:b/>
          <w:bCs/>
          <w:sz w:val="28"/>
          <w:szCs w:val="28"/>
          <w:lang w:val="vi-VN"/>
        </w:rPr>
      </w:pPr>
      <w:r w:rsidRPr="00110216">
        <w:rPr>
          <w:rFonts w:ascii="Times New Roman" w:eastAsia="Calibri" w:hAnsi="Times New Roman" w:cs="Times New Roman"/>
          <w:b/>
          <w:bCs/>
          <w:sz w:val="28"/>
          <w:szCs w:val="28"/>
          <w:lang w:val="vi-VN"/>
        </w:rPr>
        <w:t>Giới thiệu về luật kết hợp trong khai phá dữ liệu:</w:t>
      </w:r>
    </w:p>
    <w:p w:rsidR="001A6381" w:rsidRPr="00110216" w:rsidRDefault="001A6381" w:rsidP="00110216">
      <w:pPr>
        <w:spacing w:before="120" w:after="120"/>
        <w:jc w:val="both"/>
        <w:rPr>
          <w:rFonts w:ascii="Times New Roman" w:eastAsia="Calibri" w:hAnsi="Times New Roman" w:cs="Times New Roman"/>
          <w:sz w:val="28"/>
          <w:szCs w:val="28"/>
          <w:lang w:val="en-SG"/>
        </w:rPr>
      </w:pPr>
      <w:proofErr w:type="gramStart"/>
      <w:r w:rsidRPr="00110216">
        <w:rPr>
          <w:rFonts w:ascii="Times New Roman" w:eastAsia="Calibri" w:hAnsi="Times New Roman" w:cs="Times New Roman"/>
          <w:sz w:val="28"/>
          <w:szCs w:val="28"/>
          <w:lang w:val="en-SG"/>
        </w:rPr>
        <w:t>Trong lĩnh vực Data Mining, mục đích của luật kết hợp (Association Rule - AR) là tìm ra các mối quan hệ giữa các đối tượng trong khối lượng lớn dữ liệu.</w:t>
      </w:r>
      <w:proofErr w:type="gramEnd"/>
      <w:r w:rsidRPr="00110216">
        <w:rPr>
          <w:rFonts w:ascii="Times New Roman" w:eastAsia="Calibri" w:hAnsi="Times New Roman" w:cs="Times New Roman"/>
          <w:sz w:val="28"/>
          <w:szCs w:val="28"/>
          <w:lang w:val="en-SG"/>
        </w:rPr>
        <w:t xml:space="preserve"> Nội dung cơ bản của luật kết hợp được tóm tắt như dưới đây</w:t>
      </w: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vertAlign w:val="superscript"/>
          <w:lang w:val="vi-VN"/>
        </w:rPr>
        <w:t>(</w:t>
      </w:r>
      <w:r w:rsidRPr="00110216">
        <w:rPr>
          <w:rFonts w:ascii="Times New Roman" w:eastAsia="Calibri" w:hAnsi="Times New Roman" w:cs="Times New Roman"/>
          <w:sz w:val="28"/>
          <w:szCs w:val="28"/>
          <w:vertAlign w:val="superscript"/>
          <w:lang w:val="vi-VN"/>
        </w:rPr>
        <w:footnoteReference w:id="1"/>
      </w:r>
      <w:r w:rsidRPr="00110216">
        <w:rPr>
          <w:rFonts w:ascii="Times New Roman" w:eastAsia="Calibri" w:hAnsi="Times New Roman" w:cs="Times New Roman"/>
          <w:sz w:val="28"/>
          <w:szCs w:val="28"/>
          <w:vertAlign w:val="superscript"/>
          <w:lang w:val="vi-VN"/>
        </w:rPr>
        <w:t>)</w:t>
      </w:r>
      <w:r w:rsidRPr="00110216">
        <w:rPr>
          <w:rFonts w:ascii="Times New Roman" w:eastAsia="Calibri" w:hAnsi="Times New Roman" w:cs="Times New Roman"/>
          <w:sz w:val="28"/>
          <w:szCs w:val="28"/>
          <w:lang w:val="vi-VN"/>
        </w:rPr>
        <w:t xml:space="preserve"> </w:t>
      </w:r>
    </w:p>
    <w:p w:rsidR="001A6381" w:rsidRPr="00110216" w:rsidRDefault="001A6381" w:rsidP="00110216">
      <w:pPr>
        <w:spacing w:before="120" w:after="120"/>
        <w:jc w:val="both"/>
        <w:rPr>
          <w:rFonts w:ascii="Times New Roman" w:eastAsia="Calibri" w:hAnsi="Times New Roman" w:cs="Times New Roman"/>
          <w:sz w:val="28"/>
          <w:szCs w:val="28"/>
          <w:lang w:val="en-SG"/>
        </w:rPr>
      </w:pPr>
      <w:r w:rsidRPr="00110216">
        <w:rPr>
          <w:rFonts w:ascii="Times New Roman" w:eastAsia="Calibri" w:hAnsi="Times New Roman" w:cs="Times New Roman"/>
          <w:sz w:val="28"/>
          <w:szCs w:val="28"/>
          <w:lang w:val="en-SG"/>
        </w:rPr>
        <w:t>Cho cơ sở dữliệu giao dịchTgồmtập các giao dịch t1</w:t>
      </w:r>
      <w:proofErr w:type="gramStart"/>
      <w:r w:rsidRPr="00110216">
        <w:rPr>
          <w:rFonts w:ascii="Times New Roman" w:eastAsia="Calibri" w:hAnsi="Times New Roman" w:cs="Times New Roman"/>
          <w:sz w:val="28"/>
          <w:szCs w:val="28"/>
          <w:lang w:val="en-SG"/>
        </w:rPr>
        <w:t>,t2</w:t>
      </w:r>
      <w:proofErr w:type="gramEnd"/>
      <w:r w:rsidRPr="00110216">
        <w:rPr>
          <w:rFonts w:ascii="Times New Roman" w:eastAsia="Calibri" w:hAnsi="Times New Roman" w:cs="Times New Roman"/>
          <w:sz w:val="28"/>
          <w:szCs w:val="28"/>
          <w:lang w:val="en-SG"/>
        </w:rPr>
        <w:t xml:space="preserve">,…,tn. </w:t>
      </w:r>
    </w:p>
    <w:p w:rsidR="001A6381" w:rsidRPr="00110216" w:rsidRDefault="001A6381" w:rsidP="00110216">
      <w:pPr>
        <w:spacing w:before="120" w:after="120"/>
        <w:jc w:val="both"/>
        <w:rPr>
          <w:rFonts w:ascii="Times New Roman" w:eastAsia="Calibri" w:hAnsi="Times New Roman" w:cs="Times New Roman"/>
          <w:sz w:val="28"/>
          <w:szCs w:val="28"/>
          <w:lang w:val="en-SG"/>
        </w:rPr>
      </w:pPr>
      <w:r w:rsidRPr="00110216">
        <w:rPr>
          <w:rFonts w:ascii="Times New Roman" w:eastAsia="Calibri" w:hAnsi="Times New Roman" w:cs="Times New Roman"/>
          <w:sz w:val="28"/>
          <w:szCs w:val="28"/>
          <w:lang w:val="en-SG"/>
        </w:rPr>
        <w:t>T = {t1, t2</w:t>
      </w:r>
      <w:proofErr w:type="gramStart"/>
      <w:r w:rsidRPr="00110216">
        <w:rPr>
          <w:rFonts w:ascii="Times New Roman" w:eastAsia="Calibri" w:hAnsi="Times New Roman" w:cs="Times New Roman"/>
          <w:sz w:val="28"/>
          <w:szCs w:val="28"/>
          <w:lang w:val="en-SG"/>
        </w:rPr>
        <w:t>,…,</w:t>
      </w:r>
      <w:proofErr w:type="gramEnd"/>
      <w:r w:rsidRPr="00110216">
        <w:rPr>
          <w:rFonts w:ascii="Times New Roman" w:eastAsia="Calibri" w:hAnsi="Times New Roman" w:cs="Times New Roman"/>
          <w:sz w:val="28"/>
          <w:szCs w:val="28"/>
          <w:lang w:val="en-SG"/>
        </w:rPr>
        <w:t xml:space="preserve"> tn}. Mỗi giao dịch ti bao gồm tập các đối tượng </w:t>
      </w:r>
    </w:p>
    <w:p w:rsidR="001A6381" w:rsidRPr="00110216" w:rsidRDefault="001A6381" w:rsidP="00110216">
      <w:pPr>
        <w:spacing w:before="120" w:after="120"/>
        <w:jc w:val="both"/>
        <w:rPr>
          <w:rFonts w:ascii="Times New Roman" w:eastAsia="Calibri" w:hAnsi="Times New Roman" w:cs="Times New Roman"/>
          <w:sz w:val="28"/>
          <w:szCs w:val="28"/>
          <w:lang w:val="en-SG"/>
        </w:rPr>
      </w:pPr>
      <w:proofErr w:type="gramStart"/>
      <w:r w:rsidRPr="00110216">
        <w:rPr>
          <w:rFonts w:ascii="Times New Roman" w:eastAsia="Calibri" w:hAnsi="Times New Roman" w:cs="Times New Roman"/>
          <w:sz w:val="28"/>
          <w:szCs w:val="28"/>
          <w:lang w:val="en-SG"/>
        </w:rPr>
        <w:t>I (gọi là itemset).</w:t>
      </w:r>
      <w:proofErr w:type="gramEnd"/>
      <w:r w:rsidRPr="00110216">
        <w:rPr>
          <w:rFonts w:ascii="Times New Roman" w:eastAsia="Calibri" w:hAnsi="Times New Roman" w:cs="Times New Roman"/>
          <w:sz w:val="28"/>
          <w:szCs w:val="28"/>
          <w:lang w:val="en-SG"/>
        </w:rPr>
        <w:t xml:space="preserve"> I = {i1, i2</w:t>
      </w:r>
      <w:proofErr w:type="gramStart"/>
      <w:r w:rsidRPr="00110216">
        <w:rPr>
          <w:rFonts w:ascii="Times New Roman" w:eastAsia="Calibri" w:hAnsi="Times New Roman" w:cs="Times New Roman"/>
          <w:sz w:val="28"/>
          <w:szCs w:val="28"/>
          <w:lang w:val="en-SG"/>
        </w:rPr>
        <w:t>,…,</w:t>
      </w:r>
      <w:proofErr w:type="gramEnd"/>
      <w:r w:rsidRPr="00110216">
        <w:rPr>
          <w:rFonts w:ascii="Times New Roman" w:eastAsia="Calibri" w:hAnsi="Times New Roman" w:cs="Times New Roman"/>
          <w:sz w:val="28"/>
          <w:szCs w:val="28"/>
          <w:lang w:val="en-SG"/>
        </w:rPr>
        <w:t xml:space="preserve"> im}. Một itemset gồmk items, gọi là k-itemset. </w:t>
      </w:r>
    </w:p>
    <w:p w:rsidR="001A6381" w:rsidRPr="00110216" w:rsidRDefault="001A6381" w:rsidP="00110216">
      <w:pPr>
        <w:spacing w:before="120" w:after="120"/>
        <w:jc w:val="both"/>
        <w:rPr>
          <w:rFonts w:ascii="Times New Roman" w:eastAsia="Calibri" w:hAnsi="Times New Roman" w:cs="Times New Roman"/>
          <w:sz w:val="28"/>
          <w:szCs w:val="28"/>
          <w:lang w:val="en-SG"/>
        </w:rPr>
      </w:pPr>
      <w:proofErr w:type="gramStart"/>
      <w:r w:rsidRPr="00110216">
        <w:rPr>
          <w:rFonts w:ascii="Times New Roman" w:eastAsia="Calibri" w:hAnsi="Times New Roman" w:cs="Times New Roman"/>
          <w:sz w:val="28"/>
          <w:szCs w:val="28"/>
          <w:lang w:val="en-SG"/>
        </w:rPr>
        <w:t>Mục đích của luật kết hợp là tìm ra sự kết hợp (tương quan) giữa các items.</w:t>
      </w:r>
      <w:proofErr w:type="gramEnd"/>
      <w:r w:rsidRPr="00110216">
        <w:rPr>
          <w:rFonts w:ascii="Times New Roman" w:eastAsia="Calibri" w:hAnsi="Times New Roman" w:cs="Times New Roman"/>
          <w:sz w:val="28"/>
          <w:szCs w:val="28"/>
          <w:lang w:val="en-SG"/>
        </w:rPr>
        <w:t xml:space="preserve"> </w:t>
      </w:r>
    </w:p>
    <w:p w:rsidR="001A6381" w:rsidRPr="00110216" w:rsidRDefault="001A6381" w:rsidP="00110216">
      <w:pPr>
        <w:spacing w:before="120" w:after="120"/>
        <w:jc w:val="both"/>
        <w:rPr>
          <w:rFonts w:ascii="Times New Roman" w:eastAsia="Calibri" w:hAnsi="Times New Roman" w:cs="Times New Roman"/>
          <w:sz w:val="28"/>
          <w:szCs w:val="28"/>
          <w:lang w:val="en-SG"/>
        </w:rPr>
      </w:pPr>
      <w:r w:rsidRPr="00110216">
        <w:rPr>
          <w:rFonts w:ascii="Times New Roman" w:eastAsia="Calibri" w:hAnsi="Times New Roman" w:cs="Times New Roman"/>
          <w:sz w:val="28"/>
          <w:szCs w:val="28"/>
          <w:lang w:val="en-SG"/>
        </w:rPr>
        <w:t>Những luật kết hợp này có dạng: X →Y</w:t>
      </w:r>
    </w:p>
    <w:p w:rsidR="001A6381" w:rsidRPr="00110216" w:rsidRDefault="001A6381" w:rsidP="00110216">
      <w:pPr>
        <w:spacing w:before="120" w:after="120"/>
        <w:jc w:val="both"/>
        <w:rPr>
          <w:rFonts w:ascii="Times New Roman" w:eastAsia="Calibri" w:hAnsi="Times New Roman" w:cs="Times New Roman"/>
          <w:sz w:val="28"/>
          <w:szCs w:val="28"/>
          <w:lang w:val="vi-VN"/>
        </w:rPr>
      </w:pPr>
      <w:proofErr w:type="gramStart"/>
      <w:r w:rsidRPr="00110216">
        <w:rPr>
          <w:rFonts w:ascii="Times New Roman" w:eastAsia="Calibri" w:hAnsi="Times New Roman" w:cs="Times New Roman"/>
          <w:sz w:val="28"/>
          <w:szCs w:val="28"/>
          <w:lang w:val="en-SG"/>
        </w:rPr>
        <w:t>Hai tiêu chí rất quan trọng trong việc đánh giá luật kết hợp đó là độ hỗ trợ (support) và độ tin cậy (confidence).</w:t>
      </w:r>
      <w:proofErr w:type="gramEnd"/>
      <w:r w:rsidRPr="00110216">
        <w:rPr>
          <w:rFonts w:ascii="Times New Roman" w:eastAsia="Calibri" w:hAnsi="Times New Roman" w:cs="Times New Roman"/>
          <w:sz w:val="28"/>
          <w:szCs w:val="28"/>
          <w:lang w:val="en-SG"/>
        </w:rPr>
        <w:t xml:space="preserve"> Công thức tính độ hỗ trợ và độ tin cậy của luật kết hợp X→Y [2]: ( → ) = ( </w:t>
      </w:r>
      <w:r w:rsidRPr="00110216">
        <w:rPr>
          <w:rFonts w:ascii="Cambria Math" w:eastAsia="Calibri" w:hAnsi="Cambria Math" w:cs="Cambria Math"/>
          <w:sz w:val="28"/>
          <w:szCs w:val="28"/>
          <w:lang w:val="en-SG"/>
        </w:rPr>
        <w:t>∪</w:t>
      </w:r>
      <w:r w:rsidRPr="00110216">
        <w:rPr>
          <w:rFonts w:ascii="Times New Roman" w:eastAsia="Calibri" w:hAnsi="Times New Roman" w:cs="Times New Roman"/>
          <w:sz w:val="28"/>
          <w:szCs w:val="28"/>
          <w:lang w:val="en-SG"/>
        </w:rPr>
        <w:t xml:space="preserve"> ) = ( </w:t>
      </w:r>
      <w:r w:rsidRPr="00110216">
        <w:rPr>
          <w:rFonts w:ascii="Cambria Math" w:eastAsia="Calibri" w:hAnsi="Cambria Math" w:cs="Cambria Math"/>
          <w:sz w:val="28"/>
          <w:szCs w:val="28"/>
          <w:lang w:val="en-SG"/>
        </w:rPr>
        <w:t>∪</w:t>
      </w:r>
      <w:r w:rsidRPr="00110216">
        <w:rPr>
          <w:rFonts w:ascii="Times New Roman" w:eastAsia="Calibri" w:hAnsi="Times New Roman" w:cs="Times New Roman"/>
          <w:sz w:val="28"/>
          <w:szCs w:val="28"/>
          <w:lang w:val="en-SG"/>
        </w:rPr>
        <w:t xml:space="preserve"> ) ( → ) = (|) = ( </w:t>
      </w:r>
      <w:r w:rsidRPr="00110216">
        <w:rPr>
          <w:rFonts w:ascii="Cambria Math" w:eastAsia="Calibri" w:hAnsi="Cambria Math" w:cs="Cambria Math"/>
          <w:sz w:val="28"/>
          <w:szCs w:val="28"/>
          <w:lang w:val="en-SG"/>
        </w:rPr>
        <w:t>∪</w:t>
      </w:r>
      <w:r w:rsidRPr="00110216">
        <w:rPr>
          <w:rFonts w:ascii="Times New Roman" w:eastAsia="Calibri" w:hAnsi="Times New Roman" w:cs="Times New Roman"/>
          <w:sz w:val="28"/>
          <w:szCs w:val="28"/>
          <w:lang w:val="en-SG"/>
        </w:rPr>
        <w:t xml:space="preserve"> ) () Trong đó: (): Số giao dịch chứa X; N: Tổng số giao dịch; Các luật kết hợp có độ hỗ trợ và độ tin cậy lớn hơn hoặc bằng độ hỗ trợ tối thiểu (min_sup) và độ tin cậy tối thiểu (min_conf) gọi là các luật mạnh.min_sup và min_conf gọi là các giá trị ngưỡng (threshold), được xác định trước khi sinh các luật kết hợp </w:t>
      </w:r>
      <w:r w:rsidRPr="00110216">
        <w:rPr>
          <w:rFonts w:ascii="Times New Roman" w:eastAsia="Calibri" w:hAnsi="Times New Roman" w:cs="Times New Roman"/>
          <w:sz w:val="28"/>
          <w:szCs w:val="28"/>
          <w:vertAlign w:val="superscript"/>
          <w:lang w:val="vi-VN"/>
        </w:rPr>
        <w:t>(</w:t>
      </w:r>
      <w:r w:rsidRPr="00110216">
        <w:rPr>
          <w:rFonts w:ascii="Times New Roman" w:eastAsia="Calibri" w:hAnsi="Times New Roman" w:cs="Times New Roman"/>
          <w:sz w:val="28"/>
          <w:szCs w:val="28"/>
          <w:vertAlign w:val="superscript"/>
          <w:lang w:val="en-SG"/>
        </w:rPr>
        <w:footnoteReference w:id="2"/>
      </w:r>
      <w:r w:rsidRPr="00110216">
        <w:rPr>
          <w:rFonts w:ascii="Times New Roman" w:eastAsia="Calibri" w:hAnsi="Times New Roman" w:cs="Times New Roman"/>
          <w:sz w:val="28"/>
          <w:szCs w:val="28"/>
          <w:vertAlign w:val="superscript"/>
          <w:lang w:val="vi-VN"/>
        </w:rPr>
        <w:t>) , (</w:t>
      </w:r>
      <w:r w:rsidRPr="00110216">
        <w:rPr>
          <w:rFonts w:ascii="Times New Roman" w:eastAsia="Calibri" w:hAnsi="Times New Roman" w:cs="Times New Roman"/>
          <w:sz w:val="28"/>
          <w:szCs w:val="28"/>
          <w:vertAlign w:val="superscript"/>
          <w:lang w:val="vi-VN"/>
        </w:rPr>
        <w:footnoteReference w:id="3"/>
      </w:r>
      <w:r w:rsidRPr="00110216">
        <w:rPr>
          <w:rFonts w:ascii="Times New Roman" w:eastAsia="Calibri" w:hAnsi="Times New Roman" w:cs="Times New Roman"/>
          <w:sz w:val="28"/>
          <w:szCs w:val="28"/>
          <w:vertAlign w:val="superscript"/>
          <w:lang w:val="vi-VN"/>
        </w:rPr>
        <w:t xml:space="preserve">) </w:t>
      </w:r>
    </w:p>
    <w:p w:rsidR="001A6381" w:rsidRPr="00110216" w:rsidRDefault="001A6381" w:rsidP="00110216">
      <w:pPr>
        <w:shd w:val="clear" w:color="auto" w:fill="FFFFFF"/>
        <w:spacing w:before="120" w:after="120"/>
        <w:jc w:val="both"/>
        <w:outlineLvl w:val="1"/>
        <w:rPr>
          <w:rFonts w:ascii="Times New Roman" w:eastAsia="Times New Roman" w:hAnsi="Times New Roman" w:cs="Times New Roman"/>
          <w:b/>
          <w:bCs/>
          <w:color w:val="1B1B1B"/>
          <w:sz w:val="28"/>
          <w:szCs w:val="28"/>
          <w:lang w:val="vi-VN" w:eastAsia="en-SG"/>
        </w:rPr>
      </w:pPr>
      <w:r w:rsidRPr="00110216">
        <w:rPr>
          <w:rFonts w:ascii="Times New Roman" w:eastAsia="Times New Roman" w:hAnsi="Times New Roman" w:cs="Times New Roman"/>
          <w:b/>
          <w:bCs/>
          <w:color w:val="1B1B1B"/>
          <w:sz w:val="28"/>
          <w:szCs w:val="28"/>
          <w:lang w:val="en-SG" w:eastAsia="en-SG"/>
        </w:rPr>
        <w:lastRenderedPageBreak/>
        <w:t>Các phương pháp khai phá</w:t>
      </w:r>
      <w:r w:rsidRPr="00110216">
        <w:rPr>
          <w:rFonts w:ascii="Times New Roman" w:eastAsia="Times New Roman" w:hAnsi="Times New Roman" w:cs="Times New Roman"/>
          <w:b/>
          <w:bCs/>
          <w:color w:val="1B1B1B"/>
          <w:sz w:val="28"/>
          <w:szCs w:val="28"/>
          <w:lang w:val="vi-VN" w:eastAsia="en-SG"/>
        </w:rPr>
        <w:t>:</w:t>
      </w:r>
    </w:p>
    <w:p w:rsidR="001A6381" w:rsidRPr="00110216" w:rsidRDefault="001A6381" w:rsidP="00110216">
      <w:pPr>
        <w:shd w:val="clear" w:color="auto" w:fill="FFFFFF"/>
        <w:spacing w:before="120" w:after="120"/>
        <w:jc w:val="both"/>
        <w:outlineLvl w:val="1"/>
        <w:rPr>
          <w:rFonts w:ascii="Times New Roman" w:eastAsia="Times New Roman" w:hAnsi="Times New Roman" w:cs="Times New Roman"/>
          <w:b/>
          <w:bCs/>
          <w:color w:val="1B1B1B"/>
          <w:sz w:val="28"/>
          <w:szCs w:val="28"/>
          <w:lang w:val="en-SG" w:eastAsia="en-SG"/>
        </w:rPr>
      </w:pPr>
      <w:proofErr w:type="gramStart"/>
      <w:r w:rsidRPr="00110216">
        <w:rPr>
          <w:rFonts w:ascii="Times New Roman" w:eastAsia="Times New Roman" w:hAnsi="Times New Roman" w:cs="Times New Roman"/>
          <w:color w:val="1B1B1B"/>
          <w:spacing w:val="-1"/>
          <w:sz w:val="28"/>
          <w:szCs w:val="28"/>
          <w:lang w:val="en-SG" w:eastAsia="en-SG"/>
        </w:rPr>
        <w:t>Khai phá luật kết hợp là việc phát hiện ra các luật kết hợp thỏa mãn các ngưỡng độ hỗ trợ (minsup) và ngưỡng độ tin cậy (minconf) cho trước.</w:t>
      </w:r>
      <w:proofErr w:type="gramEnd"/>
      <w:r w:rsidRPr="00110216">
        <w:rPr>
          <w:rFonts w:ascii="Times New Roman" w:eastAsia="Times New Roman" w:hAnsi="Times New Roman" w:cs="Times New Roman"/>
          <w:color w:val="1B1B1B"/>
          <w:spacing w:val="-1"/>
          <w:sz w:val="28"/>
          <w:szCs w:val="28"/>
          <w:lang w:val="en-SG" w:eastAsia="en-SG"/>
        </w:rPr>
        <w:t xml:space="preserve"> Bài toán khai phá luật kết hợp gồm hai pha:</w:t>
      </w:r>
    </w:p>
    <w:p w:rsidR="001A6381" w:rsidRPr="00110216" w:rsidRDefault="001A6381" w:rsidP="00110216">
      <w:pPr>
        <w:numPr>
          <w:ilvl w:val="0"/>
          <w:numId w:val="17"/>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Pha 1: Khai phá tất cả các tập phổ biến (FI) trong CSDL D với ngưỡng độ hộ trợ tối thiểu minsup (thường có độ tính toán cao và chiếm phần lớn thời gian trong khai phá luật kết hợp)</w:t>
      </w:r>
    </w:p>
    <w:p w:rsidR="001A6381" w:rsidRPr="00110216" w:rsidRDefault="001A6381" w:rsidP="00110216">
      <w:pPr>
        <w:numPr>
          <w:ilvl w:val="0"/>
          <w:numId w:val="17"/>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proofErr w:type="gramStart"/>
      <w:r w:rsidRPr="00110216">
        <w:rPr>
          <w:rFonts w:ascii="Times New Roman" w:eastAsia="Times New Roman" w:hAnsi="Times New Roman" w:cs="Times New Roman"/>
          <w:color w:val="1B1B1B"/>
          <w:sz w:val="28"/>
          <w:szCs w:val="28"/>
          <w:lang w:val="en-SG" w:eastAsia="en-SG"/>
        </w:rPr>
        <w:t>Pha</w:t>
      </w:r>
      <w:proofErr w:type="gramEnd"/>
      <w:r w:rsidRPr="00110216">
        <w:rPr>
          <w:rFonts w:ascii="Times New Roman" w:eastAsia="Times New Roman" w:hAnsi="Times New Roman" w:cs="Times New Roman"/>
          <w:color w:val="1B1B1B"/>
          <w:sz w:val="28"/>
          <w:szCs w:val="28"/>
          <w:lang w:val="en-SG" w:eastAsia="en-SG"/>
        </w:rPr>
        <w:t xml:space="preserve"> 2: Sinh ra tất cả các luật mạnh từ các tập phổ biến khai phá được từ pha trước với ngưỡng tiến cậy tối thiểu mà minconf.</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b/>
          <w:bCs/>
          <w:color w:val="1B1B1B"/>
          <w:spacing w:val="-1"/>
          <w:sz w:val="28"/>
          <w:szCs w:val="28"/>
          <w:lang w:val="en-SG" w:eastAsia="en-SG"/>
        </w:rPr>
        <w:t>Thuật toán 1 – Thuật toán cơ bản:</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Đầu vào: I, D, minsup, minconf</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 xml:space="preserve">Đầu ra: Các luật kết hợp thỏa mãn ngưỡng độ hỗ trợ </w:t>
      </w:r>
      <w:proofErr w:type="gramStart"/>
      <w:r w:rsidRPr="00110216">
        <w:rPr>
          <w:rFonts w:ascii="Times New Roman" w:eastAsia="Times New Roman" w:hAnsi="Times New Roman" w:cs="Times New Roman"/>
          <w:color w:val="1B1B1B"/>
          <w:spacing w:val="-1"/>
          <w:sz w:val="28"/>
          <w:szCs w:val="28"/>
          <w:lang w:val="en-SG" w:eastAsia="en-SG"/>
        </w:rPr>
        <w:t>minsup ,</w:t>
      </w:r>
      <w:proofErr w:type="gramEnd"/>
      <w:r w:rsidRPr="00110216">
        <w:rPr>
          <w:rFonts w:ascii="Times New Roman" w:eastAsia="Times New Roman" w:hAnsi="Times New Roman" w:cs="Times New Roman"/>
          <w:color w:val="1B1B1B"/>
          <w:spacing w:val="-1"/>
          <w:sz w:val="28"/>
          <w:szCs w:val="28"/>
          <w:lang w:val="en-SG" w:eastAsia="en-SG"/>
        </w:rPr>
        <w:t xml:space="preserve"> ngưỡng độ tin cậy minconf. Thuật toán:</w:t>
      </w:r>
    </w:p>
    <w:p w:rsidR="001A6381" w:rsidRPr="00110216" w:rsidRDefault="001A6381" w:rsidP="00110216">
      <w:pPr>
        <w:numPr>
          <w:ilvl w:val="0"/>
          <w:numId w:val="18"/>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Tìm tất cả các tập hợp các tính chất có độ hỗ trợ &gt;= minsup.</w:t>
      </w:r>
    </w:p>
    <w:p w:rsidR="001A6381" w:rsidRPr="00110216" w:rsidRDefault="001A6381" w:rsidP="00110216">
      <w:pPr>
        <w:numPr>
          <w:ilvl w:val="0"/>
          <w:numId w:val="18"/>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Từ các tập hợp mới tìm ra, tạo ra các luật kết hợp có độ tin cậy &gt;= minconf.</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b/>
          <w:bCs/>
          <w:color w:val="1B1B1B"/>
          <w:spacing w:val="-1"/>
          <w:sz w:val="28"/>
          <w:szCs w:val="28"/>
          <w:lang w:val="en-SG" w:eastAsia="en-SG"/>
        </w:rPr>
        <w:t>Thuật toán 2- Tìm luật kết hợp khi đã biết các tập hợp thường xuyên:</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Đầu vào: I, D, minsup, minconf, tập phổ biến S</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Đầu ra: Các luật kết hợp thỏa mãn ngưỡng độ hỗ trợ minsup, ngưỡng độ tin cậy minconf.</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Thuật toán:</w:t>
      </w:r>
    </w:p>
    <w:p w:rsidR="001A6381" w:rsidRPr="00110216" w:rsidRDefault="001A6381" w:rsidP="00110216">
      <w:pPr>
        <w:numPr>
          <w:ilvl w:val="0"/>
          <w:numId w:val="19"/>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Lấy ra một tập phổ biến s</w:t>
      </w:r>
      <w:r w:rsidRPr="00110216">
        <w:rPr>
          <w:rFonts w:ascii="Cambria Math" w:eastAsia="Times New Roman" w:hAnsi="Cambria Math" w:cs="Cambria Math"/>
          <w:color w:val="1B1B1B"/>
          <w:sz w:val="28"/>
          <w:szCs w:val="28"/>
          <w:lang w:val="en-SG" w:eastAsia="en-SG"/>
        </w:rPr>
        <w:t>⊆</w:t>
      </w:r>
      <w:r w:rsidRPr="00110216">
        <w:rPr>
          <w:rFonts w:ascii="Times New Roman" w:eastAsia="Times New Roman" w:hAnsi="Times New Roman" w:cs="Times New Roman"/>
          <w:color w:val="1B1B1B"/>
          <w:sz w:val="28"/>
          <w:szCs w:val="28"/>
          <w:lang w:val="en-SG" w:eastAsia="en-SG"/>
        </w:rPr>
        <w:t xml:space="preserve">S, và một tập con X </w:t>
      </w:r>
      <w:r w:rsidRPr="00110216">
        <w:rPr>
          <w:rFonts w:ascii="Cambria Math" w:eastAsia="Times New Roman" w:hAnsi="Cambria Math" w:cs="Cambria Math"/>
          <w:color w:val="1B1B1B"/>
          <w:sz w:val="28"/>
          <w:szCs w:val="28"/>
          <w:lang w:val="en-SG" w:eastAsia="en-SG"/>
        </w:rPr>
        <w:t>⊆</w:t>
      </w:r>
      <w:r w:rsidRPr="00110216">
        <w:rPr>
          <w:rFonts w:ascii="Times New Roman" w:eastAsia="Times New Roman" w:hAnsi="Times New Roman" w:cs="Times New Roman"/>
          <w:color w:val="1B1B1B"/>
          <w:sz w:val="28"/>
          <w:szCs w:val="28"/>
          <w:lang w:val="en-SG" w:eastAsia="en-SG"/>
        </w:rPr>
        <w:t xml:space="preserve"> s.</w:t>
      </w:r>
    </w:p>
    <w:p w:rsidR="001A6381" w:rsidRPr="00110216" w:rsidRDefault="001A6381" w:rsidP="00110216">
      <w:pPr>
        <w:numPr>
          <w:ilvl w:val="0"/>
          <w:numId w:val="19"/>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Xét luật kết hợp có dạng X → (sX), đánh giá độ tin cậy của nó xem có nhỏ hơn minconf hay không. Thực chất, tập hợp S mà ta xét đóng vai trò của tập hợp giao S = X hợp Y, và do X giao (S – X) = rỗng, nên coi như Y = S – X.</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proofErr w:type="gramStart"/>
      <w:r w:rsidRPr="00110216">
        <w:rPr>
          <w:rFonts w:ascii="Times New Roman" w:eastAsia="Times New Roman" w:hAnsi="Times New Roman" w:cs="Times New Roman"/>
          <w:color w:val="1B1B1B"/>
          <w:spacing w:val="-1"/>
          <w:sz w:val="28"/>
          <w:szCs w:val="28"/>
          <w:lang w:val="en-SG" w:eastAsia="en-SG"/>
        </w:rPr>
        <w:t>Các thuật toán xoay quanh khai phá luật kết hợp chủ yếu nêu ra các giải pháp để đẩy nhanh việc thực hiện Pha 1 là tìm tất cả các tập phổ biến.</w:t>
      </w:r>
      <w:proofErr w:type="gramEnd"/>
    </w:p>
    <w:p w:rsidR="001A6381" w:rsidRPr="00110216" w:rsidRDefault="001A6381" w:rsidP="00110216">
      <w:pPr>
        <w:shd w:val="clear" w:color="auto" w:fill="FFFFFF"/>
        <w:spacing w:before="120" w:after="120"/>
        <w:jc w:val="both"/>
        <w:outlineLvl w:val="2"/>
        <w:rPr>
          <w:rFonts w:ascii="Times New Roman" w:eastAsia="Times New Roman" w:hAnsi="Times New Roman" w:cs="Times New Roman"/>
          <w:b/>
          <w:bCs/>
          <w:color w:val="1B1B1B"/>
          <w:sz w:val="28"/>
          <w:szCs w:val="28"/>
          <w:lang w:val="en-SG" w:eastAsia="en-SG"/>
        </w:rPr>
      </w:pPr>
      <w:r w:rsidRPr="00110216">
        <w:rPr>
          <w:rFonts w:ascii="Times New Roman" w:eastAsia="Times New Roman" w:hAnsi="Times New Roman" w:cs="Times New Roman"/>
          <w:b/>
          <w:bCs/>
          <w:color w:val="1B1B1B"/>
          <w:sz w:val="28"/>
          <w:szCs w:val="28"/>
          <w:lang w:val="en-SG" w:eastAsia="en-SG"/>
        </w:rPr>
        <w:t>Thuật toán Apiori</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Thuật toán dựa trên hai tính chất của tập phổ biến là:</w:t>
      </w:r>
    </w:p>
    <w:p w:rsidR="001A6381" w:rsidRPr="00110216" w:rsidRDefault="001A6381" w:rsidP="00110216">
      <w:pPr>
        <w:numPr>
          <w:ilvl w:val="0"/>
          <w:numId w:val="20"/>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Nếu tập A phổ biến thì mọi tập con B của A đều phổ biến</w:t>
      </w:r>
    </w:p>
    <w:p w:rsidR="001A6381" w:rsidRPr="00110216" w:rsidRDefault="001A6381" w:rsidP="00110216">
      <w:pPr>
        <w:numPr>
          <w:ilvl w:val="0"/>
          <w:numId w:val="20"/>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lastRenderedPageBreak/>
        <w:t>Nếu tập con A không phổ biến thì mọi tập cha của A là B đều không phổ biến</w:t>
      </w:r>
    </w:p>
    <w:p w:rsidR="001A6381" w:rsidRPr="00110216" w:rsidRDefault="001A6381" w:rsidP="00110216">
      <w:pPr>
        <w:spacing w:before="120" w:after="120"/>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anchor distT="0" distB="0" distL="114300" distR="114300" simplePos="0" relativeHeight="251664384" behindDoc="0" locked="0" layoutInCell="1" allowOverlap="1" wp14:anchorId="790167D2" wp14:editId="45F8CEE3">
            <wp:simplePos x="0" y="0"/>
            <wp:positionH relativeFrom="margin">
              <wp:posOffset>387350</wp:posOffset>
            </wp:positionH>
            <wp:positionV relativeFrom="paragraph">
              <wp:posOffset>34290</wp:posOffset>
            </wp:positionV>
            <wp:extent cx="5070475" cy="3511550"/>
            <wp:effectExtent l="0" t="0" r="0" b="0"/>
            <wp:wrapSquare wrapText="bothSides"/>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0475" cy="3511550"/>
                    </a:xfrm>
                    <a:prstGeom prst="rect">
                      <a:avLst/>
                    </a:prstGeom>
                    <a:noFill/>
                  </pic:spPr>
                </pic:pic>
              </a:graphicData>
            </a:graphic>
            <wp14:sizeRelH relativeFrom="page">
              <wp14:pctWidth>0</wp14:pctWidth>
            </wp14:sizeRelH>
            <wp14:sizeRelV relativeFrom="page">
              <wp14:pctHeight>0</wp14:pctHeight>
            </wp14:sizeRelV>
          </wp:anchor>
        </w:drawing>
      </w:r>
    </w:p>
    <w:p w:rsidR="001A6381" w:rsidRPr="00110216" w:rsidRDefault="001A6381" w:rsidP="00110216">
      <w:pPr>
        <w:spacing w:before="120" w:after="120"/>
        <w:jc w:val="both"/>
        <w:rPr>
          <w:rFonts w:ascii="Times New Roman" w:eastAsia="Calibri" w:hAnsi="Times New Roman" w:cs="Times New Roman"/>
          <w:sz w:val="28"/>
          <w:szCs w:val="28"/>
          <w:lang w:val="vi-VN"/>
        </w:rPr>
      </w:pPr>
    </w:p>
    <w:p w:rsidR="001A6381" w:rsidRPr="00110216" w:rsidRDefault="001A6381" w:rsidP="00110216">
      <w:pPr>
        <w:spacing w:before="120" w:after="120"/>
        <w:jc w:val="both"/>
        <w:rPr>
          <w:rFonts w:ascii="Times New Roman" w:eastAsia="Calibri" w:hAnsi="Times New Roman" w:cs="Times New Roman"/>
          <w:sz w:val="28"/>
          <w:szCs w:val="28"/>
          <w:lang w:val="vi-VN"/>
        </w:rPr>
      </w:pPr>
    </w:p>
    <w:p w:rsidR="001A6381" w:rsidRPr="00110216" w:rsidRDefault="001A6381" w:rsidP="00110216">
      <w:pPr>
        <w:spacing w:before="120" w:after="120"/>
        <w:jc w:val="both"/>
        <w:rPr>
          <w:rFonts w:ascii="Times New Roman" w:eastAsia="Calibri" w:hAnsi="Times New Roman" w:cs="Times New Roman"/>
          <w:sz w:val="28"/>
          <w:szCs w:val="28"/>
          <w:lang w:val="vi-VN"/>
        </w:rPr>
      </w:pPr>
    </w:p>
    <w:p w:rsidR="001A6381" w:rsidRPr="00110216" w:rsidRDefault="001A6381" w:rsidP="00110216">
      <w:pPr>
        <w:spacing w:before="120" w:after="120"/>
        <w:jc w:val="both"/>
        <w:rPr>
          <w:rFonts w:ascii="Times New Roman" w:eastAsia="Calibri" w:hAnsi="Times New Roman" w:cs="Times New Roman"/>
          <w:sz w:val="28"/>
          <w:szCs w:val="28"/>
          <w:lang w:val="vi-VN"/>
        </w:rPr>
      </w:pPr>
    </w:p>
    <w:p w:rsidR="001A6381" w:rsidRPr="00110216" w:rsidRDefault="001A6381" w:rsidP="00110216">
      <w:pPr>
        <w:spacing w:before="120" w:after="120"/>
        <w:jc w:val="both"/>
        <w:rPr>
          <w:rFonts w:ascii="Times New Roman" w:eastAsia="Calibri" w:hAnsi="Times New Roman" w:cs="Times New Roman"/>
          <w:sz w:val="28"/>
          <w:szCs w:val="28"/>
          <w:lang w:val="vi-VN"/>
        </w:rPr>
      </w:pPr>
    </w:p>
    <w:p w:rsidR="001A6381" w:rsidRPr="00110216" w:rsidRDefault="001A6381" w:rsidP="00110216">
      <w:pPr>
        <w:spacing w:before="120" w:after="120"/>
        <w:jc w:val="both"/>
        <w:rPr>
          <w:rFonts w:ascii="Times New Roman" w:eastAsia="Calibri" w:hAnsi="Times New Roman" w:cs="Times New Roman"/>
          <w:sz w:val="28"/>
          <w:szCs w:val="28"/>
          <w:lang w:val="vi-VN"/>
        </w:rPr>
      </w:pPr>
    </w:p>
    <w:p w:rsidR="001A6381" w:rsidRPr="00110216" w:rsidRDefault="001A6381" w:rsidP="00110216">
      <w:pPr>
        <w:spacing w:before="120" w:after="120"/>
        <w:jc w:val="both"/>
        <w:rPr>
          <w:rFonts w:ascii="Times New Roman" w:eastAsia="Calibri" w:hAnsi="Times New Roman" w:cs="Times New Roman"/>
          <w:sz w:val="28"/>
          <w:szCs w:val="28"/>
          <w:lang w:val="vi-VN"/>
        </w:rPr>
      </w:pPr>
    </w:p>
    <w:p w:rsidR="001A6381" w:rsidRPr="00110216" w:rsidRDefault="001A6381" w:rsidP="00110216">
      <w:pPr>
        <w:spacing w:before="120" w:after="120"/>
        <w:jc w:val="both"/>
        <w:rPr>
          <w:rFonts w:ascii="Times New Roman" w:eastAsia="Calibri" w:hAnsi="Times New Roman" w:cs="Times New Roman"/>
          <w:sz w:val="28"/>
          <w:szCs w:val="28"/>
          <w:lang w:val="vi-VN"/>
        </w:rPr>
      </w:pPr>
    </w:p>
    <w:p w:rsidR="001A6381" w:rsidRPr="00110216" w:rsidRDefault="001A6381" w:rsidP="00110216">
      <w:pPr>
        <w:spacing w:before="120" w:after="120"/>
        <w:jc w:val="both"/>
        <w:rPr>
          <w:rFonts w:ascii="Times New Roman" w:eastAsia="Calibri" w:hAnsi="Times New Roman" w:cs="Times New Roman"/>
          <w:sz w:val="28"/>
          <w:szCs w:val="28"/>
          <w:lang w:val="vi-VN"/>
        </w:rPr>
      </w:pP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sz w:val="28"/>
          <w:szCs w:val="28"/>
          <w:lang w:val="vi-VN" w:eastAsia="en-SG"/>
        </w:rPr>
        <w:tab/>
      </w:r>
      <w:r w:rsidRPr="00110216">
        <w:rPr>
          <w:rFonts w:ascii="Times New Roman" w:eastAsia="Times New Roman" w:hAnsi="Times New Roman" w:cs="Times New Roman"/>
          <w:color w:val="1B1B1B"/>
          <w:spacing w:val="-1"/>
          <w:sz w:val="28"/>
          <w:szCs w:val="28"/>
          <w:lang w:val="en-SG" w:eastAsia="en-SG"/>
        </w:rPr>
        <w:t>Các nút màu xam là các tập không phổ biến tức có sup &lt; minsup</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VD: Tập AC với sup(AC, D) = 2 (&lt;minsup) thì các tập cha của AC là ACD, ACE, ACDE chắc chắn không phải là tập phổ biến -&gt; bị loại ra khỏi cây và không cần tính độ hỗ trợ của chúng -&gt; cây được cắt tỉa.</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VD: Cơ sở giao dịch D, minsup=3, D = {T</w:t>
      </w:r>
      <w:r w:rsidRPr="00110216">
        <w:rPr>
          <w:rFonts w:ascii="Times New Roman" w:eastAsia="Times New Roman" w:hAnsi="Times New Roman" w:cs="Times New Roman"/>
          <w:color w:val="1B1B1B"/>
          <w:spacing w:val="-1"/>
          <w:sz w:val="28"/>
          <w:szCs w:val="28"/>
          <w:vertAlign w:val="subscript"/>
          <w:lang w:val="en-SG" w:eastAsia="en-SG"/>
        </w:rPr>
        <w:t>1</w:t>
      </w:r>
      <w:r w:rsidRPr="00110216">
        <w:rPr>
          <w:rFonts w:ascii="Times New Roman" w:eastAsia="Times New Roman" w:hAnsi="Times New Roman" w:cs="Times New Roman"/>
          <w:color w:val="1B1B1B"/>
          <w:spacing w:val="-1"/>
          <w:sz w:val="28"/>
          <w:szCs w:val="28"/>
          <w:lang w:val="en-SG" w:eastAsia="en-SG"/>
        </w:rPr>
        <w:t>, T</w:t>
      </w:r>
      <w:r w:rsidRPr="00110216">
        <w:rPr>
          <w:rFonts w:ascii="Times New Roman" w:eastAsia="Times New Roman" w:hAnsi="Times New Roman" w:cs="Times New Roman"/>
          <w:color w:val="1B1B1B"/>
          <w:spacing w:val="-1"/>
          <w:sz w:val="28"/>
          <w:szCs w:val="28"/>
          <w:vertAlign w:val="subscript"/>
          <w:lang w:val="en-SG" w:eastAsia="en-SG"/>
        </w:rPr>
        <w:t>2</w:t>
      </w:r>
      <w:r w:rsidRPr="00110216">
        <w:rPr>
          <w:rFonts w:ascii="Times New Roman" w:eastAsia="Times New Roman" w:hAnsi="Times New Roman" w:cs="Times New Roman"/>
          <w:color w:val="1B1B1B"/>
          <w:spacing w:val="-1"/>
          <w:sz w:val="28"/>
          <w:szCs w:val="28"/>
          <w:lang w:val="en-SG" w:eastAsia="en-SG"/>
        </w:rPr>
        <w:t>, T</w:t>
      </w:r>
      <w:r w:rsidRPr="00110216">
        <w:rPr>
          <w:rFonts w:ascii="Times New Roman" w:eastAsia="Times New Roman" w:hAnsi="Times New Roman" w:cs="Times New Roman"/>
          <w:color w:val="1B1B1B"/>
          <w:spacing w:val="-1"/>
          <w:sz w:val="28"/>
          <w:szCs w:val="28"/>
          <w:vertAlign w:val="subscript"/>
          <w:lang w:val="en-SG" w:eastAsia="en-SG"/>
        </w:rPr>
        <w:t>3</w:t>
      </w:r>
      <w:r w:rsidRPr="00110216">
        <w:rPr>
          <w:rFonts w:ascii="Times New Roman" w:eastAsia="Times New Roman" w:hAnsi="Times New Roman" w:cs="Times New Roman"/>
          <w:color w:val="1B1B1B"/>
          <w:spacing w:val="-1"/>
          <w:sz w:val="28"/>
          <w:szCs w:val="28"/>
          <w:lang w:val="en-SG" w:eastAsia="en-SG"/>
        </w:rPr>
        <w:t>, T</w:t>
      </w:r>
      <w:r w:rsidRPr="00110216">
        <w:rPr>
          <w:rFonts w:ascii="Times New Roman" w:eastAsia="Times New Roman" w:hAnsi="Times New Roman" w:cs="Times New Roman"/>
          <w:color w:val="1B1B1B"/>
          <w:spacing w:val="-1"/>
          <w:sz w:val="28"/>
          <w:szCs w:val="28"/>
          <w:vertAlign w:val="subscript"/>
          <w:lang w:val="en-SG" w:eastAsia="en-SG"/>
        </w:rPr>
        <w:t>4</w:t>
      </w:r>
      <w:r w:rsidRPr="00110216">
        <w:rPr>
          <w:rFonts w:ascii="Times New Roman" w:eastAsia="Times New Roman" w:hAnsi="Times New Roman" w:cs="Times New Roman"/>
          <w:color w:val="1B1B1B"/>
          <w:spacing w:val="-1"/>
          <w:sz w:val="28"/>
          <w:szCs w:val="28"/>
          <w:lang w:val="en-SG" w:eastAsia="en-SG"/>
        </w:rPr>
        <w:t>, T</w:t>
      </w:r>
      <w:r w:rsidRPr="00110216">
        <w:rPr>
          <w:rFonts w:ascii="Times New Roman" w:eastAsia="Times New Roman" w:hAnsi="Times New Roman" w:cs="Times New Roman"/>
          <w:color w:val="1B1B1B"/>
          <w:spacing w:val="-1"/>
          <w:sz w:val="28"/>
          <w:szCs w:val="28"/>
          <w:vertAlign w:val="subscript"/>
          <w:lang w:val="en-SG" w:eastAsia="en-SG"/>
        </w:rPr>
        <w:t>5</w:t>
      </w:r>
      <w:r w:rsidRPr="00110216">
        <w:rPr>
          <w:rFonts w:ascii="Times New Roman" w:eastAsia="Times New Roman" w:hAnsi="Times New Roman" w:cs="Times New Roman"/>
          <w:color w:val="1B1B1B"/>
          <w:spacing w:val="-1"/>
          <w:sz w:val="28"/>
          <w:szCs w:val="28"/>
          <w:lang w:val="en-SG" w:eastAsia="en-SG"/>
        </w:rPr>
        <w:t>, T</w:t>
      </w:r>
      <w:r w:rsidRPr="00110216">
        <w:rPr>
          <w:rFonts w:ascii="Times New Roman" w:eastAsia="Times New Roman" w:hAnsi="Times New Roman" w:cs="Times New Roman"/>
          <w:color w:val="1B1B1B"/>
          <w:spacing w:val="-1"/>
          <w:sz w:val="28"/>
          <w:szCs w:val="28"/>
          <w:vertAlign w:val="subscript"/>
          <w:lang w:val="en-SG" w:eastAsia="en-SG"/>
        </w:rPr>
        <w:t>6</w:t>
      </w:r>
      <w:r w:rsidRPr="00110216">
        <w:rPr>
          <w:rFonts w:ascii="Times New Roman" w:eastAsia="Times New Roman" w:hAnsi="Times New Roman" w:cs="Times New Roman"/>
          <w:color w:val="1B1B1B"/>
          <w:spacing w:val="-1"/>
          <w:sz w:val="28"/>
          <w:szCs w:val="28"/>
          <w:lang w:val="en-SG" w:eastAsia="en-SG"/>
        </w:rPr>
        <w:t>} trong đó:</w:t>
      </w:r>
    </w:p>
    <w:p w:rsidR="001A6381" w:rsidRPr="00110216" w:rsidRDefault="001A6381" w:rsidP="00110216">
      <w:pPr>
        <w:numPr>
          <w:ilvl w:val="0"/>
          <w:numId w:val="21"/>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T</w:t>
      </w:r>
      <w:r w:rsidRPr="00110216">
        <w:rPr>
          <w:rFonts w:ascii="Times New Roman" w:eastAsia="Times New Roman" w:hAnsi="Times New Roman" w:cs="Times New Roman"/>
          <w:color w:val="1B1B1B"/>
          <w:sz w:val="28"/>
          <w:szCs w:val="28"/>
          <w:vertAlign w:val="subscript"/>
          <w:lang w:val="en-SG" w:eastAsia="en-SG"/>
        </w:rPr>
        <w:t>1</w:t>
      </w:r>
      <w:r w:rsidRPr="00110216">
        <w:rPr>
          <w:rFonts w:ascii="Times New Roman" w:eastAsia="Times New Roman" w:hAnsi="Times New Roman" w:cs="Times New Roman"/>
          <w:color w:val="1B1B1B"/>
          <w:sz w:val="28"/>
          <w:szCs w:val="28"/>
          <w:lang w:val="en-SG" w:eastAsia="en-SG"/>
        </w:rPr>
        <w:t> = {A, B, D, E}</w:t>
      </w:r>
    </w:p>
    <w:p w:rsidR="001A6381" w:rsidRPr="00110216" w:rsidRDefault="001A6381" w:rsidP="00110216">
      <w:pPr>
        <w:numPr>
          <w:ilvl w:val="0"/>
          <w:numId w:val="21"/>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T</w:t>
      </w:r>
      <w:r w:rsidRPr="00110216">
        <w:rPr>
          <w:rFonts w:ascii="Times New Roman" w:eastAsia="Times New Roman" w:hAnsi="Times New Roman" w:cs="Times New Roman"/>
          <w:color w:val="1B1B1B"/>
          <w:sz w:val="28"/>
          <w:szCs w:val="28"/>
          <w:vertAlign w:val="subscript"/>
          <w:lang w:val="en-SG" w:eastAsia="en-SG"/>
        </w:rPr>
        <w:t>2</w:t>
      </w:r>
      <w:r w:rsidRPr="00110216">
        <w:rPr>
          <w:rFonts w:ascii="Times New Roman" w:eastAsia="Times New Roman" w:hAnsi="Times New Roman" w:cs="Times New Roman"/>
          <w:color w:val="1B1B1B"/>
          <w:sz w:val="28"/>
          <w:szCs w:val="28"/>
          <w:lang w:val="en-SG" w:eastAsia="en-SG"/>
        </w:rPr>
        <w:t> = {B, C, E}</w:t>
      </w:r>
    </w:p>
    <w:p w:rsidR="001A6381" w:rsidRPr="00110216" w:rsidRDefault="001A6381" w:rsidP="00110216">
      <w:pPr>
        <w:numPr>
          <w:ilvl w:val="0"/>
          <w:numId w:val="21"/>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T</w:t>
      </w:r>
      <w:r w:rsidRPr="00110216">
        <w:rPr>
          <w:rFonts w:ascii="Times New Roman" w:eastAsia="Times New Roman" w:hAnsi="Times New Roman" w:cs="Times New Roman"/>
          <w:color w:val="1B1B1B"/>
          <w:sz w:val="28"/>
          <w:szCs w:val="28"/>
          <w:vertAlign w:val="subscript"/>
          <w:lang w:val="en-SG" w:eastAsia="en-SG"/>
        </w:rPr>
        <w:t>3</w:t>
      </w:r>
      <w:r w:rsidRPr="00110216">
        <w:rPr>
          <w:rFonts w:ascii="Times New Roman" w:eastAsia="Times New Roman" w:hAnsi="Times New Roman" w:cs="Times New Roman"/>
          <w:color w:val="1B1B1B"/>
          <w:sz w:val="28"/>
          <w:szCs w:val="28"/>
          <w:lang w:val="en-SG" w:eastAsia="en-SG"/>
        </w:rPr>
        <w:t> = {A, B, D, E}</w:t>
      </w:r>
    </w:p>
    <w:p w:rsidR="001A6381" w:rsidRPr="00110216" w:rsidRDefault="001A6381" w:rsidP="00110216">
      <w:pPr>
        <w:numPr>
          <w:ilvl w:val="0"/>
          <w:numId w:val="21"/>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T</w:t>
      </w:r>
      <w:r w:rsidRPr="00110216">
        <w:rPr>
          <w:rFonts w:ascii="Times New Roman" w:eastAsia="Times New Roman" w:hAnsi="Times New Roman" w:cs="Times New Roman"/>
          <w:color w:val="1B1B1B"/>
          <w:sz w:val="28"/>
          <w:szCs w:val="28"/>
          <w:vertAlign w:val="subscript"/>
          <w:lang w:val="en-SG" w:eastAsia="en-SG"/>
        </w:rPr>
        <w:t>4</w:t>
      </w:r>
      <w:r w:rsidRPr="00110216">
        <w:rPr>
          <w:rFonts w:ascii="Times New Roman" w:eastAsia="Times New Roman" w:hAnsi="Times New Roman" w:cs="Times New Roman"/>
          <w:color w:val="1B1B1B"/>
          <w:sz w:val="28"/>
          <w:szCs w:val="28"/>
          <w:lang w:val="en-SG" w:eastAsia="en-SG"/>
        </w:rPr>
        <w:t> = {A, B, C, E}</w:t>
      </w:r>
    </w:p>
    <w:p w:rsidR="001A6381" w:rsidRPr="00110216" w:rsidRDefault="001A6381" w:rsidP="00110216">
      <w:pPr>
        <w:numPr>
          <w:ilvl w:val="0"/>
          <w:numId w:val="21"/>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T</w:t>
      </w:r>
      <w:r w:rsidRPr="00110216">
        <w:rPr>
          <w:rFonts w:ascii="Times New Roman" w:eastAsia="Times New Roman" w:hAnsi="Times New Roman" w:cs="Times New Roman"/>
          <w:color w:val="1B1B1B"/>
          <w:sz w:val="28"/>
          <w:szCs w:val="28"/>
          <w:vertAlign w:val="subscript"/>
          <w:lang w:val="en-SG" w:eastAsia="en-SG"/>
        </w:rPr>
        <w:t>5</w:t>
      </w:r>
      <w:r w:rsidRPr="00110216">
        <w:rPr>
          <w:rFonts w:ascii="Times New Roman" w:eastAsia="Times New Roman" w:hAnsi="Times New Roman" w:cs="Times New Roman"/>
          <w:color w:val="1B1B1B"/>
          <w:sz w:val="28"/>
          <w:szCs w:val="28"/>
          <w:lang w:val="en-SG" w:eastAsia="en-SG"/>
        </w:rPr>
        <w:t> = {A, B, C, D, E}</w:t>
      </w:r>
    </w:p>
    <w:p w:rsidR="001A6381" w:rsidRPr="00110216" w:rsidRDefault="001A6381" w:rsidP="00110216">
      <w:pPr>
        <w:numPr>
          <w:ilvl w:val="0"/>
          <w:numId w:val="21"/>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T</w:t>
      </w:r>
      <w:r w:rsidRPr="00110216">
        <w:rPr>
          <w:rFonts w:ascii="Times New Roman" w:eastAsia="Times New Roman" w:hAnsi="Times New Roman" w:cs="Times New Roman"/>
          <w:color w:val="1B1B1B"/>
          <w:sz w:val="28"/>
          <w:szCs w:val="28"/>
          <w:vertAlign w:val="subscript"/>
          <w:lang w:val="en-SG" w:eastAsia="en-SG"/>
        </w:rPr>
        <w:t>6</w:t>
      </w:r>
      <w:r w:rsidRPr="00110216">
        <w:rPr>
          <w:rFonts w:ascii="Times New Roman" w:eastAsia="Times New Roman" w:hAnsi="Times New Roman" w:cs="Times New Roman"/>
          <w:color w:val="1B1B1B"/>
          <w:sz w:val="28"/>
          <w:szCs w:val="28"/>
          <w:lang w:val="en-SG" w:eastAsia="en-SG"/>
        </w:rPr>
        <w:t> = {B, C, D}</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vertAlign w:val="superscript"/>
          <w:lang w:val="en-SG" w:eastAsia="en-SG"/>
        </w:rPr>
      </w:pPr>
      <w:r w:rsidRPr="00110216">
        <w:rPr>
          <w:rFonts w:ascii="Times New Roman" w:eastAsia="Times New Roman" w:hAnsi="Times New Roman" w:cs="Times New Roman"/>
          <w:color w:val="1B1B1B"/>
          <w:spacing w:val="-1"/>
          <w:sz w:val="28"/>
          <w:szCs w:val="28"/>
          <w:lang w:val="en-SG" w:eastAsia="en-SG"/>
        </w:rPr>
        <w:t>Tập ứng viên C</w:t>
      </w:r>
      <w:r w:rsidRPr="00110216">
        <w:rPr>
          <w:rFonts w:ascii="Times New Roman" w:eastAsia="Times New Roman" w:hAnsi="Times New Roman" w:cs="Times New Roman"/>
          <w:color w:val="1B1B1B"/>
          <w:spacing w:val="-1"/>
          <w:sz w:val="28"/>
          <w:szCs w:val="28"/>
          <w:vertAlign w:val="superscript"/>
          <w:lang w:val="en-SG" w:eastAsia="en-SG"/>
        </w:rPr>
        <w:t>1</w:t>
      </w:r>
    </w:p>
    <w:tbl>
      <w:tblPr>
        <w:tblStyle w:val="TableGrid"/>
        <w:tblW w:w="0" w:type="auto"/>
        <w:tblInd w:w="0" w:type="dxa"/>
        <w:tblLook w:val="04A0" w:firstRow="1" w:lastRow="0" w:firstColumn="1" w:lastColumn="0" w:noHBand="0" w:noVBand="1"/>
      </w:tblPr>
      <w:tblGrid>
        <w:gridCol w:w="1646"/>
        <w:gridCol w:w="1645"/>
      </w:tblGrid>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hAnsi="Times New Roman"/>
                <w:b/>
                <w:bCs/>
                <w:color w:val="1B1B1B"/>
                <w:sz w:val="28"/>
                <w:szCs w:val="28"/>
                <w:shd w:val="clear" w:color="auto" w:fill="FFFFFF"/>
              </w:rPr>
              <w:t>1-itemset</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hAnsi="Times New Roman"/>
                <w:b/>
                <w:bCs/>
                <w:color w:val="1B1B1B"/>
                <w:sz w:val="28"/>
                <w:szCs w:val="28"/>
                <w:shd w:val="clear" w:color="auto" w:fill="FFFFFF"/>
              </w:rPr>
              <w:t>Độ hỗ trợ</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lastRenderedPageBreak/>
              <w:t>A</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4</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B</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6</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C</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4</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D</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4</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E</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5</w:t>
            </w:r>
          </w:p>
        </w:tc>
      </w:tr>
    </w:tbl>
    <w:p w:rsidR="001A6381" w:rsidRPr="00110216" w:rsidRDefault="001A6381" w:rsidP="00110216">
      <w:pPr>
        <w:shd w:val="clear" w:color="auto" w:fill="FFFFFF"/>
        <w:spacing w:before="120" w:after="120"/>
        <w:jc w:val="both"/>
        <w:rPr>
          <w:rFonts w:ascii="Times New Roman" w:eastAsia="Calibri" w:hAnsi="Times New Roman" w:cs="Times New Roman"/>
          <w:color w:val="1B1B1B"/>
          <w:spacing w:val="-1"/>
          <w:sz w:val="28"/>
          <w:szCs w:val="28"/>
          <w:shd w:val="clear" w:color="auto" w:fill="FFFFFF"/>
          <w:vertAlign w:val="superscript"/>
          <w:lang w:val="en-SG"/>
        </w:rPr>
      </w:pPr>
      <w:r w:rsidRPr="00110216">
        <w:rPr>
          <w:rFonts w:ascii="Times New Roman" w:eastAsia="Calibri" w:hAnsi="Times New Roman" w:cs="Times New Roman"/>
          <w:color w:val="1B1B1B"/>
          <w:spacing w:val="-1"/>
          <w:sz w:val="28"/>
          <w:szCs w:val="28"/>
          <w:shd w:val="clear" w:color="auto" w:fill="FFFFFF"/>
          <w:lang w:val="en-SG"/>
        </w:rPr>
        <w:t>Tập phổ biến F</w:t>
      </w:r>
      <w:r w:rsidRPr="00110216">
        <w:rPr>
          <w:rFonts w:ascii="Times New Roman" w:eastAsia="Calibri" w:hAnsi="Times New Roman" w:cs="Times New Roman"/>
          <w:color w:val="1B1B1B"/>
          <w:spacing w:val="-1"/>
          <w:sz w:val="28"/>
          <w:szCs w:val="28"/>
          <w:shd w:val="clear" w:color="auto" w:fill="FFFFFF"/>
          <w:vertAlign w:val="superscript"/>
          <w:lang w:val="en-SG"/>
        </w:rPr>
        <w:t>1</w:t>
      </w:r>
    </w:p>
    <w:tbl>
      <w:tblPr>
        <w:tblStyle w:val="TableGrid"/>
        <w:tblW w:w="0" w:type="auto"/>
        <w:tblInd w:w="0" w:type="dxa"/>
        <w:tblLook w:val="04A0" w:firstRow="1" w:lastRow="0" w:firstColumn="1" w:lastColumn="0" w:noHBand="0" w:noVBand="1"/>
      </w:tblPr>
      <w:tblGrid>
        <w:gridCol w:w="1646"/>
        <w:gridCol w:w="1645"/>
      </w:tblGrid>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hAnsi="Times New Roman"/>
                <w:b/>
                <w:bCs/>
                <w:color w:val="1B1B1B"/>
                <w:sz w:val="28"/>
                <w:szCs w:val="28"/>
                <w:shd w:val="clear" w:color="auto" w:fill="FFFFFF"/>
              </w:rPr>
              <w:t>1-itemset</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hAnsi="Times New Roman"/>
                <w:b/>
                <w:bCs/>
                <w:color w:val="1B1B1B"/>
                <w:sz w:val="28"/>
                <w:szCs w:val="28"/>
                <w:shd w:val="clear" w:color="auto" w:fill="FFFFFF"/>
              </w:rPr>
              <w:t>Độ hỗ trợ</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A</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4</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B</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6</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C</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4</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D</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4</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E</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5</w:t>
            </w:r>
          </w:p>
        </w:tc>
      </w:tr>
    </w:tbl>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Calibri" w:hAnsi="Times New Roman" w:cs="Times New Roman"/>
          <w:color w:val="1B1B1B"/>
          <w:spacing w:val="-1"/>
          <w:sz w:val="28"/>
          <w:szCs w:val="28"/>
          <w:shd w:val="clear" w:color="auto" w:fill="FFFFFF"/>
          <w:lang w:val="en-SG"/>
        </w:rPr>
        <w:t>Tập ứng viên C</w:t>
      </w:r>
      <w:r w:rsidRPr="00110216">
        <w:rPr>
          <w:rFonts w:ascii="Times New Roman" w:eastAsia="Calibri" w:hAnsi="Times New Roman" w:cs="Times New Roman"/>
          <w:color w:val="1B1B1B"/>
          <w:spacing w:val="-1"/>
          <w:sz w:val="28"/>
          <w:szCs w:val="28"/>
          <w:shd w:val="clear" w:color="auto" w:fill="FFFFFF"/>
          <w:vertAlign w:val="superscript"/>
          <w:lang w:val="en-SG"/>
        </w:rPr>
        <w:t>2</w:t>
      </w:r>
      <w:r w:rsidRPr="00110216">
        <w:rPr>
          <w:rFonts w:ascii="Times New Roman" w:eastAsia="Calibri" w:hAnsi="Times New Roman" w:cs="Times New Roman"/>
          <w:color w:val="1B1B1B"/>
          <w:spacing w:val="-1"/>
          <w:sz w:val="28"/>
          <w:szCs w:val="28"/>
          <w:shd w:val="clear" w:color="auto" w:fill="FFFFFF"/>
          <w:lang w:val="en-SG"/>
        </w:rPr>
        <w:t> sinh từ tập ứng viên F</w:t>
      </w:r>
      <w:r w:rsidRPr="00110216">
        <w:rPr>
          <w:rFonts w:ascii="Times New Roman" w:eastAsia="Calibri" w:hAnsi="Times New Roman" w:cs="Times New Roman"/>
          <w:color w:val="1B1B1B"/>
          <w:spacing w:val="-1"/>
          <w:sz w:val="28"/>
          <w:szCs w:val="28"/>
          <w:shd w:val="clear" w:color="auto" w:fill="FFFFFF"/>
          <w:vertAlign w:val="superscript"/>
          <w:lang w:val="en-SG"/>
        </w:rPr>
        <w:t>1</w:t>
      </w:r>
    </w:p>
    <w:tbl>
      <w:tblPr>
        <w:tblStyle w:val="TableGrid"/>
        <w:tblW w:w="0" w:type="auto"/>
        <w:tblInd w:w="0" w:type="dxa"/>
        <w:tblLook w:val="04A0" w:firstRow="1" w:lastRow="0" w:firstColumn="1" w:lastColumn="0" w:noHBand="0" w:noVBand="1"/>
      </w:tblPr>
      <w:tblGrid>
        <w:gridCol w:w="1646"/>
        <w:gridCol w:w="1645"/>
      </w:tblGrid>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hAnsi="Times New Roman"/>
                <w:b/>
                <w:bCs/>
                <w:color w:val="1B1B1B"/>
                <w:sz w:val="28"/>
                <w:szCs w:val="28"/>
                <w:shd w:val="clear" w:color="auto" w:fill="FFFFFF"/>
              </w:rPr>
              <w:t>2-itemset</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hAnsi="Times New Roman"/>
                <w:b/>
                <w:bCs/>
                <w:color w:val="1B1B1B"/>
                <w:sz w:val="28"/>
                <w:szCs w:val="28"/>
                <w:shd w:val="clear" w:color="auto" w:fill="FFFFFF"/>
              </w:rPr>
              <w:t>Độ hỗ trợ</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AB</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4</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AC</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2</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AD</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3</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AE</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4</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BC</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4</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BD</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4</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BE</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5</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CD</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2</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lastRenderedPageBreak/>
              <w:t>CE</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3</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DE</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3</w:t>
            </w:r>
          </w:p>
        </w:tc>
      </w:tr>
    </w:tbl>
    <w:p w:rsidR="001A6381" w:rsidRPr="00110216" w:rsidRDefault="001A6381" w:rsidP="00110216">
      <w:pPr>
        <w:tabs>
          <w:tab w:val="left" w:pos="3120"/>
        </w:tabs>
        <w:spacing w:before="120" w:after="120"/>
        <w:jc w:val="both"/>
        <w:rPr>
          <w:rFonts w:ascii="Times New Roman" w:eastAsia="Calibri" w:hAnsi="Times New Roman" w:cs="Times New Roman"/>
          <w:color w:val="1B1B1B"/>
          <w:spacing w:val="-1"/>
          <w:sz w:val="28"/>
          <w:szCs w:val="28"/>
          <w:shd w:val="clear" w:color="auto" w:fill="FFFFFF"/>
          <w:vertAlign w:val="superscript"/>
          <w:lang w:val="en-SG"/>
        </w:rPr>
      </w:pPr>
      <w:r w:rsidRPr="00110216">
        <w:rPr>
          <w:rFonts w:ascii="Times New Roman" w:eastAsia="Calibri" w:hAnsi="Times New Roman" w:cs="Times New Roman"/>
          <w:color w:val="1B1B1B"/>
          <w:spacing w:val="-1"/>
          <w:sz w:val="28"/>
          <w:szCs w:val="28"/>
          <w:shd w:val="clear" w:color="auto" w:fill="FFFFFF"/>
          <w:lang w:val="en-SG"/>
        </w:rPr>
        <w:t>Tập phổ biến F</w:t>
      </w:r>
      <w:r w:rsidRPr="00110216">
        <w:rPr>
          <w:rFonts w:ascii="Times New Roman" w:eastAsia="Calibri" w:hAnsi="Times New Roman" w:cs="Times New Roman"/>
          <w:color w:val="1B1B1B"/>
          <w:spacing w:val="-1"/>
          <w:sz w:val="28"/>
          <w:szCs w:val="28"/>
          <w:shd w:val="clear" w:color="auto" w:fill="FFFFFF"/>
          <w:vertAlign w:val="superscript"/>
          <w:lang w:val="en-SG"/>
        </w:rPr>
        <w:t>2</w:t>
      </w:r>
    </w:p>
    <w:tbl>
      <w:tblPr>
        <w:tblStyle w:val="TableGrid"/>
        <w:tblW w:w="0" w:type="auto"/>
        <w:tblInd w:w="0" w:type="dxa"/>
        <w:tblLook w:val="04A0" w:firstRow="1" w:lastRow="0" w:firstColumn="1" w:lastColumn="0" w:noHBand="0" w:noVBand="1"/>
      </w:tblPr>
      <w:tblGrid>
        <w:gridCol w:w="1646"/>
        <w:gridCol w:w="1646"/>
      </w:tblGrid>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hAnsi="Times New Roman"/>
                <w:b/>
                <w:bCs/>
                <w:color w:val="1B1B1B"/>
                <w:sz w:val="28"/>
                <w:szCs w:val="28"/>
                <w:shd w:val="clear" w:color="auto" w:fill="FFFFFF"/>
              </w:rPr>
              <w:t>2-itemset</w:t>
            </w:r>
          </w:p>
        </w:tc>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hAnsi="Times New Roman"/>
                <w:b/>
                <w:bCs/>
                <w:color w:val="1B1B1B"/>
                <w:sz w:val="28"/>
                <w:szCs w:val="28"/>
                <w:shd w:val="clear" w:color="auto" w:fill="FFFFFF"/>
              </w:rPr>
              <w:t>Độ hỗ trợ</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AB</w:t>
            </w:r>
          </w:p>
        </w:tc>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4</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AD</w:t>
            </w:r>
          </w:p>
        </w:tc>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3</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AE</w:t>
            </w:r>
          </w:p>
        </w:tc>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4</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BC</w:t>
            </w:r>
          </w:p>
        </w:tc>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4</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BD</w:t>
            </w:r>
          </w:p>
        </w:tc>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4</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BE</w:t>
            </w:r>
          </w:p>
        </w:tc>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5</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CE</w:t>
            </w:r>
          </w:p>
        </w:tc>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3</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DE</w:t>
            </w:r>
          </w:p>
        </w:tc>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3</w:t>
            </w:r>
          </w:p>
        </w:tc>
      </w:tr>
    </w:tbl>
    <w:p w:rsidR="001A6381" w:rsidRPr="00110216" w:rsidRDefault="001A6381" w:rsidP="00110216">
      <w:pPr>
        <w:tabs>
          <w:tab w:val="left" w:pos="3120"/>
        </w:tabs>
        <w:spacing w:before="120" w:after="120"/>
        <w:jc w:val="both"/>
        <w:rPr>
          <w:rFonts w:ascii="Times New Roman" w:eastAsia="Calibri" w:hAnsi="Times New Roman" w:cs="Times New Roman"/>
          <w:color w:val="1B1B1B"/>
          <w:spacing w:val="-1"/>
          <w:sz w:val="28"/>
          <w:szCs w:val="28"/>
          <w:shd w:val="clear" w:color="auto" w:fill="FFFFFF"/>
          <w:lang w:val="en-SG"/>
        </w:rPr>
      </w:pPr>
      <w:r w:rsidRPr="00110216">
        <w:rPr>
          <w:rFonts w:ascii="Times New Roman" w:eastAsia="Calibri" w:hAnsi="Times New Roman" w:cs="Times New Roman"/>
          <w:color w:val="1B1B1B"/>
          <w:spacing w:val="-1"/>
          <w:sz w:val="28"/>
          <w:szCs w:val="28"/>
          <w:shd w:val="clear" w:color="auto" w:fill="FFFFFF"/>
          <w:lang w:val="en-SG"/>
        </w:rPr>
        <w:t>Tập ứng viên C</w:t>
      </w:r>
      <w:r w:rsidRPr="00110216">
        <w:rPr>
          <w:rFonts w:ascii="Times New Roman" w:eastAsia="Calibri" w:hAnsi="Times New Roman" w:cs="Times New Roman"/>
          <w:color w:val="1B1B1B"/>
          <w:spacing w:val="-1"/>
          <w:sz w:val="28"/>
          <w:szCs w:val="28"/>
          <w:shd w:val="clear" w:color="auto" w:fill="FFFFFF"/>
          <w:vertAlign w:val="superscript"/>
          <w:lang w:val="en-SG"/>
        </w:rPr>
        <w:t>3</w:t>
      </w:r>
      <w:r w:rsidRPr="00110216">
        <w:rPr>
          <w:rFonts w:ascii="Times New Roman" w:eastAsia="Calibri" w:hAnsi="Times New Roman" w:cs="Times New Roman"/>
          <w:color w:val="1B1B1B"/>
          <w:spacing w:val="-1"/>
          <w:sz w:val="28"/>
          <w:szCs w:val="28"/>
          <w:shd w:val="clear" w:color="auto" w:fill="FFFFFF"/>
          <w:lang w:val="en-SG"/>
        </w:rPr>
        <w:t> sinh từ tập ứng viên F</w:t>
      </w:r>
      <w:r w:rsidRPr="00110216">
        <w:rPr>
          <w:rFonts w:ascii="Times New Roman" w:eastAsia="Calibri" w:hAnsi="Times New Roman" w:cs="Times New Roman"/>
          <w:color w:val="1B1B1B"/>
          <w:spacing w:val="-1"/>
          <w:sz w:val="28"/>
          <w:szCs w:val="28"/>
          <w:shd w:val="clear" w:color="auto" w:fill="FFFFFF"/>
          <w:vertAlign w:val="superscript"/>
          <w:lang w:val="en-SG"/>
        </w:rPr>
        <w:t>2</w:t>
      </w:r>
      <w:r w:rsidRPr="00110216">
        <w:rPr>
          <w:rFonts w:ascii="Times New Roman" w:eastAsia="Calibri" w:hAnsi="Times New Roman" w:cs="Times New Roman"/>
          <w:color w:val="1B1B1B"/>
          <w:spacing w:val="-1"/>
          <w:sz w:val="28"/>
          <w:szCs w:val="28"/>
          <w:shd w:val="clear" w:color="auto" w:fill="FFFFFF"/>
          <w:lang w:val="en-SG"/>
        </w:rPr>
        <w:t>: Không xét những tập chứa AC, CD</w:t>
      </w:r>
    </w:p>
    <w:tbl>
      <w:tblPr>
        <w:tblStyle w:val="TableGrid"/>
        <w:tblW w:w="0" w:type="auto"/>
        <w:tblInd w:w="0" w:type="dxa"/>
        <w:tblLook w:val="04A0" w:firstRow="1" w:lastRow="0" w:firstColumn="1" w:lastColumn="0" w:noHBand="0" w:noVBand="1"/>
      </w:tblPr>
      <w:tblGrid>
        <w:gridCol w:w="1646"/>
        <w:gridCol w:w="1645"/>
      </w:tblGrid>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hAnsi="Times New Roman"/>
                <w:b/>
                <w:bCs/>
                <w:color w:val="1B1B1B"/>
                <w:sz w:val="28"/>
                <w:szCs w:val="28"/>
                <w:shd w:val="clear" w:color="auto" w:fill="FFFFFF"/>
              </w:rPr>
              <w:t>3-itemset</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hAnsi="Times New Roman"/>
                <w:b/>
                <w:bCs/>
                <w:color w:val="1B1B1B"/>
                <w:sz w:val="28"/>
                <w:szCs w:val="28"/>
                <w:shd w:val="clear" w:color="auto" w:fill="FFFFFF"/>
              </w:rPr>
              <w:t>Độ hỗ trợ</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ABD</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3</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ABE</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4</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ADE</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3</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BCE</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3</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BDE</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3</w:t>
            </w:r>
          </w:p>
        </w:tc>
      </w:tr>
    </w:tbl>
    <w:p w:rsidR="001A6381" w:rsidRPr="00110216" w:rsidRDefault="001A6381" w:rsidP="00110216">
      <w:pPr>
        <w:tabs>
          <w:tab w:val="left" w:pos="3120"/>
        </w:tabs>
        <w:spacing w:before="120" w:after="120"/>
        <w:jc w:val="both"/>
        <w:rPr>
          <w:rFonts w:ascii="Times New Roman" w:eastAsia="Calibri" w:hAnsi="Times New Roman" w:cs="Times New Roman"/>
          <w:color w:val="1B1B1B"/>
          <w:spacing w:val="-1"/>
          <w:sz w:val="28"/>
          <w:szCs w:val="28"/>
          <w:shd w:val="clear" w:color="auto" w:fill="FFFFFF"/>
          <w:vertAlign w:val="superscript"/>
          <w:lang w:val="en-SG"/>
        </w:rPr>
      </w:pPr>
      <w:r w:rsidRPr="00110216">
        <w:rPr>
          <w:rFonts w:ascii="Times New Roman" w:eastAsia="Calibri" w:hAnsi="Times New Roman" w:cs="Times New Roman"/>
          <w:color w:val="1B1B1B"/>
          <w:spacing w:val="-1"/>
          <w:sz w:val="28"/>
          <w:szCs w:val="28"/>
          <w:shd w:val="clear" w:color="auto" w:fill="FFFFFF"/>
          <w:lang w:val="en-SG"/>
        </w:rPr>
        <w:t>Tập phổ biến F</w:t>
      </w:r>
      <w:r w:rsidRPr="00110216">
        <w:rPr>
          <w:rFonts w:ascii="Times New Roman" w:eastAsia="Calibri" w:hAnsi="Times New Roman" w:cs="Times New Roman"/>
          <w:color w:val="1B1B1B"/>
          <w:spacing w:val="-1"/>
          <w:sz w:val="28"/>
          <w:szCs w:val="28"/>
          <w:shd w:val="clear" w:color="auto" w:fill="FFFFFF"/>
          <w:vertAlign w:val="superscript"/>
          <w:lang w:val="en-SG"/>
        </w:rPr>
        <w:t>3</w:t>
      </w:r>
    </w:p>
    <w:tbl>
      <w:tblPr>
        <w:tblStyle w:val="TableGrid"/>
        <w:tblW w:w="0" w:type="auto"/>
        <w:tblInd w:w="0" w:type="dxa"/>
        <w:tblLook w:val="04A0" w:firstRow="1" w:lastRow="0" w:firstColumn="1" w:lastColumn="0" w:noHBand="0" w:noVBand="1"/>
      </w:tblPr>
      <w:tblGrid>
        <w:gridCol w:w="1646"/>
        <w:gridCol w:w="1645"/>
      </w:tblGrid>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hAnsi="Times New Roman"/>
                <w:b/>
                <w:bCs/>
                <w:color w:val="1B1B1B"/>
                <w:sz w:val="28"/>
                <w:szCs w:val="28"/>
                <w:shd w:val="clear" w:color="auto" w:fill="FFFFFF"/>
              </w:rPr>
              <w:t>3-itemset</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hAnsi="Times New Roman"/>
                <w:b/>
                <w:bCs/>
                <w:color w:val="1B1B1B"/>
                <w:sz w:val="28"/>
                <w:szCs w:val="28"/>
                <w:shd w:val="clear" w:color="auto" w:fill="FFFFFF"/>
              </w:rPr>
              <w:t>Độ hỗ trợ</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ABD</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3</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lastRenderedPageBreak/>
              <w:t>ABE</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4</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ADE</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3</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BCE</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3</w:t>
            </w:r>
          </w:p>
        </w:tc>
      </w:tr>
      <w:tr w:rsidR="001A6381" w:rsidRPr="00110216" w:rsidTr="001A6381">
        <w:tc>
          <w:tcPr>
            <w:tcW w:w="1646"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BDE</w:t>
            </w:r>
          </w:p>
        </w:tc>
        <w:tc>
          <w:tcPr>
            <w:tcW w:w="1645"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spacing w:before="120" w:after="120"/>
              <w:jc w:val="both"/>
              <w:rPr>
                <w:rFonts w:ascii="Times New Roman" w:eastAsia="Times New Roman" w:hAnsi="Times New Roman"/>
                <w:color w:val="1B1B1B"/>
                <w:spacing w:val="-1"/>
                <w:sz w:val="28"/>
                <w:szCs w:val="28"/>
                <w:lang w:eastAsia="en-SG"/>
              </w:rPr>
            </w:pPr>
            <w:r w:rsidRPr="00110216">
              <w:rPr>
                <w:rFonts w:ascii="Times New Roman" w:eastAsia="Times New Roman" w:hAnsi="Times New Roman"/>
                <w:color w:val="1B1B1B"/>
                <w:spacing w:val="-1"/>
                <w:sz w:val="28"/>
                <w:szCs w:val="28"/>
                <w:lang w:eastAsia="en-SG"/>
              </w:rPr>
              <w:t>3</w:t>
            </w:r>
          </w:p>
        </w:tc>
      </w:tr>
    </w:tbl>
    <w:p w:rsidR="001A6381" w:rsidRPr="00110216" w:rsidRDefault="001A6381" w:rsidP="00110216">
      <w:pPr>
        <w:tabs>
          <w:tab w:val="left" w:pos="3120"/>
        </w:tabs>
        <w:spacing w:before="120" w:after="120"/>
        <w:jc w:val="both"/>
        <w:rPr>
          <w:rFonts w:ascii="Times New Roman" w:eastAsia="Calibri" w:hAnsi="Times New Roman" w:cs="Times New Roman"/>
          <w:color w:val="1B1B1B"/>
          <w:spacing w:val="-1"/>
          <w:sz w:val="28"/>
          <w:szCs w:val="28"/>
          <w:shd w:val="clear" w:color="auto" w:fill="FFFFFF"/>
          <w:vertAlign w:val="superscript"/>
          <w:lang w:val="en-SG"/>
        </w:rPr>
      </w:pPr>
      <w:r w:rsidRPr="00110216">
        <w:rPr>
          <w:rFonts w:ascii="Times New Roman" w:eastAsia="Calibri" w:hAnsi="Times New Roman" w:cs="Times New Roman"/>
          <w:color w:val="1B1B1B"/>
          <w:spacing w:val="-1"/>
          <w:sz w:val="28"/>
          <w:szCs w:val="28"/>
          <w:shd w:val="clear" w:color="auto" w:fill="FFFFFF"/>
          <w:lang w:val="en-SG"/>
        </w:rPr>
        <w:t>Tập ứng viên C</w:t>
      </w:r>
      <w:r w:rsidRPr="00110216">
        <w:rPr>
          <w:rFonts w:ascii="Times New Roman" w:eastAsia="Calibri" w:hAnsi="Times New Roman" w:cs="Times New Roman"/>
          <w:color w:val="1B1B1B"/>
          <w:spacing w:val="-1"/>
          <w:sz w:val="28"/>
          <w:szCs w:val="28"/>
          <w:shd w:val="clear" w:color="auto" w:fill="FFFFFF"/>
          <w:vertAlign w:val="superscript"/>
          <w:lang w:val="en-SG"/>
        </w:rPr>
        <w:t>4</w:t>
      </w:r>
      <w:r w:rsidRPr="00110216">
        <w:rPr>
          <w:rFonts w:ascii="Times New Roman" w:eastAsia="Calibri" w:hAnsi="Times New Roman" w:cs="Times New Roman"/>
          <w:color w:val="1B1B1B"/>
          <w:spacing w:val="-1"/>
          <w:sz w:val="28"/>
          <w:szCs w:val="28"/>
          <w:shd w:val="clear" w:color="auto" w:fill="FFFFFF"/>
          <w:lang w:val="en-SG"/>
        </w:rPr>
        <w:t> được sinh từ tập phổ biến F</w:t>
      </w:r>
      <w:r w:rsidRPr="00110216">
        <w:rPr>
          <w:rFonts w:ascii="Times New Roman" w:eastAsia="Calibri" w:hAnsi="Times New Roman" w:cs="Times New Roman"/>
          <w:color w:val="1B1B1B"/>
          <w:spacing w:val="-1"/>
          <w:sz w:val="28"/>
          <w:szCs w:val="28"/>
          <w:shd w:val="clear" w:color="auto" w:fill="FFFFFF"/>
          <w:vertAlign w:val="superscript"/>
          <w:lang w:val="en-SG"/>
        </w:rPr>
        <w:t>3</w:t>
      </w:r>
    </w:p>
    <w:tbl>
      <w:tblPr>
        <w:tblStyle w:val="TableGrid"/>
        <w:tblW w:w="0" w:type="auto"/>
        <w:tblInd w:w="0" w:type="dxa"/>
        <w:tblLook w:val="04A0" w:firstRow="1" w:lastRow="0" w:firstColumn="1" w:lastColumn="0" w:noHBand="0" w:noVBand="1"/>
      </w:tblPr>
      <w:tblGrid>
        <w:gridCol w:w="1633"/>
        <w:gridCol w:w="1632"/>
      </w:tblGrid>
      <w:tr w:rsidR="001A6381" w:rsidRPr="00110216" w:rsidTr="001A6381">
        <w:tc>
          <w:tcPr>
            <w:tcW w:w="1633"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tabs>
                <w:tab w:val="left" w:pos="3120"/>
              </w:tabs>
              <w:spacing w:before="120" w:after="120"/>
              <w:jc w:val="both"/>
              <w:rPr>
                <w:rFonts w:ascii="Times New Roman" w:hAnsi="Times New Roman"/>
                <w:sz w:val="28"/>
                <w:szCs w:val="28"/>
                <w:lang w:val="vi-VN"/>
              </w:rPr>
            </w:pPr>
            <w:r w:rsidRPr="00110216">
              <w:rPr>
                <w:rFonts w:ascii="Times New Roman" w:hAnsi="Times New Roman"/>
                <w:b/>
                <w:bCs/>
                <w:color w:val="1B1B1B"/>
                <w:sz w:val="28"/>
                <w:szCs w:val="28"/>
                <w:shd w:val="clear" w:color="auto" w:fill="FFFFFF"/>
              </w:rPr>
              <w:t>4-itemset</w:t>
            </w:r>
          </w:p>
        </w:tc>
        <w:tc>
          <w:tcPr>
            <w:tcW w:w="1632"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tabs>
                <w:tab w:val="left" w:pos="3120"/>
              </w:tabs>
              <w:spacing w:before="120" w:after="120"/>
              <w:jc w:val="both"/>
              <w:rPr>
                <w:rFonts w:ascii="Times New Roman" w:hAnsi="Times New Roman"/>
                <w:sz w:val="28"/>
                <w:szCs w:val="28"/>
                <w:lang w:val="vi-VN"/>
              </w:rPr>
            </w:pPr>
            <w:r w:rsidRPr="00110216">
              <w:rPr>
                <w:rFonts w:ascii="Times New Roman" w:hAnsi="Times New Roman"/>
                <w:b/>
                <w:bCs/>
                <w:color w:val="1B1B1B"/>
                <w:sz w:val="28"/>
                <w:szCs w:val="28"/>
                <w:shd w:val="clear" w:color="auto" w:fill="FFFFFF"/>
              </w:rPr>
              <w:t>Độ hỗ trợ</w:t>
            </w:r>
          </w:p>
        </w:tc>
      </w:tr>
      <w:tr w:rsidR="001A6381" w:rsidRPr="00110216" w:rsidTr="001A6381">
        <w:tc>
          <w:tcPr>
            <w:tcW w:w="1633"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tabs>
                <w:tab w:val="left" w:pos="3120"/>
              </w:tabs>
              <w:spacing w:before="120" w:after="120"/>
              <w:jc w:val="both"/>
              <w:rPr>
                <w:rFonts w:ascii="Times New Roman" w:hAnsi="Times New Roman"/>
                <w:sz w:val="28"/>
                <w:szCs w:val="28"/>
                <w:lang w:val="vi-VN"/>
              </w:rPr>
            </w:pPr>
            <w:r w:rsidRPr="00110216">
              <w:rPr>
                <w:rFonts w:ascii="Times New Roman" w:hAnsi="Times New Roman"/>
                <w:sz w:val="28"/>
                <w:szCs w:val="28"/>
                <w:lang w:val="vi-VN"/>
              </w:rPr>
              <w:t>ABDE</w:t>
            </w:r>
          </w:p>
        </w:tc>
        <w:tc>
          <w:tcPr>
            <w:tcW w:w="1632"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tabs>
                <w:tab w:val="left" w:pos="3120"/>
              </w:tabs>
              <w:spacing w:before="120" w:after="120"/>
              <w:jc w:val="both"/>
              <w:rPr>
                <w:rFonts w:ascii="Times New Roman" w:hAnsi="Times New Roman"/>
                <w:sz w:val="28"/>
                <w:szCs w:val="28"/>
                <w:lang w:val="vi-VN"/>
              </w:rPr>
            </w:pPr>
            <w:r w:rsidRPr="00110216">
              <w:rPr>
                <w:rFonts w:ascii="Times New Roman" w:hAnsi="Times New Roman"/>
                <w:sz w:val="28"/>
                <w:szCs w:val="28"/>
                <w:lang w:val="vi-VN"/>
              </w:rPr>
              <w:t>3</w:t>
            </w:r>
          </w:p>
        </w:tc>
      </w:tr>
    </w:tbl>
    <w:p w:rsidR="001A6381" w:rsidRPr="00110216" w:rsidRDefault="001A6381" w:rsidP="00110216">
      <w:pPr>
        <w:tabs>
          <w:tab w:val="left" w:pos="3120"/>
        </w:tabs>
        <w:spacing w:before="120" w:after="120"/>
        <w:jc w:val="both"/>
        <w:rPr>
          <w:rFonts w:ascii="Times New Roman" w:eastAsia="Calibri" w:hAnsi="Times New Roman" w:cs="Times New Roman"/>
          <w:color w:val="1B1B1B"/>
          <w:spacing w:val="-1"/>
          <w:sz w:val="28"/>
          <w:szCs w:val="28"/>
          <w:shd w:val="clear" w:color="auto" w:fill="FFFFFF"/>
          <w:vertAlign w:val="superscript"/>
          <w:lang w:val="en-SG"/>
        </w:rPr>
      </w:pPr>
      <w:r w:rsidRPr="00110216">
        <w:rPr>
          <w:rFonts w:ascii="Times New Roman" w:eastAsia="Calibri" w:hAnsi="Times New Roman" w:cs="Times New Roman"/>
          <w:color w:val="1B1B1B"/>
          <w:spacing w:val="-1"/>
          <w:sz w:val="28"/>
          <w:szCs w:val="28"/>
          <w:shd w:val="clear" w:color="auto" w:fill="FFFFFF"/>
          <w:lang w:val="en-SG"/>
        </w:rPr>
        <w:t>Tập phổ biến F</w:t>
      </w:r>
      <w:r w:rsidRPr="00110216">
        <w:rPr>
          <w:rFonts w:ascii="Times New Roman" w:eastAsia="Calibri" w:hAnsi="Times New Roman" w:cs="Times New Roman"/>
          <w:color w:val="1B1B1B"/>
          <w:spacing w:val="-1"/>
          <w:sz w:val="28"/>
          <w:szCs w:val="28"/>
          <w:shd w:val="clear" w:color="auto" w:fill="FFFFFF"/>
          <w:vertAlign w:val="superscript"/>
          <w:lang w:val="en-SG"/>
        </w:rPr>
        <w:t>4</w:t>
      </w:r>
    </w:p>
    <w:tbl>
      <w:tblPr>
        <w:tblStyle w:val="TableGrid"/>
        <w:tblW w:w="0" w:type="auto"/>
        <w:tblInd w:w="0" w:type="dxa"/>
        <w:tblLook w:val="04A0" w:firstRow="1" w:lastRow="0" w:firstColumn="1" w:lastColumn="0" w:noHBand="0" w:noVBand="1"/>
      </w:tblPr>
      <w:tblGrid>
        <w:gridCol w:w="1633"/>
        <w:gridCol w:w="1632"/>
      </w:tblGrid>
      <w:tr w:rsidR="001A6381" w:rsidRPr="00110216" w:rsidTr="001A6381">
        <w:tc>
          <w:tcPr>
            <w:tcW w:w="1633"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tabs>
                <w:tab w:val="left" w:pos="3120"/>
              </w:tabs>
              <w:spacing w:before="120" w:after="120"/>
              <w:jc w:val="both"/>
              <w:rPr>
                <w:rFonts w:ascii="Times New Roman" w:hAnsi="Times New Roman"/>
                <w:sz w:val="28"/>
                <w:szCs w:val="28"/>
                <w:lang w:val="vi-VN"/>
              </w:rPr>
            </w:pPr>
            <w:r w:rsidRPr="00110216">
              <w:rPr>
                <w:rFonts w:ascii="Times New Roman" w:hAnsi="Times New Roman"/>
                <w:b/>
                <w:bCs/>
                <w:color w:val="1B1B1B"/>
                <w:sz w:val="28"/>
                <w:szCs w:val="28"/>
                <w:shd w:val="clear" w:color="auto" w:fill="FFFFFF"/>
              </w:rPr>
              <w:t>4-itemset</w:t>
            </w:r>
          </w:p>
        </w:tc>
        <w:tc>
          <w:tcPr>
            <w:tcW w:w="1632"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tabs>
                <w:tab w:val="left" w:pos="3120"/>
              </w:tabs>
              <w:spacing w:before="120" w:after="120"/>
              <w:jc w:val="both"/>
              <w:rPr>
                <w:rFonts w:ascii="Times New Roman" w:hAnsi="Times New Roman"/>
                <w:sz w:val="28"/>
                <w:szCs w:val="28"/>
                <w:lang w:val="vi-VN"/>
              </w:rPr>
            </w:pPr>
            <w:r w:rsidRPr="00110216">
              <w:rPr>
                <w:rFonts w:ascii="Times New Roman" w:hAnsi="Times New Roman"/>
                <w:b/>
                <w:bCs/>
                <w:color w:val="1B1B1B"/>
                <w:sz w:val="28"/>
                <w:szCs w:val="28"/>
                <w:shd w:val="clear" w:color="auto" w:fill="FFFFFF"/>
              </w:rPr>
              <w:t>Độ hỗ trợ</w:t>
            </w:r>
          </w:p>
        </w:tc>
      </w:tr>
      <w:tr w:rsidR="001A6381" w:rsidRPr="00110216" w:rsidTr="001A6381">
        <w:tc>
          <w:tcPr>
            <w:tcW w:w="1633"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tabs>
                <w:tab w:val="left" w:pos="3120"/>
              </w:tabs>
              <w:spacing w:before="120" w:after="120"/>
              <w:jc w:val="both"/>
              <w:rPr>
                <w:rFonts w:ascii="Times New Roman" w:hAnsi="Times New Roman"/>
                <w:sz w:val="28"/>
                <w:szCs w:val="28"/>
                <w:lang w:val="vi-VN"/>
              </w:rPr>
            </w:pPr>
            <w:r w:rsidRPr="00110216">
              <w:rPr>
                <w:rFonts w:ascii="Times New Roman" w:hAnsi="Times New Roman"/>
                <w:sz w:val="28"/>
                <w:szCs w:val="28"/>
                <w:lang w:val="vi-VN"/>
              </w:rPr>
              <w:t>ABDE</w:t>
            </w:r>
          </w:p>
        </w:tc>
        <w:tc>
          <w:tcPr>
            <w:tcW w:w="1632" w:type="dxa"/>
            <w:tcBorders>
              <w:top w:val="single" w:sz="4" w:space="0" w:color="auto"/>
              <w:left w:val="single" w:sz="4" w:space="0" w:color="auto"/>
              <w:bottom w:val="single" w:sz="4" w:space="0" w:color="auto"/>
              <w:right w:val="single" w:sz="4" w:space="0" w:color="auto"/>
            </w:tcBorders>
            <w:hideMark/>
          </w:tcPr>
          <w:p w:rsidR="001A6381" w:rsidRPr="00110216" w:rsidRDefault="001A6381" w:rsidP="00110216">
            <w:pPr>
              <w:tabs>
                <w:tab w:val="left" w:pos="3120"/>
              </w:tabs>
              <w:spacing w:before="120" w:after="120"/>
              <w:jc w:val="both"/>
              <w:rPr>
                <w:rFonts w:ascii="Times New Roman" w:hAnsi="Times New Roman"/>
                <w:sz w:val="28"/>
                <w:szCs w:val="28"/>
                <w:lang w:val="vi-VN"/>
              </w:rPr>
            </w:pPr>
            <w:r w:rsidRPr="00110216">
              <w:rPr>
                <w:rFonts w:ascii="Times New Roman" w:hAnsi="Times New Roman"/>
                <w:sz w:val="28"/>
                <w:szCs w:val="28"/>
                <w:lang w:val="vi-VN"/>
              </w:rPr>
              <w:t>3</w:t>
            </w:r>
          </w:p>
        </w:tc>
      </w:tr>
    </w:tbl>
    <w:p w:rsidR="001A6381" w:rsidRPr="00110216" w:rsidRDefault="001A6381" w:rsidP="00110216">
      <w:pPr>
        <w:spacing w:before="120" w:after="120"/>
        <w:jc w:val="both"/>
        <w:rPr>
          <w:rFonts w:ascii="Times New Roman" w:eastAsia="Times New Roman" w:hAnsi="Times New Roman" w:cs="Times New Roman"/>
          <w:sz w:val="28"/>
          <w:szCs w:val="28"/>
          <w:lang w:val="en-SG" w:eastAsia="en-SG"/>
        </w:rPr>
      </w:pPr>
      <w:r w:rsidRPr="00110216">
        <w:rPr>
          <w:rFonts w:ascii="Times New Roman" w:eastAsia="Times New Roman" w:hAnsi="Times New Roman" w:cs="Times New Roman"/>
          <w:color w:val="1B1B1B"/>
          <w:sz w:val="28"/>
          <w:szCs w:val="28"/>
          <w:shd w:val="clear" w:color="auto" w:fill="FFFFFF"/>
          <w:lang w:val="en-SG" w:eastAsia="en-SG"/>
        </w:rPr>
        <w:t>Thuật toán Apriori</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Đầu vào: cơ sở giao dịch D và tập mục I, minsup (dòng 1)</w:t>
      </w:r>
    </w:p>
    <w:p w:rsidR="001A6381" w:rsidRPr="00110216" w:rsidRDefault="001A6381" w:rsidP="00110216">
      <w:pPr>
        <w:numPr>
          <w:ilvl w:val="0"/>
          <w:numId w:val="22"/>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Bước 1: Xét tập các tập phổ biến F = [] (dòng 2)</w:t>
      </w:r>
    </w:p>
    <w:p w:rsidR="001A6381" w:rsidRPr="00110216" w:rsidRDefault="001A6381" w:rsidP="00110216">
      <w:pPr>
        <w:numPr>
          <w:ilvl w:val="0"/>
          <w:numId w:val="22"/>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Bước 2: Tìm tất cả tập phổ biến F</w:t>
      </w:r>
      <w:r w:rsidRPr="00110216">
        <w:rPr>
          <w:rFonts w:ascii="Times New Roman" w:eastAsia="Times New Roman" w:hAnsi="Times New Roman" w:cs="Times New Roman"/>
          <w:color w:val="1B1B1B"/>
          <w:sz w:val="28"/>
          <w:szCs w:val="28"/>
          <w:vertAlign w:val="superscript"/>
          <w:lang w:val="en-SG" w:eastAsia="en-SG"/>
        </w:rPr>
        <w:t>1</w:t>
      </w:r>
      <w:r w:rsidRPr="00110216">
        <w:rPr>
          <w:rFonts w:ascii="Times New Roman" w:eastAsia="Times New Roman" w:hAnsi="Times New Roman" w:cs="Times New Roman"/>
          <w:color w:val="1B1B1B"/>
          <w:sz w:val="28"/>
          <w:szCs w:val="28"/>
          <w:lang w:val="en-SG" w:eastAsia="en-SG"/>
        </w:rPr>
        <w:t> (dòng 3)</w:t>
      </w:r>
    </w:p>
    <w:p w:rsidR="001A6381" w:rsidRPr="00110216" w:rsidRDefault="001A6381" w:rsidP="00110216">
      <w:pPr>
        <w:numPr>
          <w:ilvl w:val="0"/>
          <w:numId w:val="22"/>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Bước 3: Xét tất cả các tập ứng viên C</w:t>
      </w:r>
      <w:r w:rsidRPr="00110216">
        <w:rPr>
          <w:rFonts w:ascii="Times New Roman" w:eastAsia="Times New Roman" w:hAnsi="Times New Roman" w:cs="Times New Roman"/>
          <w:color w:val="1B1B1B"/>
          <w:sz w:val="28"/>
          <w:szCs w:val="28"/>
          <w:vertAlign w:val="superscript"/>
          <w:lang w:val="en-SG" w:eastAsia="en-SG"/>
        </w:rPr>
        <w:t>k</w:t>
      </w:r>
      <w:r w:rsidRPr="00110216">
        <w:rPr>
          <w:rFonts w:ascii="Times New Roman" w:eastAsia="Times New Roman" w:hAnsi="Times New Roman" w:cs="Times New Roman"/>
          <w:color w:val="1B1B1B"/>
          <w:sz w:val="28"/>
          <w:szCs w:val="28"/>
          <w:lang w:val="en-SG" w:eastAsia="en-SG"/>
        </w:rPr>
        <w:t> được sinh ra từ tập phổ biến F</w:t>
      </w:r>
      <w:r w:rsidRPr="00110216">
        <w:rPr>
          <w:rFonts w:ascii="Times New Roman" w:eastAsia="Times New Roman" w:hAnsi="Times New Roman" w:cs="Times New Roman"/>
          <w:color w:val="1B1B1B"/>
          <w:sz w:val="28"/>
          <w:szCs w:val="28"/>
          <w:vertAlign w:val="superscript"/>
          <w:lang w:val="en-SG" w:eastAsia="en-SG"/>
        </w:rPr>
        <w:t>k-1</w:t>
      </w:r>
      <w:r w:rsidRPr="00110216">
        <w:rPr>
          <w:rFonts w:ascii="Times New Roman" w:eastAsia="Times New Roman" w:hAnsi="Times New Roman" w:cs="Times New Roman"/>
          <w:color w:val="1B1B1B"/>
          <w:sz w:val="28"/>
          <w:szCs w:val="28"/>
          <w:lang w:val="en-SG" w:eastAsia="en-SG"/>
        </w:rPr>
        <w:t> (dòng 4)</w:t>
      </w:r>
    </w:p>
    <w:p w:rsidR="001A6381" w:rsidRPr="00110216" w:rsidRDefault="001A6381" w:rsidP="00110216">
      <w:pPr>
        <w:numPr>
          <w:ilvl w:val="0"/>
          <w:numId w:val="22"/>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Bước 4: Sinh tập ứng viên C</w:t>
      </w:r>
      <w:r w:rsidRPr="00110216">
        <w:rPr>
          <w:rFonts w:ascii="Times New Roman" w:eastAsia="Times New Roman" w:hAnsi="Times New Roman" w:cs="Times New Roman"/>
          <w:color w:val="1B1B1B"/>
          <w:sz w:val="28"/>
          <w:szCs w:val="28"/>
          <w:vertAlign w:val="superscript"/>
          <w:lang w:val="en-SG" w:eastAsia="en-SG"/>
        </w:rPr>
        <w:t>k</w:t>
      </w:r>
      <w:r w:rsidRPr="00110216">
        <w:rPr>
          <w:rFonts w:ascii="Times New Roman" w:eastAsia="Times New Roman" w:hAnsi="Times New Roman" w:cs="Times New Roman"/>
          <w:color w:val="1B1B1B"/>
          <w:sz w:val="28"/>
          <w:szCs w:val="28"/>
          <w:lang w:val="en-SG" w:eastAsia="en-SG"/>
        </w:rPr>
        <w:t> từ tập phổ biến F</w:t>
      </w:r>
      <w:r w:rsidRPr="00110216">
        <w:rPr>
          <w:rFonts w:ascii="Times New Roman" w:eastAsia="Times New Roman" w:hAnsi="Times New Roman" w:cs="Times New Roman"/>
          <w:color w:val="1B1B1B"/>
          <w:sz w:val="28"/>
          <w:szCs w:val="28"/>
          <w:vertAlign w:val="superscript"/>
          <w:lang w:val="en-SG" w:eastAsia="en-SG"/>
        </w:rPr>
        <w:t>k-1</w:t>
      </w:r>
      <w:r w:rsidRPr="00110216">
        <w:rPr>
          <w:rFonts w:ascii="Times New Roman" w:eastAsia="Times New Roman" w:hAnsi="Times New Roman" w:cs="Times New Roman"/>
          <w:color w:val="1B1B1B"/>
          <w:sz w:val="28"/>
          <w:szCs w:val="28"/>
          <w:lang w:val="en-SG" w:eastAsia="en-SG"/>
        </w:rPr>
        <w:t> (dòng 5)</w:t>
      </w:r>
    </w:p>
    <w:p w:rsidR="001A6381" w:rsidRPr="00110216" w:rsidRDefault="001A6381" w:rsidP="00110216">
      <w:pPr>
        <w:numPr>
          <w:ilvl w:val="0"/>
          <w:numId w:val="22"/>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Bước 5: Tính sup của các tập ứng viên trong C (dòng 6-&gt;10)</w:t>
      </w:r>
    </w:p>
    <w:p w:rsidR="001A6381" w:rsidRPr="00110216" w:rsidRDefault="001A6381" w:rsidP="00110216">
      <w:pPr>
        <w:numPr>
          <w:ilvl w:val="0"/>
          <w:numId w:val="22"/>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Bước 6: Nếu sup của ứng viên &gt;= minsup thì ứng viên là một tập phổ biến được đưa vào tập phổ biến F</w:t>
      </w:r>
      <w:r w:rsidRPr="00110216">
        <w:rPr>
          <w:rFonts w:ascii="Times New Roman" w:eastAsia="Times New Roman" w:hAnsi="Times New Roman" w:cs="Times New Roman"/>
          <w:color w:val="1B1B1B"/>
          <w:sz w:val="28"/>
          <w:szCs w:val="28"/>
          <w:vertAlign w:val="superscript"/>
          <w:lang w:val="en-SG" w:eastAsia="en-SG"/>
        </w:rPr>
        <w:t>k</w:t>
      </w:r>
      <w:r w:rsidRPr="00110216">
        <w:rPr>
          <w:rFonts w:ascii="Times New Roman" w:eastAsia="Times New Roman" w:hAnsi="Times New Roman" w:cs="Times New Roman"/>
          <w:color w:val="1B1B1B"/>
          <w:sz w:val="28"/>
          <w:szCs w:val="28"/>
          <w:lang w:val="en-SG" w:eastAsia="en-SG"/>
        </w:rPr>
        <w:t> (dòng 12)</w:t>
      </w:r>
    </w:p>
    <w:p w:rsidR="001A6381" w:rsidRPr="00110216" w:rsidRDefault="001A6381" w:rsidP="00110216">
      <w:pPr>
        <w:numPr>
          <w:ilvl w:val="0"/>
          <w:numId w:val="22"/>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Thực hiện bước 4, 5, 6 cho đến khi không tìm được tập phổ biến</w:t>
      </w:r>
    </w:p>
    <w:p w:rsidR="001A6381" w:rsidRPr="00110216" w:rsidRDefault="001A6381" w:rsidP="00110216">
      <w:pPr>
        <w:numPr>
          <w:ilvl w:val="0"/>
          <w:numId w:val="22"/>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Bước 7: Tập phổ biến bằng hợp của các tập phổ biến F</w:t>
      </w:r>
      <w:r w:rsidRPr="00110216">
        <w:rPr>
          <w:rFonts w:ascii="Times New Roman" w:eastAsia="Times New Roman" w:hAnsi="Times New Roman" w:cs="Times New Roman"/>
          <w:color w:val="1B1B1B"/>
          <w:sz w:val="28"/>
          <w:szCs w:val="28"/>
          <w:vertAlign w:val="superscript"/>
          <w:lang w:val="en-SG" w:eastAsia="en-SG"/>
        </w:rPr>
        <w:t>1</w:t>
      </w:r>
      <w:r w:rsidRPr="00110216">
        <w:rPr>
          <w:rFonts w:ascii="Times New Roman" w:eastAsia="Times New Roman" w:hAnsi="Times New Roman" w:cs="Times New Roman"/>
          <w:color w:val="1B1B1B"/>
          <w:sz w:val="28"/>
          <w:szCs w:val="28"/>
          <w:lang w:val="en-SG" w:eastAsia="en-SG"/>
        </w:rPr>
        <w:t> -&gt; F</w:t>
      </w:r>
      <w:r w:rsidRPr="00110216">
        <w:rPr>
          <w:rFonts w:ascii="Times New Roman" w:eastAsia="Times New Roman" w:hAnsi="Times New Roman" w:cs="Times New Roman"/>
          <w:color w:val="1B1B1B"/>
          <w:sz w:val="28"/>
          <w:szCs w:val="28"/>
          <w:vertAlign w:val="superscript"/>
          <w:lang w:val="en-SG" w:eastAsia="en-SG"/>
        </w:rPr>
        <w:t>k</w:t>
      </w:r>
      <w:r w:rsidRPr="00110216">
        <w:rPr>
          <w:rFonts w:ascii="Times New Roman" w:eastAsia="Times New Roman" w:hAnsi="Times New Roman" w:cs="Times New Roman"/>
          <w:color w:val="1B1B1B"/>
          <w:sz w:val="28"/>
          <w:szCs w:val="28"/>
          <w:lang w:val="en-SG" w:eastAsia="en-SG"/>
        </w:rPr>
        <w:t> (dòng 15)</w:t>
      </w:r>
    </w:p>
    <w:p w:rsidR="001A6381" w:rsidRPr="00110216" w:rsidRDefault="001A6381" w:rsidP="00110216">
      <w:pPr>
        <w:tabs>
          <w:tab w:val="left" w:pos="3120"/>
        </w:tabs>
        <w:spacing w:before="120" w:after="120"/>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lastRenderedPageBreak/>
        <w:drawing>
          <wp:anchor distT="0" distB="0" distL="114300" distR="114300" simplePos="0" relativeHeight="251665408" behindDoc="0" locked="0" layoutInCell="1" allowOverlap="1" wp14:anchorId="7525AE02" wp14:editId="419170DF">
            <wp:simplePos x="0" y="0"/>
            <wp:positionH relativeFrom="margin">
              <wp:posOffset>905510</wp:posOffset>
            </wp:positionH>
            <wp:positionV relativeFrom="paragraph">
              <wp:posOffset>0</wp:posOffset>
            </wp:positionV>
            <wp:extent cx="5315585" cy="3217545"/>
            <wp:effectExtent l="0" t="0" r="0" b="1905"/>
            <wp:wrapSquare wrapText="bothSides"/>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5585" cy="3217545"/>
                    </a:xfrm>
                    <a:prstGeom prst="rect">
                      <a:avLst/>
                    </a:prstGeom>
                    <a:noFill/>
                  </pic:spPr>
                </pic:pic>
              </a:graphicData>
            </a:graphic>
            <wp14:sizeRelH relativeFrom="page">
              <wp14:pctWidth>0</wp14:pctWidth>
            </wp14:sizeRelH>
            <wp14:sizeRelV relativeFrom="page">
              <wp14:pctHeight>0</wp14:pctHeight>
            </wp14:sizeRelV>
          </wp:anchor>
        </w:drawing>
      </w:r>
    </w:p>
    <w:p w:rsidR="001A6381" w:rsidRPr="00110216" w:rsidRDefault="001A6381" w:rsidP="00110216">
      <w:pPr>
        <w:tabs>
          <w:tab w:val="left" w:pos="3120"/>
        </w:tabs>
        <w:spacing w:before="120" w:after="120"/>
        <w:jc w:val="both"/>
        <w:rPr>
          <w:rFonts w:ascii="Times New Roman" w:eastAsia="Calibri" w:hAnsi="Times New Roman" w:cs="Times New Roman"/>
          <w:sz w:val="28"/>
          <w:szCs w:val="28"/>
          <w:lang w:val="vi-VN"/>
        </w:rPr>
      </w:pPr>
    </w:p>
    <w:p w:rsidR="001A6381" w:rsidRPr="00110216" w:rsidRDefault="001A6381" w:rsidP="00110216">
      <w:pPr>
        <w:tabs>
          <w:tab w:val="left" w:pos="3120"/>
        </w:tabs>
        <w:spacing w:before="120" w:after="120"/>
        <w:jc w:val="both"/>
        <w:rPr>
          <w:rFonts w:ascii="Times New Roman" w:eastAsia="Calibri" w:hAnsi="Times New Roman" w:cs="Times New Roman"/>
          <w:sz w:val="28"/>
          <w:szCs w:val="28"/>
          <w:lang w:val="vi-VN"/>
        </w:rPr>
      </w:pPr>
    </w:p>
    <w:p w:rsidR="001A6381" w:rsidRPr="00110216" w:rsidRDefault="001A6381" w:rsidP="00110216">
      <w:pPr>
        <w:tabs>
          <w:tab w:val="left" w:pos="3120"/>
        </w:tabs>
        <w:spacing w:before="120" w:after="120"/>
        <w:jc w:val="both"/>
        <w:rPr>
          <w:rFonts w:ascii="Times New Roman" w:eastAsia="Calibri" w:hAnsi="Times New Roman" w:cs="Times New Roman"/>
          <w:sz w:val="28"/>
          <w:szCs w:val="28"/>
          <w:lang w:val="vi-VN"/>
        </w:rPr>
      </w:pPr>
    </w:p>
    <w:p w:rsidR="001A6381" w:rsidRPr="00110216" w:rsidRDefault="001A6381" w:rsidP="00110216">
      <w:pPr>
        <w:tabs>
          <w:tab w:val="left" w:pos="3120"/>
        </w:tabs>
        <w:spacing w:before="120" w:after="120"/>
        <w:jc w:val="both"/>
        <w:rPr>
          <w:rFonts w:ascii="Times New Roman" w:eastAsia="Calibri" w:hAnsi="Times New Roman" w:cs="Times New Roman"/>
          <w:sz w:val="28"/>
          <w:szCs w:val="28"/>
          <w:lang w:val="vi-VN"/>
        </w:rPr>
      </w:pPr>
    </w:p>
    <w:p w:rsidR="001A6381" w:rsidRPr="00110216" w:rsidRDefault="001A6381" w:rsidP="00110216">
      <w:pPr>
        <w:tabs>
          <w:tab w:val="left" w:pos="3120"/>
        </w:tabs>
        <w:spacing w:before="120" w:after="120"/>
        <w:jc w:val="both"/>
        <w:rPr>
          <w:rFonts w:ascii="Times New Roman" w:eastAsia="Calibri" w:hAnsi="Times New Roman" w:cs="Times New Roman"/>
          <w:sz w:val="28"/>
          <w:szCs w:val="28"/>
          <w:lang w:val="vi-VN"/>
        </w:rPr>
      </w:pPr>
    </w:p>
    <w:p w:rsidR="001A6381" w:rsidRPr="00110216" w:rsidRDefault="001A6381" w:rsidP="00110216">
      <w:pPr>
        <w:spacing w:before="120" w:after="120"/>
        <w:jc w:val="both"/>
        <w:rPr>
          <w:rFonts w:ascii="Times New Roman" w:eastAsia="Calibri" w:hAnsi="Times New Roman" w:cs="Times New Roman"/>
          <w:sz w:val="28"/>
          <w:szCs w:val="28"/>
          <w:lang w:val="vi-VN"/>
        </w:rPr>
      </w:pPr>
    </w:p>
    <w:p w:rsidR="001A6381" w:rsidRPr="00110216" w:rsidRDefault="001A6381" w:rsidP="00110216">
      <w:pPr>
        <w:tabs>
          <w:tab w:val="left" w:pos="1276"/>
        </w:tabs>
        <w:spacing w:before="120" w:after="120"/>
        <w:jc w:val="both"/>
        <w:rPr>
          <w:rFonts w:ascii="Times New Roman" w:eastAsia="Calibri" w:hAnsi="Times New Roman" w:cs="Times New Roman"/>
          <w:color w:val="1B1B1B"/>
          <w:spacing w:val="-1"/>
          <w:sz w:val="28"/>
          <w:szCs w:val="28"/>
          <w:shd w:val="clear" w:color="auto" w:fill="FFFFFF"/>
          <w:lang w:val="en-SG"/>
        </w:rPr>
      </w:pPr>
    </w:p>
    <w:p w:rsidR="001A6381" w:rsidRPr="00110216" w:rsidRDefault="001A6381" w:rsidP="00110216">
      <w:pPr>
        <w:tabs>
          <w:tab w:val="left" w:pos="1276"/>
        </w:tabs>
        <w:spacing w:before="120" w:after="120"/>
        <w:jc w:val="both"/>
        <w:rPr>
          <w:rFonts w:ascii="Times New Roman" w:eastAsia="Calibri" w:hAnsi="Times New Roman" w:cs="Times New Roman"/>
          <w:color w:val="1B1B1B"/>
          <w:spacing w:val="-1"/>
          <w:sz w:val="28"/>
          <w:szCs w:val="28"/>
          <w:shd w:val="clear" w:color="auto" w:fill="FFFFFF"/>
          <w:lang w:val="en-SG"/>
        </w:rPr>
      </w:pPr>
    </w:p>
    <w:p w:rsidR="001A6381" w:rsidRPr="00110216" w:rsidRDefault="001A6381" w:rsidP="00110216">
      <w:pPr>
        <w:tabs>
          <w:tab w:val="left" w:pos="1276"/>
        </w:tabs>
        <w:spacing w:before="120" w:after="120"/>
        <w:jc w:val="both"/>
        <w:rPr>
          <w:rFonts w:ascii="Times New Roman" w:eastAsia="Calibri" w:hAnsi="Times New Roman" w:cs="Times New Roman"/>
          <w:color w:val="1B1B1B"/>
          <w:spacing w:val="-1"/>
          <w:sz w:val="28"/>
          <w:szCs w:val="28"/>
          <w:shd w:val="clear" w:color="auto" w:fill="FFFFFF"/>
          <w:lang w:val="en-SG"/>
        </w:rPr>
      </w:pPr>
    </w:p>
    <w:p w:rsidR="001A6381" w:rsidRPr="00110216" w:rsidRDefault="001A6381" w:rsidP="00110216">
      <w:pPr>
        <w:tabs>
          <w:tab w:val="left" w:pos="1276"/>
        </w:tabs>
        <w:spacing w:before="120" w:after="120"/>
        <w:jc w:val="both"/>
        <w:rPr>
          <w:rFonts w:ascii="Times New Roman" w:eastAsia="Calibri" w:hAnsi="Times New Roman" w:cs="Times New Roman"/>
          <w:color w:val="1B1B1B"/>
          <w:spacing w:val="-1"/>
          <w:sz w:val="28"/>
          <w:szCs w:val="28"/>
          <w:shd w:val="clear" w:color="auto" w:fill="FFFFFF"/>
          <w:lang w:val="en-SG"/>
        </w:rPr>
      </w:pPr>
    </w:p>
    <w:p w:rsidR="001A6381" w:rsidRPr="00110216" w:rsidRDefault="001A6381" w:rsidP="00110216">
      <w:pPr>
        <w:tabs>
          <w:tab w:val="left" w:pos="1276"/>
        </w:tabs>
        <w:spacing w:before="120" w:after="120"/>
        <w:jc w:val="both"/>
        <w:rPr>
          <w:rFonts w:ascii="Times New Roman" w:eastAsia="Calibri" w:hAnsi="Times New Roman" w:cs="Times New Roman"/>
          <w:color w:val="1B1B1B"/>
          <w:spacing w:val="-1"/>
          <w:sz w:val="28"/>
          <w:szCs w:val="28"/>
          <w:shd w:val="clear" w:color="auto" w:fill="FFFFFF"/>
          <w:lang w:val="en-SG"/>
        </w:rPr>
      </w:pPr>
      <w:r w:rsidRPr="00110216">
        <w:rPr>
          <w:rFonts w:ascii="Times New Roman" w:eastAsia="Calibri" w:hAnsi="Times New Roman" w:cs="Times New Roman"/>
          <w:color w:val="1B1B1B"/>
          <w:spacing w:val="-1"/>
          <w:sz w:val="28"/>
          <w:szCs w:val="28"/>
          <w:shd w:val="clear" w:color="auto" w:fill="FFFFFF"/>
          <w:lang w:val="en-SG"/>
        </w:rPr>
        <w:t>Hàm sinh các tập ứng viên từ tập phổ biến</w:t>
      </w:r>
    </w:p>
    <w:p w:rsidR="001A6381" w:rsidRPr="00110216" w:rsidRDefault="001A6381" w:rsidP="00110216">
      <w:pPr>
        <w:tabs>
          <w:tab w:val="left" w:pos="1276"/>
        </w:tabs>
        <w:spacing w:before="120" w:after="120"/>
        <w:jc w:val="both"/>
        <w:rPr>
          <w:rFonts w:ascii="Times New Roman" w:eastAsia="Calibri" w:hAnsi="Times New Roman" w:cs="Times New Roman"/>
          <w:color w:val="1B1B1B"/>
          <w:spacing w:val="-1"/>
          <w:sz w:val="28"/>
          <w:szCs w:val="28"/>
          <w:shd w:val="clear" w:color="auto" w:fill="FFFFFF"/>
          <w:lang w:val="en-SG"/>
        </w:rPr>
      </w:pPr>
      <w:r w:rsidRPr="00110216">
        <w:rPr>
          <w:rFonts w:ascii="Times New Roman" w:eastAsia="Calibri" w:hAnsi="Times New Roman" w:cs="Times New Roman"/>
          <w:noProof/>
          <w:sz w:val="28"/>
          <w:szCs w:val="28"/>
        </w:rPr>
        <w:drawing>
          <wp:inline distT="0" distB="0" distL="0" distR="0" wp14:anchorId="03A3F54E" wp14:editId="44066017">
            <wp:extent cx="5725795" cy="3362325"/>
            <wp:effectExtent l="0" t="0" r="8255" b="952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3362325"/>
                    </a:xfrm>
                    <a:prstGeom prst="rect">
                      <a:avLst/>
                    </a:prstGeom>
                    <a:noFill/>
                    <a:ln>
                      <a:noFill/>
                    </a:ln>
                  </pic:spPr>
                </pic:pic>
              </a:graphicData>
            </a:graphic>
          </wp:inline>
        </w:drawing>
      </w:r>
    </w:p>
    <w:p w:rsidR="001A6381" w:rsidRPr="00110216" w:rsidRDefault="001A6381" w:rsidP="00110216">
      <w:pPr>
        <w:spacing w:before="120" w:after="120"/>
        <w:jc w:val="both"/>
        <w:rPr>
          <w:rFonts w:ascii="Times New Roman" w:eastAsia="Calibri" w:hAnsi="Times New Roman" w:cs="Times New Roman"/>
          <w:color w:val="1B1B1B"/>
          <w:spacing w:val="-1"/>
          <w:sz w:val="28"/>
          <w:szCs w:val="28"/>
          <w:shd w:val="clear" w:color="auto" w:fill="FFFFFF"/>
          <w:lang w:val="en-SG"/>
        </w:rPr>
      </w:pPr>
      <w:r w:rsidRPr="00110216">
        <w:rPr>
          <w:rFonts w:ascii="Times New Roman" w:eastAsia="Calibri" w:hAnsi="Times New Roman" w:cs="Times New Roman"/>
          <w:color w:val="1B1B1B"/>
          <w:spacing w:val="-1"/>
          <w:sz w:val="28"/>
          <w:szCs w:val="28"/>
          <w:shd w:val="clear" w:color="auto" w:fill="FFFFFF"/>
          <w:lang w:val="en-SG"/>
        </w:rPr>
        <w:t>Kiểm tra tập có chưa tập không phổ biến hay không</w:t>
      </w:r>
    </w:p>
    <w:p w:rsidR="001A6381" w:rsidRPr="00110216" w:rsidRDefault="001A6381" w:rsidP="00110216">
      <w:pPr>
        <w:spacing w:before="120" w:after="120"/>
        <w:jc w:val="both"/>
        <w:rPr>
          <w:rFonts w:ascii="Times New Roman" w:eastAsia="Calibri" w:hAnsi="Times New Roman" w:cs="Times New Roman"/>
          <w:noProof/>
          <w:sz w:val="28"/>
          <w:szCs w:val="28"/>
          <w:lang w:val="en-SG"/>
        </w:rPr>
      </w:pPr>
      <w:r w:rsidRPr="00110216">
        <w:rPr>
          <w:rFonts w:ascii="Times New Roman" w:eastAsia="Calibri" w:hAnsi="Times New Roman" w:cs="Times New Roman"/>
          <w:noProof/>
          <w:sz w:val="28"/>
          <w:szCs w:val="28"/>
        </w:rPr>
        <w:lastRenderedPageBreak/>
        <w:drawing>
          <wp:anchor distT="0" distB="0" distL="114300" distR="114300" simplePos="0" relativeHeight="251669504" behindDoc="0" locked="0" layoutInCell="1" allowOverlap="1" wp14:anchorId="43A13962" wp14:editId="1B233514">
            <wp:simplePos x="0" y="0"/>
            <wp:positionH relativeFrom="column">
              <wp:posOffset>0</wp:posOffset>
            </wp:positionH>
            <wp:positionV relativeFrom="paragraph">
              <wp:posOffset>1905</wp:posOffset>
            </wp:positionV>
            <wp:extent cx="4642485" cy="2034540"/>
            <wp:effectExtent l="0" t="0" r="5715" b="3810"/>
            <wp:wrapSquare wrapText="bothSides"/>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2485" cy="2034540"/>
                    </a:xfrm>
                    <a:prstGeom prst="rect">
                      <a:avLst/>
                    </a:prstGeom>
                    <a:noFill/>
                  </pic:spPr>
                </pic:pic>
              </a:graphicData>
            </a:graphic>
            <wp14:sizeRelH relativeFrom="page">
              <wp14:pctWidth>0</wp14:pctWidth>
            </wp14:sizeRelH>
            <wp14:sizeRelV relativeFrom="page">
              <wp14:pctHeight>0</wp14:pctHeight>
            </wp14:sizeRelV>
          </wp:anchor>
        </w:drawing>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color w:val="1B1B1B"/>
          <w:spacing w:val="-1"/>
          <w:sz w:val="28"/>
          <w:szCs w:val="28"/>
          <w:lang w:val="en-SG" w:eastAsia="en-SG"/>
        </w:rPr>
        <w:t>Sinh luật kết hợp phổ biến và mạnh từ tập phổ biến Đầu vào: Tập tất cả các tập phổ biến Đầu ra: Tập tất cả các luật phổ biến mạnh</w:t>
      </w:r>
    </w:p>
    <w:p w:rsidR="001A6381" w:rsidRPr="00110216" w:rsidRDefault="001A6381" w:rsidP="00110216">
      <w:pPr>
        <w:tabs>
          <w:tab w:val="left" w:pos="1149"/>
        </w:tabs>
        <w:spacing w:before="120" w:after="120"/>
        <w:jc w:val="both"/>
        <w:rPr>
          <w:rFonts w:ascii="Times New Roman" w:eastAsia="Calibri" w:hAnsi="Times New Roman" w:cs="Times New Roman"/>
          <w:noProof/>
          <w:sz w:val="28"/>
          <w:szCs w:val="28"/>
          <w:lang w:val="en-SG"/>
        </w:rPr>
      </w:pPr>
      <w:r w:rsidRPr="00110216">
        <w:rPr>
          <w:rFonts w:ascii="Times New Roman" w:eastAsia="Calibri" w:hAnsi="Times New Roman" w:cs="Times New Roman"/>
          <w:noProof/>
          <w:sz w:val="28"/>
          <w:szCs w:val="28"/>
        </w:rPr>
        <w:drawing>
          <wp:inline distT="0" distB="0" distL="0" distR="0" wp14:anchorId="30B7F6E4" wp14:editId="1C874C44">
            <wp:extent cx="5732780" cy="4325620"/>
            <wp:effectExtent l="0" t="0" r="127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4325620"/>
                    </a:xfrm>
                    <a:prstGeom prst="rect">
                      <a:avLst/>
                    </a:prstGeom>
                    <a:noFill/>
                    <a:ln>
                      <a:noFill/>
                    </a:ln>
                  </pic:spPr>
                </pic:pic>
              </a:graphicData>
            </a:graphic>
          </wp:inline>
        </w:drawing>
      </w:r>
    </w:p>
    <w:p w:rsidR="001A6381" w:rsidRPr="00110216" w:rsidRDefault="001A6381" w:rsidP="00110216">
      <w:pPr>
        <w:numPr>
          <w:ilvl w:val="0"/>
          <w:numId w:val="23"/>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Bước 1: Khởi tạo tập luật mạnh R = [] (dòng 2)</w:t>
      </w:r>
    </w:p>
    <w:p w:rsidR="001A6381" w:rsidRPr="00110216" w:rsidRDefault="001A6381" w:rsidP="00110216">
      <w:pPr>
        <w:numPr>
          <w:ilvl w:val="0"/>
          <w:numId w:val="23"/>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Bước 2: Xét từng tập phổ biến F (dòng 3)</w:t>
      </w:r>
    </w:p>
    <w:p w:rsidR="001A6381" w:rsidRPr="00110216" w:rsidRDefault="001A6381" w:rsidP="00110216">
      <w:pPr>
        <w:numPr>
          <w:ilvl w:val="0"/>
          <w:numId w:val="23"/>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Bước 3: Tập X là tập các tập con của tập phổ biến F (X khác rỗng) (dòng 4)</w:t>
      </w:r>
    </w:p>
    <w:p w:rsidR="001A6381" w:rsidRPr="00110216" w:rsidRDefault="001A6381" w:rsidP="00110216">
      <w:pPr>
        <w:numPr>
          <w:ilvl w:val="0"/>
          <w:numId w:val="23"/>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lastRenderedPageBreak/>
        <w:t>Bước 4: Trong khi X khác rỗng thực hiên vòng lặp (dòng 5)</w:t>
      </w:r>
    </w:p>
    <w:p w:rsidR="001A6381" w:rsidRPr="00110216" w:rsidRDefault="001A6381" w:rsidP="00110216">
      <w:pPr>
        <w:numPr>
          <w:ilvl w:val="0"/>
          <w:numId w:val="23"/>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Bước 5: Y = phần tử lớn nhất trong X (dòng 6)</w:t>
      </w:r>
    </w:p>
    <w:p w:rsidR="001A6381" w:rsidRPr="00110216" w:rsidRDefault="001A6381" w:rsidP="00110216">
      <w:pPr>
        <w:numPr>
          <w:ilvl w:val="0"/>
          <w:numId w:val="23"/>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Bước 6: Xét X = X \ Y (dòng 7)</w:t>
      </w:r>
    </w:p>
    <w:p w:rsidR="001A6381" w:rsidRPr="00110216" w:rsidRDefault="001A6381" w:rsidP="00110216">
      <w:pPr>
        <w:numPr>
          <w:ilvl w:val="0"/>
          <w:numId w:val="23"/>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Bước 7: Nếu conf(Y -&gt;F \ Y) &gt;= minconf thì luật Y-&gt;F\Y là luật mạnh. Ngược lại xét X &lt;- X {Z là tập con của Y} (dòng 8-&gt;12)</w:t>
      </w:r>
    </w:p>
    <w:p w:rsidR="001A6381" w:rsidRPr="00110216" w:rsidRDefault="001A6381" w:rsidP="00110216">
      <w:pPr>
        <w:numPr>
          <w:ilvl w:val="0"/>
          <w:numId w:val="23"/>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Bước 8: Trả tập luật mạnh R (dòng 15)</w:t>
      </w:r>
    </w:p>
    <w:p w:rsidR="001A6381" w:rsidRPr="00110216" w:rsidRDefault="001A6381" w:rsidP="00110216">
      <w:pPr>
        <w:shd w:val="clear" w:color="auto" w:fill="FFFFFF"/>
        <w:spacing w:before="120" w:after="120"/>
        <w:jc w:val="both"/>
        <w:outlineLvl w:val="2"/>
        <w:rPr>
          <w:rFonts w:ascii="Times New Roman" w:eastAsia="Times New Roman" w:hAnsi="Times New Roman" w:cs="Times New Roman"/>
          <w:b/>
          <w:bCs/>
          <w:color w:val="1B1B1B"/>
          <w:sz w:val="28"/>
          <w:szCs w:val="28"/>
          <w:lang w:val="en-SG" w:eastAsia="en-SG"/>
        </w:rPr>
      </w:pPr>
      <w:r w:rsidRPr="00110216">
        <w:rPr>
          <w:rFonts w:ascii="Times New Roman" w:eastAsia="Times New Roman" w:hAnsi="Times New Roman" w:cs="Times New Roman"/>
          <w:b/>
          <w:bCs/>
          <w:color w:val="1B1B1B"/>
          <w:sz w:val="28"/>
          <w:szCs w:val="28"/>
          <w:lang w:val="en-SG" w:eastAsia="en-SG"/>
        </w:rPr>
        <w:t>Ưu và nhược điểm của phương pháp Apriori</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b/>
          <w:bCs/>
          <w:color w:val="1B1B1B"/>
          <w:spacing w:val="-1"/>
          <w:sz w:val="28"/>
          <w:szCs w:val="28"/>
          <w:lang w:val="en-SG" w:eastAsia="en-SG"/>
        </w:rPr>
        <w:t>Ưu điểm</w:t>
      </w:r>
    </w:p>
    <w:p w:rsidR="001A6381" w:rsidRPr="00110216" w:rsidRDefault="001A6381" w:rsidP="00110216">
      <w:pPr>
        <w:numPr>
          <w:ilvl w:val="0"/>
          <w:numId w:val="24"/>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Dùng tính chất của tập phổ biến có thể cắt tỉa được nhiều nhánh, giảm bớt việc sinh các tập ứng viên từ những tập không hợp lệ (tập không phổ biến)</w:t>
      </w:r>
    </w:p>
    <w:p w:rsidR="001A6381" w:rsidRPr="00110216" w:rsidRDefault="001A6381" w:rsidP="00110216">
      <w:pPr>
        <w:shd w:val="clear" w:color="auto" w:fill="FFFFFF"/>
        <w:spacing w:before="120" w:after="120"/>
        <w:jc w:val="both"/>
        <w:rPr>
          <w:rFonts w:ascii="Times New Roman" w:eastAsia="Times New Roman" w:hAnsi="Times New Roman" w:cs="Times New Roman"/>
          <w:color w:val="1B1B1B"/>
          <w:spacing w:val="-1"/>
          <w:sz w:val="28"/>
          <w:szCs w:val="28"/>
          <w:lang w:val="en-SG" w:eastAsia="en-SG"/>
        </w:rPr>
      </w:pPr>
      <w:r w:rsidRPr="00110216">
        <w:rPr>
          <w:rFonts w:ascii="Times New Roman" w:eastAsia="Times New Roman" w:hAnsi="Times New Roman" w:cs="Times New Roman"/>
          <w:b/>
          <w:bCs/>
          <w:color w:val="1B1B1B"/>
          <w:spacing w:val="-1"/>
          <w:sz w:val="28"/>
          <w:szCs w:val="28"/>
          <w:lang w:val="en-SG" w:eastAsia="en-SG"/>
        </w:rPr>
        <w:t>Nhược điểm</w:t>
      </w:r>
    </w:p>
    <w:p w:rsidR="009722C0" w:rsidRPr="00110216" w:rsidRDefault="001A6381" w:rsidP="00110216">
      <w:pPr>
        <w:numPr>
          <w:ilvl w:val="0"/>
          <w:numId w:val="25"/>
        </w:numPr>
        <w:shd w:val="clear" w:color="auto" w:fill="FFFFFF"/>
        <w:spacing w:before="120" w:after="120" w:line="256" w:lineRule="auto"/>
        <w:jc w:val="both"/>
        <w:rPr>
          <w:rFonts w:ascii="Times New Roman" w:eastAsia="Times New Roman" w:hAnsi="Times New Roman" w:cs="Times New Roman"/>
          <w:color w:val="1B1B1B"/>
          <w:sz w:val="28"/>
          <w:szCs w:val="28"/>
          <w:lang w:val="en-SG" w:eastAsia="en-SG"/>
        </w:rPr>
      </w:pPr>
      <w:r w:rsidRPr="00110216">
        <w:rPr>
          <w:rFonts w:ascii="Times New Roman" w:eastAsia="Times New Roman" w:hAnsi="Times New Roman" w:cs="Times New Roman"/>
          <w:color w:val="1B1B1B"/>
          <w:sz w:val="28"/>
          <w:szCs w:val="28"/>
          <w:lang w:val="en-SG" w:eastAsia="en-SG"/>
        </w:rPr>
        <w:t>Vẫn cần sinh một số lượng lớn các tập ứng viên. Cần quét cơ sở dữ liệu nhiều lần trong quá trình thực hiện thuật toán.</w:t>
      </w:r>
    </w:p>
    <w:p w:rsidR="009722C0" w:rsidRPr="00110216" w:rsidRDefault="00D502AE" w:rsidP="00110216">
      <w:pPr>
        <w:pStyle w:val="ListParagraph"/>
        <w:numPr>
          <w:ilvl w:val="1"/>
          <w:numId w:val="1"/>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Mạng Bayes</w:t>
      </w:r>
    </w:p>
    <w:p w:rsidR="009722C0" w:rsidRPr="00110216" w:rsidRDefault="009722C0" w:rsidP="00110216">
      <w:pPr>
        <w:jc w:val="both"/>
        <w:rPr>
          <w:rFonts w:ascii="Times New Roman" w:eastAsia="Calibri" w:hAnsi="Times New Roman" w:cs="Times New Roman"/>
          <w:b/>
          <w:bCs/>
          <w:sz w:val="28"/>
          <w:szCs w:val="28"/>
        </w:rPr>
      </w:pPr>
      <w:r w:rsidRPr="00110216">
        <w:rPr>
          <w:rFonts w:ascii="Times New Roman" w:eastAsia="Calibri" w:hAnsi="Times New Roman" w:cs="Times New Roman"/>
          <w:b/>
          <w:bCs/>
          <w:sz w:val="28"/>
          <w:szCs w:val="28"/>
        </w:rPr>
        <w:t>Định nghĩa</w:t>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 xml:space="preserve">Một mạng Bayes là một đồ thị có hướng phi </w:t>
      </w:r>
      <w:proofErr w:type="gramStart"/>
      <w:r w:rsidRPr="00110216">
        <w:rPr>
          <w:rFonts w:ascii="Times New Roman" w:eastAsia="Calibri" w:hAnsi="Times New Roman" w:cs="Times New Roman"/>
          <w:sz w:val="28"/>
          <w:szCs w:val="28"/>
        </w:rPr>
        <w:t>chu</w:t>
      </w:r>
      <w:proofErr w:type="gramEnd"/>
      <w:r w:rsidRPr="00110216">
        <w:rPr>
          <w:rFonts w:ascii="Times New Roman" w:eastAsia="Calibri" w:hAnsi="Times New Roman" w:cs="Times New Roman"/>
          <w:sz w:val="28"/>
          <w:szCs w:val="28"/>
        </w:rPr>
        <w:t xml:space="preserve"> trình mà trong đó:</w:t>
      </w:r>
    </w:p>
    <w:p w:rsidR="009722C0" w:rsidRPr="00110216" w:rsidRDefault="009722C0" w:rsidP="00110216">
      <w:pPr>
        <w:numPr>
          <w:ilvl w:val="0"/>
          <w:numId w:val="6"/>
        </w:num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các nút biểu diễn các biến</w:t>
      </w:r>
    </w:p>
    <w:p w:rsidR="009722C0" w:rsidRPr="00110216" w:rsidRDefault="009722C0" w:rsidP="00110216">
      <w:pPr>
        <w:numPr>
          <w:ilvl w:val="0"/>
          <w:numId w:val="6"/>
        </w:num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các cung biểu diễn các quan hệ phụ thuộc thống kê giữa các biến và phân phối xác suất địa phương cho mỗi giá trị nếu cho trước giá trị của các cha của nó</w:t>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 xml:space="preserve">Nếu có một cung từ nút A tới nút B, thì biến B phụ thuộc trực tiếp vào biến A, và A được gọi là cha của B. Nếu với mỗi biến Xi, i </w:t>
      </w:r>
      <w:proofErr w:type="gramStart"/>
      <w:r w:rsidRPr="00110216">
        <w:rPr>
          <w:rFonts w:ascii="Cambria Math" w:eastAsia="Calibri" w:hAnsi="Cambria Math" w:cs="Cambria Math"/>
          <w:sz w:val="28"/>
          <w:szCs w:val="28"/>
        </w:rPr>
        <w:t>∈</w:t>
      </w:r>
      <w:r w:rsidRPr="00110216">
        <w:rPr>
          <w:rFonts w:ascii="Times New Roman" w:eastAsia="Calibri" w:hAnsi="Times New Roman" w:cs="Times New Roman"/>
          <w:sz w:val="28"/>
          <w:szCs w:val="28"/>
        </w:rPr>
        <w:t>{</w:t>
      </w:r>
      <w:proofErr w:type="gramEnd"/>
      <w:r w:rsidRPr="00110216">
        <w:rPr>
          <w:rFonts w:ascii="Times New Roman" w:eastAsia="Calibri" w:hAnsi="Times New Roman" w:cs="Times New Roman"/>
          <w:sz w:val="28"/>
          <w:szCs w:val="28"/>
        </w:rPr>
        <w:t>1,..,N} tập hợp các biến cha được ký hiệu bởi parents(Xi), thì phân phối có điều kiện phụ thuộc của các biến là tích của các phân phối địa phương</w:t>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noProof/>
          <w:sz w:val="28"/>
          <w:szCs w:val="28"/>
        </w:rPr>
        <w:drawing>
          <wp:inline distT="0" distB="0" distL="0" distR="0" wp14:anchorId="0D859277" wp14:editId="585096D3">
            <wp:extent cx="3453765" cy="527685"/>
            <wp:effectExtent l="0" t="0" r="0" b="5715"/>
            <wp:docPr id="1" name="Picture 16" descr="Description: https://voer.edu.vn/file/5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https://voer.edu.vn/file/519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3765" cy="527685"/>
                    </a:xfrm>
                    <a:prstGeom prst="rect">
                      <a:avLst/>
                    </a:prstGeom>
                    <a:noFill/>
                    <a:ln>
                      <a:noFill/>
                    </a:ln>
                  </pic:spPr>
                </pic:pic>
              </a:graphicData>
            </a:graphic>
          </wp:inline>
        </w:drawing>
      </w:r>
    </w:p>
    <w:p w:rsidR="009722C0" w:rsidRPr="00110216" w:rsidRDefault="009722C0" w:rsidP="00110216">
      <w:pPr>
        <w:jc w:val="both"/>
        <w:rPr>
          <w:rFonts w:ascii="Times New Roman" w:eastAsia="Calibri" w:hAnsi="Times New Roman" w:cs="Times New Roman"/>
          <w:sz w:val="28"/>
          <w:szCs w:val="28"/>
        </w:rPr>
      </w:pPr>
      <w:proofErr w:type="gramStart"/>
      <w:r w:rsidRPr="00110216">
        <w:rPr>
          <w:rFonts w:ascii="Times New Roman" w:eastAsia="Calibri" w:hAnsi="Times New Roman" w:cs="Times New Roman"/>
          <w:sz w:val="28"/>
          <w:szCs w:val="28"/>
        </w:rPr>
        <w:lastRenderedPageBreak/>
        <w:t>Nếu Xi không có cha, ta nói rằng phân phối xác suất địa phương của nó là không có điều kiện, nếu không, nó là có điều kiện.</w:t>
      </w:r>
      <w:proofErr w:type="gramEnd"/>
      <w:r w:rsidRPr="00110216">
        <w:rPr>
          <w:rFonts w:ascii="Times New Roman" w:eastAsia="Calibri" w:hAnsi="Times New Roman" w:cs="Times New Roman"/>
          <w:sz w:val="28"/>
          <w:szCs w:val="28"/>
        </w:rPr>
        <w:t xml:space="preserve"> Nếu biến được biểu diễn bởi một nút được quan sát, thì ta nói rằng nút đó là một nút hiển nhiên (evidence node).</w:t>
      </w:r>
    </w:p>
    <w:p w:rsidR="009722C0" w:rsidRPr="00110216" w:rsidRDefault="009722C0" w:rsidP="00110216">
      <w:pPr>
        <w:jc w:val="both"/>
        <w:rPr>
          <w:rFonts w:ascii="Times New Roman" w:eastAsia="Calibri" w:hAnsi="Times New Roman" w:cs="Times New Roman"/>
          <w:sz w:val="28"/>
          <w:szCs w:val="28"/>
        </w:rPr>
      </w:pPr>
      <w:proofErr w:type="gramStart"/>
      <w:r w:rsidRPr="00110216">
        <w:rPr>
          <w:rFonts w:ascii="Times New Roman" w:eastAsia="Calibri" w:hAnsi="Times New Roman" w:cs="Times New Roman"/>
          <w:sz w:val="28"/>
          <w:szCs w:val="28"/>
        </w:rPr>
        <w:t>Các câu hỏi về sự phụ thuộc không tương đẳng giữa các biến có thể được trả lời bằng cách nghiên cứu đồ thị.</w:t>
      </w:r>
      <w:proofErr w:type="gramEnd"/>
      <w:r w:rsidRPr="00110216">
        <w:rPr>
          <w:rFonts w:ascii="Times New Roman" w:eastAsia="Calibri" w:hAnsi="Times New Roman" w:cs="Times New Roman"/>
          <w:sz w:val="28"/>
          <w:szCs w:val="28"/>
        </w:rPr>
        <w:t xml:space="preserve"> Có thể chứng minh rằng trong đồ thị, tính độc lập có điều kiện được biểu diễn bởi tính chất đồ thị d-separation: cho trước một số nút hiển nhiên cụ thể, các nút X và Y là d-separated trong đồ thị khi và chỉ khi các biến X và Y là độc lập, biết trước các biến hiển nhiên tương ứng. Tập hợp gồm tất cả các nút khác mà X có thể phụ thuộc trực tiếp được cho bởi Markov blanket của X.</w:t>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noProof/>
          <w:sz w:val="28"/>
          <w:szCs w:val="28"/>
        </w:rPr>
        <w:drawing>
          <wp:anchor distT="0" distB="0" distL="114300" distR="114300" simplePos="0" relativeHeight="251659264" behindDoc="1" locked="0" layoutInCell="1" allowOverlap="1" wp14:anchorId="26B71451" wp14:editId="58931DF9">
            <wp:simplePos x="0" y="0"/>
            <wp:positionH relativeFrom="column">
              <wp:posOffset>1108075</wp:posOffset>
            </wp:positionH>
            <wp:positionV relativeFrom="paragraph">
              <wp:posOffset>1472565</wp:posOffset>
            </wp:positionV>
            <wp:extent cx="3535680" cy="1997710"/>
            <wp:effectExtent l="0" t="0" r="0" b="0"/>
            <wp:wrapTopAndBottom/>
            <wp:docPr id="2" name="Picture 15" descr="Description: https://voer.edu.vn/file/5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https://voer.edu.vn/file/519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5680" cy="1997710"/>
                    </a:xfrm>
                    <a:prstGeom prst="rect">
                      <a:avLst/>
                    </a:prstGeom>
                    <a:noFill/>
                  </pic:spPr>
                </pic:pic>
              </a:graphicData>
            </a:graphic>
            <wp14:sizeRelH relativeFrom="page">
              <wp14:pctWidth>0</wp14:pctWidth>
            </wp14:sizeRelH>
            <wp14:sizeRelV relativeFrom="page">
              <wp14:pctHeight>0</wp14:pctHeight>
            </wp14:sizeRelV>
          </wp:anchor>
        </w:drawing>
      </w:r>
      <w:r w:rsidRPr="00110216">
        <w:rPr>
          <w:rFonts w:ascii="Times New Roman" w:eastAsia="Calibri" w:hAnsi="Times New Roman" w:cs="Times New Roman"/>
          <w:sz w:val="28"/>
          <w:szCs w:val="28"/>
        </w:rPr>
        <w:t>Một ưu điểm của mạng Bayes là, về mặt trực quan, con người có thể hiểu các quan hệ phụ thuộc trực tiếp và các phân phối địa phương dễ dàng hơn là phân phối có điều kiện phụ thuộc hoàn chỉnh.</w:t>
      </w:r>
    </w:p>
    <w:p w:rsidR="009722C0" w:rsidRPr="00110216" w:rsidRDefault="009722C0" w:rsidP="00110216">
      <w:pPr>
        <w:jc w:val="both"/>
        <w:rPr>
          <w:rFonts w:ascii="Times New Roman" w:eastAsia="Calibri" w:hAnsi="Times New Roman" w:cs="Times New Roman"/>
          <w:b/>
          <w:bCs/>
          <w:sz w:val="28"/>
          <w:szCs w:val="28"/>
        </w:rPr>
      </w:pPr>
      <w:r w:rsidRPr="00110216">
        <w:rPr>
          <w:rFonts w:ascii="Times New Roman" w:eastAsia="Calibri" w:hAnsi="Times New Roman" w:cs="Times New Roman"/>
          <w:b/>
          <w:bCs/>
          <w:sz w:val="28"/>
          <w:szCs w:val="28"/>
        </w:rPr>
        <w:t>Ví dụ</w:t>
      </w:r>
    </w:p>
    <w:p w:rsidR="009722C0" w:rsidRPr="00110216" w:rsidRDefault="009722C0" w:rsidP="00110216">
      <w:pPr>
        <w:jc w:val="both"/>
        <w:rPr>
          <w:rFonts w:ascii="Times New Roman" w:eastAsia="Calibri" w:hAnsi="Times New Roman" w:cs="Times New Roman"/>
          <w:i/>
          <w:sz w:val="28"/>
          <w:szCs w:val="28"/>
        </w:rPr>
      </w:pPr>
      <w:r w:rsidRPr="00110216">
        <w:rPr>
          <w:rFonts w:ascii="Times New Roman" w:eastAsia="Calibri" w:hAnsi="Times New Roman" w:cs="Times New Roman"/>
          <w:i/>
          <w:sz w:val="28"/>
          <w:szCs w:val="28"/>
        </w:rPr>
        <w:t>Một mạng Bayes đơn giản.</w:t>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 xml:space="preserve">Nếu có hai lý do cho việc cỏ bị ướt (GRASSWET): hoặc do được tưới nước (SPRINKLER), hoặc do trời mưa (RAIN), </w:t>
      </w:r>
      <w:proofErr w:type="gramStart"/>
      <w:r w:rsidRPr="00110216">
        <w:rPr>
          <w:rFonts w:ascii="Times New Roman" w:eastAsia="Calibri" w:hAnsi="Times New Roman" w:cs="Times New Roman"/>
          <w:sz w:val="28"/>
          <w:szCs w:val="28"/>
        </w:rPr>
        <w:t>thì</w:t>
      </w:r>
      <w:proofErr w:type="gramEnd"/>
      <w:r w:rsidRPr="00110216">
        <w:rPr>
          <w:rFonts w:ascii="Times New Roman" w:eastAsia="Calibri" w:hAnsi="Times New Roman" w:cs="Times New Roman"/>
          <w:sz w:val="28"/>
          <w:szCs w:val="28"/>
        </w:rPr>
        <w:t xml:space="preserve"> tình huống này có thể được mô hình hóa bởi một mạng Bayes. Ở đây, các biến có hai trạng thái có thể: T (đúng) và F (sai).</w:t>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Hàm xác suất phụ thuộc có điều kiện là</w:t>
      </w:r>
    </w:p>
    <w:p w:rsidR="009722C0" w:rsidRPr="00110216" w:rsidRDefault="009722C0" w:rsidP="00110216">
      <w:pPr>
        <w:jc w:val="both"/>
        <w:rPr>
          <w:rFonts w:ascii="Times New Roman" w:eastAsia="Calibri" w:hAnsi="Times New Roman" w:cs="Times New Roman"/>
          <w:sz w:val="28"/>
          <w:szCs w:val="28"/>
        </w:rPr>
      </w:pPr>
      <w:proofErr w:type="gramStart"/>
      <w:r w:rsidRPr="00110216">
        <w:rPr>
          <w:rFonts w:ascii="Times New Roman" w:eastAsia="Calibri" w:hAnsi="Times New Roman" w:cs="Times New Roman"/>
          <w:sz w:val="28"/>
          <w:szCs w:val="28"/>
        </w:rPr>
        <w:t>Pr(</w:t>
      </w:r>
      <w:proofErr w:type="gramEnd"/>
      <w:r w:rsidRPr="00110216">
        <w:rPr>
          <w:rFonts w:ascii="Times New Roman" w:eastAsia="Calibri" w:hAnsi="Times New Roman" w:cs="Times New Roman"/>
          <w:sz w:val="28"/>
          <w:szCs w:val="28"/>
        </w:rPr>
        <w:t>GRASSWET,SPRINKLER,RAIN) = Pr(GRASSWET | SPRINKLER,RAIN).Pr(SPRINKLER | RAIN).Pr(RAIN)</w:t>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lastRenderedPageBreak/>
        <w:t>Mô hình có thể trả lời các câu hỏi như "Nếu cỏ ướt thì khả năng trời mưa là bao nhiêu?" bằng cách sử dụng các công thức xác suất có điều kiện và lấy tổng tất cả các biến trở ngại (nuisance variable):</w:t>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noProof/>
          <w:sz w:val="28"/>
          <w:szCs w:val="28"/>
        </w:rPr>
        <w:drawing>
          <wp:inline distT="0" distB="0" distL="0" distR="0" wp14:anchorId="1EF1BC4A" wp14:editId="3AD12CC3">
            <wp:extent cx="6014085" cy="450215"/>
            <wp:effectExtent l="0" t="0" r="5715" b="6985"/>
            <wp:docPr id="3" name="Picture 14" descr="Description: https://voer.edu.vn/file/5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https://voer.edu.vn/file/519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4085" cy="450215"/>
                    </a:xfrm>
                    <a:prstGeom prst="rect">
                      <a:avLst/>
                    </a:prstGeom>
                    <a:noFill/>
                    <a:ln>
                      <a:noFill/>
                    </a:ln>
                  </pic:spPr>
                </pic:pic>
              </a:graphicData>
            </a:graphic>
          </wp:inline>
        </w:drawing>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noProof/>
          <w:sz w:val="28"/>
          <w:szCs w:val="28"/>
        </w:rPr>
        <w:drawing>
          <wp:inline distT="0" distB="0" distL="0" distR="0" wp14:anchorId="05AF126E" wp14:editId="2862B46B">
            <wp:extent cx="5746750" cy="541655"/>
            <wp:effectExtent l="0" t="0" r="6350" b="0"/>
            <wp:docPr id="4" name="Picture 13" descr="Description: https://voer.edu.vn/file/5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s://voer.edu.vn/file/519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541655"/>
                    </a:xfrm>
                    <a:prstGeom prst="rect">
                      <a:avLst/>
                    </a:prstGeom>
                    <a:noFill/>
                    <a:ln>
                      <a:noFill/>
                    </a:ln>
                  </pic:spPr>
                </pic:pic>
              </a:graphicData>
            </a:graphic>
          </wp:inline>
        </w:drawing>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 xml:space="preserve">Thay thế các giá trị số, ta được </w:t>
      </w:r>
      <w:proofErr w:type="gramStart"/>
      <w:r w:rsidRPr="00110216">
        <w:rPr>
          <w:rFonts w:ascii="Times New Roman" w:eastAsia="Calibri" w:hAnsi="Times New Roman" w:cs="Times New Roman"/>
          <w:sz w:val="28"/>
          <w:szCs w:val="28"/>
        </w:rPr>
        <w:t>Pr(</w:t>
      </w:r>
      <w:proofErr w:type="gramEnd"/>
      <w:r w:rsidRPr="00110216">
        <w:rPr>
          <w:rFonts w:ascii="Times New Roman" w:eastAsia="Calibri" w:hAnsi="Times New Roman" w:cs="Times New Roman"/>
          <w:sz w:val="28"/>
          <w:szCs w:val="28"/>
        </w:rPr>
        <w:t>RAIN=T | GRASSWET=T) = 891/2491 ≈ 35.77%.</w:t>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Cách khác: (P(G=T,S=F,R=T) + P(G=T,S=T,R=T)) / (P(G=T,S=F,R=F) + P(G=T,S=T,R=F) + P(G=T,S=F,R=T) + P(G=T,S=T,R=T)) = (15.84%+0.198%) / (0.0%+28.8%+15.84%+0.198%) = 16.038% / 44.838% ≈ 35.77%.</w:t>
      </w:r>
    </w:p>
    <w:p w:rsidR="009722C0" w:rsidRPr="00110216" w:rsidRDefault="009722C0" w:rsidP="00110216">
      <w:pPr>
        <w:shd w:val="clear" w:color="auto" w:fill="FFFFFF"/>
        <w:spacing w:after="120" w:line="240" w:lineRule="auto"/>
        <w:jc w:val="both"/>
        <w:outlineLvl w:val="1"/>
        <w:rPr>
          <w:rFonts w:ascii="Times New Roman" w:eastAsia="Times New Roman" w:hAnsi="Times New Roman" w:cs="Times New Roman"/>
          <w:b/>
          <w:bCs/>
          <w:color w:val="555555"/>
          <w:sz w:val="28"/>
          <w:szCs w:val="28"/>
        </w:rPr>
      </w:pPr>
      <w:r w:rsidRPr="00110216">
        <w:rPr>
          <w:rFonts w:ascii="Times New Roman" w:eastAsia="Times New Roman" w:hAnsi="Times New Roman" w:cs="Times New Roman"/>
          <w:b/>
          <w:bCs/>
          <w:color w:val="555555"/>
          <w:sz w:val="28"/>
          <w:szCs w:val="28"/>
        </w:rPr>
        <w:t>Các phương pháp Bayes</w:t>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Có ba phương pháp khác nhau trong mạng Bayes:</w:t>
      </w:r>
    </w:p>
    <w:p w:rsidR="009722C0" w:rsidRPr="00110216" w:rsidRDefault="009722C0" w:rsidP="00110216">
      <w:pPr>
        <w:numPr>
          <w:ilvl w:val="0"/>
          <w:numId w:val="7"/>
        </w:num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Loại bỏ biến</w:t>
      </w:r>
    </w:p>
    <w:p w:rsidR="009722C0" w:rsidRPr="00110216" w:rsidRDefault="009722C0" w:rsidP="00110216">
      <w:pPr>
        <w:numPr>
          <w:ilvl w:val="0"/>
          <w:numId w:val="7"/>
        </w:num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Lập trình năng động</w:t>
      </w:r>
    </w:p>
    <w:p w:rsidR="009722C0" w:rsidRPr="00110216" w:rsidRDefault="009722C0" w:rsidP="00110216">
      <w:pPr>
        <w:numPr>
          <w:ilvl w:val="0"/>
          <w:numId w:val="7"/>
        </w:num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Các thuật toán gần đúng</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6DB03806" wp14:editId="1C621F24">
            <wp:extent cx="3622675" cy="1814830"/>
            <wp:effectExtent l="0" t="0" r="0" b="0"/>
            <wp:docPr id="5" name="Picture 18" descr="Description: https://websitehcm.com/wp-content/uploads/2022/01/image-23-1024x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ttps://websitehcm.com/wp-content/uploads/2022/01/image-23-1024x5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2675" cy="1814830"/>
                    </a:xfrm>
                    <a:prstGeom prst="rect">
                      <a:avLst/>
                    </a:prstGeom>
                    <a:noFill/>
                    <a:ln>
                      <a:noFill/>
                    </a:ln>
                  </pic:spPr>
                </pic:pic>
              </a:graphicData>
            </a:graphic>
          </wp:inline>
        </w:drawing>
      </w:r>
    </w:p>
    <w:p w:rsidR="009722C0" w:rsidRPr="00110216" w:rsidRDefault="009722C0" w:rsidP="00110216">
      <w:pPr>
        <w:jc w:val="both"/>
        <w:rPr>
          <w:rFonts w:ascii="Times New Roman" w:eastAsia="Calibri" w:hAnsi="Times New Roman" w:cs="Times New Roman"/>
          <w:b/>
          <w:bCs/>
          <w:sz w:val="28"/>
          <w:szCs w:val="28"/>
        </w:rPr>
      </w:pPr>
      <w:r w:rsidRPr="00110216">
        <w:rPr>
          <w:rFonts w:ascii="Times New Roman" w:eastAsia="Calibri" w:hAnsi="Times New Roman" w:cs="Times New Roman"/>
          <w:b/>
          <w:bCs/>
          <w:sz w:val="28"/>
          <w:szCs w:val="28"/>
        </w:rPr>
        <w:t>Loại bỏ biến</w:t>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noProof/>
          <w:sz w:val="28"/>
          <w:szCs w:val="28"/>
        </w:rPr>
        <w:drawing>
          <wp:inline distT="0" distB="0" distL="0" distR="0" wp14:anchorId="7B515D33" wp14:editId="7B716569">
            <wp:extent cx="4093845" cy="450215"/>
            <wp:effectExtent l="0" t="0" r="1905" b="6985"/>
            <wp:docPr id="6" name="Picture 20" descr="Description: https://websitehcm.com/wp-content/uploads/2022/01/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https://websitehcm.com/wp-content/uploads/2022/01/image-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3845" cy="450215"/>
                    </a:xfrm>
                    <a:prstGeom prst="rect">
                      <a:avLst/>
                    </a:prstGeom>
                    <a:noFill/>
                    <a:ln>
                      <a:noFill/>
                    </a:ln>
                  </pic:spPr>
                </pic:pic>
              </a:graphicData>
            </a:graphic>
          </wp:inline>
        </w:drawing>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lastRenderedPageBreak/>
        <w:t xml:space="preserve">Để thực hiện việc định biên hiệu quả, bạn có thể sử dụng Phân phối xác suất </w:t>
      </w:r>
      <w:proofErr w:type="gramStart"/>
      <w:r w:rsidRPr="00110216">
        <w:rPr>
          <w:rFonts w:ascii="Times New Roman" w:eastAsia="Calibri" w:hAnsi="Times New Roman" w:cs="Times New Roman"/>
          <w:sz w:val="28"/>
          <w:szCs w:val="28"/>
        </w:rPr>
        <w:t>chung</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Trong phương pháp này, bạn có thể tổng hợp các thuật ngữ không liên quan.</w:t>
      </w:r>
      <w:proofErr w:type="gramEnd"/>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Ví dụ:</w:t>
      </w:r>
    </w:p>
    <w:p w:rsidR="009722C0" w:rsidRPr="00110216" w:rsidRDefault="009722C0" w:rsidP="00110216">
      <w:pPr>
        <w:jc w:val="both"/>
        <w:rPr>
          <w:rFonts w:ascii="Times New Roman" w:eastAsia="Calibri" w:hAnsi="Times New Roman" w:cs="Times New Roman"/>
          <w:sz w:val="28"/>
          <w:szCs w:val="28"/>
        </w:rPr>
      </w:pPr>
      <w:proofErr w:type="gramStart"/>
      <w:r w:rsidRPr="00110216">
        <w:rPr>
          <w:rFonts w:ascii="Times New Roman" w:eastAsia="Calibri" w:hAnsi="Times New Roman" w:cs="Times New Roman"/>
          <w:sz w:val="28"/>
          <w:szCs w:val="28"/>
        </w:rPr>
        <w:t>Chúng tôi sẽ xóa các biến từ trong ra ngoài.</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Bắt đầu với biến Xm và kết thúc với biến X1.</w:t>
      </w:r>
      <w:proofErr w:type="gramEnd"/>
      <w:r w:rsidRPr="00110216">
        <w:rPr>
          <w:rFonts w:ascii="Times New Roman" w:eastAsia="Calibri" w:hAnsi="Times New Roman" w:cs="Times New Roman"/>
          <w:sz w:val="28"/>
          <w:szCs w:val="28"/>
        </w:rPr>
        <w:t xml:space="preserve"> Ở đây chúng tôi </w:t>
      </w:r>
      <w:r w:rsidRPr="00110216">
        <w:rPr>
          <w:rFonts w:ascii="Times New Roman" w:eastAsia="Calibri" w:hAnsi="Times New Roman" w:cs="Times New Roman"/>
          <w:iCs/>
          <w:sz w:val="28"/>
          <w:szCs w:val="28"/>
        </w:rPr>
        <w:t>thực hiện các phép tính tổng từ phải sang trái, lưu trữ các kết quả trung gian (hệ số) để tránh tính toán lại. </w:t>
      </w:r>
      <w:r w:rsidRPr="00110216">
        <w:rPr>
          <w:rFonts w:ascii="Times New Roman" w:eastAsia="Calibri" w:hAnsi="Times New Roman" w:cs="Times New Roman"/>
          <w:sz w:val="28"/>
          <w:szCs w:val="28"/>
        </w:rPr>
        <w:t xml:space="preserve">Để loại bỏ biến Xi, chúng tôi bắt đầu bằng cách </w:t>
      </w:r>
      <w:proofErr w:type="gramStart"/>
      <w:r w:rsidRPr="00110216">
        <w:rPr>
          <w:rFonts w:ascii="Times New Roman" w:eastAsia="Calibri" w:hAnsi="Times New Roman" w:cs="Times New Roman"/>
          <w:sz w:val="28"/>
          <w:szCs w:val="28"/>
        </w:rPr>
        <w:t>thu</w:t>
      </w:r>
      <w:proofErr w:type="gramEnd"/>
      <w:r w:rsidRPr="00110216">
        <w:rPr>
          <w:rFonts w:ascii="Times New Roman" w:eastAsia="Calibri" w:hAnsi="Times New Roman" w:cs="Times New Roman"/>
          <w:sz w:val="28"/>
          <w:szCs w:val="28"/>
        </w:rPr>
        <w:t xml:space="preserve"> thập tất cả các yếu tố đề cập đến Xi và loại bỏ chúng khỏi tập hợp các yếu tố của chúng tôi. </w:t>
      </w:r>
      <w:proofErr w:type="gramStart"/>
      <w:r w:rsidRPr="00110216">
        <w:rPr>
          <w:rFonts w:ascii="Times New Roman" w:eastAsia="Calibri" w:hAnsi="Times New Roman" w:cs="Times New Roman"/>
          <w:sz w:val="28"/>
          <w:szCs w:val="28"/>
        </w:rPr>
        <w:t>Trong quá trình tính toán, độ phức tạp của việc loại bỏ biến phụ thuộc vào kích thước của yếu tố lớn nhất.</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Điều này, đến lượt nó, phụ thuộc vào thứ tự loại bỏ các biến.</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Trong mạng cây đa, độ phức tạp không gian và thời gian là tuyến tính trong kích thước của mạng.</w:t>
      </w:r>
      <w:proofErr w:type="gramEnd"/>
    </w:p>
    <w:p w:rsidR="009722C0" w:rsidRPr="00110216" w:rsidRDefault="009722C0" w:rsidP="00110216">
      <w:pPr>
        <w:jc w:val="both"/>
        <w:rPr>
          <w:rFonts w:ascii="Times New Roman" w:eastAsia="Calibri" w:hAnsi="Times New Roman" w:cs="Times New Roman"/>
          <w:b/>
          <w:bCs/>
          <w:sz w:val="28"/>
          <w:szCs w:val="28"/>
        </w:rPr>
      </w:pPr>
      <w:r w:rsidRPr="00110216">
        <w:rPr>
          <w:rFonts w:ascii="Times New Roman" w:eastAsia="Calibri" w:hAnsi="Times New Roman" w:cs="Times New Roman"/>
          <w:b/>
          <w:bCs/>
          <w:sz w:val="28"/>
          <w:szCs w:val="28"/>
        </w:rPr>
        <w:t>Lập trình động</w:t>
      </w:r>
    </w:p>
    <w:p w:rsidR="009722C0" w:rsidRPr="00110216" w:rsidRDefault="009722C0" w:rsidP="00110216">
      <w:pPr>
        <w:jc w:val="both"/>
        <w:rPr>
          <w:rFonts w:ascii="Times New Roman" w:eastAsia="Calibri" w:hAnsi="Times New Roman" w:cs="Times New Roman"/>
          <w:sz w:val="28"/>
          <w:szCs w:val="28"/>
        </w:rPr>
      </w:pPr>
      <w:proofErr w:type="gramStart"/>
      <w:r w:rsidRPr="00110216">
        <w:rPr>
          <w:rFonts w:ascii="Times New Roman" w:eastAsia="Calibri" w:hAnsi="Times New Roman" w:cs="Times New Roman"/>
          <w:sz w:val="28"/>
          <w:szCs w:val="28"/>
        </w:rPr>
        <w:t>Giả sử bạn muốn tính toán một số lợi nhuận.</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Nếu bạn sử dụng thuật toán loại bỏ biến, thì sẽ có một số phép tính dư thừa.</w:t>
      </w:r>
      <w:proofErr w:type="gramEnd"/>
      <w:r w:rsidRPr="00110216">
        <w:rPr>
          <w:rFonts w:ascii="Times New Roman" w:eastAsia="Calibri" w:hAnsi="Times New Roman" w:cs="Times New Roman"/>
          <w:sz w:val="28"/>
          <w:szCs w:val="28"/>
        </w:rPr>
        <w:t xml:space="preserve"> Để tránh chúng, bạn có thể sử dụng phương pháp Lập trình động (DP</w:t>
      </w:r>
      <w:proofErr w:type="gramStart"/>
      <w:r w:rsidRPr="00110216">
        <w:rPr>
          <w:rFonts w:ascii="Times New Roman" w:eastAsia="Calibri" w:hAnsi="Times New Roman" w:cs="Times New Roman"/>
          <w:sz w:val="28"/>
          <w:szCs w:val="28"/>
        </w:rPr>
        <w:t>) .</w:t>
      </w:r>
      <w:proofErr w:type="gramEnd"/>
      <w:r w:rsidRPr="00110216">
        <w:rPr>
          <w:rFonts w:ascii="Times New Roman" w:eastAsia="Calibri" w:hAnsi="Times New Roman" w:cs="Times New Roman"/>
          <w:sz w:val="28"/>
          <w:szCs w:val="28"/>
        </w:rPr>
        <w:t xml:space="preserve"> Nó hoạt động </w:t>
      </w:r>
      <w:proofErr w:type="gramStart"/>
      <w:r w:rsidRPr="00110216">
        <w:rPr>
          <w:rFonts w:ascii="Times New Roman" w:eastAsia="Calibri" w:hAnsi="Times New Roman" w:cs="Times New Roman"/>
          <w:sz w:val="28"/>
          <w:szCs w:val="28"/>
        </w:rPr>
        <w:t>theo</w:t>
      </w:r>
      <w:proofErr w:type="gramEnd"/>
      <w:r w:rsidRPr="00110216">
        <w:rPr>
          <w:rFonts w:ascii="Times New Roman" w:eastAsia="Calibri" w:hAnsi="Times New Roman" w:cs="Times New Roman"/>
          <w:sz w:val="28"/>
          <w:szCs w:val="28"/>
        </w:rPr>
        <w:t xml:space="preserve"> kiểu mô hình đồ họa.</w:t>
      </w:r>
    </w:p>
    <w:p w:rsidR="009722C0" w:rsidRPr="00110216" w:rsidRDefault="009722C0" w:rsidP="00110216">
      <w:pPr>
        <w:jc w:val="both"/>
        <w:rPr>
          <w:rFonts w:ascii="Times New Roman" w:eastAsia="Calibri" w:hAnsi="Times New Roman" w:cs="Times New Roman"/>
          <w:sz w:val="28"/>
          <w:szCs w:val="28"/>
        </w:rPr>
      </w:pPr>
      <w:proofErr w:type="gramStart"/>
      <w:r w:rsidRPr="00110216">
        <w:rPr>
          <w:rFonts w:ascii="Times New Roman" w:eastAsia="Calibri" w:hAnsi="Times New Roman" w:cs="Times New Roman"/>
          <w:sz w:val="28"/>
          <w:szCs w:val="28"/>
        </w:rPr>
        <w:t>Khi đồ thị Mạng Bayes có dạng xoay vòng (nghĩa là dạng cây), thì bạn có thể sử dụng thuật toán truyền thông điệp cục bộ.</w:t>
      </w:r>
      <w:proofErr w:type="gramEnd"/>
      <w:r w:rsidRPr="00110216">
        <w:rPr>
          <w:rFonts w:ascii="Times New Roman" w:eastAsia="Calibri" w:hAnsi="Times New Roman" w:cs="Times New Roman"/>
          <w:sz w:val="28"/>
          <w:szCs w:val="28"/>
        </w:rPr>
        <w:t xml:space="preserve"> Đây là một thuật toán chuyển tiếp-lùi đơn giản cho chuỗi </w:t>
      </w:r>
      <w:proofErr w:type="gramStart"/>
      <w:r w:rsidRPr="00110216">
        <w:rPr>
          <w:rFonts w:ascii="Times New Roman" w:eastAsia="Calibri" w:hAnsi="Times New Roman" w:cs="Times New Roman"/>
          <w:sz w:val="28"/>
          <w:szCs w:val="28"/>
        </w:rPr>
        <w:t>HMM </w:t>
      </w:r>
      <w:r w:rsidRPr="00110216">
        <w:rPr>
          <w:rFonts w:ascii="Times New Roman" w:eastAsia="Calibri" w:hAnsi="Times New Roman" w:cs="Times New Roman"/>
          <w:iCs/>
          <w:sz w:val="28"/>
          <w:szCs w:val="28"/>
        </w:rPr>
        <w:t>.</w:t>
      </w:r>
      <w:proofErr w:type="gramEnd"/>
      <w:r w:rsidRPr="00110216">
        <w:rPr>
          <w:rFonts w:ascii="Times New Roman" w:eastAsia="Calibri" w:hAnsi="Times New Roman" w:cs="Times New Roman"/>
          <w:iCs/>
          <w:sz w:val="28"/>
          <w:szCs w:val="28"/>
        </w:rPr>
        <w:t xml:space="preserve"> Khi Mạng Bayes có các </w:t>
      </w:r>
      <w:proofErr w:type="gramStart"/>
      <w:r w:rsidRPr="00110216">
        <w:rPr>
          <w:rFonts w:ascii="Times New Roman" w:eastAsia="Calibri" w:hAnsi="Times New Roman" w:cs="Times New Roman"/>
          <w:iCs/>
          <w:sz w:val="28"/>
          <w:szCs w:val="28"/>
        </w:rPr>
        <w:t>chu</w:t>
      </w:r>
      <w:proofErr w:type="gramEnd"/>
      <w:r w:rsidRPr="00110216">
        <w:rPr>
          <w:rFonts w:ascii="Times New Roman" w:eastAsia="Calibri" w:hAnsi="Times New Roman" w:cs="Times New Roman"/>
          <w:iCs/>
          <w:sz w:val="28"/>
          <w:szCs w:val="28"/>
        </w:rPr>
        <w:t xml:space="preserve"> kỳ vô hướng, sẽ có nguy cơ tính hai lần bởi các thuật toán truyền thông điệp cục bộ.</w:t>
      </w:r>
      <w:r w:rsidRPr="00110216">
        <w:rPr>
          <w:rFonts w:ascii="Times New Roman" w:eastAsia="Calibri" w:hAnsi="Times New Roman" w:cs="Times New Roman"/>
          <w:i/>
          <w:iCs/>
          <w:sz w:val="28"/>
          <w:szCs w:val="28"/>
        </w:rPr>
        <w:t> </w:t>
      </w:r>
      <w:proofErr w:type="gramStart"/>
      <w:r w:rsidRPr="00110216">
        <w:rPr>
          <w:rFonts w:ascii="Times New Roman" w:eastAsia="Calibri" w:hAnsi="Times New Roman" w:cs="Times New Roman"/>
          <w:sz w:val="28"/>
          <w:szCs w:val="28"/>
        </w:rPr>
        <w:t>Để tránh điều này, bạn có thể chuyển đổi Mạng Bayes không định hướng thành một cây bằng cách nhóm các nút lại với nhau.</w:t>
      </w:r>
      <w:proofErr w:type="gramEnd"/>
      <w:r w:rsidRPr="00110216">
        <w:rPr>
          <w:rFonts w:ascii="Times New Roman" w:eastAsia="Calibri" w:hAnsi="Times New Roman" w:cs="Times New Roman"/>
          <w:sz w:val="28"/>
          <w:szCs w:val="28"/>
        </w:rPr>
        <w:t xml:space="preserve"> Do đó, cây kết quả được gọi là cây nối.</w:t>
      </w:r>
    </w:p>
    <w:p w:rsidR="009722C0" w:rsidRPr="00110216" w:rsidRDefault="009722C0" w:rsidP="00110216">
      <w:pPr>
        <w:jc w:val="both"/>
        <w:rPr>
          <w:rFonts w:ascii="Times New Roman" w:eastAsia="Calibri" w:hAnsi="Times New Roman" w:cs="Times New Roman"/>
          <w:sz w:val="28"/>
          <w:szCs w:val="28"/>
        </w:rPr>
      </w:pPr>
      <w:proofErr w:type="gramStart"/>
      <w:r w:rsidRPr="00110216">
        <w:rPr>
          <w:rFonts w:ascii="Times New Roman" w:eastAsia="Calibri" w:hAnsi="Times New Roman" w:cs="Times New Roman"/>
          <w:sz w:val="28"/>
          <w:szCs w:val="28"/>
        </w:rPr>
        <w:t>Nhược điểm lớn của thuật toán Lập trình động là mất nhiều thời gian hơn để chạy ở kích thước cụm lớn.</w:t>
      </w:r>
      <w:proofErr w:type="gramEnd"/>
      <w:r w:rsidRPr="00110216">
        <w:rPr>
          <w:rFonts w:ascii="Times New Roman" w:eastAsia="Calibri" w:hAnsi="Times New Roman" w:cs="Times New Roman"/>
          <w:sz w:val="28"/>
          <w:szCs w:val="28"/>
        </w:rPr>
        <w:t xml:space="preserve"> Cảm ứng cho độ rộng của kích thước đồ thị đề cập đến sự gia tăng thời gian xử lý. Giảm thiểu chiều rộng của đồ thị là một bài toán khó </w:t>
      </w:r>
      <w:proofErr w:type="gramStart"/>
      <w:r w:rsidRPr="00110216">
        <w:rPr>
          <w:rFonts w:ascii="Times New Roman" w:eastAsia="Calibri" w:hAnsi="Times New Roman" w:cs="Times New Roman"/>
          <w:sz w:val="28"/>
          <w:szCs w:val="28"/>
        </w:rPr>
        <w:t>NP .</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NP là một loại các bài toán tính toán.</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Bạn có thể giải quyết vấn đề này với sự trợ giúp của máy Turing không xác định.</w:t>
      </w:r>
      <w:proofErr w:type="gramEnd"/>
    </w:p>
    <w:p w:rsidR="009722C0" w:rsidRPr="00110216" w:rsidRDefault="009722C0" w:rsidP="00110216">
      <w:pPr>
        <w:jc w:val="both"/>
        <w:rPr>
          <w:rFonts w:ascii="Times New Roman" w:eastAsia="Calibri" w:hAnsi="Times New Roman" w:cs="Times New Roman"/>
          <w:i/>
          <w:sz w:val="28"/>
          <w:szCs w:val="28"/>
        </w:rPr>
      </w:pPr>
      <w:r w:rsidRPr="00110216">
        <w:rPr>
          <w:rFonts w:ascii="Times New Roman" w:eastAsia="Calibri" w:hAnsi="Times New Roman" w:cs="Times New Roman"/>
          <w:i/>
          <w:iCs/>
          <w:sz w:val="28"/>
          <w:szCs w:val="28"/>
        </w:rPr>
        <w:t>Tìm hiểu về các ứng dụng mạng Bayes trong thế giới thực hàng đầu</w:t>
      </w:r>
    </w:p>
    <w:p w:rsidR="009722C0" w:rsidRPr="00110216" w:rsidRDefault="009722C0" w:rsidP="00110216">
      <w:pPr>
        <w:jc w:val="both"/>
        <w:rPr>
          <w:rFonts w:ascii="Times New Roman" w:eastAsia="Calibri" w:hAnsi="Times New Roman" w:cs="Times New Roman"/>
          <w:b/>
          <w:bCs/>
          <w:sz w:val="28"/>
          <w:szCs w:val="28"/>
        </w:rPr>
      </w:pPr>
      <w:r w:rsidRPr="00110216">
        <w:rPr>
          <w:rFonts w:ascii="Times New Roman" w:eastAsia="Calibri" w:hAnsi="Times New Roman" w:cs="Times New Roman"/>
          <w:b/>
          <w:bCs/>
          <w:sz w:val="28"/>
          <w:szCs w:val="28"/>
        </w:rPr>
        <w:t>Các thuật toán xấp xỉ</w:t>
      </w:r>
    </w:p>
    <w:p w:rsidR="009722C0" w:rsidRPr="00110216" w:rsidRDefault="009722C0" w:rsidP="00110216">
      <w:pPr>
        <w:jc w:val="both"/>
        <w:rPr>
          <w:rFonts w:ascii="Times New Roman" w:eastAsia="Calibri" w:hAnsi="Times New Roman" w:cs="Times New Roman"/>
          <w:sz w:val="28"/>
          <w:szCs w:val="28"/>
        </w:rPr>
      </w:pPr>
      <w:proofErr w:type="gramStart"/>
      <w:r w:rsidRPr="00110216">
        <w:rPr>
          <w:rFonts w:ascii="Times New Roman" w:eastAsia="Calibri" w:hAnsi="Times New Roman" w:cs="Times New Roman"/>
          <w:sz w:val="28"/>
          <w:szCs w:val="28"/>
        </w:rPr>
        <w:lastRenderedPageBreak/>
        <w:t>Các mô hình có cấu trúc lặp lại như mô hình chuỗi thời gian đa biến được sử dụng để phân tích hình ảnh và có độ rộng cảm ứng cao.</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Vì vậy, chúng sẽ mất rất nhiều thời gian nếu bạn cố gắng suy luận chúng bằng thuật toán loại bỏ biến hoặc lập trình động.</w:t>
      </w:r>
      <w:proofErr w:type="gramEnd"/>
    </w:p>
    <w:p w:rsidR="009722C0" w:rsidRPr="00110216" w:rsidRDefault="009722C0" w:rsidP="00110216">
      <w:pPr>
        <w:jc w:val="both"/>
        <w:rPr>
          <w:rFonts w:ascii="Times New Roman" w:eastAsia="Calibri" w:hAnsi="Times New Roman" w:cs="Times New Roman"/>
          <w:sz w:val="28"/>
          <w:szCs w:val="28"/>
        </w:rPr>
      </w:pPr>
      <w:proofErr w:type="gramStart"/>
      <w:r w:rsidRPr="00110216">
        <w:rPr>
          <w:rFonts w:ascii="Times New Roman" w:eastAsia="Calibri" w:hAnsi="Times New Roman" w:cs="Times New Roman"/>
          <w:sz w:val="28"/>
          <w:szCs w:val="28"/>
        </w:rPr>
        <w:t>Đối với những mô hình này, bạn cũng có thể sử dụng kỹ thuật xấp xỉ.</w:t>
      </w:r>
      <w:proofErr w:type="gramEnd"/>
      <w:r w:rsidRPr="00110216">
        <w:rPr>
          <w:rFonts w:ascii="Times New Roman" w:eastAsia="Calibri" w:hAnsi="Times New Roman" w:cs="Times New Roman"/>
          <w:sz w:val="28"/>
          <w:szCs w:val="28"/>
        </w:rPr>
        <w:t xml:space="preserve"> Hãy để chúng tôi xem một số kỹ thuật xấp xỉ chính</w:t>
      </w:r>
    </w:p>
    <w:p w:rsidR="009722C0" w:rsidRPr="00110216" w:rsidRDefault="009722C0" w:rsidP="00110216">
      <w:pPr>
        <w:jc w:val="both"/>
        <w:rPr>
          <w:rFonts w:ascii="Times New Roman" w:eastAsia="Calibri" w:hAnsi="Times New Roman" w:cs="Times New Roman"/>
          <w:b/>
          <w:bCs/>
          <w:sz w:val="28"/>
          <w:szCs w:val="28"/>
        </w:rPr>
      </w:pPr>
      <w:r w:rsidRPr="00110216">
        <w:rPr>
          <w:rFonts w:ascii="Times New Roman" w:eastAsia="Calibri" w:hAnsi="Times New Roman" w:cs="Times New Roman"/>
          <w:b/>
          <w:bCs/>
          <w:sz w:val="28"/>
          <w:szCs w:val="28"/>
        </w:rPr>
        <w:t>Phương pháp biến đổi</w:t>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 xml:space="preserve">Đây là một trong những kỹ thuật trường trung bình đơn giản nhất được sử dụng để tính gần đúng của các thuật toán. </w:t>
      </w:r>
      <w:proofErr w:type="gramStart"/>
      <w:r w:rsidRPr="00110216">
        <w:rPr>
          <w:rFonts w:ascii="Times New Roman" w:eastAsia="Calibri" w:hAnsi="Times New Roman" w:cs="Times New Roman"/>
          <w:sz w:val="28"/>
          <w:szCs w:val="28"/>
        </w:rPr>
        <w:t>Nó sử dụng quy tắc xấp xỉ tổng của các biến ngẫu nhiên có giá trị lớn bằng cách sử dụng phương tiện của chúng.</w:t>
      </w:r>
      <w:proofErr w:type="gramEnd"/>
    </w:p>
    <w:p w:rsidR="009722C0" w:rsidRPr="00110216" w:rsidRDefault="009722C0" w:rsidP="00110216">
      <w:pPr>
        <w:jc w:val="both"/>
        <w:rPr>
          <w:rFonts w:ascii="Times New Roman" w:eastAsia="Calibri" w:hAnsi="Times New Roman" w:cs="Times New Roman"/>
          <w:b/>
          <w:bCs/>
          <w:sz w:val="28"/>
          <w:szCs w:val="28"/>
        </w:rPr>
      </w:pPr>
      <w:r w:rsidRPr="00110216">
        <w:rPr>
          <w:rFonts w:ascii="Times New Roman" w:eastAsia="Calibri" w:hAnsi="Times New Roman" w:cs="Times New Roman"/>
          <w:b/>
          <w:bCs/>
          <w:sz w:val="28"/>
          <w:szCs w:val="28"/>
        </w:rPr>
        <w:t>Mạng Bayes nhân quả</w:t>
      </w:r>
    </w:p>
    <w:p w:rsidR="009722C0" w:rsidRPr="00110216" w:rsidRDefault="009722C0" w:rsidP="00110216">
      <w:pPr>
        <w:jc w:val="both"/>
        <w:rPr>
          <w:rFonts w:ascii="Times New Roman" w:eastAsia="Calibri" w:hAnsi="Times New Roman" w:cs="Times New Roman"/>
          <w:sz w:val="28"/>
          <w:szCs w:val="28"/>
        </w:rPr>
      </w:pPr>
      <w:proofErr w:type="gramStart"/>
      <w:r w:rsidRPr="00110216">
        <w:rPr>
          <w:rFonts w:ascii="Times New Roman" w:eastAsia="Calibri" w:hAnsi="Times New Roman" w:cs="Times New Roman"/>
          <w:sz w:val="28"/>
          <w:szCs w:val="28"/>
        </w:rPr>
        <w:t>Một mạng Bayes nhân quả là một mạng Bayes mà trong đó các cung có hướng của đồ thị được hiểu là các quan hệ nhân quả trong một miền xác định có thực nào đó.</w:t>
      </w:r>
      <w:proofErr w:type="gramEnd"/>
      <w:r w:rsidRPr="00110216">
        <w:rPr>
          <w:rFonts w:ascii="Times New Roman" w:eastAsia="Calibri" w:hAnsi="Times New Roman" w:cs="Times New Roman"/>
          <w:sz w:val="28"/>
          <w:szCs w:val="28"/>
        </w:rPr>
        <w:t xml:space="preserve"> Các cung có hướng không nhất thiết phải được hiểu là các quan hệ nhân quả; tuy nhiên, trong thực tiễn, tri thức về các quan hệ nhân quả rất hay được dùng để hướng dẫn vẽ các đồ thị mạng Bayes, kết quả là có được các mạng Bayes nhân quả.</w:t>
      </w:r>
    </w:p>
    <w:p w:rsidR="009722C0" w:rsidRPr="00110216" w:rsidRDefault="009722C0" w:rsidP="00110216">
      <w:pPr>
        <w:jc w:val="both"/>
        <w:rPr>
          <w:rFonts w:ascii="Times New Roman" w:eastAsia="Calibri" w:hAnsi="Times New Roman" w:cs="Times New Roman"/>
          <w:b/>
          <w:bCs/>
          <w:sz w:val="28"/>
          <w:szCs w:val="28"/>
        </w:rPr>
      </w:pPr>
      <w:r w:rsidRPr="00110216">
        <w:rPr>
          <w:rFonts w:ascii="Times New Roman" w:eastAsia="Calibri" w:hAnsi="Times New Roman" w:cs="Times New Roman"/>
          <w:b/>
          <w:bCs/>
          <w:sz w:val="28"/>
          <w:szCs w:val="28"/>
        </w:rPr>
        <w:t>Học cấu trúc</w:t>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 xml:space="preserve">Trong trường hợp đơn giản nhất, một mạng Bayes được xây dựng bởi một chuyên gia và rồi được dùng để thực hiện việc suy luận. </w:t>
      </w:r>
      <w:proofErr w:type="gramStart"/>
      <w:r w:rsidRPr="00110216">
        <w:rPr>
          <w:rFonts w:ascii="Times New Roman" w:eastAsia="Calibri" w:hAnsi="Times New Roman" w:cs="Times New Roman"/>
          <w:sz w:val="28"/>
          <w:szCs w:val="28"/>
        </w:rPr>
        <w:t>Trong các ứng dụng khác, công việc xây dựng mạng quá phức tạp đối với con người.</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Trong trường hợp này, cấu trúc và các tham số mạng của các phân bố địa phương phải được học từ dữ liệu.</w:t>
      </w:r>
      <w:proofErr w:type="gramEnd"/>
    </w:p>
    <w:p w:rsidR="009722C0" w:rsidRPr="00110216" w:rsidRDefault="009722C0" w:rsidP="00110216">
      <w:pPr>
        <w:jc w:val="both"/>
        <w:rPr>
          <w:rFonts w:ascii="Times New Roman" w:eastAsia="Calibri" w:hAnsi="Times New Roman" w:cs="Times New Roman"/>
          <w:sz w:val="28"/>
          <w:szCs w:val="28"/>
        </w:rPr>
      </w:pPr>
      <w:proofErr w:type="gramStart"/>
      <w:r w:rsidRPr="00110216">
        <w:rPr>
          <w:rFonts w:ascii="Times New Roman" w:eastAsia="Calibri" w:hAnsi="Times New Roman" w:cs="Times New Roman"/>
          <w:sz w:val="28"/>
          <w:szCs w:val="28"/>
        </w:rPr>
        <w:t>Học cấu trúc của một mạng Bayes (nghĩa là học đồ thị) là một phần rất quan trọng của ngành học máy.</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Giả thiết rằng dữ liệu được sinh từ một mạng Bayes và rằng tất cả các biến là thấy được trong mọi lần lặp, việc tối ưu hóa dựa trên phương pháp tìm kiếm có thể được dùng để tìm cấu trúc mạng.</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Việc này đòi hỏi một hàm tính điểm (scoring function) và một chiến lược tìm kiếm.</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Một hàm tính điểm thông dụng là xác suất hậu nghiệm (posterior probability) của cấu trúc khi cho trước dữ liệu huấn luyện.</w:t>
      </w:r>
      <w:proofErr w:type="gramEnd"/>
      <w:r w:rsidRPr="00110216">
        <w:rPr>
          <w:rFonts w:ascii="Times New Roman" w:eastAsia="Calibri" w:hAnsi="Times New Roman" w:cs="Times New Roman"/>
          <w:sz w:val="28"/>
          <w:szCs w:val="28"/>
        </w:rPr>
        <w:t xml:space="preserve"> Quá trình tìm kiếm duyệt toàn bộ để trả về một cấu trúc có số điểm tối ưu đòi hỏi thời gian cấp siêu lũy thừa (superexponential) </w:t>
      </w:r>
      <w:proofErr w:type="gramStart"/>
      <w:r w:rsidRPr="00110216">
        <w:rPr>
          <w:rFonts w:ascii="Times New Roman" w:eastAsia="Calibri" w:hAnsi="Times New Roman" w:cs="Times New Roman"/>
          <w:sz w:val="28"/>
          <w:szCs w:val="28"/>
        </w:rPr>
        <w:t>theo</w:t>
      </w:r>
      <w:proofErr w:type="gramEnd"/>
      <w:r w:rsidRPr="00110216">
        <w:rPr>
          <w:rFonts w:ascii="Times New Roman" w:eastAsia="Calibri" w:hAnsi="Times New Roman" w:cs="Times New Roman"/>
          <w:sz w:val="28"/>
          <w:szCs w:val="28"/>
        </w:rPr>
        <w:t xml:space="preserve"> số lượng </w:t>
      </w:r>
      <w:r w:rsidRPr="00110216">
        <w:rPr>
          <w:rFonts w:ascii="Times New Roman" w:eastAsia="Calibri" w:hAnsi="Times New Roman" w:cs="Times New Roman"/>
          <w:sz w:val="28"/>
          <w:szCs w:val="28"/>
        </w:rPr>
        <w:lastRenderedPageBreak/>
        <w:t>biến. Một chiến lược tìm kiếm địa phương thực hiện các thay đổi tăng dần hướng tới việc nâng cao điểm số của cấu trúc. Một thuật toán tìm kiếm toàn cục như Phương pháp Monte Carlo xích Markov (Markov chain Monte Carlo) có thể tránh việc bị bẫy trong một cực tiểu địa phương.</w:t>
      </w:r>
    </w:p>
    <w:p w:rsidR="009722C0" w:rsidRPr="00110216" w:rsidRDefault="009722C0" w:rsidP="00110216">
      <w:pPr>
        <w:jc w:val="both"/>
        <w:rPr>
          <w:rFonts w:ascii="Times New Roman" w:eastAsia="Calibri" w:hAnsi="Times New Roman" w:cs="Times New Roman"/>
          <w:b/>
          <w:bCs/>
          <w:sz w:val="28"/>
          <w:szCs w:val="28"/>
        </w:rPr>
      </w:pPr>
      <w:r w:rsidRPr="00110216">
        <w:rPr>
          <w:rFonts w:ascii="Times New Roman" w:eastAsia="Calibri" w:hAnsi="Times New Roman" w:cs="Times New Roman"/>
          <w:b/>
          <w:bCs/>
          <w:sz w:val="28"/>
          <w:szCs w:val="28"/>
        </w:rPr>
        <w:t>Học tham số</w:t>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 xml:space="preserve">Để cụ thể hóa mạng Bayes và biểu diễn đầy đủ các phân bố xác suất phụ thuộc có điều kiện, đối với mỗi biến X, cần phải chỉ ra phân bố xác suất X theo các cha của X. Phân bố của X theo các cha của nó có thể có hình thức bất kỳ. Người ta thường dùng các phân bố rời rạc hay phân bố Gauss, do các phân bố này làm đơn giản việc tính toán. Đôi khi, khi chỉ biết được các ràng buộc của các phân số; người ta có thể dùng nguyên lý entropy cực đại để xác định một phân bố đơn, phân bố với entropy cực đại thỏa mãn các ràng buộc đó. (Tương tự, trong ngữ cảnh cụ thẻ của một mạng Bayes động, người ta thường lấy phân bố có điều kiện cho sự phát triển </w:t>
      </w:r>
      <w:proofErr w:type="gramStart"/>
      <w:r w:rsidRPr="00110216">
        <w:rPr>
          <w:rFonts w:ascii="Times New Roman" w:eastAsia="Calibri" w:hAnsi="Times New Roman" w:cs="Times New Roman"/>
          <w:sz w:val="28"/>
          <w:szCs w:val="28"/>
        </w:rPr>
        <w:t>theo</w:t>
      </w:r>
      <w:proofErr w:type="gramEnd"/>
      <w:r w:rsidRPr="00110216">
        <w:rPr>
          <w:rFonts w:ascii="Times New Roman" w:eastAsia="Calibri" w:hAnsi="Times New Roman" w:cs="Times New Roman"/>
          <w:sz w:val="28"/>
          <w:szCs w:val="28"/>
        </w:rPr>
        <w:t xml:space="preserve"> thời gian của trạng thái ẩn để cực đại hóa hệ số entropy (entropy rate) của quá trình ngẫu nhiên được nói đến.)</w:t>
      </w:r>
    </w:p>
    <w:p w:rsidR="009722C0" w:rsidRPr="00110216" w:rsidRDefault="009722C0" w:rsidP="00110216">
      <w:pPr>
        <w:jc w:val="both"/>
        <w:rPr>
          <w:rFonts w:ascii="Times New Roman" w:eastAsia="Calibri" w:hAnsi="Times New Roman" w:cs="Times New Roman"/>
          <w:sz w:val="28"/>
          <w:szCs w:val="28"/>
        </w:rPr>
      </w:pPr>
      <w:proofErr w:type="gramStart"/>
      <w:r w:rsidRPr="00110216">
        <w:rPr>
          <w:rFonts w:ascii="Times New Roman" w:eastAsia="Calibri" w:hAnsi="Times New Roman" w:cs="Times New Roman"/>
          <w:sz w:val="28"/>
          <w:szCs w:val="28"/>
        </w:rPr>
        <w:t>Thông thường, các phân bố có điều kiện này bao gồm các tham số chưa biết và phải được ước lượng từ dữ liệu, đôi khi bằng cách tiếp cận khả năng cực đại (maximum likelihood).</w:t>
      </w:r>
      <w:proofErr w:type="gramEnd"/>
      <w:r w:rsidRPr="00110216">
        <w:rPr>
          <w:rFonts w:ascii="Times New Roman" w:eastAsia="Calibri" w:hAnsi="Times New Roman" w:cs="Times New Roman"/>
          <w:sz w:val="28"/>
          <w:szCs w:val="28"/>
        </w:rPr>
        <w:t xml:space="preserve"> Việc cực đại hóa trực tiếp khả năng (hay xác suất hậu nghiệm) thường phức tạp khi có các biến không được quan sát. Một cách tiếp cận truyền thống đối với vấn đề này là thuật toán cực đại hóa kỳ vọng (expectation-maximization algorithm), thuật toán này luân phiên giữa việc tính toán các giá trị mong đợi của các biến không được quan sát theo dữ liệu quan sát được, với việc cực đại hóa khả năng (hay hậu nghiệm) hoàn chỉnh với giả thuyết rằng các giá trị mong đợi đã tính được là đúng đắn. </w:t>
      </w:r>
      <w:proofErr w:type="gramStart"/>
      <w:r w:rsidRPr="00110216">
        <w:rPr>
          <w:rFonts w:ascii="Times New Roman" w:eastAsia="Calibri" w:hAnsi="Times New Roman" w:cs="Times New Roman"/>
          <w:sz w:val="28"/>
          <w:szCs w:val="28"/>
        </w:rPr>
        <w:t>Dưới các điều kiện chính quy và vừa phải, quá trình này hội tụ về các giá trị khả năng cực đại (hay hậu nghiệm cực đại) cho các tham số.</w:t>
      </w:r>
      <w:proofErr w:type="gramEnd"/>
      <w:r w:rsidRPr="00110216">
        <w:rPr>
          <w:rFonts w:ascii="Times New Roman" w:eastAsia="Calibri" w:hAnsi="Times New Roman" w:cs="Times New Roman"/>
          <w:sz w:val="28"/>
          <w:szCs w:val="28"/>
        </w:rPr>
        <w:t xml:space="preserve"> Một cách tiếp cận Bayes đầy đủ hơn đối với việc học tham số là coi các tham số như là các biến không quan sát được khác và tính một phân bố hậu nghiệm đầy đủ trên toàn bộ các nút theo dữ liệu quan sát được, sau đó tách các tham số ra. </w:t>
      </w:r>
      <w:proofErr w:type="gramStart"/>
      <w:r w:rsidRPr="00110216">
        <w:rPr>
          <w:rFonts w:ascii="Times New Roman" w:eastAsia="Calibri" w:hAnsi="Times New Roman" w:cs="Times New Roman"/>
          <w:sz w:val="28"/>
          <w:szCs w:val="28"/>
        </w:rPr>
        <w:t>Cách tiếp cận này có thể có chi phí cao và dẫn đến các mô hình có số chiều lớn, do đó trong thực tế, các cách tiếp cận truyền thống thường được sử dụng hơn.</w:t>
      </w:r>
      <w:proofErr w:type="gramEnd"/>
    </w:p>
    <w:p w:rsidR="009722C0" w:rsidRPr="00110216" w:rsidRDefault="009722C0" w:rsidP="00110216">
      <w:pPr>
        <w:jc w:val="both"/>
        <w:rPr>
          <w:rFonts w:ascii="Times New Roman" w:eastAsia="Calibri" w:hAnsi="Times New Roman" w:cs="Times New Roman"/>
          <w:b/>
          <w:bCs/>
          <w:sz w:val="28"/>
          <w:szCs w:val="28"/>
        </w:rPr>
      </w:pPr>
      <w:r w:rsidRPr="00110216">
        <w:rPr>
          <w:rFonts w:ascii="Times New Roman" w:eastAsia="Calibri" w:hAnsi="Times New Roman" w:cs="Times New Roman"/>
          <w:b/>
          <w:bCs/>
          <w:sz w:val="28"/>
          <w:szCs w:val="28"/>
        </w:rPr>
        <w:t>Suy luận</w:t>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lastRenderedPageBreak/>
        <w:t xml:space="preserve">Do mạng Bayes là một mô hình hoàn chỉnh cho các biến và các quan hệ giữa chúng, có thể dùng mạng Bayes để trả lời các truy vấn xác suất về các biến này. Ví dụ, mạng Bayes có thể được dùng để tìm tri thức mới nhất về trạng thái của một tập con gồm các biến khi các biến khác (các biến hiển nhiên) được quan sát. </w:t>
      </w:r>
      <w:proofErr w:type="gramStart"/>
      <w:r w:rsidRPr="00110216">
        <w:rPr>
          <w:rFonts w:ascii="Times New Roman" w:eastAsia="Calibri" w:hAnsi="Times New Roman" w:cs="Times New Roman"/>
          <w:sz w:val="28"/>
          <w:szCs w:val="28"/>
        </w:rPr>
        <w:t>Quá trình tính phân bố hậu nghiệm này của các biến khi cho trước các biến hiển nhiên được gọi là suy luận xác suất.</w:t>
      </w:r>
      <w:proofErr w:type="gramEnd"/>
      <w:r w:rsidRPr="00110216">
        <w:rPr>
          <w:rFonts w:ascii="Times New Roman" w:eastAsia="Calibri" w:hAnsi="Times New Roman" w:cs="Times New Roman"/>
          <w:sz w:val="28"/>
          <w:szCs w:val="28"/>
        </w:rPr>
        <w:t xml:space="preserve"> Quá trình hậu nghiệm cho ra một thống kê đủ phổ quát (universal sufficient statistic) cho các ứng dụng phát hiện, khi người ta muốn chọn các giá trị cho một tập con các biến nhằm mục đích cực tiểu hóa một hàm phí tổn nào đó, chẳng hạn xác suất của lỗi quyết định. Do đó, có thể coi mạng Bayes là một cơ chế cho việc xây dựng tự động các mở rộng của định lý Bayes cho các bài toán phức tạp hơn.</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b/>
          <w:bCs/>
          <w:sz w:val="28"/>
          <w:szCs w:val="28"/>
        </w:rPr>
        <w:t>Ứng dụng</w:t>
      </w:r>
      <w:r w:rsidRPr="00110216">
        <w:rPr>
          <w:rFonts w:ascii="Times New Roman" w:eastAsia="Calibri" w:hAnsi="Times New Roman" w:cs="Times New Roman"/>
          <w:b/>
          <w:bCs/>
          <w:sz w:val="28"/>
          <w:szCs w:val="28"/>
          <w:lang w:val="vi-VN"/>
        </w:rPr>
        <w:br/>
      </w:r>
      <w:r w:rsidRPr="00110216">
        <w:rPr>
          <w:rFonts w:ascii="Times New Roman" w:eastAsia="Calibri" w:hAnsi="Times New Roman" w:cs="Times New Roman"/>
          <w:sz w:val="28"/>
          <w:szCs w:val="28"/>
        </w:rPr>
        <w:t>Mạng Bayes được dùng cho việc mô hình hóa tri thức trong các mạng điều hòa gene (gene regulatory network), trong các hệ thống y học, kỹ thuật, phân tích văn bản, xử lý ảnh, dung hợp dữ liệu, và các hệ hỗ trợ quyết định (decision support system).</w:t>
      </w:r>
    </w:p>
    <w:p w:rsidR="009722C0" w:rsidRPr="00110216" w:rsidRDefault="009722C0" w:rsidP="00110216">
      <w:pPr>
        <w:jc w:val="both"/>
        <w:rPr>
          <w:rFonts w:ascii="Times New Roman" w:eastAsia="Calibri" w:hAnsi="Times New Roman" w:cs="Times New Roman"/>
          <w:b/>
          <w:sz w:val="28"/>
          <w:szCs w:val="28"/>
          <w:lang w:val="vi-VN"/>
        </w:rPr>
      </w:pPr>
      <w:r w:rsidRPr="00110216">
        <w:rPr>
          <w:rFonts w:ascii="Times New Roman" w:eastAsia="Calibri" w:hAnsi="Times New Roman" w:cs="Times New Roman"/>
          <w:b/>
          <w:sz w:val="28"/>
          <w:szCs w:val="28"/>
          <w:lang w:val="vi-VN"/>
        </w:rPr>
        <w:t xml:space="preserve">- </w:t>
      </w:r>
      <w:r w:rsidRPr="00110216">
        <w:rPr>
          <w:rFonts w:ascii="Times New Roman" w:eastAsia="Calibri" w:hAnsi="Times New Roman" w:cs="Times New Roman"/>
          <w:b/>
          <w:sz w:val="28"/>
          <w:szCs w:val="28"/>
        </w:rPr>
        <w:t>Ứng dụng mạng Bayes trong lĩnh vực hệ thống khuyến nghị</w:t>
      </w:r>
      <w:r w:rsidRPr="00110216">
        <w:rPr>
          <w:rFonts w:ascii="Times New Roman" w:eastAsia="Calibri" w:hAnsi="Times New Roman" w:cs="Times New Roman"/>
          <w:b/>
          <w:sz w:val="28"/>
          <w:szCs w:val="28"/>
          <w:lang w:val="vi-VN"/>
        </w:rPr>
        <w:t xml:space="preserve"> : </w:t>
      </w:r>
      <w:r w:rsidRPr="00110216">
        <w:rPr>
          <w:rFonts w:ascii="Times New Roman" w:eastAsia="Calibri" w:hAnsi="Times New Roman" w:cs="Times New Roman"/>
          <w:sz w:val="28"/>
          <w:szCs w:val="28"/>
        </w:rPr>
        <w:t>có thể giúp cải thiện khả năng đề xuất sản phẩm hoặc nội dung phù hợp với từng người dùng dựa trên các thông tin khách hàng đã có sẵn. Dưới đây là một số ứng dụng cụ thể:</w:t>
      </w:r>
    </w:p>
    <w:p w:rsidR="009722C0" w:rsidRPr="00110216" w:rsidRDefault="009722C0" w:rsidP="00110216">
      <w:pPr>
        <w:ind w:left="360"/>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1</w:t>
      </w: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Hệ thống khuyến nghị sản phẩm: Mạng Bayes có thể được sử dụng để xác định xác suất một khách hàng sẽ quan tâm đến các sản phẩm cụ thể dựa trên dữ liệu lịch sử mua hàng của họ, thông tin cá nhân và các yếu tố khác. Các bước tiếp </w:t>
      </w:r>
      <w:proofErr w:type="gramStart"/>
      <w:r w:rsidRPr="00110216">
        <w:rPr>
          <w:rFonts w:ascii="Times New Roman" w:eastAsia="Calibri" w:hAnsi="Times New Roman" w:cs="Times New Roman"/>
          <w:sz w:val="28"/>
          <w:szCs w:val="28"/>
        </w:rPr>
        <w:t>theo</w:t>
      </w:r>
      <w:proofErr w:type="gramEnd"/>
      <w:r w:rsidRPr="00110216">
        <w:rPr>
          <w:rFonts w:ascii="Times New Roman" w:eastAsia="Calibri" w:hAnsi="Times New Roman" w:cs="Times New Roman"/>
          <w:sz w:val="28"/>
          <w:szCs w:val="28"/>
        </w:rPr>
        <w:t xml:space="preserve"> có thể là tạo ra danh sách khuyến nghị các sản phẩm tương tự hoặc phù hợp với sở thích và hành vi mua hàng của khách hàng.</w:t>
      </w:r>
    </w:p>
    <w:p w:rsidR="009722C0" w:rsidRPr="00110216" w:rsidRDefault="009722C0" w:rsidP="00110216">
      <w:pPr>
        <w:ind w:left="360"/>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2</w:t>
      </w: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Hệ thống khuyến nghị đa năng: Mạng Bayes cũng có thể được sử dụng để xác định xác suất một người dùng sẽ quan tâm hoặc tương tác với các nội dung khác nhau, chẳng hạn như bài viết, video, hoặc các sự kiện sắp tới. Dựa trên thông tin về hành </w:t>
      </w:r>
      <w:proofErr w:type="gramStart"/>
      <w:r w:rsidRPr="00110216">
        <w:rPr>
          <w:rFonts w:ascii="Times New Roman" w:eastAsia="Calibri" w:hAnsi="Times New Roman" w:cs="Times New Roman"/>
          <w:sz w:val="28"/>
          <w:szCs w:val="28"/>
        </w:rPr>
        <w:t>vi</w:t>
      </w:r>
      <w:proofErr w:type="gramEnd"/>
      <w:r w:rsidRPr="00110216">
        <w:rPr>
          <w:rFonts w:ascii="Times New Roman" w:eastAsia="Calibri" w:hAnsi="Times New Roman" w:cs="Times New Roman"/>
          <w:sz w:val="28"/>
          <w:szCs w:val="28"/>
        </w:rPr>
        <w:t xml:space="preserve"> trước đây của người dùng, hệ thống có thể đề xuất những nội dung phù hợp với sở thích và quan tâm của người dùng.</w:t>
      </w:r>
    </w:p>
    <w:p w:rsidR="009722C0" w:rsidRPr="00110216" w:rsidRDefault="009722C0" w:rsidP="00110216">
      <w:pPr>
        <w:ind w:left="360"/>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3</w:t>
      </w: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Hệ thống khuyến nghị chủ động: Mạng Bayes cũng có thể được sử dụng để đo độ phù hợp giữa nhu cầu và mong muốn của người dùng. Hệ thống có thể lưu trữ thông tin về sở thích của người dùng và dựa trên đó, đề xuất những nội </w:t>
      </w:r>
      <w:r w:rsidRPr="00110216">
        <w:rPr>
          <w:rFonts w:ascii="Times New Roman" w:eastAsia="Calibri" w:hAnsi="Times New Roman" w:cs="Times New Roman"/>
          <w:sz w:val="28"/>
          <w:szCs w:val="28"/>
        </w:rPr>
        <w:lastRenderedPageBreak/>
        <w:t>dung, sản phẩm, hoặc dịch vụ phù hợp cũng như tạo ra các thông báo tương tác để thu hút và duy trì sự quan tâm của người dùng.</w:t>
      </w:r>
    </w:p>
    <w:p w:rsidR="009722C0" w:rsidRPr="00110216" w:rsidRDefault="009722C0" w:rsidP="00110216">
      <w:pPr>
        <w:ind w:left="360"/>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4</w:t>
      </w: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Hệ thống khuyến nghị kiểm soát rủi ro: Mạng Bayes có thể được sử dụng để đo lường và dự đoán mức độ rủi ro của một giao dịch hoặc quyết định cụ thể. Dựa trên các dữ liệu lịch sử về rủi ro và yếu tố có liên quan, hệ thống có thể đưa ra các khuyến nghị để giảm thiểu rủi ro và tăng cường </w:t>
      </w:r>
      <w:proofErr w:type="gramStart"/>
      <w:r w:rsidRPr="00110216">
        <w:rPr>
          <w:rFonts w:ascii="Times New Roman" w:eastAsia="Calibri" w:hAnsi="Times New Roman" w:cs="Times New Roman"/>
          <w:sz w:val="28"/>
          <w:szCs w:val="28"/>
        </w:rPr>
        <w:t>an</w:t>
      </w:r>
      <w:proofErr w:type="gramEnd"/>
      <w:r w:rsidRPr="00110216">
        <w:rPr>
          <w:rFonts w:ascii="Times New Roman" w:eastAsia="Calibri" w:hAnsi="Times New Roman" w:cs="Times New Roman"/>
          <w:sz w:val="28"/>
          <w:szCs w:val="28"/>
        </w:rPr>
        <w:t xml:space="preserve"> toàn cho người dùng.</w:t>
      </w:r>
    </w:p>
    <w:p w:rsidR="009722C0" w:rsidRPr="00110216" w:rsidRDefault="009722C0" w:rsidP="00110216">
      <w:p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Mạng Bayes có thể được áp dụng đa dạng trong lĩnh vực hệ thống khuyến nghị để cải thiện trải nghiệm người dùng và tăng cường hiệu quả kinh doanh.</w:t>
      </w:r>
    </w:p>
    <w:p w:rsidR="009722C0" w:rsidRPr="00110216" w:rsidRDefault="009722C0" w:rsidP="00110216">
      <w:pPr>
        <w:jc w:val="both"/>
        <w:rPr>
          <w:rFonts w:ascii="Times New Roman" w:eastAsia="Calibri" w:hAnsi="Times New Roman" w:cs="Times New Roman"/>
          <w:sz w:val="28"/>
          <w:szCs w:val="28"/>
          <w:lang w:val="vi-VN"/>
        </w:rPr>
      </w:pPr>
    </w:p>
    <w:p w:rsidR="009722C0" w:rsidRPr="00110216" w:rsidRDefault="009722C0" w:rsidP="00110216">
      <w:pPr>
        <w:jc w:val="both"/>
        <w:rPr>
          <w:rFonts w:ascii="Times New Roman" w:eastAsia="Calibri" w:hAnsi="Times New Roman" w:cs="Times New Roman"/>
          <w:b/>
          <w:sz w:val="28"/>
          <w:szCs w:val="28"/>
          <w:lang w:val="vi-VN"/>
        </w:rPr>
      </w:pPr>
      <w:r w:rsidRPr="00110216">
        <w:rPr>
          <w:rFonts w:ascii="Times New Roman" w:eastAsia="Calibri" w:hAnsi="Times New Roman" w:cs="Times New Roman"/>
          <w:b/>
          <w:sz w:val="28"/>
          <w:szCs w:val="28"/>
          <w:lang w:val="vi-VN"/>
        </w:rPr>
        <w:t>Ứng dụng mạng Bayes trong lĩnh vực hệ thống khuyến nghị có thể mang lại nhiều lợi ích, bao gồm:</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1.   Đề xuất kết quả tốt hơn: Mạng Bayes có khả năng tính toán xác suất đề xuất cho từng mục tiêu dựa trên thông tin hiện có. Điều này giúp hệ thống khuyến nghị ra được kết quả tổng thể mà người dùng có thể quan tâm đến. Bằng cách sử dụng mô hình xác suất này, hệ thống có khả năng cung cấp các đề xuất phù hợp và chính xác hơn.</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2.   Cải thiện trải nghiệm người dùng: Với việc sử dụng mạng Bayes, hệ thống có khả năng hiểu rõ hơn về sở thích và hành vi của từng người dùng. Điều này giúp cá nhân hóa đề xuất và tối ưu hóa trải nghiệm người dùng. Khi người dùng tin tưởng và hài lòng với kết quả khuyến nghị, họ có xu hướng tiếp tục sử dụng hệ thống và tăng khả năng tương tác và mua hàng.</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3.   Tăng khả năng dự đoán: Mạng Bayes dựa trên kết quả của quá khứ để hiểu và dự đoán hành vi tương lai của người dùng. Thông qua việc thu thập thông tin liên quan đến mục tiêu khuyến nghị và phân tích xác suất, mạng Bayes có thể xác định các yếu tố quan trọng có ảnh hưởng đến kết quả mong muốn. Điều này cung cấp cho hệ thống khuyến nghị khả năng dự đoán tốt hơn và nâng cao khả năng dự báo kết quả.</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4.   Tối ưu hóa chiến lược khuyến nghị: Mạng Bayes cung cấp một khung phương pháp linh hoạt để phân tích dữ liệu và tối ưu hóa chiến lược khuyến nghị. Dựa trên </w:t>
      </w:r>
      <w:r w:rsidRPr="00110216">
        <w:rPr>
          <w:rFonts w:ascii="Times New Roman" w:eastAsia="Calibri" w:hAnsi="Times New Roman" w:cs="Times New Roman"/>
          <w:sz w:val="28"/>
          <w:szCs w:val="28"/>
          <w:lang w:val="vi-VN"/>
        </w:rPr>
        <w:lastRenderedPageBreak/>
        <w:t>phân tích xác suất và các yếu tố liên quan, hệ thống có thể tìm kiếm, so sánh và áp dụng các chiến lược tốt nhất để đưa ra gợi ý phù hợp cho người dùng.</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Tổng quan, ứng dụng mạng Bayes trong hệ thống khuyến nghị có thể cải thiện đáng kể khả năng đề xuất kết quả phù hợp và tăng cường trải nghiệm người dùng, dẫn đến sự tăng cường hiệu quả kinh doanh và sự hài lòng của người dùng.</w:t>
      </w:r>
    </w:p>
    <w:p w:rsidR="009722C0" w:rsidRPr="00110216" w:rsidRDefault="009722C0" w:rsidP="00110216">
      <w:pPr>
        <w:jc w:val="both"/>
        <w:rPr>
          <w:rFonts w:ascii="Times New Roman" w:hAnsi="Times New Roman" w:cs="Times New Roman"/>
          <w:sz w:val="28"/>
          <w:szCs w:val="28"/>
          <w:lang w:val="vi-VN"/>
        </w:rPr>
      </w:pPr>
    </w:p>
    <w:p w:rsidR="009722C0" w:rsidRPr="00110216" w:rsidRDefault="00D502AE" w:rsidP="00110216">
      <w:pPr>
        <w:pStyle w:val="ListParagraph"/>
        <w:numPr>
          <w:ilvl w:val="1"/>
          <w:numId w:val="1"/>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Mạng Nerual</w:t>
      </w:r>
    </w:p>
    <w:p w:rsidR="009722C0" w:rsidRPr="00110216" w:rsidRDefault="009722C0" w:rsidP="00110216">
      <w:pPr>
        <w:jc w:val="both"/>
        <w:rPr>
          <w:rFonts w:ascii="Times New Roman" w:eastAsia="Calibri" w:hAnsi="Times New Roman" w:cs="Times New Roman"/>
          <w:b/>
          <w:sz w:val="28"/>
          <w:szCs w:val="28"/>
          <w:lang w:val="vi-VN"/>
        </w:rPr>
      </w:pPr>
      <w:r w:rsidRPr="00110216">
        <w:rPr>
          <w:rFonts w:ascii="Times New Roman" w:eastAsia="Calibri" w:hAnsi="Times New Roman" w:cs="Times New Roman"/>
          <w:b/>
          <w:sz w:val="28"/>
          <w:szCs w:val="28"/>
        </w:rPr>
        <w:t>Tổng quan về mạng neural</w:t>
      </w:r>
    </w:p>
    <w:p w:rsidR="009722C0" w:rsidRPr="00110216" w:rsidRDefault="009722C0" w:rsidP="00110216">
      <w:pPr>
        <w:jc w:val="both"/>
        <w:rPr>
          <w:rFonts w:ascii="Times New Roman" w:eastAsia="Calibri" w:hAnsi="Times New Roman" w:cs="Times New Roman"/>
          <w:b/>
          <w:sz w:val="28"/>
          <w:szCs w:val="28"/>
          <w:lang w:val="vi-VN"/>
        </w:rPr>
      </w:pPr>
      <w:r w:rsidRPr="00110216">
        <w:rPr>
          <w:rFonts w:ascii="Times New Roman" w:eastAsia="Calibri" w:hAnsi="Times New Roman" w:cs="Times New Roman"/>
          <w:b/>
          <w:sz w:val="28"/>
          <w:szCs w:val="28"/>
        </w:rPr>
        <w:t xml:space="preserve">Mạng neural nhân tạo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Mạng neural nhân tạo (Artifical Neural Networks) mô phỏng lại mạng noron sinh học là một cấu trúc khối gồm các đơn vị tính toán đơn giản được liên kết chặt chẽ với nhautrong đó các liên kết giữa các noron quyết định chức năng của mạng. </w:t>
      </w:r>
    </w:p>
    <w:p w:rsidR="009722C0" w:rsidRPr="00110216" w:rsidRDefault="009722C0" w:rsidP="00110216">
      <w:pPr>
        <w:jc w:val="both"/>
        <w:rPr>
          <w:rFonts w:ascii="Times New Roman" w:eastAsia="Calibri" w:hAnsi="Times New Roman" w:cs="Times New Roman"/>
          <w:b/>
          <w:sz w:val="28"/>
          <w:szCs w:val="28"/>
          <w:lang w:val="vi-VN"/>
        </w:rPr>
      </w:pPr>
      <w:r w:rsidRPr="00110216">
        <w:rPr>
          <w:rFonts w:ascii="Times New Roman" w:eastAsia="Calibri" w:hAnsi="Times New Roman" w:cs="Times New Roman"/>
          <w:b/>
          <w:sz w:val="28"/>
          <w:szCs w:val="28"/>
        </w:rPr>
        <w:t>Các đặc trưng cơ bản của mạng nơron</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Gồm một tập các đơn vị xử lý (các noron nhân tạo)</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 Trạng thái kích hoạt hay đầu ra của đơn vị xử lý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 Liên kết giữa các đơn vị. Xét tổng quát, mỗi liên kết được định nghĩa bởi một trọng số Wjk cho ta biết hiệu ứng mà tín hiệu của đơn vị j có trên đơn vị k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 Một luật </w:t>
      </w:r>
      <w:proofErr w:type="gramStart"/>
      <w:r w:rsidRPr="00110216">
        <w:rPr>
          <w:rFonts w:ascii="Times New Roman" w:eastAsia="Calibri" w:hAnsi="Times New Roman" w:cs="Times New Roman"/>
          <w:sz w:val="28"/>
          <w:szCs w:val="28"/>
        </w:rPr>
        <w:t>lan</w:t>
      </w:r>
      <w:proofErr w:type="gramEnd"/>
      <w:r w:rsidRPr="00110216">
        <w:rPr>
          <w:rFonts w:ascii="Times New Roman" w:eastAsia="Calibri" w:hAnsi="Times New Roman" w:cs="Times New Roman"/>
          <w:sz w:val="28"/>
          <w:szCs w:val="28"/>
        </w:rPr>
        <w:t xml:space="preserve"> truyền quyết định cách tính tín hiệu ra của từng đơn vị từ đầu vào của nó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 Một hàm kích hoạt, hay hàm chuyển (activation function, transfer function), xác định mức độ kích hoạt khác dựa trên mức độ kích hoạt hiện tại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 Một </w:t>
      </w:r>
      <w:proofErr w:type="gramStart"/>
      <w:r w:rsidRPr="00110216">
        <w:rPr>
          <w:rFonts w:ascii="Times New Roman" w:eastAsia="Calibri" w:hAnsi="Times New Roman" w:cs="Times New Roman"/>
          <w:sz w:val="28"/>
          <w:szCs w:val="28"/>
        </w:rPr>
        <w:t>đơn</w:t>
      </w:r>
      <w:proofErr w:type="gramEnd"/>
      <w:r w:rsidRPr="00110216">
        <w:rPr>
          <w:rFonts w:ascii="Times New Roman" w:eastAsia="Calibri" w:hAnsi="Times New Roman" w:cs="Times New Roman"/>
          <w:sz w:val="28"/>
          <w:szCs w:val="28"/>
        </w:rPr>
        <w:t xml:space="preserve"> vị điều chỉnh (độ lệch) (bias, offset) của mỗi đơn vị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 Phương pháp </w:t>
      </w:r>
      <w:proofErr w:type="gramStart"/>
      <w:r w:rsidRPr="00110216">
        <w:rPr>
          <w:rFonts w:ascii="Times New Roman" w:eastAsia="Calibri" w:hAnsi="Times New Roman" w:cs="Times New Roman"/>
          <w:sz w:val="28"/>
          <w:szCs w:val="28"/>
        </w:rPr>
        <w:t>thu</w:t>
      </w:r>
      <w:proofErr w:type="gramEnd"/>
      <w:r w:rsidRPr="00110216">
        <w:rPr>
          <w:rFonts w:ascii="Times New Roman" w:eastAsia="Calibri" w:hAnsi="Times New Roman" w:cs="Times New Roman"/>
          <w:sz w:val="28"/>
          <w:szCs w:val="28"/>
        </w:rPr>
        <w:t xml:space="preserve"> thập thông tin (luật học - learning rule)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 Môi trường hệ thống có thể hoạt động. </w:t>
      </w:r>
    </w:p>
    <w:p w:rsidR="009722C0" w:rsidRPr="00110216" w:rsidRDefault="009722C0" w:rsidP="00110216">
      <w:pPr>
        <w:jc w:val="both"/>
        <w:rPr>
          <w:rFonts w:ascii="Times New Roman" w:eastAsia="Calibri" w:hAnsi="Times New Roman" w:cs="Times New Roman"/>
          <w:b/>
          <w:sz w:val="28"/>
          <w:szCs w:val="28"/>
          <w:lang w:val="vi-VN"/>
        </w:rPr>
      </w:pPr>
      <w:r w:rsidRPr="00110216">
        <w:rPr>
          <w:rFonts w:ascii="Times New Roman" w:eastAsia="Calibri" w:hAnsi="Times New Roman" w:cs="Times New Roman"/>
          <w:b/>
          <w:sz w:val="28"/>
          <w:szCs w:val="28"/>
        </w:rPr>
        <w:t xml:space="preserve">Các thành phần cơ bản của mạng nơron nhân tạo </w:t>
      </w:r>
    </w:p>
    <w:p w:rsidR="009722C0" w:rsidRPr="00110216" w:rsidRDefault="009722C0" w:rsidP="00110216">
      <w:pPr>
        <w:jc w:val="both"/>
        <w:rPr>
          <w:rFonts w:ascii="Times New Roman" w:eastAsia="Calibri" w:hAnsi="Times New Roman" w:cs="Times New Roman"/>
          <w:b/>
          <w:sz w:val="28"/>
          <w:szCs w:val="28"/>
          <w:lang w:val="vi-VN"/>
        </w:rPr>
      </w:pPr>
      <w:r w:rsidRPr="00110216">
        <w:rPr>
          <w:rFonts w:ascii="Times New Roman" w:eastAsia="Calibri" w:hAnsi="Times New Roman" w:cs="Times New Roman"/>
          <w:b/>
          <w:sz w:val="28"/>
          <w:szCs w:val="28"/>
        </w:rPr>
        <w:lastRenderedPageBreak/>
        <w:t xml:space="preserve">Đơn vị xử lý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Còn được gọi là một neural hay một nút (node), thực hiện một công việc rất đơn giản: nó nhận tín hiệu vào từ các đơn vị phía trước hay một nguồn bên ngoài và sử dụng chúng để tính tín hiệu ra sẽ được </w:t>
      </w:r>
      <w:proofErr w:type="gramStart"/>
      <w:r w:rsidRPr="00110216">
        <w:rPr>
          <w:rFonts w:ascii="Times New Roman" w:eastAsia="Calibri" w:hAnsi="Times New Roman" w:cs="Times New Roman"/>
          <w:sz w:val="28"/>
          <w:szCs w:val="28"/>
        </w:rPr>
        <w:t>lan</w:t>
      </w:r>
      <w:proofErr w:type="gramEnd"/>
      <w:r w:rsidRPr="00110216">
        <w:rPr>
          <w:rFonts w:ascii="Times New Roman" w:eastAsia="Calibri" w:hAnsi="Times New Roman" w:cs="Times New Roman"/>
          <w:sz w:val="28"/>
          <w:szCs w:val="28"/>
        </w:rPr>
        <w:t xml:space="preserve"> truyền sang các đơn vị khác.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484C5EF6" wp14:editId="34E3D9E9">
            <wp:extent cx="3298825" cy="190627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8825" cy="1906270"/>
                    </a:xfrm>
                    <a:prstGeom prst="rect">
                      <a:avLst/>
                    </a:prstGeom>
                    <a:noFill/>
                    <a:ln>
                      <a:noFill/>
                    </a:ln>
                  </pic:spPr>
                </pic:pic>
              </a:graphicData>
            </a:graphic>
          </wp:inline>
        </w:drawing>
      </w:r>
    </w:p>
    <w:p w:rsidR="009722C0" w:rsidRPr="00110216" w:rsidRDefault="009722C0" w:rsidP="00110216">
      <w:pPr>
        <w:jc w:val="both"/>
        <w:rPr>
          <w:rFonts w:ascii="Times New Roman" w:eastAsia="Calibri" w:hAnsi="Times New Roman" w:cs="Times New Roman"/>
          <w:b/>
          <w:sz w:val="28"/>
          <w:szCs w:val="28"/>
          <w:lang w:val="vi-VN"/>
        </w:rPr>
      </w:pPr>
      <w:r w:rsidRPr="00110216">
        <w:rPr>
          <w:rFonts w:ascii="Times New Roman" w:eastAsia="Calibri" w:hAnsi="Times New Roman" w:cs="Times New Roman"/>
          <w:b/>
          <w:sz w:val="28"/>
          <w:szCs w:val="28"/>
          <w:lang w:val="vi-VN"/>
        </w:rPr>
        <w:t xml:space="preserve">Hình 2.6 – Đơn vị xử lý </w:t>
      </w:r>
      <w:r w:rsidRPr="00110216">
        <w:rPr>
          <w:rFonts w:ascii="Times New Roman" w:eastAsia="Calibri" w:hAnsi="Times New Roman" w:cs="Times New Roman"/>
          <w:b/>
          <w:sz w:val="28"/>
          <w:szCs w:val="28"/>
        </w:rPr>
        <w:t>(Processing Unit)</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Trong đó:</w:t>
      </w:r>
    </w:p>
    <w:p w:rsidR="009722C0" w:rsidRPr="00110216" w:rsidRDefault="009722C0" w:rsidP="00110216">
      <w:pPr>
        <w:jc w:val="both"/>
        <w:rPr>
          <w:rFonts w:ascii="Times New Roman" w:eastAsia="Calibri" w:hAnsi="Times New Roman" w:cs="Times New Roman"/>
          <w:sz w:val="28"/>
          <w:szCs w:val="28"/>
          <w:lang w:val="vi-VN"/>
        </w:rPr>
      </w:pPr>
      <w:proofErr w:type="gramStart"/>
      <w:r w:rsidRPr="00110216">
        <w:rPr>
          <w:rFonts w:ascii="Times New Roman" w:eastAsia="Calibri" w:hAnsi="Times New Roman" w:cs="Times New Roman"/>
          <w:sz w:val="28"/>
          <w:szCs w:val="28"/>
        </w:rPr>
        <w:t>xi :</w:t>
      </w:r>
      <w:proofErr w:type="gramEnd"/>
      <w:r w:rsidRPr="00110216">
        <w:rPr>
          <w:rFonts w:ascii="Times New Roman" w:eastAsia="Calibri" w:hAnsi="Times New Roman" w:cs="Times New Roman"/>
          <w:sz w:val="28"/>
          <w:szCs w:val="28"/>
        </w:rPr>
        <w:t xml:space="preserve"> các đầu vào </w:t>
      </w:r>
    </w:p>
    <w:p w:rsidR="009722C0" w:rsidRPr="00110216" w:rsidRDefault="009722C0" w:rsidP="00110216">
      <w:pPr>
        <w:jc w:val="both"/>
        <w:rPr>
          <w:rFonts w:ascii="Times New Roman" w:eastAsia="Calibri" w:hAnsi="Times New Roman" w:cs="Times New Roman"/>
          <w:sz w:val="28"/>
          <w:szCs w:val="28"/>
          <w:lang w:val="vi-VN"/>
        </w:rPr>
      </w:pPr>
      <w:proofErr w:type="gramStart"/>
      <w:r w:rsidRPr="00110216">
        <w:rPr>
          <w:rFonts w:ascii="Times New Roman" w:eastAsia="Calibri" w:hAnsi="Times New Roman" w:cs="Times New Roman"/>
          <w:sz w:val="28"/>
          <w:szCs w:val="28"/>
        </w:rPr>
        <w:t>wji :</w:t>
      </w:r>
      <w:proofErr w:type="gramEnd"/>
      <w:r w:rsidRPr="00110216">
        <w:rPr>
          <w:rFonts w:ascii="Times New Roman" w:eastAsia="Calibri" w:hAnsi="Times New Roman" w:cs="Times New Roman"/>
          <w:sz w:val="28"/>
          <w:szCs w:val="28"/>
        </w:rPr>
        <w:t xml:space="preserve"> các trọng số tương ứng với các đầu vào </w:t>
      </w:r>
    </w:p>
    <w:p w:rsidR="009722C0" w:rsidRPr="00110216" w:rsidRDefault="009722C0" w:rsidP="00110216">
      <w:pPr>
        <w:jc w:val="both"/>
        <w:rPr>
          <w:rFonts w:ascii="Times New Roman" w:eastAsia="Calibri" w:hAnsi="Times New Roman" w:cs="Times New Roman"/>
          <w:sz w:val="28"/>
          <w:szCs w:val="28"/>
          <w:lang w:val="vi-VN"/>
        </w:rPr>
      </w:pPr>
      <w:proofErr w:type="gramStart"/>
      <w:r w:rsidRPr="00110216">
        <w:rPr>
          <w:rFonts w:ascii="Times New Roman" w:eastAsia="Calibri" w:hAnsi="Times New Roman" w:cs="Times New Roman"/>
          <w:sz w:val="28"/>
          <w:szCs w:val="28"/>
        </w:rPr>
        <w:t>θj :</w:t>
      </w:r>
      <w:proofErr w:type="gramEnd"/>
      <w:r w:rsidRPr="00110216">
        <w:rPr>
          <w:rFonts w:ascii="Times New Roman" w:eastAsia="Calibri" w:hAnsi="Times New Roman" w:cs="Times New Roman"/>
          <w:sz w:val="28"/>
          <w:szCs w:val="28"/>
        </w:rPr>
        <w:t xml:space="preserve"> độ lệch (bias) </w:t>
      </w:r>
    </w:p>
    <w:p w:rsidR="009722C0" w:rsidRPr="00110216" w:rsidRDefault="009722C0" w:rsidP="00110216">
      <w:pPr>
        <w:jc w:val="both"/>
        <w:rPr>
          <w:rFonts w:ascii="Times New Roman" w:eastAsia="Calibri" w:hAnsi="Times New Roman" w:cs="Times New Roman"/>
          <w:sz w:val="28"/>
          <w:szCs w:val="28"/>
          <w:lang w:val="vi-VN"/>
        </w:rPr>
      </w:pPr>
      <w:proofErr w:type="gramStart"/>
      <w:r w:rsidRPr="00110216">
        <w:rPr>
          <w:rFonts w:ascii="Times New Roman" w:eastAsia="Calibri" w:hAnsi="Times New Roman" w:cs="Times New Roman"/>
          <w:sz w:val="28"/>
          <w:szCs w:val="28"/>
        </w:rPr>
        <w:t>aj :</w:t>
      </w:r>
      <w:proofErr w:type="gramEnd"/>
      <w:r w:rsidRPr="00110216">
        <w:rPr>
          <w:rFonts w:ascii="Times New Roman" w:eastAsia="Calibri" w:hAnsi="Times New Roman" w:cs="Times New Roman"/>
          <w:sz w:val="28"/>
          <w:szCs w:val="28"/>
        </w:rPr>
        <w:t xml:space="preserve"> đầu vào mạng (net-input) </w:t>
      </w:r>
    </w:p>
    <w:p w:rsidR="009722C0" w:rsidRPr="00110216" w:rsidRDefault="009722C0" w:rsidP="00110216">
      <w:pPr>
        <w:jc w:val="both"/>
        <w:rPr>
          <w:rFonts w:ascii="Times New Roman" w:eastAsia="Calibri" w:hAnsi="Times New Roman" w:cs="Times New Roman"/>
          <w:sz w:val="28"/>
          <w:szCs w:val="28"/>
          <w:lang w:val="vi-VN"/>
        </w:rPr>
      </w:pPr>
      <w:proofErr w:type="gramStart"/>
      <w:r w:rsidRPr="00110216">
        <w:rPr>
          <w:rFonts w:ascii="Times New Roman" w:eastAsia="Calibri" w:hAnsi="Times New Roman" w:cs="Times New Roman"/>
          <w:sz w:val="28"/>
          <w:szCs w:val="28"/>
        </w:rPr>
        <w:t>zj :</w:t>
      </w:r>
      <w:proofErr w:type="gramEnd"/>
      <w:r w:rsidRPr="00110216">
        <w:rPr>
          <w:rFonts w:ascii="Times New Roman" w:eastAsia="Calibri" w:hAnsi="Times New Roman" w:cs="Times New Roman"/>
          <w:sz w:val="28"/>
          <w:szCs w:val="28"/>
        </w:rPr>
        <w:t xml:space="preserve"> đầu ra của nơron </w:t>
      </w:r>
    </w:p>
    <w:p w:rsidR="009722C0" w:rsidRPr="00110216" w:rsidRDefault="009722C0" w:rsidP="00110216">
      <w:pPr>
        <w:jc w:val="both"/>
        <w:rPr>
          <w:rFonts w:ascii="Times New Roman" w:eastAsia="Calibri" w:hAnsi="Times New Roman" w:cs="Times New Roman"/>
          <w:sz w:val="28"/>
          <w:szCs w:val="28"/>
          <w:lang w:val="vi-VN"/>
        </w:rPr>
      </w:pPr>
      <w:proofErr w:type="gramStart"/>
      <w:r w:rsidRPr="00110216">
        <w:rPr>
          <w:rFonts w:ascii="Times New Roman" w:eastAsia="Calibri" w:hAnsi="Times New Roman" w:cs="Times New Roman"/>
          <w:sz w:val="28"/>
          <w:szCs w:val="28"/>
        </w:rPr>
        <w:t>g(</w:t>
      </w:r>
      <w:proofErr w:type="gramEnd"/>
      <w:r w:rsidRPr="00110216">
        <w:rPr>
          <w:rFonts w:ascii="Times New Roman" w:eastAsia="Calibri" w:hAnsi="Times New Roman" w:cs="Times New Roman"/>
          <w:sz w:val="28"/>
          <w:szCs w:val="28"/>
        </w:rPr>
        <w:t xml:space="preserve">x): hàm chuyển (hàm kích hoạt).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Trong một mạng nơron có ba kiểu đơn vị: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 Các đơn vị đầu vào (Input units), nhận tín hiệu từ bên ngoài.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 Các đơn vị đầu ra (Output units), gửi dữ liệu ra bên ngoài.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 Các đơn vị ẩn (Hidden units), tín hiệu vào (input) và ra (output) của nó nằm trong mạng.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lastRenderedPageBreak/>
        <w:t xml:space="preserve">Mỗi đơn vị j có thể có một hoặc nhiều đầu vào: x0, x1, </w:t>
      </w:r>
      <w:proofErr w:type="gramStart"/>
      <w:r w:rsidRPr="00110216">
        <w:rPr>
          <w:rFonts w:ascii="Times New Roman" w:eastAsia="Calibri" w:hAnsi="Times New Roman" w:cs="Times New Roman"/>
          <w:sz w:val="28"/>
          <w:szCs w:val="28"/>
        </w:rPr>
        <w:t>x2, …</w:t>
      </w:r>
      <w:proofErr w:type="gramEnd"/>
      <w:r w:rsidRPr="00110216">
        <w:rPr>
          <w:rFonts w:ascii="Times New Roman" w:eastAsia="Calibri" w:hAnsi="Times New Roman" w:cs="Times New Roman"/>
          <w:sz w:val="28"/>
          <w:szCs w:val="28"/>
        </w:rPr>
        <w:t xml:space="preserve"> xn, nhưng chỉ có một đầu ra zj. Một đầu vào tới một đơn vị có thể là dữ liệu từ bên ngoài mạng, hoặc đầu ra của một đơn vị khác, hoặc là đầu ra của chính nó. </w:t>
      </w:r>
    </w:p>
    <w:p w:rsidR="009722C0" w:rsidRPr="00110216" w:rsidRDefault="009722C0" w:rsidP="00110216">
      <w:pPr>
        <w:jc w:val="both"/>
        <w:rPr>
          <w:rFonts w:ascii="Times New Roman" w:eastAsia="Calibri" w:hAnsi="Times New Roman" w:cs="Times New Roman"/>
          <w:b/>
          <w:sz w:val="28"/>
          <w:szCs w:val="28"/>
          <w:lang w:val="vi-VN"/>
        </w:rPr>
      </w:pPr>
      <w:r w:rsidRPr="00110216">
        <w:rPr>
          <w:rFonts w:ascii="Times New Roman" w:eastAsia="Calibri" w:hAnsi="Times New Roman" w:cs="Times New Roman"/>
          <w:b/>
          <w:sz w:val="28"/>
          <w:szCs w:val="28"/>
          <w:lang w:val="vi-VN"/>
        </w:rPr>
        <w:t xml:space="preserve"> </w:t>
      </w:r>
      <w:r w:rsidRPr="00110216">
        <w:rPr>
          <w:rFonts w:ascii="Times New Roman" w:eastAsia="Calibri" w:hAnsi="Times New Roman" w:cs="Times New Roman"/>
          <w:b/>
          <w:sz w:val="28"/>
          <w:szCs w:val="28"/>
        </w:rPr>
        <w:t xml:space="preserve">Hàm kết hợp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anchor distT="0" distB="0" distL="114300" distR="114300" simplePos="0" relativeHeight="251661312" behindDoc="0" locked="0" layoutInCell="1" allowOverlap="1" wp14:anchorId="242B919E" wp14:editId="367E294D">
            <wp:simplePos x="0" y="0"/>
            <wp:positionH relativeFrom="column">
              <wp:posOffset>2179320</wp:posOffset>
            </wp:positionH>
            <wp:positionV relativeFrom="paragraph">
              <wp:posOffset>2337435</wp:posOffset>
            </wp:positionV>
            <wp:extent cx="1600200" cy="769620"/>
            <wp:effectExtent l="0" t="0" r="0"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0200" cy="769620"/>
                    </a:xfrm>
                    <a:prstGeom prst="rect">
                      <a:avLst/>
                    </a:prstGeom>
                    <a:noFill/>
                  </pic:spPr>
                </pic:pic>
              </a:graphicData>
            </a:graphic>
            <wp14:sizeRelH relativeFrom="page">
              <wp14:pctWidth>0</wp14:pctWidth>
            </wp14:sizeRelH>
            <wp14:sizeRelV relativeFrom="page">
              <wp14:pctHeight>0</wp14:pctHeight>
            </wp14:sizeRelV>
          </wp:anchor>
        </w:drawing>
      </w:r>
      <w:r w:rsidRPr="00110216">
        <w:rPr>
          <w:rFonts w:ascii="Times New Roman" w:eastAsia="Calibri" w:hAnsi="Times New Roman" w:cs="Times New Roman"/>
          <w:sz w:val="28"/>
          <w:szCs w:val="28"/>
        </w:rPr>
        <w:t xml:space="preserve">Mỗi một đơn vị trong một mạng kết hợp các giá trị đưa vào nó thông qua các liên kết với các đơn vị khác, sinh ra một giá trị gọi là net input. Hàm thực hiện nhiệm vụ này gọi là hàm kết hợp (combination function), được định nghĩa bởi một luật </w:t>
      </w:r>
      <w:proofErr w:type="gramStart"/>
      <w:r w:rsidRPr="00110216">
        <w:rPr>
          <w:rFonts w:ascii="Times New Roman" w:eastAsia="Calibri" w:hAnsi="Times New Roman" w:cs="Times New Roman"/>
          <w:sz w:val="28"/>
          <w:szCs w:val="28"/>
        </w:rPr>
        <w:t>lan</w:t>
      </w:r>
      <w:proofErr w:type="gramEnd"/>
      <w:r w:rsidRPr="00110216">
        <w:rPr>
          <w:rFonts w:ascii="Times New Roman" w:eastAsia="Calibri" w:hAnsi="Times New Roman" w:cs="Times New Roman"/>
          <w:sz w:val="28"/>
          <w:szCs w:val="28"/>
        </w:rPr>
        <w:t xml:space="preserve"> truyền cụ thể. Trong phần lớn các mạng nơron, chúng ta giả sử rằng mỗi một đơn vị cung cấp một bộ cộng như là đầu vào cho đơn vị mà nó có liên kết. Tổng đầu vào đơn vị j đơn giản chỉ</w:t>
      </w: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là tổng trọng số của các đầu ra riêng lẻ từ các đơn vị kết nối cộng thêm ngưỡng hay độ lệch (bias) </w:t>
      </w:r>
      <w:proofErr w:type="gramStart"/>
      <w:r w:rsidRPr="00110216">
        <w:rPr>
          <w:rFonts w:ascii="Times New Roman" w:eastAsia="Calibri" w:hAnsi="Times New Roman" w:cs="Times New Roman"/>
          <w:sz w:val="28"/>
          <w:szCs w:val="28"/>
        </w:rPr>
        <w:t>θj</w:t>
      </w:r>
      <w:r w:rsidRPr="00110216">
        <w:rPr>
          <w:rFonts w:ascii="Times New Roman" w:eastAsia="Calibri" w:hAnsi="Times New Roman" w:cs="Times New Roman"/>
          <w:sz w:val="28"/>
          <w:szCs w:val="28"/>
          <w:lang w:val="vi-VN"/>
        </w:rPr>
        <w:t xml:space="preserve"> :</w:t>
      </w:r>
      <w:proofErr w:type="gramEnd"/>
    </w:p>
    <w:p w:rsidR="009722C0" w:rsidRPr="00110216" w:rsidRDefault="009722C0" w:rsidP="00110216">
      <w:pPr>
        <w:jc w:val="both"/>
        <w:rPr>
          <w:rFonts w:ascii="Times New Roman" w:eastAsia="Calibri" w:hAnsi="Times New Roman" w:cs="Times New Roman"/>
          <w:sz w:val="28"/>
          <w:szCs w:val="28"/>
          <w:lang w:val="vi-VN"/>
        </w:rPr>
      </w:pP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proofErr w:type="gramStart"/>
      <w:r w:rsidRPr="00110216">
        <w:rPr>
          <w:rFonts w:ascii="Times New Roman" w:eastAsia="Calibri" w:hAnsi="Times New Roman" w:cs="Times New Roman"/>
          <w:sz w:val="28"/>
          <w:szCs w:val="28"/>
        </w:rPr>
        <w:t>Trường hợp wji &gt; 0, nơron được coi là đang ở trong trạng thái kích thích.</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Tương tự, nếu như wji &lt; 0, nơron ở trạng thái kiềm chế.</w:t>
      </w:r>
      <w:proofErr w:type="gramEnd"/>
      <w:r w:rsidRPr="00110216">
        <w:rPr>
          <w:rFonts w:ascii="Times New Roman" w:eastAsia="Calibri" w:hAnsi="Times New Roman" w:cs="Times New Roman"/>
          <w:sz w:val="28"/>
          <w:szCs w:val="28"/>
        </w:rPr>
        <w:t xml:space="preserve"> Chúng ta gọi các đơn vị với luật </w:t>
      </w:r>
      <w:proofErr w:type="gramStart"/>
      <w:r w:rsidRPr="00110216">
        <w:rPr>
          <w:rFonts w:ascii="Times New Roman" w:eastAsia="Calibri" w:hAnsi="Times New Roman" w:cs="Times New Roman"/>
          <w:sz w:val="28"/>
          <w:szCs w:val="28"/>
        </w:rPr>
        <w:t>lan</w:t>
      </w:r>
      <w:proofErr w:type="gramEnd"/>
      <w:r w:rsidRPr="00110216">
        <w:rPr>
          <w:rFonts w:ascii="Times New Roman" w:eastAsia="Calibri" w:hAnsi="Times New Roman" w:cs="Times New Roman"/>
          <w:sz w:val="28"/>
          <w:szCs w:val="28"/>
        </w:rPr>
        <w:t xml:space="preserve"> truyền như trên là các sigma units.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Trong một vài trường hợp người ta cũng có thể sử dụng các luật </w:t>
      </w:r>
      <w:proofErr w:type="gramStart"/>
      <w:r w:rsidRPr="00110216">
        <w:rPr>
          <w:rFonts w:ascii="Times New Roman" w:eastAsia="Calibri" w:hAnsi="Times New Roman" w:cs="Times New Roman"/>
          <w:sz w:val="28"/>
          <w:szCs w:val="28"/>
        </w:rPr>
        <w:t>lan</w:t>
      </w:r>
      <w:proofErr w:type="gramEnd"/>
      <w:r w:rsidRPr="00110216">
        <w:rPr>
          <w:rFonts w:ascii="Times New Roman" w:eastAsia="Calibri" w:hAnsi="Times New Roman" w:cs="Times New Roman"/>
          <w:sz w:val="28"/>
          <w:szCs w:val="28"/>
        </w:rPr>
        <w:t xml:space="preserve"> truyền phức tạp hơn. Một trong số đó là luật sigma-pi, có dạng như sau: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anchor distT="0" distB="0" distL="114300" distR="114300" simplePos="0" relativeHeight="251662336" behindDoc="1" locked="0" layoutInCell="1" allowOverlap="1" wp14:anchorId="21032CB7" wp14:editId="11D735BC">
            <wp:simplePos x="0" y="0"/>
            <wp:positionH relativeFrom="column">
              <wp:posOffset>1755140</wp:posOffset>
            </wp:positionH>
            <wp:positionV relativeFrom="paragraph">
              <wp:posOffset>7620</wp:posOffset>
            </wp:positionV>
            <wp:extent cx="1879600" cy="709295"/>
            <wp:effectExtent l="0" t="0" r="6350" b="0"/>
            <wp:wrapSquare wrapText="bothSides"/>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9600" cy="709295"/>
                    </a:xfrm>
                    <a:prstGeom prst="rect">
                      <a:avLst/>
                    </a:prstGeom>
                    <a:noFill/>
                  </pic:spPr>
                </pic:pic>
              </a:graphicData>
            </a:graphic>
            <wp14:sizeRelH relativeFrom="page">
              <wp14:pctWidth>0</wp14:pctWidth>
            </wp14:sizeRelH>
            <wp14:sizeRelV relativeFrom="page">
              <wp14:pctHeight>0</wp14:pctHeight>
            </wp14:sizeRelV>
          </wp:anchor>
        </w:drawing>
      </w:r>
    </w:p>
    <w:p w:rsidR="009722C0" w:rsidRPr="00110216" w:rsidRDefault="009722C0" w:rsidP="00110216">
      <w:pPr>
        <w:jc w:val="both"/>
        <w:rPr>
          <w:rFonts w:ascii="Times New Roman" w:eastAsia="Calibri" w:hAnsi="Times New Roman" w:cs="Times New Roman"/>
          <w:sz w:val="28"/>
          <w:szCs w:val="28"/>
          <w:lang w:val="vi-VN"/>
        </w:rPr>
      </w:pP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Rất nhiều hàm kết hợp sử dụng một "độ lệch" hay "ngưỡng" để tính net input tới đơn vị. Đối với một đơn vị đầu ra tuyến tính, thông thường, θj được chọn là hằng số và trong bài toán xấp xỉ đa thức θj = 1. </w:t>
      </w:r>
    </w:p>
    <w:p w:rsidR="009722C0" w:rsidRPr="00110216" w:rsidRDefault="009722C0" w:rsidP="00110216">
      <w:pPr>
        <w:jc w:val="both"/>
        <w:rPr>
          <w:rFonts w:ascii="Times New Roman" w:eastAsia="Calibri" w:hAnsi="Times New Roman" w:cs="Times New Roman"/>
          <w:b/>
          <w:sz w:val="28"/>
          <w:szCs w:val="28"/>
          <w:lang w:val="vi-VN"/>
        </w:rPr>
      </w:pPr>
      <w:r w:rsidRPr="00110216">
        <w:rPr>
          <w:rFonts w:ascii="Times New Roman" w:eastAsia="Calibri" w:hAnsi="Times New Roman" w:cs="Times New Roman"/>
          <w:b/>
          <w:sz w:val="28"/>
          <w:szCs w:val="28"/>
        </w:rPr>
        <w:t xml:space="preserve">Hàm kích hoạt </w:t>
      </w:r>
    </w:p>
    <w:p w:rsidR="009722C0" w:rsidRPr="00110216" w:rsidRDefault="009722C0" w:rsidP="00110216">
      <w:pPr>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Phần lớn các đơn vị trong mạng nơron chuyển net input bằng cách sử dụng một hàm vô hướng (scalar-to-scalar function) gọi là hàm kích hoạt, kết quả của hàm </w:t>
      </w:r>
      <w:r w:rsidRPr="00110216">
        <w:rPr>
          <w:rFonts w:ascii="Times New Roman" w:eastAsia="Calibri" w:hAnsi="Times New Roman" w:cs="Times New Roman"/>
          <w:sz w:val="28"/>
          <w:szCs w:val="28"/>
        </w:rPr>
        <w:lastRenderedPageBreak/>
        <w:t xml:space="preserve">này là một giá trị gọi là mức độ kích hoạt của đơn vị (unit's activation). Loại trừ khả năng đơn vị đó thuộc lớp ra, giá trị kích hoạt được đưa vào một hay nhiều đơn vị khác. </w:t>
      </w:r>
      <w:proofErr w:type="gramStart"/>
      <w:r w:rsidRPr="00110216">
        <w:rPr>
          <w:rFonts w:ascii="Times New Roman" w:eastAsia="Calibri" w:hAnsi="Times New Roman" w:cs="Times New Roman"/>
          <w:sz w:val="28"/>
          <w:szCs w:val="28"/>
        </w:rPr>
        <w:t>Các hàm kích hoạt thường bị ép vào một khoảng giá trị xác định, do đó thường được gọi là các hàm bẹp (squashing).</w:t>
      </w:r>
      <w:proofErr w:type="gramEnd"/>
      <w:r w:rsidRPr="00110216">
        <w:rPr>
          <w:rFonts w:ascii="Times New Roman" w:eastAsia="Calibri" w:hAnsi="Times New Roman" w:cs="Times New Roman"/>
          <w:sz w:val="28"/>
          <w:szCs w:val="28"/>
        </w:rPr>
        <w:t xml:space="preserve"> Các hàm kích hoạt hay được sử dụng là:</w:t>
      </w:r>
    </w:p>
    <w:p w:rsidR="009722C0" w:rsidRPr="00110216" w:rsidRDefault="009722C0" w:rsidP="00110216">
      <w:pPr>
        <w:numPr>
          <w:ilvl w:val="0"/>
          <w:numId w:val="8"/>
        </w:numPr>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b/>
          <w:sz w:val="28"/>
          <w:szCs w:val="28"/>
        </w:rPr>
        <w:t>Hàm đồng nhất (Linear function, Identity function )</w:t>
      </w:r>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08352B31" wp14:editId="7AC6AB9F">
            <wp:extent cx="752475" cy="189865"/>
            <wp:effectExtent l="0" t="0" r="9525" b="6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2475" cy="189865"/>
                    </a:xfrm>
                    <a:prstGeom prst="rect">
                      <a:avLst/>
                    </a:prstGeom>
                    <a:noFill/>
                    <a:ln>
                      <a:noFill/>
                    </a:ln>
                  </pic:spPr>
                </pic:pic>
              </a:graphicData>
            </a:graphic>
          </wp:inline>
        </w:drawing>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Nếu coi các đầu vào là một đơn vị thì chúng sẽ sử dụng hàm này. </w:t>
      </w:r>
      <w:proofErr w:type="gramStart"/>
      <w:r w:rsidRPr="00110216">
        <w:rPr>
          <w:rFonts w:ascii="Times New Roman" w:eastAsia="Calibri" w:hAnsi="Times New Roman" w:cs="Times New Roman"/>
          <w:sz w:val="28"/>
          <w:szCs w:val="28"/>
        </w:rPr>
        <w:t>Đôi khi một hằng số được nhân với net-input để tạo ra một hàm đồng nhất.</w:t>
      </w:r>
      <w:proofErr w:type="gramEnd"/>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32B2F523" wp14:editId="16731BA8">
            <wp:extent cx="4733925" cy="2588260"/>
            <wp:effectExtent l="0" t="0" r="9525" b="254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3925" cy="2588260"/>
                    </a:xfrm>
                    <a:prstGeom prst="rect">
                      <a:avLst/>
                    </a:prstGeom>
                    <a:noFill/>
                    <a:ln>
                      <a:noFill/>
                    </a:ln>
                  </pic:spPr>
                </pic:pic>
              </a:graphicData>
            </a:graphic>
          </wp:inline>
        </w:drawing>
      </w:r>
    </w:p>
    <w:p w:rsidR="009722C0" w:rsidRPr="00110216" w:rsidRDefault="009722C0" w:rsidP="00110216">
      <w:pPr>
        <w:numPr>
          <w:ilvl w:val="0"/>
          <w:numId w:val="8"/>
        </w:numPr>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b/>
          <w:sz w:val="28"/>
          <w:szCs w:val="28"/>
        </w:rPr>
        <w:t xml:space="preserve">Hàm bước nhị phân (Binary step function, Hard limit function)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Hàm này cũng được biết đến với tên "Hàm ngưỡng" (Threshold function hay Heaviside function). Đầu ra của hàm này được giới hạn vào một trong hai giá trị: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58F8AAA3" wp14:editId="56B7084E">
            <wp:extent cx="1828800" cy="619125"/>
            <wp:effectExtent l="0" t="0" r="0" b="952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619125"/>
                    </a:xfrm>
                    <a:prstGeom prst="rect">
                      <a:avLst/>
                    </a:prstGeom>
                    <a:noFill/>
                    <a:ln>
                      <a:noFill/>
                    </a:ln>
                  </pic:spPr>
                </pic:pic>
              </a:graphicData>
            </a:graphic>
          </wp:inline>
        </w:drawing>
      </w:r>
    </w:p>
    <w:p w:rsidR="009722C0" w:rsidRPr="00110216" w:rsidRDefault="009722C0" w:rsidP="00110216">
      <w:pPr>
        <w:ind w:left="720"/>
        <w:contextualSpacing/>
        <w:jc w:val="both"/>
        <w:rPr>
          <w:rFonts w:ascii="Times New Roman" w:eastAsia="Calibri" w:hAnsi="Times New Roman" w:cs="Times New Roman"/>
          <w:sz w:val="28"/>
          <w:szCs w:val="28"/>
          <w:lang w:val="vi-VN"/>
        </w:rPr>
      </w:pPr>
      <w:proofErr w:type="gramStart"/>
      <w:r w:rsidRPr="00110216">
        <w:rPr>
          <w:rFonts w:ascii="Times New Roman" w:eastAsia="Calibri" w:hAnsi="Times New Roman" w:cs="Times New Roman"/>
          <w:sz w:val="28"/>
          <w:szCs w:val="28"/>
        </w:rPr>
        <w:t>Dạng hàm này được sử dụng trong các mạng chỉ có một lớp.</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Trong hình vẽ sau, θ được chọn bằng 1.</w:t>
      </w:r>
      <w:proofErr w:type="gramEnd"/>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lastRenderedPageBreak/>
        <w:drawing>
          <wp:inline distT="0" distB="0" distL="0" distR="0" wp14:anchorId="46C6710D" wp14:editId="45EBDBF6">
            <wp:extent cx="4093845" cy="1786890"/>
            <wp:effectExtent l="0" t="0" r="1905" b="381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3845" cy="1786890"/>
                    </a:xfrm>
                    <a:prstGeom prst="rect">
                      <a:avLst/>
                    </a:prstGeom>
                    <a:noFill/>
                    <a:ln>
                      <a:noFill/>
                    </a:ln>
                  </pic:spPr>
                </pic:pic>
              </a:graphicData>
            </a:graphic>
          </wp:inline>
        </w:drawing>
      </w:r>
    </w:p>
    <w:p w:rsidR="009722C0" w:rsidRPr="00110216" w:rsidRDefault="009722C0" w:rsidP="00110216">
      <w:pPr>
        <w:numPr>
          <w:ilvl w:val="0"/>
          <w:numId w:val="8"/>
        </w:numPr>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b/>
          <w:sz w:val="28"/>
          <w:szCs w:val="28"/>
        </w:rPr>
        <w:t>Hàm sigmoid (Sigmoid function (logsig))</w:t>
      </w:r>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046236DA" wp14:editId="46DEEB70">
            <wp:extent cx="1252220" cy="633095"/>
            <wp:effectExtent l="0" t="0" r="508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52220" cy="633095"/>
                    </a:xfrm>
                    <a:prstGeom prst="rect">
                      <a:avLst/>
                    </a:prstGeom>
                    <a:noFill/>
                    <a:ln>
                      <a:noFill/>
                    </a:ln>
                  </pic:spPr>
                </pic:pic>
              </a:graphicData>
            </a:graphic>
          </wp:inline>
        </w:drawing>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Hàm này đặc biệt thuận lợi khi sử dụng cho các mạng được huấn luyện (trained) bởi thuật toán </w:t>
      </w:r>
      <w:proofErr w:type="gramStart"/>
      <w:r w:rsidRPr="00110216">
        <w:rPr>
          <w:rFonts w:ascii="Times New Roman" w:eastAsia="Calibri" w:hAnsi="Times New Roman" w:cs="Times New Roman"/>
          <w:sz w:val="28"/>
          <w:szCs w:val="28"/>
        </w:rPr>
        <w:t>Lan</w:t>
      </w:r>
      <w:proofErr w:type="gramEnd"/>
      <w:r w:rsidRPr="00110216">
        <w:rPr>
          <w:rFonts w:ascii="Times New Roman" w:eastAsia="Calibri" w:hAnsi="Times New Roman" w:cs="Times New Roman"/>
          <w:sz w:val="28"/>
          <w:szCs w:val="28"/>
        </w:rPr>
        <w:t xml:space="preserve"> truyền ngược (back-propagation), bởi vì nó dễ lấy đạo hàm, do đó có thể giảm đáng kể tính toán trong quá trình huấn luyện. Hàm này được ứng dụng cho các chương trình ứng dụng mà các đầu ra mong muốn rơi vào khoảng [0</w:t>
      </w:r>
      <w:proofErr w:type="gramStart"/>
      <w:r w:rsidRPr="00110216">
        <w:rPr>
          <w:rFonts w:ascii="Times New Roman" w:eastAsia="Calibri" w:hAnsi="Times New Roman" w:cs="Times New Roman"/>
          <w:sz w:val="28"/>
          <w:szCs w:val="28"/>
        </w:rPr>
        <w:t>,1</w:t>
      </w:r>
      <w:proofErr w:type="gramEnd"/>
      <w:r w:rsidRPr="00110216">
        <w:rPr>
          <w:rFonts w:ascii="Times New Roman" w:eastAsia="Calibri" w:hAnsi="Times New Roman" w:cs="Times New Roman"/>
          <w:sz w:val="28"/>
          <w:szCs w:val="28"/>
        </w:rPr>
        <w:t>].</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70FB01E6" wp14:editId="6884C911">
            <wp:extent cx="3467735" cy="1561465"/>
            <wp:effectExtent l="0" t="0" r="0" b="63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7735" cy="1561465"/>
                    </a:xfrm>
                    <a:prstGeom prst="rect">
                      <a:avLst/>
                    </a:prstGeom>
                    <a:noFill/>
                    <a:ln>
                      <a:noFill/>
                    </a:ln>
                  </pic:spPr>
                </pic:pic>
              </a:graphicData>
            </a:graphic>
          </wp:inline>
        </w:drawing>
      </w:r>
    </w:p>
    <w:p w:rsidR="009722C0" w:rsidRPr="00110216" w:rsidRDefault="009722C0" w:rsidP="00110216">
      <w:pPr>
        <w:numPr>
          <w:ilvl w:val="0"/>
          <w:numId w:val="8"/>
        </w:numPr>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b/>
          <w:sz w:val="28"/>
          <w:szCs w:val="28"/>
        </w:rPr>
        <w:t>Hàm sigmoid lưỡng cực (Bipolar sigmoid function (tansig))</w:t>
      </w:r>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49227C66" wp14:editId="4B0B2C1F">
            <wp:extent cx="1399540" cy="675005"/>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99540" cy="675005"/>
                    </a:xfrm>
                    <a:prstGeom prst="rect">
                      <a:avLst/>
                    </a:prstGeom>
                    <a:noFill/>
                    <a:ln>
                      <a:noFill/>
                    </a:ln>
                  </pic:spPr>
                </pic:pic>
              </a:graphicData>
            </a:graphic>
          </wp:inline>
        </w:drawing>
      </w:r>
    </w:p>
    <w:p w:rsidR="009722C0" w:rsidRPr="00110216" w:rsidRDefault="009722C0" w:rsidP="00110216">
      <w:pPr>
        <w:ind w:left="720"/>
        <w:contextualSpacing/>
        <w:jc w:val="both"/>
        <w:rPr>
          <w:rFonts w:ascii="Times New Roman" w:eastAsia="Calibri" w:hAnsi="Times New Roman" w:cs="Times New Roman"/>
          <w:sz w:val="28"/>
          <w:szCs w:val="28"/>
          <w:lang w:val="vi-VN"/>
        </w:rPr>
      </w:pPr>
      <w:proofErr w:type="gramStart"/>
      <w:r w:rsidRPr="00110216">
        <w:rPr>
          <w:rFonts w:ascii="Times New Roman" w:eastAsia="Calibri" w:hAnsi="Times New Roman" w:cs="Times New Roman"/>
          <w:sz w:val="28"/>
          <w:szCs w:val="28"/>
        </w:rPr>
        <w:t>Hàm này có các thuộc tính tương tự hàm sigmoid.</w:t>
      </w:r>
      <w:proofErr w:type="gramEnd"/>
      <w:r w:rsidRPr="00110216">
        <w:rPr>
          <w:rFonts w:ascii="Times New Roman" w:eastAsia="Calibri" w:hAnsi="Times New Roman" w:cs="Times New Roman"/>
          <w:sz w:val="28"/>
          <w:szCs w:val="28"/>
        </w:rPr>
        <w:t xml:space="preserve"> Nó làm việc tốt đối với các ứng dụng có đầu ra yêu cầu trong khoảng [-1</w:t>
      </w:r>
      <w:proofErr w:type="gramStart"/>
      <w:r w:rsidRPr="00110216">
        <w:rPr>
          <w:rFonts w:ascii="Times New Roman" w:eastAsia="Calibri" w:hAnsi="Times New Roman" w:cs="Times New Roman"/>
          <w:sz w:val="28"/>
          <w:szCs w:val="28"/>
        </w:rPr>
        <w:t>,1</w:t>
      </w:r>
      <w:proofErr w:type="gramEnd"/>
      <w:r w:rsidRPr="00110216">
        <w:rPr>
          <w:rFonts w:ascii="Times New Roman" w:eastAsia="Calibri" w:hAnsi="Times New Roman" w:cs="Times New Roman"/>
          <w:sz w:val="28"/>
          <w:szCs w:val="28"/>
        </w:rPr>
        <w:t>].</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lastRenderedPageBreak/>
        <w:drawing>
          <wp:inline distT="0" distB="0" distL="0" distR="0" wp14:anchorId="06A87DA7" wp14:editId="08E921B9">
            <wp:extent cx="4227195" cy="1835785"/>
            <wp:effectExtent l="0" t="0" r="190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7195" cy="1835785"/>
                    </a:xfrm>
                    <a:prstGeom prst="rect">
                      <a:avLst/>
                    </a:prstGeom>
                    <a:noFill/>
                    <a:ln>
                      <a:noFill/>
                    </a:ln>
                  </pic:spPr>
                </pic:pic>
              </a:graphicData>
            </a:graphic>
          </wp:inline>
        </w:drawing>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Các hàm chuyển của các đơn vị ẩn (hidden units) là cần thiết để biểu diễn sự phi tuyến vào trong mạng. Lý do là hợp thành của các hàm đồng nhất là một hàm đồng nhất. </w:t>
      </w:r>
      <w:proofErr w:type="gramStart"/>
      <w:r w:rsidRPr="00110216">
        <w:rPr>
          <w:rFonts w:ascii="Times New Roman" w:eastAsia="Calibri" w:hAnsi="Times New Roman" w:cs="Times New Roman"/>
          <w:sz w:val="28"/>
          <w:szCs w:val="28"/>
        </w:rPr>
        <w:t>Mặc dù vậy nhưng nó mang tính chất phi tuyến (nghĩa là, khả năng biểu diễn các hàm phi tuyến) làm cho các mạng nhiều tầng có khả năng rất tốt trong biểu diễn các ánh xạ phi tuyến.</w:t>
      </w:r>
      <w:proofErr w:type="gramEnd"/>
      <w:r w:rsidRPr="00110216">
        <w:rPr>
          <w:rFonts w:ascii="Times New Roman" w:eastAsia="Calibri" w:hAnsi="Times New Roman" w:cs="Times New Roman"/>
          <w:sz w:val="28"/>
          <w:szCs w:val="28"/>
        </w:rPr>
        <w:t xml:space="preserve"> Tuy nhiên, đối với luật học </w:t>
      </w:r>
      <w:proofErr w:type="gramStart"/>
      <w:r w:rsidRPr="00110216">
        <w:rPr>
          <w:rFonts w:ascii="Times New Roman" w:eastAsia="Calibri" w:hAnsi="Times New Roman" w:cs="Times New Roman"/>
          <w:sz w:val="28"/>
          <w:szCs w:val="28"/>
        </w:rPr>
        <w:t>lan</w:t>
      </w:r>
      <w:proofErr w:type="gramEnd"/>
      <w:r w:rsidRPr="00110216">
        <w:rPr>
          <w:rFonts w:ascii="Times New Roman" w:eastAsia="Calibri" w:hAnsi="Times New Roman" w:cs="Times New Roman"/>
          <w:sz w:val="28"/>
          <w:szCs w:val="28"/>
        </w:rPr>
        <w:t xml:space="preserve"> truyền ngược, hàm phải khả vi (differentiable) và sẽ có ích nếu như hàm được gắn trong một khoảng nào đó. Do vậy, hàm sigmoid là lựa chọn thông dụng nhất.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proofErr w:type="gramStart"/>
      <w:r w:rsidRPr="00110216">
        <w:rPr>
          <w:rFonts w:ascii="Times New Roman" w:eastAsia="Calibri" w:hAnsi="Times New Roman" w:cs="Times New Roman"/>
          <w:sz w:val="28"/>
          <w:szCs w:val="28"/>
        </w:rPr>
        <w:t>Đối với các đơn vị đầu ra (output units), các hàm chuyển cần được chọn sao cho phù hợp với sự phân phối của các giá trị đích mong muốn.</w:t>
      </w:r>
      <w:proofErr w:type="gramEnd"/>
      <w:r w:rsidRPr="00110216">
        <w:rPr>
          <w:rFonts w:ascii="Times New Roman" w:eastAsia="Calibri" w:hAnsi="Times New Roman" w:cs="Times New Roman"/>
          <w:sz w:val="28"/>
          <w:szCs w:val="28"/>
        </w:rPr>
        <w:t xml:space="preserve"> Chúng ta đã thấy rằng đối với các giá trị ra trong khoảng [0</w:t>
      </w:r>
      <w:proofErr w:type="gramStart"/>
      <w:r w:rsidRPr="00110216">
        <w:rPr>
          <w:rFonts w:ascii="Times New Roman" w:eastAsia="Calibri" w:hAnsi="Times New Roman" w:cs="Times New Roman"/>
          <w:sz w:val="28"/>
          <w:szCs w:val="28"/>
        </w:rPr>
        <w:t>,1</w:t>
      </w:r>
      <w:proofErr w:type="gramEnd"/>
      <w:r w:rsidRPr="00110216">
        <w:rPr>
          <w:rFonts w:ascii="Times New Roman" w:eastAsia="Calibri" w:hAnsi="Times New Roman" w:cs="Times New Roman"/>
          <w:sz w:val="28"/>
          <w:szCs w:val="28"/>
        </w:rPr>
        <w:t xml:space="preserve">], hàm sigmoid là có ích; đối với các giá trị đích mong muốn là liên tục trong khoảng đó thì hàm này cũng vẫn có ích, nó có thể cho ta các giá trị ra hay giá trị đích được căn trong một khoảng của hàm kích hoạt đầu ra. Nhưng nếu các giá trị đích không được biết trước khoảng xác định thì hàm hay được sử dụng nhất là hàm đồng nhất (identity function). </w:t>
      </w:r>
      <w:proofErr w:type="gramStart"/>
      <w:r w:rsidRPr="00110216">
        <w:rPr>
          <w:rFonts w:ascii="Times New Roman" w:eastAsia="Calibri" w:hAnsi="Times New Roman" w:cs="Times New Roman"/>
          <w:sz w:val="28"/>
          <w:szCs w:val="28"/>
        </w:rPr>
        <w:t>Nếu giá trị mong muốn là dương nhưng không biết cận trên thì nên sử dụng một hàm kích hoạt dạng mũ (exponential output activation function).</w:t>
      </w:r>
      <w:proofErr w:type="gramEnd"/>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b/>
          <w:sz w:val="28"/>
          <w:szCs w:val="28"/>
          <w:lang w:val="vi-VN"/>
        </w:rPr>
      </w:pPr>
      <w:r w:rsidRPr="00110216">
        <w:rPr>
          <w:rFonts w:ascii="Times New Roman" w:eastAsia="Calibri" w:hAnsi="Times New Roman" w:cs="Times New Roman"/>
          <w:b/>
          <w:sz w:val="28"/>
          <w:szCs w:val="28"/>
        </w:rPr>
        <w:t xml:space="preserve">Các hình trạng của mạng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Hình trạng của mạng được định nghĩa bởi: số lớp (layers), số đơn vị trên mỗi lớp, và sự liên kết giữa các lớp như thế nào. Các mạng về tổng thể được chia thành hai loại dựa trên cách thức liên kết các đơn vị: </w:t>
      </w:r>
    </w:p>
    <w:p w:rsidR="009722C0" w:rsidRPr="00110216" w:rsidRDefault="009722C0" w:rsidP="00110216">
      <w:pPr>
        <w:ind w:left="720"/>
        <w:contextualSpacing/>
        <w:jc w:val="both"/>
        <w:rPr>
          <w:rFonts w:ascii="Times New Roman" w:eastAsia="Calibri" w:hAnsi="Times New Roman" w:cs="Times New Roman"/>
          <w:b/>
          <w:sz w:val="28"/>
          <w:szCs w:val="28"/>
          <w:lang w:val="vi-VN"/>
        </w:rPr>
      </w:pPr>
      <w:r w:rsidRPr="00110216">
        <w:rPr>
          <w:rFonts w:ascii="Times New Roman" w:eastAsia="Calibri" w:hAnsi="Times New Roman" w:cs="Times New Roman"/>
          <w:b/>
          <w:sz w:val="28"/>
          <w:szCs w:val="28"/>
        </w:rPr>
        <w:t xml:space="preserve">Mạng truyền thẳng (Feed-forward neural network):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Dòng dữ liệu từ đơn vị đầu vào đến đơn vị đầu ra chỉ được truyền thẳng. </w:t>
      </w:r>
      <w:proofErr w:type="gramStart"/>
      <w:r w:rsidRPr="00110216">
        <w:rPr>
          <w:rFonts w:ascii="Times New Roman" w:eastAsia="Calibri" w:hAnsi="Times New Roman" w:cs="Times New Roman"/>
          <w:sz w:val="28"/>
          <w:szCs w:val="28"/>
        </w:rPr>
        <w:t>Việc xử lý dữ liệu có thể mở rộng ra nhiều lớp, nhưng không có các liên kết phản hồi.</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Nghĩa là, các liên kết mở rộng từ các đơn vị đầu ra tới các đơn vị đầu vào trong cùng một lớp hay các lớp trước đó là không cho phép.</w:t>
      </w:r>
      <w:proofErr w:type="gramEnd"/>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lastRenderedPageBreak/>
        <w:drawing>
          <wp:inline distT="0" distB="0" distL="0" distR="0" wp14:anchorId="72BF7691" wp14:editId="36349A01">
            <wp:extent cx="5036185" cy="2926080"/>
            <wp:effectExtent l="0" t="0" r="0" b="762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6185" cy="2926080"/>
                    </a:xfrm>
                    <a:prstGeom prst="rect">
                      <a:avLst/>
                    </a:prstGeom>
                    <a:noFill/>
                    <a:ln>
                      <a:noFill/>
                    </a:ln>
                  </pic:spPr>
                </pic:pic>
              </a:graphicData>
            </a:graphic>
          </wp:inline>
        </w:drawing>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b/>
          <w:sz w:val="28"/>
          <w:szCs w:val="28"/>
        </w:rPr>
        <w:t>Mạng hồi quy (Recurrent neural network):</w:t>
      </w:r>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proofErr w:type="gramStart"/>
      <w:r w:rsidRPr="00110216">
        <w:rPr>
          <w:rFonts w:ascii="Times New Roman" w:eastAsia="Calibri" w:hAnsi="Times New Roman" w:cs="Times New Roman"/>
          <w:sz w:val="28"/>
          <w:szCs w:val="28"/>
        </w:rPr>
        <w:t>Có chứa các liên kết ngược.</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Khác với mạng truyền thẳng, các thuộc tính động của mạng mới quan trọng.</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Trong một số trường hợp, các giá trị kích hoạt của các đơn vị trải qua quá trình nới lỏng (tăng giảm số đơn vị và thay đổi các liên kết) cho đến khi mạng đạt đến một trạng thái ổn định và các giá trị kích hoạt không thay đổi nữa.</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Trong các ứng dụng khác mà cách chạy động tạo thành đầu ra của mạng thì những sự thay đổi các giá trị kích hoạt là đáng quan tâm.</w:t>
      </w:r>
      <w:proofErr w:type="gramEnd"/>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1B04DF79" wp14:editId="24FDE6E5">
            <wp:extent cx="3798570" cy="2827655"/>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8570" cy="2827655"/>
                    </a:xfrm>
                    <a:prstGeom prst="rect">
                      <a:avLst/>
                    </a:prstGeom>
                    <a:noFill/>
                    <a:ln>
                      <a:noFill/>
                    </a:ln>
                  </pic:spPr>
                </pic:pic>
              </a:graphicData>
            </a:graphic>
          </wp:inline>
        </w:drawing>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b/>
          <w:sz w:val="28"/>
          <w:szCs w:val="28"/>
        </w:rPr>
        <w:t>Huấn luyện mạng</w:t>
      </w:r>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lastRenderedPageBreak/>
        <w:t xml:space="preserve">Chức năng của một mạng nơron được quyết định bởi các nhân tố như: hình trạng mạng (số lớp, số đơn vị trên mỗi tầng, và cách mà các lớp được liên kết với nhau) và các trọng số của các liên kết bên trong mạng. </w:t>
      </w:r>
      <w:proofErr w:type="gramStart"/>
      <w:r w:rsidRPr="00110216">
        <w:rPr>
          <w:rFonts w:ascii="Times New Roman" w:eastAsia="Calibri" w:hAnsi="Times New Roman" w:cs="Times New Roman"/>
          <w:sz w:val="28"/>
          <w:szCs w:val="28"/>
        </w:rPr>
        <w:t>Hình trạng của mạng thường là cố định, và các trọng số được quyết định bởi một thuật toán huấn luyện (training algorithm).</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Tiến trình điều chỉnh các trọng số để mạng “nhận biết” được quan hệ giữa đầu vào và đích mong muốn được gọi là học (learning) hay huấn luyện (training).</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Rất nhiều thuật toán học đã được phát minh để tìm ra tập trọng số tối ưu làm giải pháp cho các bài toán.</w:t>
      </w:r>
      <w:proofErr w:type="gramEnd"/>
      <w:r w:rsidRPr="00110216">
        <w:rPr>
          <w:rFonts w:ascii="Times New Roman" w:eastAsia="Calibri" w:hAnsi="Times New Roman" w:cs="Times New Roman"/>
          <w:sz w:val="28"/>
          <w:szCs w:val="28"/>
        </w:rPr>
        <w:t xml:space="preserve"> Các thuật toán đó có thể chia làm hai nhóm chính: Học có thầy (Supervised learning) và Học không có thầy (Unsupervised Learning).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b/>
          <w:sz w:val="28"/>
          <w:szCs w:val="28"/>
        </w:rPr>
        <w:t>Học có thầy (Supervised learning):</w:t>
      </w:r>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proofErr w:type="gramStart"/>
      <w:r w:rsidRPr="00110216">
        <w:rPr>
          <w:rFonts w:ascii="Times New Roman" w:eastAsia="Calibri" w:hAnsi="Times New Roman" w:cs="Times New Roman"/>
          <w:sz w:val="28"/>
          <w:szCs w:val="28"/>
        </w:rPr>
        <w:t>Mạng được huấn luyện bằng cách cung cấp cho nó các cặp mẫu đầu vào và các đầu ra mong muốn (target values).</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Các cặp được cung cấp bởi "thầy giáo", hay bởi hệ thống trên đó mạng hoạt động.</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Sự khác biệt giữa các đầu ra thực tế so với các đầu ra mong muốn được thuật toán sử dụng để thích ứng các trọng số trong mạng.</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Điều này thường được đưa ra như một bài toán xấp xỉ hàm số - cho dữ liệu huấn luyện bao gồm các cặp mẫu đầu vào x, và một đích tương ứng t, mục đích là tìm ra hàm f(x) thoả mãn tất cả các mẫu học đầu vào.</w:t>
      </w:r>
      <w:proofErr w:type="gramEnd"/>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3B8FB309" wp14:editId="12D443ED">
            <wp:extent cx="4213225" cy="2947035"/>
            <wp:effectExtent l="0" t="0" r="0" b="571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3225" cy="2947035"/>
                    </a:xfrm>
                    <a:prstGeom prst="rect">
                      <a:avLst/>
                    </a:prstGeom>
                    <a:noFill/>
                    <a:ln>
                      <a:noFill/>
                    </a:ln>
                  </pic:spPr>
                </pic:pic>
              </a:graphicData>
            </a:graphic>
          </wp:inline>
        </w:drawing>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b/>
          <w:sz w:val="28"/>
          <w:szCs w:val="28"/>
        </w:rPr>
        <w:t>Học không có thầy (Unsupervised Learning):</w:t>
      </w:r>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proofErr w:type="gramStart"/>
      <w:r w:rsidRPr="00110216">
        <w:rPr>
          <w:rFonts w:ascii="Times New Roman" w:eastAsia="Calibri" w:hAnsi="Times New Roman" w:cs="Times New Roman"/>
          <w:sz w:val="28"/>
          <w:szCs w:val="28"/>
        </w:rPr>
        <w:t>Với cách học không có thầy, không có phản hồi từ môi trường để chỉ ra rằng đầu ra của mạng là đúng.</w:t>
      </w:r>
      <w:proofErr w:type="gramEnd"/>
      <w:r w:rsidRPr="00110216">
        <w:rPr>
          <w:rFonts w:ascii="Times New Roman" w:eastAsia="Calibri" w:hAnsi="Times New Roman" w:cs="Times New Roman"/>
          <w:sz w:val="28"/>
          <w:szCs w:val="28"/>
        </w:rPr>
        <w:t xml:space="preserve"> Mạng sẽ phải khám phá các đặc trưng, các </w:t>
      </w:r>
      <w:r w:rsidRPr="00110216">
        <w:rPr>
          <w:rFonts w:ascii="Times New Roman" w:eastAsia="Calibri" w:hAnsi="Times New Roman" w:cs="Times New Roman"/>
          <w:sz w:val="28"/>
          <w:szCs w:val="28"/>
        </w:rPr>
        <w:lastRenderedPageBreak/>
        <w:t xml:space="preserve">điều chỉnh, các mối tương quan, hay các lớp trong dữ liệu vào một cách tự động. </w:t>
      </w:r>
      <w:proofErr w:type="gramStart"/>
      <w:r w:rsidRPr="00110216">
        <w:rPr>
          <w:rFonts w:ascii="Times New Roman" w:eastAsia="Calibri" w:hAnsi="Times New Roman" w:cs="Times New Roman"/>
          <w:sz w:val="28"/>
          <w:szCs w:val="28"/>
        </w:rPr>
        <w:t>Trong thực tế, đối với phần lớn các biến thể của học không có thầy, các đích trùng với đầu vào.</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Nói một cách khác, học không có thầy luôn thực hiện một công việc tương tự như một mạng tự liên hợp, cô đọng thông tin từ dữ liệu vào.</w:t>
      </w:r>
      <w:proofErr w:type="gramEnd"/>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b/>
          <w:sz w:val="28"/>
          <w:szCs w:val="28"/>
        </w:rPr>
        <w:t>Hàm mục tiêu</w:t>
      </w:r>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proofErr w:type="gramStart"/>
      <w:r w:rsidRPr="00110216">
        <w:rPr>
          <w:rFonts w:ascii="Times New Roman" w:eastAsia="Calibri" w:hAnsi="Times New Roman" w:cs="Times New Roman"/>
          <w:sz w:val="28"/>
          <w:szCs w:val="28"/>
        </w:rPr>
        <w:t>Để huấn luyện một mạng và xét xem nó thực hiện tốt đến đâu, ta cần xây dựng một hàm mục tiêu (hay hàm giá) để cung cấp cách thức đánh giá khả năng hệ thống một cách không nhập nhằng.</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Việc chọn hàm mục tiêu là rất quan trọng bởi vì hàm này thể hiện các mục tiêu thiết kế và quyết định thuật toán huấn luyện nào có thể được áp dụng.</w:t>
      </w:r>
      <w:proofErr w:type="gramEnd"/>
      <w:r w:rsidRPr="00110216">
        <w:rPr>
          <w:rFonts w:ascii="Times New Roman" w:eastAsia="Calibri" w:hAnsi="Times New Roman" w:cs="Times New Roman"/>
          <w:sz w:val="28"/>
          <w:szCs w:val="28"/>
        </w:rPr>
        <w:t xml:space="preserve"> Để phát triển một hàm mục tiêu đo được chính xác cái chúng ta muốn không phải là việc dễ dàng. </w:t>
      </w:r>
      <w:proofErr w:type="gramStart"/>
      <w:r w:rsidRPr="00110216">
        <w:rPr>
          <w:rFonts w:ascii="Times New Roman" w:eastAsia="Calibri" w:hAnsi="Times New Roman" w:cs="Times New Roman"/>
          <w:sz w:val="28"/>
          <w:szCs w:val="28"/>
        </w:rPr>
        <w:t>Một vài hàm cơ bản được sử dụng rất rộng rãi.</w:t>
      </w:r>
      <w:proofErr w:type="gramEnd"/>
      <w:r w:rsidRPr="00110216">
        <w:rPr>
          <w:rFonts w:ascii="Times New Roman" w:eastAsia="Calibri" w:hAnsi="Times New Roman" w:cs="Times New Roman"/>
          <w:sz w:val="28"/>
          <w:szCs w:val="28"/>
        </w:rPr>
        <w:t xml:space="preserve"> Một trong số chúng là hàm tổng bình phương lỗi (sum of squares error function)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743EA4E6" wp14:editId="2249088A">
            <wp:extent cx="2194560" cy="640080"/>
            <wp:effectExtent l="0" t="0" r="0" b="762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4560" cy="640080"/>
                    </a:xfrm>
                    <a:prstGeom prst="rect">
                      <a:avLst/>
                    </a:prstGeom>
                    <a:noFill/>
                    <a:ln>
                      <a:noFill/>
                    </a:ln>
                  </pic:spPr>
                </pic:pic>
              </a:graphicData>
            </a:graphic>
          </wp:inline>
        </w:drawing>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Trong đó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proofErr w:type="gramStart"/>
      <w:r w:rsidRPr="00110216">
        <w:rPr>
          <w:rFonts w:ascii="Times New Roman" w:eastAsia="Calibri" w:hAnsi="Times New Roman" w:cs="Times New Roman"/>
          <w:sz w:val="28"/>
          <w:szCs w:val="28"/>
        </w:rPr>
        <w:t>p</w:t>
      </w:r>
      <w:proofErr w:type="gramEnd"/>
      <w:r w:rsidRPr="00110216">
        <w:rPr>
          <w:rFonts w:ascii="Times New Roman" w:eastAsia="Calibri" w:hAnsi="Times New Roman" w:cs="Times New Roman"/>
          <w:sz w:val="28"/>
          <w:szCs w:val="28"/>
        </w:rPr>
        <w:t xml:space="preserve">: số thứ tự mẫu trong tập huấn luyện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proofErr w:type="gramStart"/>
      <w:r w:rsidRPr="00110216">
        <w:rPr>
          <w:rFonts w:ascii="Times New Roman" w:eastAsia="Calibri" w:hAnsi="Times New Roman" w:cs="Times New Roman"/>
          <w:sz w:val="28"/>
          <w:szCs w:val="28"/>
        </w:rPr>
        <w:t>i :</w:t>
      </w:r>
      <w:proofErr w:type="gramEnd"/>
      <w:r w:rsidRPr="00110216">
        <w:rPr>
          <w:rFonts w:ascii="Times New Roman" w:eastAsia="Calibri" w:hAnsi="Times New Roman" w:cs="Times New Roman"/>
          <w:sz w:val="28"/>
          <w:szCs w:val="28"/>
        </w:rPr>
        <w:t xml:space="preserve"> số thứ tự của đơn vị đầu ra </w:t>
      </w:r>
    </w:p>
    <w:p w:rsidR="009722C0" w:rsidRPr="00110216" w:rsidRDefault="009722C0" w:rsidP="00110216">
      <w:pPr>
        <w:tabs>
          <w:tab w:val="left" w:pos="1710"/>
        </w:tabs>
        <w:ind w:left="1710" w:hanging="9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proofErr w:type="gramStart"/>
      <w:r w:rsidRPr="00110216">
        <w:rPr>
          <w:rFonts w:ascii="Times New Roman" w:eastAsia="Calibri" w:hAnsi="Times New Roman" w:cs="Times New Roman"/>
          <w:sz w:val="28"/>
          <w:szCs w:val="28"/>
        </w:rPr>
        <w:t>tpi</w:t>
      </w:r>
      <w:proofErr w:type="gramEnd"/>
      <w:r w:rsidRPr="00110216">
        <w:rPr>
          <w:rFonts w:ascii="Times New Roman" w:eastAsia="Calibri" w:hAnsi="Times New Roman" w:cs="Times New Roman"/>
          <w:sz w:val="28"/>
          <w:szCs w:val="28"/>
        </w:rPr>
        <w:t xml:space="preserve"> và ypi : tương ứng là đầu ra mong muốn và đầu ra thực</w:t>
      </w: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tế của mạng cho đơn vị đầu ra thứ i trên mẫu thứ p. </w:t>
      </w:r>
    </w:p>
    <w:p w:rsidR="009722C0" w:rsidRPr="00110216" w:rsidRDefault="009722C0" w:rsidP="00110216">
      <w:pPr>
        <w:ind w:left="720"/>
        <w:contextualSpacing/>
        <w:jc w:val="both"/>
        <w:rPr>
          <w:rFonts w:ascii="Times New Roman" w:eastAsia="Calibri" w:hAnsi="Times New Roman" w:cs="Times New Roman"/>
          <w:sz w:val="28"/>
          <w:szCs w:val="28"/>
          <w:lang w:val="vi-VN"/>
        </w:rPr>
      </w:pPr>
      <w:proofErr w:type="gramStart"/>
      <w:r w:rsidRPr="00110216">
        <w:rPr>
          <w:rFonts w:ascii="Times New Roman" w:eastAsia="Calibri" w:hAnsi="Times New Roman" w:cs="Times New Roman"/>
          <w:sz w:val="28"/>
          <w:szCs w:val="28"/>
        </w:rPr>
        <w:t>Trong các ứng dụng thực tế, nếu cần thiết có thể làm phức tạp hàm số với một vài yếu tố khác để có thể kiểm soát được sự phức tạp của mô hình.</w:t>
      </w:r>
      <w:proofErr w:type="gramEnd"/>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b/>
          <w:sz w:val="28"/>
          <w:szCs w:val="28"/>
        </w:rPr>
        <w:t xml:space="preserve">Mạng truyền thẳng và thuật toán </w:t>
      </w:r>
      <w:proofErr w:type="gramStart"/>
      <w:r w:rsidRPr="00110216">
        <w:rPr>
          <w:rFonts w:ascii="Times New Roman" w:eastAsia="Calibri" w:hAnsi="Times New Roman" w:cs="Times New Roman"/>
          <w:b/>
          <w:sz w:val="28"/>
          <w:szCs w:val="28"/>
        </w:rPr>
        <w:t>lan</w:t>
      </w:r>
      <w:proofErr w:type="gramEnd"/>
      <w:r w:rsidRPr="00110216">
        <w:rPr>
          <w:rFonts w:ascii="Times New Roman" w:eastAsia="Calibri" w:hAnsi="Times New Roman" w:cs="Times New Roman"/>
          <w:b/>
          <w:sz w:val="28"/>
          <w:szCs w:val="28"/>
        </w:rPr>
        <w:t xml:space="preserve"> truyền ngược</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 Để đơn giản và tránh hiểu nhầm, mạng truyền thẳng trình bày trong phần này là mạng truyền thẳng có nhiều lớp (MLP - MultiLayer Perceptron). </w:t>
      </w:r>
      <w:proofErr w:type="gramStart"/>
      <w:r w:rsidRPr="00110216">
        <w:rPr>
          <w:rFonts w:ascii="Times New Roman" w:eastAsia="Calibri" w:hAnsi="Times New Roman" w:cs="Times New Roman"/>
          <w:sz w:val="28"/>
          <w:szCs w:val="28"/>
        </w:rPr>
        <w:t>Đây là một trong những mạng truyền thẳng điển hình, thường được sử dụng trong các hệ thống nhận dạng.</w:t>
      </w:r>
      <w:proofErr w:type="gramEnd"/>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b/>
          <w:sz w:val="28"/>
          <w:szCs w:val="28"/>
          <w:lang w:val="vi-VN"/>
        </w:rPr>
      </w:pPr>
      <w:r w:rsidRPr="00110216">
        <w:rPr>
          <w:rFonts w:ascii="Times New Roman" w:eastAsia="Calibri" w:hAnsi="Times New Roman" w:cs="Times New Roman"/>
          <w:b/>
          <w:sz w:val="28"/>
          <w:szCs w:val="28"/>
        </w:rPr>
        <w:t xml:space="preserve">Mạng truyền thẳng MLP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proofErr w:type="gramStart"/>
      <w:r w:rsidRPr="00110216">
        <w:rPr>
          <w:rFonts w:ascii="Times New Roman" w:eastAsia="Calibri" w:hAnsi="Times New Roman" w:cs="Times New Roman"/>
          <w:sz w:val="28"/>
          <w:szCs w:val="28"/>
        </w:rPr>
        <w:t>Một mạng truyền thẳng nhiều lớp bao gồm một lớp vào, một lớp ra và một hoặc nhiều lớp ẩn.</w:t>
      </w:r>
      <w:proofErr w:type="gramEnd"/>
      <w:r w:rsidRPr="00110216">
        <w:rPr>
          <w:rFonts w:ascii="Times New Roman" w:eastAsia="Calibri" w:hAnsi="Times New Roman" w:cs="Times New Roman"/>
          <w:sz w:val="28"/>
          <w:szCs w:val="28"/>
        </w:rPr>
        <w:t xml:space="preserve"> Các nơron đầu vào thực chất không phải các nơron </w:t>
      </w:r>
      <w:proofErr w:type="gramStart"/>
      <w:r w:rsidRPr="00110216">
        <w:rPr>
          <w:rFonts w:ascii="Times New Roman" w:eastAsia="Calibri" w:hAnsi="Times New Roman" w:cs="Times New Roman"/>
          <w:sz w:val="28"/>
          <w:szCs w:val="28"/>
        </w:rPr>
        <w:t>theo</w:t>
      </w:r>
      <w:proofErr w:type="gramEnd"/>
      <w:r w:rsidRPr="00110216">
        <w:rPr>
          <w:rFonts w:ascii="Times New Roman" w:eastAsia="Calibri" w:hAnsi="Times New Roman" w:cs="Times New Roman"/>
          <w:sz w:val="28"/>
          <w:szCs w:val="28"/>
        </w:rPr>
        <w:t xml:space="preserve"> đúng nghĩa, bởi lẽ chúng không thực hiện bất kỳ một tính toán nào trên dữ liệu vào, đơn giản nó chỉ tiếp nhận các dữ liệu vào và chuyển cho các lớp kế tiếp. </w:t>
      </w:r>
      <w:proofErr w:type="gramStart"/>
      <w:r w:rsidRPr="00110216">
        <w:rPr>
          <w:rFonts w:ascii="Times New Roman" w:eastAsia="Calibri" w:hAnsi="Times New Roman" w:cs="Times New Roman"/>
          <w:sz w:val="28"/>
          <w:szCs w:val="28"/>
        </w:rPr>
        <w:t xml:space="preserve">Các nơron ở lớp ẩn và lớp ra mới thực sự thực hiện các tính toán, kết </w:t>
      </w:r>
      <w:r w:rsidRPr="00110216">
        <w:rPr>
          <w:rFonts w:ascii="Times New Roman" w:eastAsia="Calibri" w:hAnsi="Times New Roman" w:cs="Times New Roman"/>
          <w:sz w:val="28"/>
          <w:szCs w:val="28"/>
        </w:rPr>
        <w:lastRenderedPageBreak/>
        <w:t>quả được định dạng bởi hàm đầu ra (hàm chuyển).</w:t>
      </w:r>
      <w:proofErr w:type="gramEnd"/>
      <w:r w:rsidRPr="00110216">
        <w:rPr>
          <w:rFonts w:ascii="Times New Roman" w:eastAsia="Calibri" w:hAnsi="Times New Roman" w:cs="Times New Roman"/>
          <w:sz w:val="28"/>
          <w:szCs w:val="28"/>
        </w:rPr>
        <w:t xml:space="preserve"> Cụm từ “truyền thẳng” (feed forward) (không phải là trái nghĩa của </w:t>
      </w:r>
      <w:proofErr w:type="gramStart"/>
      <w:r w:rsidRPr="00110216">
        <w:rPr>
          <w:rFonts w:ascii="Times New Roman" w:eastAsia="Calibri" w:hAnsi="Times New Roman" w:cs="Times New Roman"/>
          <w:sz w:val="28"/>
          <w:szCs w:val="28"/>
        </w:rPr>
        <w:t>lan</w:t>
      </w:r>
      <w:proofErr w:type="gramEnd"/>
      <w:r w:rsidRPr="00110216">
        <w:rPr>
          <w:rFonts w:ascii="Times New Roman" w:eastAsia="Calibri" w:hAnsi="Times New Roman" w:cs="Times New Roman"/>
          <w:sz w:val="28"/>
          <w:szCs w:val="28"/>
        </w:rPr>
        <w:t xml:space="preserve"> truyền ngược) liên quan đến một thực tế là tất cả các nơron chỉ có thể được kết nối với nhau theo một hướng: tới một hay nhiều các nơron khác trong lớp kế tiếp (loại trừ các nơron ở lớp ra).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66D948B5" wp14:editId="38C738E5">
            <wp:extent cx="4909820" cy="2124075"/>
            <wp:effectExtent l="0" t="0" r="5080" b="9525"/>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9820" cy="2124075"/>
                    </a:xfrm>
                    <a:prstGeom prst="rect">
                      <a:avLst/>
                    </a:prstGeom>
                    <a:noFill/>
                    <a:ln>
                      <a:noFill/>
                    </a:ln>
                  </pic:spPr>
                </pic:pic>
              </a:graphicData>
            </a:graphic>
          </wp:inline>
        </w:drawing>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Trong đó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4DDE8DAB" wp14:editId="6DEDC936">
            <wp:extent cx="3917950" cy="2377440"/>
            <wp:effectExtent l="0" t="0" r="6350" b="381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7950" cy="2377440"/>
                    </a:xfrm>
                    <a:prstGeom prst="rect">
                      <a:avLst/>
                    </a:prstGeom>
                    <a:noFill/>
                    <a:ln>
                      <a:noFill/>
                    </a:ln>
                  </pic:spPr>
                </pic:pic>
              </a:graphicData>
            </a:graphic>
          </wp:inline>
        </w:drawing>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proofErr w:type="gramStart"/>
      <w:r w:rsidRPr="00110216">
        <w:rPr>
          <w:rFonts w:ascii="Times New Roman" w:eastAsia="Calibri" w:hAnsi="Times New Roman" w:cs="Times New Roman"/>
          <w:sz w:val="28"/>
          <w:szCs w:val="28"/>
        </w:rPr>
        <w:t>Mỗi liên kết gắn với một trọng số, trọng số này được thêm vào trong quá trình tín hiệu đi qua liên kết đó.</w:t>
      </w:r>
      <w:proofErr w:type="gramEnd"/>
      <w:r w:rsidRPr="00110216">
        <w:rPr>
          <w:rFonts w:ascii="Times New Roman" w:eastAsia="Calibri" w:hAnsi="Times New Roman" w:cs="Times New Roman"/>
          <w:sz w:val="28"/>
          <w:szCs w:val="28"/>
        </w:rPr>
        <w:t xml:space="preserve"> Các trọng số có thể dương, thể hiện trạng thái kích thích, hay âm, thể hiện trạng thái kiềm chế. </w:t>
      </w:r>
      <w:proofErr w:type="gramStart"/>
      <w:r w:rsidRPr="00110216">
        <w:rPr>
          <w:rFonts w:ascii="Times New Roman" w:eastAsia="Calibri" w:hAnsi="Times New Roman" w:cs="Times New Roman"/>
          <w:sz w:val="28"/>
          <w:szCs w:val="28"/>
        </w:rPr>
        <w:t>Mỗi nơron tính toán mức kích hoạt của chúng bằng cách cộng tổng các đầu vào và đưa ra hàm chuyển.</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Một khi đầu ra của tất cả các nơron trong một lớp mạng cụ thể đã thực hiện xong tính toán thì lớp kế tiếp có thể bắt đầu thực hiện tính toán của mình bởi vì đầu ra của lớp hiện tại tạo ra đầu vào của lớp kế tiếp.</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 xml:space="preserve">Khi tất cả các nơron đã thực hiện tính toán thì kết quả được trả lại bởi các nơron đầu </w:t>
      </w:r>
      <w:r w:rsidRPr="00110216">
        <w:rPr>
          <w:rFonts w:ascii="Times New Roman" w:eastAsia="Calibri" w:hAnsi="Times New Roman" w:cs="Times New Roman"/>
          <w:sz w:val="28"/>
          <w:szCs w:val="28"/>
        </w:rPr>
        <w:lastRenderedPageBreak/>
        <w:t>ra.</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Tuy nhiên, có thể là chưa đúng yêu cầu, khi đó một thuật toán huấn luyện cần được áp dụng để điều chỉnh các tham số của mạng.</w:t>
      </w:r>
      <w:proofErr w:type="gramEnd"/>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Xét trường hợp mạng có hai lớp như hình 2.14, công thức tính toán cho đầu ra như sau: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564D12A1" wp14:editId="65D0879F">
            <wp:extent cx="2173605" cy="351790"/>
            <wp:effectExtent l="0" t="0" r="0"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3605" cy="351790"/>
                    </a:xfrm>
                    <a:prstGeom prst="rect">
                      <a:avLst/>
                    </a:prstGeom>
                    <a:noFill/>
                    <a:ln>
                      <a:noFill/>
                    </a:ln>
                  </pic:spPr>
                </pic:pic>
              </a:graphicData>
            </a:graphic>
          </wp:inline>
        </w:drawing>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Mạng có nhiều lớp có khả năng tốt hơn là các mạng chỉ có một lớp, chẳng hạn như mạng hai lớp với lớp thứ nhất sử dụng hàm sigmoid và lớp thứ hai dùng hàm đồng nhất có thể áp dụng để xấp xỉ các hàm toán học khá tốt, trong khi các mạng chỉ có một lớp thì không có khả năng này.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b/>
          <w:sz w:val="28"/>
          <w:szCs w:val="28"/>
        </w:rPr>
        <w:t>Thiết kế cấu trúc mạng</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Mặc dù, về mặt lý thuyết, có tồn tại một mạng có thể mô phỏng một bài toán với độ chính xác bất kỳ.</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Tuy nhiên, để có thể tìm ra mạng này không phải là điều đơn giản.</w:t>
      </w:r>
      <w:proofErr w:type="gramEnd"/>
      <w:r w:rsidRPr="00110216">
        <w:rPr>
          <w:rFonts w:ascii="Times New Roman" w:eastAsia="Calibri" w:hAnsi="Times New Roman" w:cs="Times New Roman"/>
          <w:sz w:val="28"/>
          <w:szCs w:val="28"/>
        </w:rPr>
        <w:t xml:space="preserve"> Để định nghĩa chính xác một kiến trúc mạng như: cần sử dụng bao nhiêu lớp ẩn, mỗi lớp ẩn cần có bao nhiêu đơn vị xử lý cho một bài toán cụ thể là một công việc hết sức khó khăn. </w:t>
      </w:r>
    </w:p>
    <w:p w:rsidR="009722C0" w:rsidRPr="00110216" w:rsidRDefault="009722C0" w:rsidP="00110216">
      <w:pPr>
        <w:ind w:left="720"/>
        <w:contextualSpacing/>
        <w:jc w:val="both"/>
        <w:rPr>
          <w:rFonts w:ascii="Times New Roman" w:eastAsia="Calibri" w:hAnsi="Times New Roman" w:cs="Times New Roman"/>
          <w:b/>
          <w:sz w:val="28"/>
          <w:szCs w:val="28"/>
          <w:lang w:val="vi-VN"/>
        </w:rPr>
      </w:pPr>
      <w:r w:rsidRPr="00110216">
        <w:rPr>
          <w:rFonts w:ascii="Times New Roman" w:eastAsia="Calibri" w:hAnsi="Times New Roman" w:cs="Times New Roman"/>
          <w:b/>
          <w:sz w:val="28"/>
          <w:szCs w:val="28"/>
        </w:rPr>
        <w:t xml:space="preserve">Số lớp ẩn: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proofErr w:type="gramStart"/>
      <w:r w:rsidRPr="00110216">
        <w:rPr>
          <w:rFonts w:ascii="Times New Roman" w:eastAsia="Calibri" w:hAnsi="Times New Roman" w:cs="Times New Roman"/>
          <w:sz w:val="28"/>
          <w:szCs w:val="28"/>
        </w:rPr>
        <w:t>Vì các mạng có hai lớp ẩn có thể thể hiện các hàm với dáng điệu bất kỳ, nên, về lý thuyết, không có lý do nào sử dụng các mạng có nhiều hơn hai lớp ẩn.</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Người ta đã xác định rằng đối với phần lớn các bài toán cụ thể, chỉ cần sử dụng một lớp ẩn cho mạng là đủ.</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Các bài toán sử dụng hai lớp ẩn hiếm khi xảy ra trong thực tế.</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Thậm chí đối với các bài toán cần sử dụng nhiều hơn một lớp ẩn thì trong phần lớn các trường hợp trong thực tế, sử dụng chỉ một lớp ẩn cho ta hiệu năng tốt hơn là sử dụng nhiều hơn một lớp.</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Việc huấn luyện mạng thường rất chậm khi mà số lớp ẩn sử dụng càng nhiều.</w:t>
      </w:r>
      <w:proofErr w:type="gramEnd"/>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b/>
          <w:sz w:val="28"/>
          <w:szCs w:val="28"/>
          <w:lang w:val="vi-VN"/>
        </w:rPr>
      </w:pPr>
      <w:r w:rsidRPr="00110216">
        <w:rPr>
          <w:rFonts w:ascii="Times New Roman" w:eastAsia="Calibri" w:hAnsi="Times New Roman" w:cs="Times New Roman"/>
          <w:b/>
          <w:sz w:val="28"/>
          <w:szCs w:val="28"/>
        </w:rPr>
        <w:t xml:space="preserve">Số đơn vị trong lớp ẩn: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Một vấn đề quan trọng trong việc thiết kế một mạng là cần có bao nhiêu đơn vị trong mỗi lớp. Sử dụng quá ít đơn vị có thể dẫn đến việc không thể nhận dạng được các tín hiệu đầy đủ trong một tập dữ liệu phức tạp, hay thiếu </w:t>
      </w:r>
      <w:proofErr w:type="gramStart"/>
      <w:r w:rsidRPr="00110216">
        <w:rPr>
          <w:rFonts w:ascii="Times New Roman" w:eastAsia="Calibri" w:hAnsi="Times New Roman" w:cs="Times New Roman"/>
          <w:sz w:val="28"/>
          <w:szCs w:val="28"/>
        </w:rPr>
        <w:t>ăn</w:t>
      </w:r>
      <w:proofErr w:type="gramEnd"/>
      <w:r w:rsidRPr="00110216">
        <w:rPr>
          <w:rFonts w:ascii="Times New Roman" w:eastAsia="Calibri" w:hAnsi="Times New Roman" w:cs="Times New Roman"/>
          <w:sz w:val="28"/>
          <w:szCs w:val="28"/>
        </w:rPr>
        <w:t xml:space="preserve"> khớp (underfitting). Sử dụng quá nhiều đơn vị sẽ tăng thời gian luyện mạng, có lẽ là quá nhiều để luyện khi mà không thể luyện mạng trong một khoảng thời gian hợp lý. Số lượng lớn các đơn vị có thể dẫn đến tình trạng thừa ăn khớp (overfitting), trong trường hợp này mạng có quá nhiều thông tin, hoặc lượng thông tin trong tập dữ liệu mẫu (training set) không đủ các dữ liệu đặc trưng để huấn luyện mạng.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lastRenderedPageBreak/>
        <w:t xml:space="preserve">      </w:t>
      </w:r>
      <w:r w:rsidRPr="00110216">
        <w:rPr>
          <w:rFonts w:ascii="Times New Roman" w:eastAsia="Calibri" w:hAnsi="Times New Roman" w:cs="Times New Roman"/>
          <w:sz w:val="28"/>
          <w:szCs w:val="28"/>
        </w:rPr>
        <w:t xml:space="preserve">Số lượng tốt nhất của các đơn vị ẩn phụ thuộc vào rất nhiều yếu tố - số đầu vào, đầu ra của mạng, số trường hợp trong tập mẫu, độ nhiễu của dữ liệu đích, độ phức tạp của hàm lỗi, kiến trúc mạng và thuật toán luyện mạng.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proofErr w:type="gramStart"/>
      <w:r w:rsidRPr="00110216">
        <w:rPr>
          <w:rFonts w:ascii="Times New Roman" w:eastAsia="Calibri" w:hAnsi="Times New Roman" w:cs="Times New Roman"/>
          <w:sz w:val="28"/>
          <w:szCs w:val="28"/>
        </w:rPr>
        <w:t>Trong phần lớn các trường hợp, không có một cách để có thể dễ dàng xác định được số tối ưu các đơn vị trong lớp ẩn mà không phải luyện mạng sử dụng số các đơn vị trong lớp ẩn khác nhau và dự báo lỗi tổng quát hóa của từng lựa chọn.</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Cách tốt nhất là sử dụng phương pháp thử-sai (trial-and-error).</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Trong thực tế, có thể sử dụng phương pháp Lựa chọn tiến (forward selection) hay Lựa chọn lùi (backward selection) để xác định số đơn vị trong lớp ẩn.</w:t>
      </w:r>
      <w:proofErr w:type="gramEnd"/>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proofErr w:type="gramStart"/>
      <w:r w:rsidRPr="00110216">
        <w:rPr>
          <w:rFonts w:ascii="Times New Roman" w:eastAsia="Calibri" w:hAnsi="Times New Roman" w:cs="Times New Roman"/>
          <w:sz w:val="28"/>
          <w:szCs w:val="28"/>
        </w:rPr>
        <w:t>Lựa chọn tiến bắt đầu với việc chọn một luật hợp lý cho việc đánh giá hiệu năng của mạng.</w:t>
      </w:r>
      <w:proofErr w:type="gramEnd"/>
      <w:r w:rsidRPr="00110216">
        <w:rPr>
          <w:rFonts w:ascii="Times New Roman" w:eastAsia="Calibri" w:hAnsi="Times New Roman" w:cs="Times New Roman"/>
          <w:sz w:val="28"/>
          <w:szCs w:val="28"/>
        </w:rPr>
        <w:t xml:space="preserve"> Sau đó, ta chọn một số nhỏ các đơn vị ẩn, luyện và thử mạng; ghi lại hiệu năng của mạng. </w:t>
      </w:r>
      <w:proofErr w:type="gramStart"/>
      <w:r w:rsidRPr="00110216">
        <w:rPr>
          <w:rFonts w:ascii="Times New Roman" w:eastAsia="Calibri" w:hAnsi="Times New Roman" w:cs="Times New Roman"/>
          <w:sz w:val="28"/>
          <w:szCs w:val="28"/>
        </w:rPr>
        <w:t>Sau đó, tăng một chút số đơn vị ẩn; luyện và thử lại cho đến khi lỗi là chấp nhận được, hoặc không có tiến triển đáng kể so với trước.</w:t>
      </w:r>
      <w:proofErr w:type="gramEnd"/>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proofErr w:type="gramStart"/>
      <w:r w:rsidRPr="00110216">
        <w:rPr>
          <w:rFonts w:ascii="Times New Roman" w:eastAsia="Calibri" w:hAnsi="Times New Roman" w:cs="Times New Roman"/>
          <w:sz w:val="28"/>
          <w:szCs w:val="28"/>
        </w:rPr>
        <w:t>Lựa chọn lùi, ngược với lựa chọn tiến, bắt đầu với một số lớn các đơn vị trong lớp ẩn, sau đó giảm dần đi.</w:t>
      </w:r>
      <w:proofErr w:type="gramEnd"/>
      <w:r w:rsidRPr="00110216">
        <w:rPr>
          <w:rFonts w:ascii="Times New Roman" w:eastAsia="Calibri" w:hAnsi="Times New Roman" w:cs="Times New Roman"/>
          <w:sz w:val="28"/>
          <w:szCs w:val="28"/>
        </w:rPr>
        <w:t xml:space="preserve"> Quá trình này rất tốn thời gian nhưng sẽ giúp ta tìm được số lượng đơn vị phù hợp cho lớp ẩn.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b/>
          <w:sz w:val="28"/>
          <w:szCs w:val="28"/>
        </w:rPr>
        <w:t xml:space="preserve">Thuật toán </w:t>
      </w:r>
      <w:proofErr w:type="gramStart"/>
      <w:r w:rsidRPr="00110216">
        <w:rPr>
          <w:rFonts w:ascii="Times New Roman" w:eastAsia="Calibri" w:hAnsi="Times New Roman" w:cs="Times New Roman"/>
          <w:b/>
          <w:sz w:val="28"/>
          <w:szCs w:val="28"/>
        </w:rPr>
        <w:t>lan</w:t>
      </w:r>
      <w:proofErr w:type="gramEnd"/>
      <w:r w:rsidRPr="00110216">
        <w:rPr>
          <w:rFonts w:ascii="Times New Roman" w:eastAsia="Calibri" w:hAnsi="Times New Roman" w:cs="Times New Roman"/>
          <w:b/>
          <w:sz w:val="28"/>
          <w:szCs w:val="28"/>
        </w:rPr>
        <w:t xml:space="preserve"> truyền ngược (Back-Propagation)</w:t>
      </w:r>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proofErr w:type="gramStart"/>
      <w:r w:rsidRPr="00110216">
        <w:rPr>
          <w:rFonts w:ascii="Times New Roman" w:eastAsia="Calibri" w:hAnsi="Times New Roman" w:cs="Times New Roman"/>
          <w:sz w:val="28"/>
          <w:szCs w:val="28"/>
        </w:rPr>
        <w:t>Cần có một sự phân biệt giữa kiến trúc của một mạng và thuật toán học của nó, các mô tả trong các mục trên mục đích là nhằm làm rõ các yếu tố về kiến trúc của mạng và cách mà mạng tính toán các đầu ra từ tập các đầu vào.</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Sau đây là mô tả của thuật toán học sử dụng để điều chỉnh hiệu năng của mạng sao cho mạng có khả năng sinh ra được các kết quả mong muốn.</w:t>
      </w:r>
      <w:proofErr w:type="gramEnd"/>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Về cơ bản có hai dạng thuật toán để luyện mạng: học có thầy và học không có thầy. </w:t>
      </w:r>
      <w:proofErr w:type="gramStart"/>
      <w:r w:rsidRPr="00110216">
        <w:rPr>
          <w:rFonts w:ascii="Times New Roman" w:eastAsia="Calibri" w:hAnsi="Times New Roman" w:cs="Times New Roman"/>
          <w:sz w:val="28"/>
          <w:szCs w:val="28"/>
        </w:rPr>
        <w:t>Các mạng nơron truyền thẳng nhiều lớp được luyện bằng phương pháp học có thầy.</w:t>
      </w:r>
      <w:proofErr w:type="gramEnd"/>
      <w:r w:rsidRPr="00110216">
        <w:rPr>
          <w:rFonts w:ascii="Times New Roman" w:eastAsia="Calibri" w:hAnsi="Times New Roman" w:cs="Times New Roman"/>
          <w:sz w:val="28"/>
          <w:szCs w:val="28"/>
        </w:rPr>
        <w:t xml:space="preserve"> Phương pháp này căn bản dựa trên việc yêu cầu mạng thực hiện chức năng của nó và sau đó trả lại kết quả, kết hợp kết quả này với các đầu ra mong muốn để điều chỉnh các tham số của mạng, nghĩa là mạng sẽ học thông qua những sai sót của nó.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Thuật toán </w:t>
      </w:r>
      <w:proofErr w:type="gramStart"/>
      <w:r w:rsidRPr="00110216">
        <w:rPr>
          <w:rFonts w:ascii="Times New Roman" w:eastAsia="Calibri" w:hAnsi="Times New Roman" w:cs="Times New Roman"/>
          <w:sz w:val="28"/>
          <w:szCs w:val="28"/>
        </w:rPr>
        <w:t>lan</w:t>
      </w:r>
      <w:proofErr w:type="gramEnd"/>
      <w:r w:rsidRPr="00110216">
        <w:rPr>
          <w:rFonts w:ascii="Times New Roman" w:eastAsia="Calibri" w:hAnsi="Times New Roman" w:cs="Times New Roman"/>
          <w:sz w:val="28"/>
          <w:szCs w:val="28"/>
        </w:rPr>
        <w:t xml:space="preserve"> truyền ngược là dạng tổng quát của thuật toán trung bình bình phương tối thiểu (Least Means Square-LMS). </w:t>
      </w:r>
      <w:proofErr w:type="gramStart"/>
      <w:r w:rsidRPr="00110216">
        <w:rPr>
          <w:rFonts w:ascii="Times New Roman" w:eastAsia="Calibri" w:hAnsi="Times New Roman" w:cs="Times New Roman"/>
          <w:sz w:val="28"/>
          <w:szCs w:val="28"/>
        </w:rPr>
        <w:t>Thuật toán này thuộc dạng thuật toán xấp xỉ để tìm các điểm mà tại đó hiệu năng của mạng là tối ưu.</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 xml:space="preserve">Chỉ số tối ưu (performance index) thường được xác định bởi một hàm số </w:t>
      </w:r>
      <w:r w:rsidRPr="00110216">
        <w:rPr>
          <w:rFonts w:ascii="Times New Roman" w:eastAsia="Calibri" w:hAnsi="Times New Roman" w:cs="Times New Roman"/>
          <w:sz w:val="28"/>
          <w:szCs w:val="28"/>
        </w:rPr>
        <w:lastRenderedPageBreak/>
        <w:t>của ma trận trọng số và các đầu vào nào đó mà trong quá trình tìm hiểu bài toán đặt ra.</w:t>
      </w:r>
      <w:proofErr w:type="gramEnd"/>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Bỏ qua sự phức tạp về mặt toán học, thuận toán có thể phát biểu đơn giản như sau: </w:t>
      </w:r>
    </w:p>
    <w:p w:rsidR="009722C0" w:rsidRPr="00110216" w:rsidRDefault="009722C0" w:rsidP="00110216">
      <w:pPr>
        <w:numPr>
          <w:ilvl w:val="0"/>
          <w:numId w:val="8"/>
        </w:numPr>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b/>
          <w:i/>
          <w:sz w:val="28"/>
          <w:szCs w:val="28"/>
        </w:rPr>
        <w:t xml:space="preserve">Bước 1: </w:t>
      </w:r>
      <w:proofErr w:type="gramStart"/>
      <w:r w:rsidRPr="00110216">
        <w:rPr>
          <w:rFonts w:ascii="Times New Roman" w:eastAsia="Calibri" w:hAnsi="Times New Roman" w:cs="Times New Roman"/>
          <w:b/>
          <w:i/>
          <w:sz w:val="28"/>
          <w:szCs w:val="28"/>
        </w:rPr>
        <w:t>Lan</w:t>
      </w:r>
      <w:proofErr w:type="gramEnd"/>
      <w:r w:rsidRPr="00110216">
        <w:rPr>
          <w:rFonts w:ascii="Times New Roman" w:eastAsia="Calibri" w:hAnsi="Times New Roman" w:cs="Times New Roman"/>
          <w:b/>
          <w:i/>
          <w:sz w:val="28"/>
          <w:szCs w:val="28"/>
        </w:rPr>
        <w:t xml:space="preserve"> truyền xuôi các tính toán trong mạng truyền thẳng</w:t>
      </w:r>
      <w:r w:rsidRPr="00110216">
        <w:rPr>
          <w:rFonts w:ascii="Times New Roman" w:eastAsia="Calibri" w:hAnsi="Times New Roman" w:cs="Times New Roman"/>
          <w:sz w:val="28"/>
          <w:szCs w:val="28"/>
        </w:rPr>
        <w:t xml:space="preserve"> - Khi đó, đầu ra của một lớp trở thành đầu vào của lớp kế tiếp. Phương trình thể hiện hoạt động này như sau (trong đó M là số lớp trong mạng)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0BEFD680" wp14:editId="0B04AA05">
            <wp:extent cx="4867275" cy="415290"/>
            <wp:effectExtent l="0" t="0" r="9525" b="381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7275" cy="415290"/>
                    </a:xfrm>
                    <a:prstGeom prst="rect">
                      <a:avLst/>
                    </a:prstGeom>
                    <a:noFill/>
                    <a:ln>
                      <a:noFill/>
                    </a:ln>
                  </pic:spPr>
                </pic:pic>
              </a:graphicData>
            </a:graphic>
          </wp:inline>
        </w:drawing>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 - Các nơron trong lớp thứ nhất nhận các tín hiệu từ bên ngoài (với p chính là điểm bắt đầu của phương trình hình 2.14)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4CFB3A29" wp14:editId="5CF32783">
            <wp:extent cx="795020" cy="281305"/>
            <wp:effectExtent l="0" t="0" r="5080" b="4445"/>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95020" cy="281305"/>
                    </a:xfrm>
                    <a:prstGeom prst="rect">
                      <a:avLst/>
                    </a:prstGeom>
                    <a:noFill/>
                    <a:ln>
                      <a:noFill/>
                    </a:ln>
                  </pic:spPr>
                </pic:pic>
              </a:graphicData>
            </a:graphic>
          </wp:inline>
        </w:drawing>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 Đầu ra của lớp cuối cùng được xem là đầu ra của mạng: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773FA6A7" wp14:editId="5FE93B3E">
            <wp:extent cx="738505" cy="232410"/>
            <wp:effectExtent l="0" t="0" r="4445"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8505" cy="232410"/>
                    </a:xfrm>
                    <a:prstGeom prst="rect">
                      <a:avLst/>
                    </a:prstGeom>
                    <a:noFill/>
                    <a:ln>
                      <a:noFill/>
                    </a:ln>
                  </pic:spPr>
                </pic:pic>
              </a:graphicData>
            </a:graphic>
          </wp:inline>
        </w:drawing>
      </w:r>
    </w:p>
    <w:p w:rsidR="009722C0" w:rsidRPr="00110216" w:rsidRDefault="009722C0" w:rsidP="00110216">
      <w:pPr>
        <w:numPr>
          <w:ilvl w:val="0"/>
          <w:numId w:val="8"/>
        </w:numPr>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b/>
          <w:i/>
          <w:sz w:val="28"/>
          <w:szCs w:val="28"/>
        </w:rPr>
        <w:t>Bước 2: Lan truyền lỗi (hay độ nhạy cảm) ngược lại qua</w:t>
      </w:r>
      <w:r w:rsidRPr="00110216">
        <w:rPr>
          <w:rFonts w:ascii="Times New Roman" w:eastAsia="Calibri" w:hAnsi="Times New Roman" w:cs="Times New Roman"/>
          <w:b/>
          <w:i/>
          <w:sz w:val="28"/>
          <w:szCs w:val="28"/>
          <w:lang w:val="vi-VN"/>
        </w:rPr>
        <w:t xml:space="preserve"> </w:t>
      </w:r>
      <w:r w:rsidRPr="00110216">
        <w:rPr>
          <w:rFonts w:ascii="Times New Roman" w:eastAsia="Calibri" w:hAnsi="Times New Roman" w:cs="Times New Roman"/>
          <w:b/>
          <w:i/>
          <w:sz w:val="28"/>
          <w:szCs w:val="28"/>
        </w:rPr>
        <w:t>mạng</w:t>
      </w:r>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 Thuật toán </w:t>
      </w:r>
      <w:proofErr w:type="gramStart"/>
      <w:r w:rsidRPr="00110216">
        <w:rPr>
          <w:rFonts w:ascii="Times New Roman" w:eastAsia="Calibri" w:hAnsi="Times New Roman" w:cs="Times New Roman"/>
          <w:sz w:val="28"/>
          <w:szCs w:val="28"/>
        </w:rPr>
        <w:t>lan</w:t>
      </w:r>
      <w:proofErr w:type="gramEnd"/>
      <w:r w:rsidRPr="00110216">
        <w:rPr>
          <w:rFonts w:ascii="Times New Roman" w:eastAsia="Calibri" w:hAnsi="Times New Roman" w:cs="Times New Roman"/>
          <w:sz w:val="28"/>
          <w:szCs w:val="28"/>
        </w:rPr>
        <w:t xml:space="preserve"> truyền ngược sử dụng chỉ số hiệu năng là trung bình bình phương lỗi của đầu ra so với giá trị đích. Đầu vào của thuật toán chính là tập các cặp mô tả hoạt động đúng của mạng:</w:t>
      </w:r>
    </w:p>
    <w:p w:rsidR="009722C0" w:rsidRPr="00110216" w:rsidRDefault="009722C0" w:rsidP="00110216">
      <w:pPr>
        <w:ind w:left="720"/>
        <w:contextualSpacing/>
        <w:jc w:val="both"/>
        <w:rPr>
          <w:rFonts w:ascii="Times New Roman" w:eastAsia="Calibri" w:hAnsi="Times New Roman" w:cs="Times New Roman"/>
          <w:sz w:val="28"/>
          <w:szCs w:val="28"/>
          <w:lang w:val="vi-VN"/>
        </w:rPr>
      </w:pP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noProof/>
          <w:sz w:val="28"/>
          <w:szCs w:val="28"/>
        </w:rPr>
        <w:drawing>
          <wp:inline distT="0" distB="0" distL="0" distR="0" wp14:anchorId="1192ACFE" wp14:editId="43033C3A">
            <wp:extent cx="2919095" cy="309245"/>
            <wp:effectExtent l="0" t="0" r="0" b="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9095" cy="309245"/>
                    </a:xfrm>
                    <a:prstGeom prst="rect">
                      <a:avLst/>
                    </a:prstGeom>
                    <a:noFill/>
                    <a:ln>
                      <a:noFill/>
                    </a:ln>
                  </pic:spPr>
                </pic:pic>
              </a:graphicData>
            </a:graphic>
          </wp:inline>
        </w:drawing>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Trong đó pi là một đầu vào và ti là đầu ra mong muốn tương ứng, với i=1</w:t>
      </w:r>
      <w:proofErr w:type="gramStart"/>
      <w:r w:rsidRPr="00110216">
        <w:rPr>
          <w:rFonts w:ascii="Times New Roman" w:eastAsia="Calibri" w:hAnsi="Times New Roman" w:cs="Times New Roman"/>
          <w:sz w:val="28"/>
          <w:szCs w:val="28"/>
        </w:rPr>
        <w:t>..Q</w:t>
      </w:r>
      <w:proofErr w:type="gramEnd"/>
      <w:r w:rsidRPr="00110216">
        <w:rPr>
          <w:rFonts w:ascii="Times New Roman" w:eastAsia="Calibri" w:hAnsi="Times New Roman" w:cs="Times New Roman"/>
          <w:sz w:val="28"/>
          <w:szCs w:val="28"/>
        </w:rPr>
        <w:t xml:space="preserve">. </w:t>
      </w:r>
    </w:p>
    <w:p w:rsidR="009722C0" w:rsidRPr="00110216" w:rsidRDefault="009722C0" w:rsidP="00110216">
      <w:pPr>
        <w:ind w:left="720"/>
        <w:contextualSpacing/>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Mỗi đầu vào đưa vào mạng, đầu ra của mạng đối với nó được đem so sánh với đầu ra mong muốn.Thuật toán sẽ điều chỉnh các tham số của mạng để tối thiểu hóa trung bình bình phương lỗi.</w:t>
      </w:r>
    </w:p>
    <w:p w:rsidR="009722C0" w:rsidRPr="00110216" w:rsidRDefault="009722C0" w:rsidP="00110216">
      <w:pPr>
        <w:ind w:left="720"/>
        <w:contextualSpacing/>
        <w:jc w:val="both"/>
        <w:rPr>
          <w:rFonts w:ascii="Times New Roman" w:eastAsia="Calibri" w:hAnsi="Times New Roman" w:cs="Times New Roman"/>
          <w:sz w:val="28"/>
          <w:szCs w:val="28"/>
          <w:lang w:val="vi-VN"/>
        </w:rPr>
      </w:pPr>
    </w:p>
    <w:p w:rsidR="009722C0" w:rsidRPr="00110216" w:rsidRDefault="009722C0" w:rsidP="00110216">
      <w:pPr>
        <w:numPr>
          <w:ilvl w:val="0"/>
          <w:numId w:val="8"/>
        </w:numPr>
        <w:contextualSpacing/>
        <w:jc w:val="both"/>
        <w:rPr>
          <w:rFonts w:ascii="Times New Roman" w:eastAsia="Calibri" w:hAnsi="Times New Roman" w:cs="Times New Roman"/>
          <w:b/>
          <w:i/>
          <w:sz w:val="28"/>
          <w:szCs w:val="28"/>
          <w:lang w:val="vi-VN"/>
        </w:rPr>
      </w:pPr>
      <w:r w:rsidRPr="00110216">
        <w:rPr>
          <w:rFonts w:ascii="Times New Roman" w:eastAsia="Calibri" w:hAnsi="Times New Roman" w:cs="Times New Roman"/>
          <w:b/>
          <w:i/>
          <w:sz w:val="28"/>
          <w:szCs w:val="28"/>
        </w:rPr>
        <w:t>Bước 3: Cập nhật lại các trọng số và độ lệch tương ứng</w:t>
      </w:r>
    </w:p>
    <w:p w:rsidR="009722C0" w:rsidRPr="00110216" w:rsidRDefault="009722C0" w:rsidP="00110216">
      <w:pPr>
        <w:ind w:left="360"/>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Có nhiều thuật toán học máy được sử dụng trong mạng Neural, dưới đây là một số thuật toán phổ biến:</w:t>
      </w:r>
    </w:p>
    <w:p w:rsidR="009722C0" w:rsidRPr="00110216" w:rsidRDefault="009722C0" w:rsidP="00110216">
      <w:pPr>
        <w:ind w:left="360"/>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1</w:t>
      </w: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Feedforward Neural Networks: Đây là loại mạng </w:t>
      </w:r>
      <w:proofErr w:type="gramStart"/>
      <w:r w:rsidRPr="00110216">
        <w:rPr>
          <w:rFonts w:ascii="Times New Roman" w:eastAsia="Calibri" w:hAnsi="Times New Roman" w:cs="Times New Roman"/>
          <w:sz w:val="28"/>
          <w:szCs w:val="28"/>
        </w:rPr>
        <w:t>Neural</w:t>
      </w:r>
      <w:proofErr w:type="gramEnd"/>
      <w:r w:rsidRPr="00110216">
        <w:rPr>
          <w:rFonts w:ascii="Times New Roman" w:eastAsia="Calibri" w:hAnsi="Times New Roman" w:cs="Times New Roman"/>
          <w:sz w:val="28"/>
          <w:szCs w:val="28"/>
        </w:rPr>
        <w:t xml:space="preserve"> cơ bản nhất và là cơ sở cho các mạng Neural phức tạp hơn. </w:t>
      </w:r>
      <w:proofErr w:type="gramStart"/>
      <w:r w:rsidRPr="00110216">
        <w:rPr>
          <w:rFonts w:ascii="Times New Roman" w:eastAsia="Calibri" w:hAnsi="Times New Roman" w:cs="Times New Roman"/>
          <w:sz w:val="28"/>
          <w:szCs w:val="28"/>
        </w:rPr>
        <w:t>Đầu vào đi từ các lớp đầu tiên, được truyền qua các lớp ẩn và cuối cùng đến lớp đầu ra.</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Mạng này không có kết nối ngược và không lưu trữ bất kỳ trạng thái nào giữa các lần tính toán.</w:t>
      </w:r>
      <w:proofErr w:type="gramEnd"/>
    </w:p>
    <w:p w:rsidR="009722C0" w:rsidRPr="00110216" w:rsidRDefault="009722C0" w:rsidP="00110216">
      <w:pPr>
        <w:ind w:left="360"/>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lastRenderedPageBreak/>
        <w:t>2</w:t>
      </w: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Convolutional Neural Networks (CNNs): CNNs là loại mạng </w:t>
      </w:r>
      <w:proofErr w:type="gramStart"/>
      <w:r w:rsidRPr="00110216">
        <w:rPr>
          <w:rFonts w:ascii="Times New Roman" w:eastAsia="Calibri" w:hAnsi="Times New Roman" w:cs="Times New Roman"/>
          <w:sz w:val="28"/>
          <w:szCs w:val="28"/>
        </w:rPr>
        <w:t>Neural</w:t>
      </w:r>
      <w:proofErr w:type="gramEnd"/>
      <w:r w:rsidRPr="00110216">
        <w:rPr>
          <w:rFonts w:ascii="Times New Roman" w:eastAsia="Calibri" w:hAnsi="Times New Roman" w:cs="Times New Roman"/>
          <w:sz w:val="28"/>
          <w:szCs w:val="28"/>
        </w:rPr>
        <w:t xml:space="preserve"> thường được sử dụng cho hình ảnh và dữ liệu không gian. </w:t>
      </w:r>
      <w:proofErr w:type="gramStart"/>
      <w:r w:rsidRPr="00110216">
        <w:rPr>
          <w:rFonts w:ascii="Times New Roman" w:eastAsia="Calibri" w:hAnsi="Times New Roman" w:cs="Times New Roman"/>
          <w:sz w:val="28"/>
          <w:szCs w:val="28"/>
        </w:rPr>
        <w:t>Chúng sử dụng các lớp tích chập để trích xuất các đặc trưng từ dữ liệu đầu vào và có khả năng học và nhận dạng các mẫu trong hình ảnh.</w:t>
      </w:r>
      <w:proofErr w:type="gramEnd"/>
    </w:p>
    <w:p w:rsidR="009722C0" w:rsidRPr="00110216" w:rsidRDefault="009722C0" w:rsidP="00110216">
      <w:pPr>
        <w:ind w:left="360"/>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3</w:t>
      </w: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Recurrent Neural Networks (RNNs): RNNs được sử dụng để xử lý dữ liệu tuần tự hoặc dữ liệu có thời gian liên quan. </w:t>
      </w:r>
      <w:proofErr w:type="gramStart"/>
      <w:r w:rsidRPr="00110216">
        <w:rPr>
          <w:rFonts w:ascii="Times New Roman" w:eastAsia="Calibri" w:hAnsi="Times New Roman" w:cs="Times New Roman"/>
          <w:sz w:val="28"/>
          <w:szCs w:val="28"/>
        </w:rPr>
        <w:t>Với khả năng lưu trạng thái trước đó, RNNs có thể xem xét thông tin từ quá khứ trong việc dự đoán thông tin tại thời điểm hiện tại.</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Một biến thể phổ biến của RNNs là Long Short-Term Memory (LSTM), được sử dụng để giải quyết vấn đề biến mất gradient.</w:t>
      </w:r>
      <w:proofErr w:type="gramEnd"/>
    </w:p>
    <w:p w:rsidR="009722C0" w:rsidRPr="00110216" w:rsidRDefault="009722C0" w:rsidP="00110216">
      <w:pPr>
        <w:ind w:left="360"/>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4</w:t>
      </w: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Generative Adversarial Networks (GANs): GANs là một kiểu mạng Neural đặc biệt, bao gồm hai mạng: một mạng sinh (generator) và một mạng phân biệt (discriminator). </w:t>
      </w:r>
      <w:proofErr w:type="gramStart"/>
      <w:r w:rsidRPr="00110216">
        <w:rPr>
          <w:rFonts w:ascii="Times New Roman" w:eastAsia="Calibri" w:hAnsi="Times New Roman" w:cs="Times New Roman"/>
          <w:sz w:val="28"/>
          <w:szCs w:val="28"/>
        </w:rPr>
        <w:t>Mạng sinh cố gắng tạo ra dữ liệu mới giống với dữ liệu huấn luyện, trong khi mạng phân biệt cố gắng phân biệt dữ liệu giả tạo từ dữ liệu thật.</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Qua quá trình cạnh tranh, GANs có thể tạo ra dữ liệu mới có chất lượng tốt.</w:t>
      </w:r>
      <w:proofErr w:type="gramEnd"/>
    </w:p>
    <w:p w:rsidR="009722C0" w:rsidRPr="00110216" w:rsidRDefault="009722C0" w:rsidP="00110216">
      <w:pPr>
        <w:ind w:left="360"/>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5</w:t>
      </w:r>
      <w:r w:rsidRPr="00110216">
        <w:rPr>
          <w:rFonts w:ascii="Times New Roman" w:eastAsia="Calibri" w:hAnsi="Times New Roman" w:cs="Times New Roman"/>
          <w:sz w:val="28"/>
          <w:szCs w:val="28"/>
          <w:lang w:val="vi-VN"/>
        </w:rPr>
        <w:t xml:space="preserve">. </w:t>
      </w:r>
      <w:r w:rsidRPr="00110216">
        <w:rPr>
          <w:rFonts w:ascii="Times New Roman" w:eastAsia="Calibri" w:hAnsi="Times New Roman" w:cs="Times New Roman"/>
          <w:sz w:val="28"/>
          <w:szCs w:val="28"/>
        </w:rPr>
        <w:t xml:space="preserve">Autoencoders: Autoencoders là mạng </w:t>
      </w:r>
      <w:proofErr w:type="gramStart"/>
      <w:r w:rsidRPr="00110216">
        <w:rPr>
          <w:rFonts w:ascii="Times New Roman" w:eastAsia="Calibri" w:hAnsi="Times New Roman" w:cs="Times New Roman"/>
          <w:sz w:val="28"/>
          <w:szCs w:val="28"/>
        </w:rPr>
        <w:t>Neural</w:t>
      </w:r>
      <w:proofErr w:type="gramEnd"/>
      <w:r w:rsidRPr="00110216">
        <w:rPr>
          <w:rFonts w:ascii="Times New Roman" w:eastAsia="Calibri" w:hAnsi="Times New Roman" w:cs="Times New Roman"/>
          <w:sz w:val="28"/>
          <w:szCs w:val="28"/>
        </w:rPr>
        <w:t xml:space="preserve"> được sử dụng trong việc nén và phục hồi dữ liệu. Mục tiêu của autoencoders là học một representational space nhỏ hơn cho dữ liệu đầu vào và tái tạo lại dữ liệu gần giống với dữ liệu ban đầu.</w:t>
      </w:r>
    </w:p>
    <w:p w:rsidR="009722C0" w:rsidRPr="00110216" w:rsidRDefault="009722C0" w:rsidP="00110216">
      <w:pPr>
        <w:ind w:left="360"/>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Đây chỉ là một số thuật toán học máy mạng </w:t>
      </w:r>
      <w:proofErr w:type="gramStart"/>
      <w:r w:rsidRPr="00110216">
        <w:rPr>
          <w:rFonts w:ascii="Times New Roman" w:eastAsia="Calibri" w:hAnsi="Times New Roman" w:cs="Times New Roman"/>
          <w:sz w:val="28"/>
          <w:szCs w:val="28"/>
        </w:rPr>
        <w:t>Neural</w:t>
      </w:r>
      <w:proofErr w:type="gramEnd"/>
      <w:r w:rsidRPr="00110216">
        <w:rPr>
          <w:rFonts w:ascii="Times New Roman" w:eastAsia="Calibri" w:hAnsi="Times New Roman" w:cs="Times New Roman"/>
          <w:sz w:val="28"/>
          <w:szCs w:val="28"/>
        </w:rPr>
        <w:t xml:space="preserve"> phổ biến. </w:t>
      </w:r>
      <w:proofErr w:type="gramStart"/>
      <w:r w:rsidRPr="00110216">
        <w:rPr>
          <w:rFonts w:ascii="Times New Roman" w:eastAsia="Calibri" w:hAnsi="Times New Roman" w:cs="Times New Roman"/>
          <w:sz w:val="28"/>
          <w:szCs w:val="28"/>
        </w:rPr>
        <w:t>Còn nhiều thuật toán khác như MLP, LSTM, Gated Recurrent Unit (GRU), và nhiều biến thể và cải tiến khác được phát triển để phù hợp với các vấn đề khác nhau.</w:t>
      </w:r>
      <w:proofErr w:type="gramEnd"/>
    </w:p>
    <w:p w:rsidR="009722C0" w:rsidRPr="00110216" w:rsidRDefault="009722C0" w:rsidP="00110216">
      <w:pPr>
        <w:ind w:left="360"/>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 xml:space="preserve">Một hệ thống khuyến nghị là một ứng dụng trong đó mục tiêu là đề xuất các sản phẩm, dịch vụ hoặc nội dung phù hợp nhất cho người dùng dựa trên hành </w:t>
      </w:r>
      <w:proofErr w:type="gramStart"/>
      <w:r w:rsidRPr="00110216">
        <w:rPr>
          <w:rFonts w:ascii="Times New Roman" w:eastAsia="Calibri" w:hAnsi="Times New Roman" w:cs="Times New Roman"/>
          <w:sz w:val="28"/>
          <w:szCs w:val="28"/>
        </w:rPr>
        <w:t>vi</w:t>
      </w:r>
      <w:proofErr w:type="gramEnd"/>
      <w:r w:rsidRPr="00110216">
        <w:rPr>
          <w:rFonts w:ascii="Times New Roman" w:eastAsia="Calibri" w:hAnsi="Times New Roman" w:cs="Times New Roman"/>
          <w:sz w:val="28"/>
          <w:szCs w:val="28"/>
        </w:rPr>
        <w:t xml:space="preserve"> hoặc thông tin cá nhân của họ. </w:t>
      </w:r>
      <w:proofErr w:type="gramStart"/>
      <w:r w:rsidRPr="00110216">
        <w:rPr>
          <w:rFonts w:ascii="Times New Roman" w:eastAsia="Calibri" w:hAnsi="Times New Roman" w:cs="Times New Roman"/>
          <w:sz w:val="28"/>
          <w:szCs w:val="28"/>
        </w:rPr>
        <w:t>Mạng Neural đã được sử dụng thành công trong hệ thống khuyến nghị để cải thiện chất lượng và độ chính xác của các đề xuất.</w:t>
      </w:r>
      <w:proofErr w:type="gramEnd"/>
    </w:p>
    <w:p w:rsidR="009722C0" w:rsidRPr="00110216" w:rsidRDefault="009722C0" w:rsidP="00110216">
      <w:pPr>
        <w:ind w:left="360"/>
        <w:jc w:val="both"/>
        <w:rPr>
          <w:rFonts w:ascii="Times New Roman" w:eastAsia="Calibri" w:hAnsi="Times New Roman" w:cs="Times New Roman"/>
          <w:sz w:val="28"/>
          <w:szCs w:val="28"/>
          <w:lang w:val="vi-VN"/>
        </w:rPr>
      </w:pPr>
      <w:proofErr w:type="gramStart"/>
      <w:r w:rsidRPr="00110216">
        <w:rPr>
          <w:rFonts w:ascii="Times New Roman" w:eastAsia="Calibri" w:hAnsi="Times New Roman" w:cs="Times New Roman"/>
          <w:sz w:val="28"/>
          <w:szCs w:val="28"/>
        </w:rPr>
        <w:t>Mạng Neural là một phương pháp trong lĩnh vực học máy và trí tuệ nhân tạo mô phỏng cấu trúc và hoạt động của hệ thống thần kinh sinh học trong não người.</w:t>
      </w:r>
      <w:proofErr w:type="gramEnd"/>
      <w:r w:rsidRPr="00110216">
        <w:rPr>
          <w:rFonts w:ascii="Times New Roman" w:eastAsia="Calibri" w:hAnsi="Times New Roman" w:cs="Times New Roman"/>
          <w:sz w:val="28"/>
          <w:szCs w:val="28"/>
        </w:rPr>
        <w:t xml:space="preserve"> </w:t>
      </w:r>
      <w:proofErr w:type="gramStart"/>
      <w:r w:rsidRPr="00110216">
        <w:rPr>
          <w:rFonts w:ascii="Times New Roman" w:eastAsia="Calibri" w:hAnsi="Times New Roman" w:cs="Times New Roman"/>
          <w:sz w:val="28"/>
          <w:szCs w:val="28"/>
        </w:rPr>
        <w:t>Nó được sử dụng để xử lý thông tin, nhận dạng mẫu và học từ dữ liệu.</w:t>
      </w:r>
      <w:proofErr w:type="gramEnd"/>
    </w:p>
    <w:p w:rsidR="009722C0" w:rsidRPr="00110216" w:rsidRDefault="009722C0" w:rsidP="00110216">
      <w:pPr>
        <w:ind w:left="360"/>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 xml:space="preserve">Áp dụng mạng </w:t>
      </w:r>
      <w:proofErr w:type="gramStart"/>
      <w:r w:rsidRPr="00110216">
        <w:rPr>
          <w:rFonts w:ascii="Times New Roman" w:eastAsia="Calibri" w:hAnsi="Times New Roman" w:cs="Times New Roman"/>
          <w:sz w:val="28"/>
          <w:szCs w:val="28"/>
        </w:rPr>
        <w:t>Neural</w:t>
      </w:r>
      <w:proofErr w:type="gramEnd"/>
      <w:r w:rsidRPr="00110216">
        <w:rPr>
          <w:rFonts w:ascii="Times New Roman" w:eastAsia="Calibri" w:hAnsi="Times New Roman" w:cs="Times New Roman"/>
          <w:sz w:val="28"/>
          <w:szCs w:val="28"/>
        </w:rPr>
        <w:t xml:space="preserve"> vào một hệ thống khuyến nghị thường bao gồm các bước sau:</w:t>
      </w:r>
    </w:p>
    <w:p w:rsidR="009722C0" w:rsidRPr="00110216" w:rsidRDefault="009722C0" w:rsidP="00110216">
      <w:pPr>
        <w:numPr>
          <w:ilvl w:val="0"/>
          <w:numId w:val="9"/>
        </w:num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lastRenderedPageBreak/>
        <w:t>Tiền xử lý dữ liệu: Dữ liệu từ người dùng và sản phẩm cần được xử lý và biểu diễn dưới dạng đầu vào phù hợp cho mạng Neural. Ví dụ, thông tin về người dùng có thể được mã hóa thành vector đặc trưng, trong khi thông tin về sản phẩm có thể được mã hóa dưới dạng vector tương tự.</w:t>
      </w:r>
    </w:p>
    <w:p w:rsidR="009722C0" w:rsidRPr="00110216" w:rsidRDefault="009722C0" w:rsidP="00110216">
      <w:pPr>
        <w:numPr>
          <w:ilvl w:val="0"/>
          <w:numId w:val="9"/>
        </w:num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 xml:space="preserve">Xây dựng mô hình mạng Neural: Mạng Neural có thể được xây dựng với các kiến trúc phù hợp như mạng Neural lặp lại (RNN), mạng Neural tái tạo (Autoencoders) hoặc mạng Neural đầy đủ đóng (Fully Connected Neural Networks). Mạng Neural sẽ nhận đầu vào từ người dùng và sản phẩm để dự đoán sở thích và hành </w:t>
      </w:r>
      <w:proofErr w:type="gramStart"/>
      <w:r w:rsidRPr="00110216">
        <w:rPr>
          <w:rFonts w:ascii="Times New Roman" w:eastAsia="Calibri" w:hAnsi="Times New Roman" w:cs="Times New Roman"/>
          <w:sz w:val="28"/>
          <w:szCs w:val="28"/>
        </w:rPr>
        <w:t>vi</w:t>
      </w:r>
      <w:proofErr w:type="gramEnd"/>
      <w:r w:rsidRPr="00110216">
        <w:rPr>
          <w:rFonts w:ascii="Times New Roman" w:eastAsia="Calibri" w:hAnsi="Times New Roman" w:cs="Times New Roman"/>
          <w:sz w:val="28"/>
          <w:szCs w:val="28"/>
        </w:rPr>
        <w:t>.</w:t>
      </w:r>
    </w:p>
    <w:p w:rsidR="009722C0" w:rsidRPr="00110216" w:rsidRDefault="009722C0" w:rsidP="00110216">
      <w:pPr>
        <w:numPr>
          <w:ilvl w:val="0"/>
          <w:numId w:val="9"/>
        </w:num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 xml:space="preserve">Huấn luyện mô hình: Mô hình mạng </w:t>
      </w:r>
      <w:proofErr w:type="gramStart"/>
      <w:r w:rsidRPr="00110216">
        <w:rPr>
          <w:rFonts w:ascii="Times New Roman" w:eastAsia="Calibri" w:hAnsi="Times New Roman" w:cs="Times New Roman"/>
          <w:sz w:val="28"/>
          <w:szCs w:val="28"/>
        </w:rPr>
        <w:t>Neural</w:t>
      </w:r>
      <w:proofErr w:type="gramEnd"/>
      <w:r w:rsidRPr="00110216">
        <w:rPr>
          <w:rFonts w:ascii="Times New Roman" w:eastAsia="Calibri" w:hAnsi="Times New Roman" w:cs="Times New Roman"/>
          <w:sz w:val="28"/>
          <w:szCs w:val="28"/>
        </w:rPr>
        <w:t xml:space="preserve"> được huấn luyện trên dữ liệu huấn luyện, trong đó dữ liệu được gán nhãn với đánh giá hoặc phản hồi từ người dùng. Quá trình này giúp mô hình học cách tương tác và dự đoán đúng các sở thích và đề xuất phù hợp.</w:t>
      </w:r>
    </w:p>
    <w:p w:rsidR="009722C0" w:rsidRPr="00110216" w:rsidRDefault="009722C0" w:rsidP="00110216">
      <w:pPr>
        <w:numPr>
          <w:ilvl w:val="0"/>
          <w:numId w:val="9"/>
        </w:num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Đánh giá và điều chỉnh: Mô hình được đánh giá dựa trên các tiêu chí như độ chính xác, độ phù hợp hoặc độ tương đồng. Nếu cần, mô hình có thể được điều chỉnh lại để nâng cao hiệu suất và đáp ứng tốt hơn nhu cầu của người dùng.</w:t>
      </w:r>
    </w:p>
    <w:p w:rsidR="009722C0" w:rsidRPr="00110216" w:rsidRDefault="009722C0" w:rsidP="00110216">
      <w:pPr>
        <w:numPr>
          <w:ilvl w:val="0"/>
          <w:numId w:val="9"/>
        </w:numPr>
        <w:jc w:val="both"/>
        <w:rPr>
          <w:rFonts w:ascii="Times New Roman" w:eastAsia="Calibri" w:hAnsi="Times New Roman" w:cs="Times New Roman"/>
          <w:sz w:val="28"/>
          <w:szCs w:val="28"/>
        </w:rPr>
      </w:pPr>
      <w:r w:rsidRPr="00110216">
        <w:rPr>
          <w:rFonts w:ascii="Times New Roman" w:eastAsia="Calibri" w:hAnsi="Times New Roman" w:cs="Times New Roman"/>
          <w:sz w:val="28"/>
          <w:szCs w:val="28"/>
        </w:rPr>
        <w:t>Triển khai và cải tiến: Khi mô hình có hiệu suất tốt, nó có thể được triển khai vào hệ thống khuyến nghị để đề xuất các sản phẩm, dịch vụ hoặc nội dung cho người dùng. Hệ thống cũng có thể được cải tiến và thích nghi với sự phản hồi và dữ liệu mới.</w:t>
      </w:r>
    </w:p>
    <w:p w:rsidR="009722C0" w:rsidRPr="00110216" w:rsidRDefault="009722C0" w:rsidP="00110216">
      <w:pPr>
        <w:ind w:left="360"/>
        <w:jc w:val="both"/>
        <w:rPr>
          <w:rFonts w:ascii="Times New Roman" w:eastAsia="Calibri" w:hAnsi="Times New Roman" w:cs="Times New Roman"/>
          <w:sz w:val="28"/>
          <w:szCs w:val="28"/>
          <w:lang w:val="vi-VN"/>
        </w:rPr>
      </w:pPr>
      <w:r w:rsidRPr="00110216">
        <w:rPr>
          <w:rFonts w:ascii="Times New Roman" w:eastAsia="Calibri" w:hAnsi="Times New Roman" w:cs="Times New Roman"/>
          <w:sz w:val="28"/>
          <w:szCs w:val="28"/>
        </w:rPr>
        <w:t xml:space="preserve">Tóm lại, mạng </w:t>
      </w:r>
      <w:proofErr w:type="gramStart"/>
      <w:r w:rsidRPr="00110216">
        <w:rPr>
          <w:rFonts w:ascii="Times New Roman" w:eastAsia="Calibri" w:hAnsi="Times New Roman" w:cs="Times New Roman"/>
          <w:sz w:val="28"/>
          <w:szCs w:val="28"/>
        </w:rPr>
        <w:t>Neural</w:t>
      </w:r>
      <w:proofErr w:type="gramEnd"/>
      <w:r w:rsidRPr="00110216">
        <w:rPr>
          <w:rFonts w:ascii="Times New Roman" w:eastAsia="Calibri" w:hAnsi="Times New Roman" w:cs="Times New Roman"/>
          <w:sz w:val="28"/>
          <w:szCs w:val="28"/>
        </w:rPr>
        <w:t xml:space="preserve"> có thể được áp dụng vào hệ thống khuyến nghị để tạo ra các đề xuất phù hợp và tối ưu cho người dùng dựa trên các đặc trưng và hành vi của họ. Việc sử dụng mạng </w:t>
      </w:r>
      <w:proofErr w:type="gramStart"/>
      <w:r w:rsidRPr="00110216">
        <w:rPr>
          <w:rFonts w:ascii="Times New Roman" w:eastAsia="Calibri" w:hAnsi="Times New Roman" w:cs="Times New Roman"/>
          <w:sz w:val="28"/>
          <w:szCs w:val="28"/>
        </w:rPr>
        <w:t>Neural</w:t>
      </w:r>
      <w:proofErr w:type="gramEnd"/>
      <w:r w:rsidRPr="00110216">
        <w:rPr>
          <w:rFonts w:ascii="Times New Roman" w:eastAsia="Calibri" w:hAnsi="Times New Roman" w:cs="Times New Roman"/>
          <w:sz w:val="28"/>
          <w:szCs w:val="28"/>
        </w:rPr>
        <w:t xml:space="preserve"> đem lại khả năng học và cải thiện chất lượng khuyến nghị, đồng thời cung cấp khả năng linh hoạt và mở rộng cho các ứng dụng khác nhau.</w:t>
      </w:r>
    </w:p>
    <w:p w:rsidR="002A2116" w:rsidRDefault="002A2116" w:rsidP="00110216">
      <w:pPr>
        <w:pStyle w:val="ListParagraph"/>
        <w:numPr>
          <w:ilvl w:val="0"/>
          <w:numId w:val="1"/>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Hệ thống khuyến nghị</w:t>
      </w:r>
    </w:p>
    <w:p w:rsidR="00110216" w:rsidRDefault="00110216" w:rsidP="00110216">
      <w:pPr>
        <w:pStyle w:val="ListParagraph"/>
        <w:numPr>
          <w:ilvl w:val="1"/>
          <w:numId w:val="1"/>
        </w:numPr>
        <w:jc w:val="both"/>
        <w:rPr>
          <w:rFonts w:ascii="Times New Roman" w:hAnsi="Times New Roman" w:cs="Times New Roman"/>
          <w:sz w:val="28"/>
          <w:szCs w:val="28"/>
          <w:lang w:val="vi-VN"/>
        </w:rPr>
      </w:pPr>
      <w:r>
        <w:rPr>
          <w:rFonts w:ascii="Times New Roman" w:hAnsi="Times New Roman" w:cs="Times New Roman"/>
          <w:sz w:val="28"/>
          <w:szCs w:val="28"/>
          <w:lang w:val="vi-VN"/>
        </w:rPr>
        <w:t>Khái niệm</w:t>
      </w:r>
    </w:p>
    <w:p w:rsidR="00110216" w:rsidRDefault="003A1AC0" w:rsidP="00110216">
      <w:pPr>
        <w:jc w:val="both"/>
        <w:rPr>
          <w:rFonts w:ascii="Times New Roman" w:hAnsi="Times New Roman" w:cs="Times New Roman"/>
          <w:sz w:val="28"/>
          <w:szCs w:val="28"/>
          <w:lang w:val="vi-VN"/>
        </w:rPr>
      </w:pPr>
      <w:r w:rsidRPr="003A1AC0">
        <w:rPr>
          <w:rFonts w:ascii="Times New Roman" w:hAnsi="Times New Roman" w:cs="Times New Roman"/>
          <w:sz w:val="28"/>
          <w:szCs w:val="28"/>
          <w:lang w:val="vi-VN"/>
        </w:rPr>
        <w:t xml:space="preserve">Hệ thống khuyến nghị (Recommender System) sử dụng công nghệ AI để thực hiện phân tích và hiểu khối dữ liệu cá nhân, từ đó, đưa ra các dự đoán, gợi ý đề xuất phù hợp với sở thích của người dùng tại thời điểm bất kỳ trên các ứng dụng và nền tảng </w:t>
      </w:r>
      <w:r w:rsidRPr="003A1AC0">
        <w:rPr>
          <w:rFonts w:ascii="Times New Roman" w:hAnsi="Times New Roman" w:cs="Times New Roman"/>
          <w:sz w:val="28"/>
          <w:szCs w:val="28"/>
          <w:lang w:val="vi-VN"/>
        </w:rPr>
        <w:lastRenderedPageBreak/>
        <w:t>trực tuyến giúp tiết kiệm thời gian tìm kiếm, truy cập nội dung dễ dàng, đồng thời, giúp doanh nghiệp nâng cao trải nghiệm khách hàng.</w:t>
      </w:r>
    </w:p>
    <w:p w:rsidR="003A1AC0" w:rsidRDefault="003A1AC0" w:rsidP="00110216">
      <w:pPr>
        <w:jc w:val="both"/>
        <w:rPr>
          <w:rFonts w:ascii="Times New Roman" w:hAnsi="Times New Roman" w:cs="Times New Roman"/>
          <w:sz w:val="28"/>
          <w:szCs w:val="28"/>
          <w:lang w:val="vi-VN"/>
        </w:rPr>
      </w:pPr>
      <w:r w:rsidRPr="003A1AC0">
        <w:rPr>
          <w:rFonts w:ascii="Times New Roman" w:hAnsi="Times New Roman" w:cs="Times New Roman"/>
          <w:sz w:val="28"/>
          <w:szCs w:val="28"/>
          <w:lang w:val="vi-VN"/>
        </w:rPr>
        <w:t>Nhắc đến AI, nhiều người sẽ nghĩ ngay tới các ứng dụng nhận dạng ảnh, chatbot, hay xe tự lái. Trên thực tế, ứng dụng AI đã được sử dụng phổ biến từ lâu và hiện có mặt trên hầu hết các nền tảng trực tuyến, không phải chỉ trong các ứng dụng nói trên mà trong các hệ thống khuyến nghị (recommender systems hay RS).</w:t>
      </w:r>
    </w:p>
    <w:p w:rsidR="003A1AC0" w:rsidRPr="00110216" w:rsidRDefault="003A1AC0" w:rsidP="00110216">
      <w:pPr>
        <w:jc w:val="both"/>
        <w:rPr>
          <w:rFonts w:ascii="Times New Roman" w:hAnsi="Times New Roman" w:cs="Times New Roman"/>
          <w:sz w:val="28"/>
          <w:szCs w:val="28"/>
          <w:lang w:val="vi-VN"/>
        </w:rPr>
      </w:pPr>
      <w:r w:rsidRPr="003A1AC0">
        <w:rPr>
          <w:rFonts w:ascii="Times New Roman" w:hAnsi="Times New Roman" w:cs="Times New Roman"/>
          <w:sz w:val="28"/>
          <w:szCs w:val="28"/>
          <w:lang w:val="vi-VN"/>
        </w:rPr>
        <w:t>Hệ thống khuyến nghị là các công cụ và kỹ thuật phần mềm cung cấp các đề xuất về các hạng mục/nội dung đề xuất cho người dùng. Các đề xuất liên quan đến các quá trình ra quyết định khác nhau tại những thời điểm bất kỳ cho người dùng, ví dụ như mua hàng hóa nào, nghe nhạc gì hoặc đọc tin tức gì. Hệ thống khuyến nghị có thể sử dụng các kỹ thuật AI như học máy để hiểu được sở thích của người dùng, nhờ vậy đưa ra những dự đoán và khuyến nghị những sản phẩm/dịch vụ/nội dung mà người dùng có thể quan tâm (hàng hoá, phim, sách, video, tin tức, bài hát, khách sạn, khoá học, v.v.).</w:t>
      </w:r>
    </w:p>
    <w:p w:rsidR="001A6381" w:rsidRPr="00110216" w:rsidRDefault="00110216" w:rsidP="00110216">
      <w:pPr>
        <w:pStyle w:val="ListParagraph"/>
        <w:numPr>
          <w:ilvl w:val="1"/>
          <w:numId w:val="1"/>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Vai trò </w:t>
      </w:r>
    </w:p>
    <w:p w:rsidR="001A6381" w:rsidRPr="00110216" w:rsidRDefault="001A6381"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Hệ thống khuyến nghị có nhiều vai trò. Chúng giúp người dùng tìm kiếm sản phẩm, dịch vụ hoặc nội dung phù hợp với sở thích và nhu cầu của họ một cách nhanh chóng và dễ dàng. Điều này giúp tiết kiệm thời gian và công sức cho người dùng, đồng thời cũng giúp các nhà cung cấp sản phẩm và dịch vụ tiếp cận được đối tượng khách hàng mục tiêu một cách hiệu quả hơn. Hệ thống khuyến nghị cũng có thể giúp người dùng khám phá ra những sản phẩm, dịch vụ hoặc nội dung mới mà họ có thể chưa biết đến trước đó. Đây là một công cụ hữu ích để tăng trải nghiệm người dùng và tăng doanh thu cho các nhà cung cấp.</w:t>
      </w:r>
    </w:p>
    <w:p w:rsidR="001A6381" w:rsidRPr="00110216" w:rsidRDefault="001A6381"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Hệ thống khuyến nghị được ứng dụng trong nhiều lĩnh vực khác nhau, bao gồm thương mại điện tử, giải trí, du lịch, giáo dục và nhiều lĩnh vực khác. Chúng giúp người dùng tìm kiếm sản phẩm, dịch vụ hoặc nội dung phù hợp với sở thích và nhu cầu của họ một cách nhanh chóng và dễ dàng. Điều này giúp tiết kiệm thời gian và công sức cho người dùng, đồng thời cũng giúp các nhà cung cấp sản phẩm và dịch vụ tiếp cận được đối tượng khách hàng mục tiêu một cách hiệu quả hơn. Ví dụ, khi bạn mua sắm trực tuyến, hệ thống khuyến nghị có thể đề xuất cho bạn các sản phẩm liên quan đến những gì bạn đã xem hoặc mua trước đó. Khi bạn xem phim hoặc nghe nhạc trực tuyến, hệ thống khuyến nghị có thể đề xuất cho bạn các bộ </w:t>
      </w:r>
      <w:r w:rsidRPr="00110216">
        <w:rPr>
          <w:rFonts w:ascii="Times New Roman" w:hAnsi="Times New Roman" w:cs="Times New Roman"/>
          <w:sz w:val="28"/>
          <w:szCs w:val="28"/>
          <w:lang w:val="vi-VN"/>
        </w:rPr>
        <w:lastRenderedPageBreak/>
        <w:t>phim hoặc bài hát liên quan đến sở thích của bạn. Hệ thống khuyến nghị cũng có thể giúp người dùng khám phá ra những sản phẩm, dịch vụ hoặc nội dung mới mà họ có thể chưa biết đến trước đó. Ngoài ra, hệ thống khuyến nghị cũng được sử dụng trong các ứng dụng hẹn hò để đề xuất cho người dùng những người có cùng sở thích và lý tưởng.</w:t>
      </w:r>
    </w:p>
    <w:p w:rsidR="001A6381" w:rsidRPr="00110216" w:rsidRDefault="001A6381"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Hệ thống khuyến nghị đóng vai trò quan trọng trong thương mại điện tử. Chúng giúp người dùng tìm kiếm sản phẩm và dịch vụ phù hợp với sở thích và nhu cầu của họ một cách nhanh chóng và dễ dàng. Điều này giúp tiết kiệm thời gian và công sức cho người dùng, đồng thời cũng giúp các nhà cung cấp sản phẩm và dịch vụ tiếp cận được đối tượng khách hàng mục tiêu một cách hiệu quả hơn. Giúp người dùng khám phá ra những sản phẩm và dịch vụ mới mà họ chưa có thể chưa biết đến trước đó.</w:t>
      </w:r>
    </w:p>
    <w:p w:rsidR="001A6381" w:rsidRPr="00110216" w:rsidRDefault="001A6381"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Hệ thống khuyến nghị anime có vai trò quan trọng trong việc giúp người dùng tìm kiếm và khám phá các bộ anime phù hợp với sở thích và nhu cầu của họ. Hệ thống này sử dụng các kỹ thuật lọc cộng tác để đề xuất các bộ anime dựa trên sở thích của người dùng và các người dùng khác có cùng sở thích. Điều này giúp người dùng tiết kiệm thời gian và công sức trong việc tìm kiếm, đồng thời cũng giúp họ khám phá ra những bộ anime mới mà họ có thể chưa biết đến trướ</w:t>
      </w:r>
      <w:r w:rsidR="003A1AC0">
        <w:rPr>
          <w:rFonts w:ascii="Times New Roman" w:hAnsi="Times New Roman" w:cs="Times New Roman"/>
          <w:sz w:val="28"/>
          <w:szCs w:val="28"/>
          <w:lang w:val="vi-VN"/>
        </w:rPr>
        <w:t>c đó.</w:t>
      </w:r>
      <w:bookmarkStart w:id="1" w:name="_GoBack"/>
      <w:bookmarkEnd w:id="1"/>
    </w:p>
    <w:p w:rsidR="001A6381" w:rsidRPr="00110216" w:rsidRDefault="001A6381" w:rsidP="00110216">
      <w:pPr>
        <w:pStyle w:val="ListParagraph"/>
        <w:numPr>
          <w:ilvl w:val="1"/>
          <w:numId w:val="1"/>
        </w:num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Các phương pháp khuyến nghị:</w:t>
      </w:r>
    </w:p>
    <w:p w:rsidR="001A6381" w:rsidRPr="00110216" w:rsidRDefault="001A6381"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Những nghiên cứu liên quan </w:t>
      </w:r>
    </w:p>
    <w:p w:rsidR="001A6381" w:rsidRPr="00110216" w:rsidRDefault="001A6381"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Phương pháp khuyến nghị dựa trên sự phổ biến (Popularity-based recommendation) là một phương pháp đơn giản nhưng hiệu quả trong việc đưa ra các đề xuất khi hệ thống không biết người dùng là ai, như thế nò hoặc một người dùng mới. Phương pháp này đưa ra các đề xuất dựa trên mức độ phổ biến của các sản phẩm/dịch vụ/nội dung trong cộng đồng người dùng.</w:t>
      </w:r>
    </w:p>
    <w:p w:rsidR="001A6381" w:rsidRPr="00110216" w:rsidRDefault="001A6381"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Ví dụ, trong một hệ thống khuyến nghị phim, phương pháp này sẽ đưa ra các đề xuất cho người dùng dựa trên số lượng lượt xem hoặc số lượng lượt đánh giá cao của các bộ phim. Những bộ phim có số lượng lượt xem hoặc số lượng lượt đánh giá cao sẽ được đề xuất cho người dùng.</w:t>
      </w:r>
    </w:p>
    <w:p w:rsidR="001A6381" w:rsidRPr="00110216" w:rsidRDefault="001A6381"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Phương pháp này có ưu điểm là đơn giản và dễ triển khai, tuy nhiên nó không thể cung cấp các đề xuất cá nhân hóa cho từng người dùng một cách chính xác.</w:t>
      </w:r>
    </w:p>
    <w:p w:rsidR="001A6381" w:rsidRPr="00110216" w:rsidRDefault="001A6381"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lastRenderedPageBreak/>
        <w:t>Phương pháp khuyến nghị dựa trên nội dung (Content-based recommendation) là một phương pháp đưa ra các đề xuất cho người dùng dựa trên các thuộc tính của các sản phẩm/ dịch vụ/ nội dung mà người dùng đã thể hiện sự quan tâm trong quá khứ.</w:t>
      </w:r>
    </w:p>
    <w:p w:rsidR="001A6381" w:rsidRPr="00110216" w:rsidRDefault="001A6381"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Ví dụ, trong một hệ thống khuyến nghị phim, phương pháp này sẽ đưa ra các đề xuất cho người dùng dựa trên các thuộc tính của các bộ phim mà người dùng đã xem và dánh giá cao trong quá khứ, chẳng hạn như thể loại, diễn viên hoặc đạo diễn.</w:t>
      </w:r>
    </w:p>
    <w:p w:rsidR="001A6381" w:rsidRPr="00110216" w:rsidRDefault="001A6381"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Phương pháp này có ưu điểm là có thể cung cấp các đề xuất cá nhân hóa cho từng người dùng một cách chính xác. Tuy nhiên, nó có thể không đưa ra được các đề xuất mới lạ cho người dùng vì chỉ dựa trên sở thích của người dùng trong quá khứ.</w:t>
      </w:r>
    </w:p>
    <w:p w:rsidR="001A6381" w:rsidRPr="00110216" w:rsidRDefault="001A6381"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Phương pháp khuyến nghị lọc cộng tác (Collaborative Filtering) Lọc cộng tác có hai loại chính: lọc cộng tác dựa trên người dùng (User-based Collaborative Filtering) và lọc cộng tác dựa trên mục (Item-based Collaborative Filtering).</w:t>
      </w:r>
    </w:p>
    <w:p w:rsidR="001A6381" w:rsidRPr="00110216" w:rsidRDefault="001A6381"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Lọc cộng tác dựa trên người dùng tìm kiếm những người dùng có cùng kiểu xếp hạng với người dùng đang hoạt động (người dùng có dự đoán). Sử dụng xếp hạng từ những người dùng có cùng chí hướng được tìm thấy ở bước 1 để tính toán dự đoán cho người dùng đang hoạt động. </w:t>
      </w:r>
    </w:p>
    <w:p w:rsidR="001A6381" w:rsidRPr="00110216" w:rsidRDefault="001A6381"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 xml:space="preserve">Lọc cộng tác dựa trên mục là một loại hệ thống khuyến cáo được dựa trên sự giống nhau giữa các mặt hàng tính bằng giá người dùng đã cung cấp cho các mặt hàng. Nó giúp giải quyết các vấn đề mà bộ lọc cộng tác dựa trên người dùng mắc phải, chẳng hạn như khi hệ thống có nhiều múc với ít mục được xếp hạng hơn. </w:t>
      </w:r>
    </w:p>
    <w:p w:rsidR="001A6381" w:rsidRPr="00110216" w:rsidRDefault="001A6381" w:rsidP="00110216">
      <w:pPr>
        <w:jc w:val="both"/>
        <w:rPr>
          <w:rFonts w:ascii="Times New Roman" w:hAnsi="Times New Roman" w:cs="Times New Roman"/>
          <w:sz w:val="28"/>
          <w:szCs w:val="28"/>
          <w:lang w:val="vi-VN"/>
        </w:rPr>
      </w:pPr>
      <w:r w:rsidRPr="00110216">
        <w:rPr>
          <w:rFonts w:ascii="Times New Roman" w:hAnsi="Times New Roman" w:cs="Times New Roman"/>
          <w:sz w:val="28"/>
          <w:szCs w:val="28"/>
          <w:lang w:val="vi-VN"/>
        </w:rPr>
        <w:t>Phương pháp kết hợp/ tổng hợp (Hybrid/Ensemble) được tích hợp từ hai phương pháp lọc cộng tác (Collaborative Filtering) và phương pháp khuyến nghị dựa trên nội dung (Content-based recommendation) hiệu suất của mỗi thuật toán khuyến nghị đơn lẻ này, tuy nhiên, đều có giới hạn và mỗi thuật toán có điểm mạnh và điểm yếu riêng. Trong cuộc khảo sát của Borràs và cộng sự, 2014 [2], có thể nhận thấy xu hướng ngày càng tăng trong việc khai thác các kỹ thuật lọc khuyến nghị kể từ năm 2012, chủ yếu trong các hệ thống lai. Từ năm 2008 đến năm 2011, chỉ có 25% hệ thống sử dụng phương pháp này, trong khi từ năm 2012, tỷ lệ này đã tăng lên 75%.</w:t>
      </w:r>
    </w:p>
    <w:p w:rsidR="003E5E5B" w:rsidRPr="00110216" w:rsidRDefault="003E5E5B" w:rsidP="00110216">
      <w:pPr>
        <w:jc w:val="both"/>
        <w:rPr>
          <w:rFonts w:ascii="Times New Roman" w:hAnsi="Times New Roman" w:cs="Times New Roman"/>
          <w:sz w:val="28"/>
          <w:szCs w:val="28"/>
          <w:lang w:val="vi-VN"/>
        </w:rPr>
      </w:pPr>
    </w:p>
    <w:p w:rsidR="000C6C2F" w:rsidRPr="00110216" w:rsidRDefault="000C6C2F" w:rsidP="00110216">
      <w:pPr>
        <w:jc w:val="both"/>
        <w:rPr>
          <w:rFonts w:ascii="Times New Roman" w:hAnsi="Times New Roman" w:cs="Times New Roman"/>
          <w:sz w:val="28"/>
          <w:szCs w:val="28"/>
          <w:lang w:val="vi-VN"/>
        </w:rPr>
      </w:pPr>
    </w:p>
    <w:sectPr w:rsidR="000C6C2F" w:rsidRPr="001102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0032" w:rsidRDefault="00FE0032" w:rsidP="001A6381">
      <w:pPr>
        <w:spacing w:after="0" w:line="240" w:lineRule="auto"/>
      </w:pPr>
      <w:r>
        <w:separator/>
      </w:r>
    </w:p>
  </w:endnote>
  <w:endnote w:type="continuationSeparator" w:id="0">
    <w:p w:rsidR="00FE0032" w:rsidRDefault="00FE0032" w:rsidP="001A6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0032" w:rsidRDefault="00FE0032" w:rsidP="001A6381">
      <w:pPr>
        <w:spacing w:after="0" w:line="240" w:lineRule="auto"/>
      </w:pPr>
      <w:r>
        <w:separator/>
      </w:r>
    </w:p>
  </w:footnote>
  <w:footnote w:type="continuationSeparator" w:id="0">
    <w:p w:rsidR="00FE0032" w:rsidRDefault="00FE0032" w:rsidP="001A6381">
      <w:pPr>
        <w:spacing w:after="0" w:line="240" w:lineRule="auto"/>
      </w:pPr>
      <w:r>
        <w:continuationSeparator/>
      </w:r>
    </w:p>
  </w:footnote>
  <w:footnote w:id="1">
    <w:p w:rsidR="00E05E96" w:rsidRDefault="00E05E96" w:rsidP="001A6381">
      <w:pPr>
        <w:pStyle w:val="FootnoteText"/>
        <w:rPr>
          <w:rFonts w:ascii="Times New Roman" w:hAnsi="Times New Roman"/>
          <w:sz w:val="24"/>
          <w:szCs w:val="24"/>
          <w:lang w:val="vi-VN"/>
        </w:rPr>
      </w:pPr>
      <w:r>
        <w:rPr>
          <w:rStyle w:val="FootnoteReference"/>
          <w:rFonts w:ascii="Times New Roman" w:hAnsi="Times New Roman"/>
          <w:sz w:val="24"/>
          <w:szCs w:val="24"/>
        </w:rPr>
        <w:footnoteRef/>
      </w:r>
      <w:r>
        <w:rPr>
          <w:rFonts w:ascii="Times New Roman" w:hAnsi="Times New Roman"/>
          <w:sz w:val="24"/>
          <w:szCs w:val="24"/>
        </w:rPr>
        <w:t xml:space="preserve"> </w:t>
      </w:r>
      <w:proofErr w:type="gramStart"/>
      <w:r>
        <w:rPr>
          <w:rFonts w:ascii="Times New Roman" w:hAnsi="Times New Roman"/>
          <w:sz w:val="24"/>
          <w:szCs w:val="24"/>
        </w:rPr>
        <w:t>Nguyễn Đức Thuần, Nhập môn khai phá dữ liệu và quản trị tri thức, NXB Thông tin và truyền thông, 2013.</w:t>
      </w:r>
      <w:proofErr w:type="gramEnd"/>
    </w:p>
  </w:footnote>
  <w:footnote w:id="2">
    <w:p w:rsidR="00E05E96" w:rsidRDefault="00E05E96" w:rsidP="001A6381">
      <w:pPr>
        <w:pStyle w:val="FootnoteText"/>
        <w:rPr>
          <w:rFonts w:ascii="Times New Roman" w:hAnsi="Times New Roman"/>
          <w:sz w:val="24"/>
          <w:szCs w:val="24"/>
          <w:lang w:val="vi-VN"/>
        </w:rPr>
      </w:pPr>
      <w:r>
        <w:rPr>
          <w:rStyle w:val="FootnoteReference"/>
          <w:rFonts w:ascii="Times New Roman" w:hAnsi="Times New Roman"/>
          <w:sz w:val="24"/>
          <w:szCs w:val="24"/>
        </w:rPr>
        <w:footnoteRef/>
      </w:r>
      <w:r>
        <w:rPr>
          <w:rFonts w:ascii="Times New Roman" w:hAnsi="Times New Roman"/>
          <w:sz w:val="24"/>
          <w:szCs w:val="24"/>
        </w:rPr>
        <w:t xml:space="preserve"> Jiawei Han and Micheline Kamber, Datamining: Concepts and Techniques, Simon Fraser University, 2011.</w:t>
      </w:r>
    </w:p>
  </w:footnote>
  <w:footnote w:id="3">
    <w:p w:rsidR="00E05E96" w:rsidRDefault="00E05E96" w:rsidP="001A6381">
      <w:pPr>
        <w:pStyle w:val="FootnoteText"/>
        <w:rPr>
          <w:lang w:val="vi-VN"/>
        </w:rPr>
      </w:pPr>
      <w:r>
        <w:rPr>
          <w:rStyle w:val="FootnoteReference"/>
          <w:rFonts w:ascii="Times New Roman" w:hAnsi="Times New Roman"/>
          <w:sz w:val="24"/>
          <w:szCs w:val="24"/>
        </w:rPr>
        <w:footnoteRef/>
      </w:r>
      <w:r>
        <w:rPr>
          <w:rFonts w:ascii="Times New Roman" w:hAnsi="Times New Roman"/>
          <w:sz w:val="24"/>
          <w:szCs w:val="24"/>
        </w:rPr>
        <w:t xml:space="preserve"> Rakesh Agrawal, Tomasz Imielinski, and Arun N. Swami; Mining Association Rules Between Sets of Items in Large Databases, Proceedings of the 1993 ACM SIGMOD International Conference on Management of Data, pp. 207-216, Washington, D.C., May 1993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36769A"/>
    <w:multiLevelType w:val="multilevel"/>
    <w:tmpl w:val="928C86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20046F51"/>
    <w:multiLevelType w:val="multilevel"/>
    <w:tmpl w:val="70481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21CC42A7"/>
    <w:multiLevelType w:val="multilevel"/>
    <w:tmpl w:val="7BC22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23F070D4"/>
    <w:multiLevelType w:val="multilevel"/>
    <w:tmpl w:val="9782E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279000DF"/>
    <w:multiLevelType w:val="hybridMultilevel"/>
    <w:tmpl w:val="936614FE"/>
    <w:lvl w:ilvl="0" w:tplc="7722BB08">
      <w:start w:val="3"/>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AFD79BF"/>
    <w:multiLevelType w:val="multilevel"/>
    <w:tmpl w:val="CAF00D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3C6829F6"/>
    <w:multiLevelType w:val="multilevel"/>
    <w:tmpl w:val="FB520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42CE2E17"/>
    <w:multiLevelType w:val="multilevel"/>
    <w:tmpl w:val="66C871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45440726"/>
    <w:multiLevelType w:val="multilevel"/>
    <w:tmpl w:val="EF1E1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69F7246"/>
    <w:multiLevelType w:val="multilevel"/>
    <w:tmpl w:val="4EDE1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4F3E43FD"/>
    <w:multiLevelType w:val="multilevel"/>
    <w:tmpl w:val="FDB22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50CD7D55"/>
    <w:multiLevelType w:val="multilevel"/>
    <w:tmpl w:val="EDE4F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7343C01"/>
    <w:multiLevelType w:val="multilevel"/>
    <w:tmpl w:val="4148B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63964C94"/>
    <w:multiLevelType w:val="multilevel"/>
    <w:tmpl w:val="39B68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63ED505F"/>
    <w:multiLevelType w:val="multilevel"/>
    <w:tmpl w:val="17546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4236BD8"/>
    <w:multiLevelType w:val="multilevel"/>
    <w:tmpl w:val="0FCE9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BAF5AA0"/>
    <w:multiLevelType w:val="multilevel"/>
    <w:tmpl w:val="CD9A0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703A34F5"/>
    <w:multiLevelType w:val="hybridMultilevel"/>
    <w:tmpl w:val="6CD81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C7B15"/>
    <w:multiLevelType w:val="multilevel"/>
    <w:tmpl w:val="640EE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2312075"/>
    <w:multiLevelType w:val="multilevel"/>
    <w:tmpl w:val="C6540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73F37F64"/>
    <w:multiLevelType w:val="hybridMultilevel"/>
    <w:tmpl w:val="01C8B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B14045"/>
    <w:multiLevelType w:val="hybridMultilevel"/>
    <w:tmpl w:val="09684CC4"/>
    <w:lvl w:ilvl="0" w:tplc="AD96CC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376B91"/>
    <w:multiLevelType w:val="hybridMultilevel"/>
    <w:tmpl w:val="F0823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433CFE"/>
    <w:multiLevelType w:val="multilevel"/>
    <w:tmpl w:val="3376B4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nsid w:val="7EC9439C"/>
    <w:multiLevelType w:val="multilevel"/>
    <w:tmpl w:val="D0084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0"/>
  </w:num>
  <w:num w:numId="3">
    <w:abstractNumId w:val="22"/>
  </w:num>
  <w:num w:numId="4">
    <w:abstractNumId w:val="21"/>
  </w:num>
  <w:num w:numId="5">
    <w:abstractNumId w:val="17"/>
  </w:num>
  <w:num w:numId="6">
    <w:abstractNumId w:val="12"/>
    <w:lvlOverride w:ilvl="0"/>
    <w:lvlOverride w:ilvl="1"/>
    <w:lvlOverride w:ilvl="2"/>
    <w:lvlOverride w:ilvl="3"/>
    <w:lvlOverride w:ilvl="4"/>
    <w:lvlOverride w:ilvl="5"/>
    <w:lvlOverride w:ilvl="6"/>
    <w:lvlOverride w:ilvl="7"/>
    <w:lvlOverride w:ilvl="8"/>
  </w:num>
  <w:num w:numId="7">
    <w:abstractNumId w:val="23"/>
    <w:lvlOverride w:ilvl="0"/>
    <w:lvlOverride w:ilvl="1"/>
    <w:lvlOverride w:ilvl="2"/>
    <w:lvlOverride w:ilvl="3"/>
    <w:lvlOverride w:ilvl="4"/>
    <w:lvlOverride w:ilvl="5"/>
    <w:lvlOverride w:ilvl="6"/>
    <w:lvlOverride w:ilvl="7"/>
    <w:lvlOverride w:ilvl="8"/>
  </w:num>
  <w:num w:numId="8">
    <w:abstractNumId w:val="4"/>
    <w:lvlOverride w:ilvl="0"/>
    <w:lvlOverride w:ilvl="1"/>
    <w:lvlOverride w:ilvl="2"/>
    <w:lvlOverride w:ilvl="3"/>
    <w:lvlOverride w:ilvl="4"/>
    <w:lvlOverride w:ilvl="5"/>
    <w:lvlOverride w:ilvl="6"/>
    <w:lvlOverride w:ilvl="7"/>
    <w:lvlOverride w:ilvl="8"/>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lvlOverride w:ilvl="1"/>
    <w:lvlOverride w:ilvl="2"/>
    <w:lvlOverride w:ilvl="3"/>
    <w:lvlOverride w:ilvl="4"/>
    <w:lvlOverride w:ilvl="5"/>
    <w:lvlOverride w:ilvl="6"/>
    <w:lvlOverride w:ilvl="7"/>
    <w:lvlOverride w:ilvl="8"/>
  </w:num>
  <w:num w:numId="11">
    <w:abstractNumId w:val="2"/>
    <w:lvlOverride w:ilvl="0"/>
    <w:lvlOverride w:ilvl="1"/>
    <w:lvlOverride w:ilvl="2"/>
    <w:lvlOverride w:ilvl="3"/>
    <w:lvlOverride w:ilvl="4"/>
    <w:lvlOverride w:ilvl="5"/>
    <w:lvlOverride w:ilvl="6"/>
    <w:lvlOverride w:ilvl="7"/>
    <w:lvlOverride w:ilvl="8"/>
  </w:num>
  <w:num w:numId="12">
    <w:abstractNumId w:val="16"/>
    <w:lvlOverride w:ilvl="0"/>
    <w:lvlOverride w:ilvl="1"/>
    <w:lvlOverride w:ilvl="2"/>
    <w:lvlOverride w:ilvl="3"/>
    <w:lvlOverride w:ilvl="4"/>
    <w:lvlOverride w:ilvl="5"/>
    <w:lvlOverride w:ilvl="6"/>
    <w:lvlOverride w:ilvl="7"/>
    <w:lvlOverride w:ilvl="8"/>
  </w:num>
  <w:num w:numId="13">
    <w:abstractNumId w:val="8"/>
    <w:lvlOverride w:ilvl="0"/>
    <w:lvlOverride w:ilvl="1"/>
    <w:lvlOverride w:ilvl="2"/>
    <w:lvlOverride w:ilvl="3"/>
    <w:lvlOverride w:ilvl="4"/>
    <w:lvlOverride w:ilvl="5"/>
    <w:lvlOverride w:ilvl="6"/>
    <w:lvlOverride w:ilvl="7"/>
    <w:lvlOverride w:ilvl="8"/>
  </w:num>
  <w:num w:numId="14">
    <w:abstractNumId w:val="10"/>
    <w:lvlOverride w:ilvl="0"/>
    <w:lvlOverride w:ilvl="1"/>
    <w:lvlOverride w:ilvl="2"/>
    <w:lvlOverride w:ilvl="3"/>
    <w:lvlOverride w:ilvl="4"/>
    <w:lvlOverride w:ilvl="5"/>
    <w:lvlOverride w:ilvl="6"/>
    <w:lvlOverride w:ilvl="7"/>
    <w:lvlOverride w:ilvl="8"/>
  </w:num>
  <w:num w:numId="15">
    <w:abstractNumId w:val="11"/>
    <w:lvlOverride w:ilvl="0"/>
    <w:lvlOverride w:ilvl="1"/>
    <w:lvlOverride w:ilvl="2"/>
    <w:lvlOverride w:ilvl="3"/>
    <w:lvlOverride w:ilvl="4"/>
    <w:lvlOverride w:ilvl="5"/>
    <w:lvlOverride w:ilvl="6"/>
    <w:lvlOverride w:ilvl="7"/>
    <w:lvlOverride w:ilvl="8"/>
  </w:num>
  <w:num w:numId="16">
    <w:abstractNumId w:val="1"/>
    <w:lvlOverride w:ilvl="0"/>
    <w:lvlOverride w:ilvl="1"/>
    <w:lvlOverride w:ilvl="2"/>
    <w:lvlOverride w:ilvl="3"/>
    <w:lvlOverride w:ilvl="4"/>
    <w:lvlOverride w:ilvl="5"/>
    <w:lvlOverride w:ilvl="6"/>
    <w:lvlOverride w:ilvl="7"/>
    <w:lvlOverride w:ilvl="8"/>
  </w:num>
  <w:num w:numId="17">
    <w:abstractNumId w:val="24"/>
    <w:lvlOverride w:ilvl="0"/>
    <w:lvlOverride w:ilvl="1"/>
    <w:lvlOverride w:ilvl="2"/>
    <w:lvlOverride w:ilvl="3"/>
    <w:lvlOverride w:ilvl="4"/>
    <w:lvlOverride w:ilvl="5"/>
    <w:lvlOverride w:ilvl="6"/>
    <w:lvlOverride w:ilvl="7"/>
    <w:lvlOverride w:ilvl="8"/>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lvlOverride w:ilvl="1"/>
    <w:lvlOverride w:ilvl="2"/>
    <w:lvlOverride w:ilvl="3"/>
    <w:lvlOverride w:ilvl="4"/>
    <w:lvlOverride w:ilvl="5"/>
    <w:lvlOverride w:ilvl="6"/>
    <w:lvlOverride w:ilvl="7"/>
    <w:lvlOverride w:ilvl="8"/>
  </w:num>
  <w:num w:numId="21">
    <w:abstractNumId w:val="6"/>
    <w:lvlOverride w:ilvl="0"/>
    <w:lvlOverride w:ilvl="1"/>
    <w:lvlOverride w:ilvl="2"/>
    <w:lvlOverride w:ilvl="3"/>
    <w:lvlOverride w:ilvl="4"/>
    <w:lvlOverride w:ilvl="5"/>
    <w:lvlOverride w:ilvl="6"/>
    <w:lvlOverride w:ilvl="7"/>
    <w:lvlOverride w:ilvl="8"/>
  </w:num>
  <w:num w:numId="22">
    <w:abstractNumId w:val="13"/>
    <w:lvlOverride w:ilvl="0"/>
    <w:lvlOverride w:ilvl="1"/>
    <w:lvlOverride w:ilvl="2"/>
    <w:lvlOverride w:ilvl="3"/>
    <w:lvlOverride w:ilvl="4"/>
    <w:lvlOverride w:ilvl="5"/>
    <w:lvlOverride w:ilvl="6"/>
    <w:lvlOverride w:ilvl="7"/>
    <w:lvlOverride w:ilvl="8"/>
  </w:num>
  <w:num w:numId="23">
    <w:abstractNumId w:val="3"/>
    <w:lvlOverride w:ilvl="0"/>
    <w:lvlOverride w:ilvl="1"/>
    <w:lvlOverride w:ilvl="2"/>
    <w:lvlOverride w:ilvl="3"/>
    <w:lvlOverride w:ilvl="4"/>
    <w:lvlOverride w:ilvl="5"/>
    <w:lvlOverride w:ilvl="6"/>
    <w:lvlOverride w:ilvl="7"/>
    <w:lvlOverride w:ilvl="8"/>
  </w:num>
  <w:num w:numId="24">
    <w:abstractNumId w:val="19"/>
    <w:lvlOverride w:ilvl="0"/>
    <w:lvlOverride w:ilvl="1"/>
    <w:lvlOverride w:ilvl="2"/>
    <w:lvlOverride w:ilvl="3"/>
    <w:lvlOverride w:ilvl="4"/>
    <w:lvlOverride w:ilvl="5"/>
    <w:lvlOverride w:ilvl="6"/>
    <w:lvlOverride w:ilvl="7"/>
    <w:lvlOverride w:ilvl="8"/>
  </w:num>
  <w:num w:numId="25">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6C2F"/>
    <w:rsid w:val="000674C4"/>
    <w:rsid w:val="000C6C2F"/>
    <w:rsid w:val="00110216"/>
    <w:rsid w:val="001A6381"/>
    <w:rsid w:val="001D69CF"/>
    <w:rsid w:val="00264ACD"/>
    <w:rsid w:val="002A2116"/>
    <w:rsid w:val="002E244A"/>
    <w:rsid w:val="002F0151"/>
    <w:rsid w:val="003A1AC0"/>
    <w:rsid w:val="003E5E5B"/>
    <w:rsid w:val="004E5FD6"/>
    <w:rsid w:val="00565483"/>
    <w:rsid w:val="00614F40"/>
    <w:rsid w:val="00763E55"/>
    <w:rsid w:val="009722C0"/>
    <w:rsid w:val="00997718"/>
    <w:rsid w:val="009C2F51"/>
    <w:rsid w:val="00D502AE"/>
    <w:rsid w:val="00E05E96"/>
    <w:rsid w:val="00E41296"/>
    <w:rsid w:val="00FE0032"/>
    <w:rsid w:val="00FE0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296"/>
    <w:pPr>
      <w:ind w:left="720"/>
      <w:contextualSpacing/>
    </w:pPr>
  </w:style>
  <w:style w:type="paragraph" w:styleId="BalloonText">
    <w:name w:val="Balloon Text"/>
    <w:basedOn w:val="Normal"/>
    <w:link w:val="BalloonTextChar"/>
    <w:uiPriority w:val="99"/>
    <w:semiHidden/>
    <w:unhideWhenUsed/>
    <w:rsid w:val="009722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2C0"/>
    <w:rPr>
      <w:rFonts w:ascii="Tahoma" w:hAnsi="Tahoma" w:cs="Tahoma"/>
      <w:sz w:val="16"/>
      <w:szCs w:val="16"/>
    </w:rPr>
  </w:style>
  <w:style w:type="paragraph" w:styleId="FootnoteText">
    <w:name w:val="footnote text"/>
    <w:basedOn w:val="Normal"/>
    <w:link w:val="FootnoteTextChar"/>
    <w:uiPriority w:val="99"/>
    <w:semiHidden/>
    <w:unhideWhenUsed/>
    <w:rsid w:val="001A6381"/>
    <w:pPr>
      <w:spacing w:after="0" w:line="240" w:lineRule="auto"/>
    </w:pPr>
    <w:rPr>
      <w:rFonts w:ascii="Calibri" w:eastAsia="Calibri" w:hAnsi="Calibri" w:cs="Times New Roman"/>
      <w:sz w:val="20"/>
      <w:szCs w:val="20"/>
      <w:lang w:val="en-SG"/>
    </w:rPr>
  </w:style>
  <w:style w:type="character" w:customStyle="1" w:styleId="FootnoteTextChar">
    <w:name w:val="Footnote Text Char"/>
    <w:basedOn w:val="DefaultParagraphFont"/>
    <w:link w:val="FootnoteText"/>
    <w:uiPriority w:val="99"/>
    <w:semiHidden/>
    <w:rsid w:val="001A6381"/>
    <w:rPr>
      <w:rFonts w:ascii="Calibri" w:eastAsia="Calibri" w:hAnsi="Calibri" w:cs="Times New Roman"/>
      <w:sz w:val="20"/>
      <w:szCs w:val="20"/>
      <w:lang w:val="en-SG"/>
    </w:rPr>
  </w:style>
  <w:style w:type="character" w:styleId="FootnoteReference">
    <w:name w:val="footnote reference"/>
    <w:basedOn w:val="DefaultParagraphFont"/>
    <w:uiPriority w:val="99"/>
    <w:semiHidden/>
    <w:unhideWhenUsed/>
    <w:rsid w:val="001A6381"/>
    <w:rPr>
      <w:vertAlign w:val="superscript"/>
    </w:rPr>
  </w:style>
  <w:style w:type="table" w:styleId="TableGrid">
    <w:name w:val="Table Grid"/>
    <w:basedOn w:val="TableNormal"/>
    <w:uiPriority w:val="39"/>
    <w:rsid w:val="001A6381"/>
    <w:pPr>
      <w:spacing w:after="0" w:line="240" w:lineRule="auto"/>
    </w:pPr>
    <w:rPr>
      <w:rFonts w:ascii="Calibri" w:eastAsia="Calibri" w:hAnsi="Calibri" w:cs="Times New Roman"/>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296"/>
    <w:pPr>
      <w:ind w:left="720"/>
      <w:contextualSpacing/>
    </w:pPr>
  </w:style>
  <w:style w:type="paragraph" w:styleId="BalloonText">
    <w:name w:val="Balloon Text"/>
    <w:basedOn w:val="Normal"/>
    <w:link w:val="BalloonTextChar"/>
    <w:uiPriority w:val="99"/>
    <w:semiHidden/>
    <w:unhideWhenUsed/>
    <w:rsid w:val="009722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2C0"/>
    <w:rPr>
      <w:rFonts w:ascii="Tahoma" w:hAnsi="Tahoma" w:cs="Tahoma"/>
      <w:sz w:val="16"/>
      <w:szCs w:val="16"/>
    </w:rPr>
  </w:style>
  <w:style w:type="paragraph" w:styleId="FootnoteText">
    <w:name w:val="footnote text"/>
    <w:basedOn w:val="Normal"/>
    <w:link w:val="FootnoteTextChar"/>
    <w:uiPriority w:val="99"/>
    <w:semiHidden/>
    <w:unhideWhenUsed/>
    <w:rsid w:val="001A6381"/>
    <w:pPr>
      <w:spacing w:after="0" w:line="240" w:lineRule="auto"/>
    </w:pPr>
    <w:rPr>
      <w:rFonts w:ascii="Calibri" w:eastAsia="Calibri" w:hAnsi="Calibri" w:cs="Times New Roman"/>
      <w:sz w:val="20"/>
      <w:szCs w:val="20"/>
      <w:lang w:val="en-SG"/>
    </w:rPr>
  </w:style>
  <w:style w:type="character" w:customStyle="1" w:styleId="FootnoteTextChar">
    <w:name w:val="Footnote Text Char"/>
    <w:basedOn w:val="DefaultParagraphFont"/>
    <w:link w:val="FootnoteText"/>
    <w:uiPriority w:val="99"/>
    <w:semiHidden/>
    <w:rsid w:val="001A6381"/>
    <w:rPr>
      <w:rFonts w:ascii="Calibri" w:eastAsia="Calibri" w:hAnsi="Calibri" w:cs="Times New Roman"/>
      <w:sz w:val="20"/>
      <w:szCs w:val="20"/>
      <w:lang w:val="en-SG"/>
    </w:rPr>
  </w:style>
  <w:style w:type="character" w:styleId="FootnoteReference">
    <w:name w:val="footnote reference"/>
    <w:basedOn w:val="DefaultParagraphFont"/>
    <w:uiPriority w:val="99"/>
    <w:semiHidden/>
    <w:unhideWhenUsed/>
    <w:rsid w:val="001A6381"/>
    <w:rPr>
      <w:vertAlign w:val="superscript"/>
    </w:rPr>
  </w:style>
  <w:style w:type="table" w:styleId="TableGrid">
    <w:name w:val="Table Grid"/>
    <w:basedOn w:val="TableNormal"/>
    <w:uiPriority w:val="39"/>
    <w:rsid w:val="001A6381"/>
    <w:pPr>
      <w:spacing w:after="0" w:line="240" w:lineRule="auto"/>
    </w:pPr>
    <w:rPr>
      <w:rFonts w:ascii="Calibri" w:eastAsia="Calibri" w:hAnsi="Calibri" w:cs="Times New Roman"/>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721014">
      <w:bodyDiv w:val="1"/>
      <w:marLeft w:val="0"/>
      <w:marRight w:val="0"/>
      <w:marTop w:val="0"/>
      <w:marBottom w:val="0"/>
      <w:divBdr>
        <w:top w:val="none" w:sz="0" w:space="0" w:color="auto"/>
        <w:left w:val="none" w:sz="0" w:space="0" w:color="auto"/>
        <w:bottom w:val="none" w:sz="0" w:space="0" w:color="auto"/>
        <w:right w:val="none" w:sz="0" w:space="0" w:color="auto"/>
      </w:divBdr>
    </w:div>
    <w:div w:id="1159733367">
      <w:bodyDiv w:val="1"/>
      <w:marLeft w:val="0"/>
      <w:marRight w:val="0"/>
      <w:marTop w:val="0"/>
      <w:marBottom w:val="0"/>
      <w:divBdr>
        <w:top w:val="none" w:sz="0" w:space="0" w:color="auto"/>
        <w:left w:val="none" w:sz="0" w:space="0" w:color="auto"/>
        <w:bottom w:val="none" w:sz="0" w:space="0" w:color="auto"/>
        <w:right w:val="none" w:sz="0" w:space="0" w:color="auto"/>
      </w:divBdr>
    </w:div>
    <w:div w:id="1667703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42</Pages>
  <Words>8617</Words>
  <Characters>49120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cp:revision>
  <dcterms:created xsi:type="dcterms:W3CDTF">2023-07-17T09:34:00Z</dcterms:created>
  <dcterms:modified xsi:type="dcterms:W3CDTF">2023-08-04T09:56:00Z</dcterms:modified>
</cp:coreProperties>
</file>