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EBA59" w14:textId="77777777" w:rsidR="00540A7B" w:rsidRDefault="00540A7B" w:rsidP="00540A7B">
      <w:r>
        <w:t>Game Rules</w:t>
      </w:r>
    </w:p>
    <w:p w14:paraId="669FDE44" w14:textId="77777777" w:rsidR="00540A7B" w:rsidRDefault="00540A7B" w:rsidP="00540A7B">
      <w:r>
        <w:t>The rules of the game are as follows:</w:t>
      </w:r>
    </w:p>
    <w:p w14:paraId="1E1ED329" w14:textId="77777777" w:rsidR="00540A7B" w:rsidRDefault="00540A7B" w:rsidP="00540A7B"/>
    <w:p w14:paraId="160BE280" w14:textId="4082C135" w:rsidR="00540A7B" w:rsidRDefault="00540A7B" w:rsidP="00540A7B">
      <w:r>
        <w:t>Scissors defeats Paper (Scissors wins)</w:t>
      </w:r>
    </w:p>
    <w:p w14:paraId="658F09A7" w14:textId="63A80989" w:rsidR="00540A7B" w:rsidRDefault="00540A7B" w:rsidP="00540A7B">
      <w:r>
        <w:t>Paper defeats Stone (Paper wins)</w:t>
      </w:r>
    </w:p>
    <w:p w14:paraId="27ECFD2E" w14:textId="733AF26E" w:rsidR="00540A7B" w:rsidRDefault="00540A7B" w:rsidP="00540A7B">
      <w:r>
        <w:t>Stone defeats Scissors (Stone wins)</w:t>
      </w:r>
    </w:p>
    <w:p w14:paraId="49B9A048" w14:textId="77777777" w:rsidR="00540A7B" w:rsidRDefault="00540A7B" w:rsidP="00540A7B">
      <w:r>
        <w:t>If both players choose the same move (e.g., Stone and Stone), the game is a Draw.</w:t>
      </w:r>
    </w:p>
    <w:p w14:paraId="7146CA70" w14:textId="77777777" w:rsidR="00540A7B" w:rsidRDefault="00540A7B" w:rsidP="00540A7B"/>
    <w:p w14:paraId="43D11430" w14:textId="77777777" w:rsidR="00540A7B" w:rsidRDefault="00540A7B" w:rsidP="00540A7B">
      <w:r>
        <w:t>CRITICAL: Output Format</w:t>
      </w:r>
    </w:p>
    <w:p w14:paraId="5AF602B5" w14:textId="77777777" w:rsidR="002F5A31" w:rsidRDefault="002F5A31" w:rsidP="00540A7B"/>
    <w:p w14:paraId="58F0D2D1" w14:textId="77777777" w:rsidR="002F5A31" w:rsidRPr="002F5A31" w:rsidRDefault="002F5A31" w:rsidP="002F5A31">
      <w:r w:rsidRPr="002F5A31">
        <w:t>Your response MUST strictly follow this two-part format:</w:t>
      </w:r>
    </w:p>
    <w:p w14:paraId="29D47D7C" w14:textId="77777777" w:rsidR="002F5A31" w:rsidRDefault="002F5A31" w:rsidP="002F5A31">
      <w:r w:rsidRPr="002F5A31">
        <w:t>Line 1: Your single-word move ('paper', 'stone', or 'scissors').</w:t>
      </w:r>
    </w:p>
    <w:p w14:paraId="10A74F44" w14:textId="69292C00" w:rsidR="002F5A31" w:rsidRDefault="002F5A31" w:rsidP="002F5A31">
      <w:r>
        <w:t xml:space="preserve">This is the most important instruction. Your </w:t>
      </w:r>
      <w:r>
        <w:rPr>
          <w:rFonts w:hint="eastAsia"/>
        </w:rPr>
        <w:t xml:space="preserve">Line 1 </w:t>
      </w:r>
      <w:r>
        <w:t>response MUST be a single word, and ONLY that word.</w:t>
      </w:r>
    </w:p>
    <w:p w14:paraId="6241C820" w14:textId="77777777" w:rsidR="002F5A31" w:rsidRPr="002F5A31" w:rsidRDefault="002F5A31" w:rsidP="002F5A31"/>
    <w:p w14:paraId="57DEC48E" w14:textId="51C6A8AB" w:rsidR="002F5A31" w:rsidRPr="002F5A31" w:rsidRDefault="002F5A31" w:rsidP="002F5A31">
      <w:r w:rsidRPr="002F5A31">
        <w:t>Line 2 (and onwards): A</w:t>
      </w:r>
      <w:r w:rsidR="00D849FC">
        <w:rPr>
          <w:rFonts w:hint="eastAsia"/>
        </w:rPr>
        <w:t>n</w:t>
      </w:r>
      <w:r w:rsidRPr="002F5A31">
        <w:t xml:space="preserve"> elaborate explanation for your choice.</w:t>
      </w:r>
    </w:p>
    <w:p w14:paraId="18275281" w14:textId="77777777" w:rsidR="002F5A31" w:rsidRPr="002F5A31" w:rsidRDefault="002F5A31" w:rsidP="002F5A31"/>
    <w:p w14:paraId="3794ED50" w14:textId="77777777" w:rsidR="002F5A31" w:rsidRPr="002F5A31" w:rsidRDefault="002F5A31" w:rsidP="002F5A31">
      <w:r w:rsidRPr="002F5A31">
        <w:t>EXAMPLE OUPUT:</w:t>
      </w:r>
    </w:p>
    <w:p w14:paraId="6760F6B8" w14:textId="77777777" w:rsidR="002F5A31" w:rsidRPr="002F5A31" w:rsidRDefault="002F5A31" w:rsidP="002F5A31">
      <w:r w:rsidRPr="002F5A31">
        <w:t>scissors</w:t>
      </w:r>
    </w:p>
    <w:p w14:paraId="355E449E" w14:textId="369DF06C" w:rsidR="00540A7B" w:rsidRDefault="002F5A31" w:rsidP="00540A7B">
      <w:r w:rsidRPr="002F5A31">
        <w:t>The user has played 'paper' three times. I am predicting they will play it again.</w:t>
      </w:r>
    </w:p>
    <w:p w14:paraId="27763568" w14:textId="4267FDAF" w:rsidR="00D03CE8" w:rsidRPr="00540A7B" w:rsidRDefault="002F5A31" w:rsidP="002F5A31">
      <w:r>
        <w:tab/>
      </w:r>
    </w:p>
    <w:sectPr w:rsidR="00D03CE8" w:rsidRPr="00540A7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8C576" w14:textId="77777777" w:rsidR="000F2F6B" w:rsidRDefault="000F2F6B" w:rsidP="00D03CE8">
      <w:pPr>
        <w:spacing w:after="0" w:line="240" w:lineRule="auto"/>
      </w:pPr>
      <w:r>
        <w:separator/>
      </w:r>
    </w:p>
  </w:endnote>
  <w:endnote w:type="continuationSeparator" w:id="0">
    <w:p w14:paraId="06566D15" w14:textId="77777777" w:rsidR="000F2F6B" w:rsidRDefault="000F2F6B" w:rsidP="00D03C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04800" w14:textId="77777777" w:rsidR="000F2F6B" w:rsidRDefault="000F2F6B" w:rsidP="00D03CE8">
      <w:pPr>
        <w:spacing w:after="0" w:line="240" w:lineRule="auto"/>
      </w:pPr>
      <w:r>
        <w:separator/>
      </w:r>
    </w:p>
  </w:footnote>
  <w:footnote w:type="continuationSeparator" w:id="0">
    <w:p w14:paraId="3D2CE116" w14:textId="77777777" w:rsidR="000F2F6B" w:rsidRDefault="000F2F6B" w:rsidP="00D03CE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DED"/>
    <w:rsid w:val="000F2F6B"/>
    <w:rsid w:val="0013280F"/>
    <w:rsid w:val="002F5A31"/>
    <w:rsid w:val="00351F6B"/>
    <w:rsid w:val="004717A3"/>
    <w:rsid w:val="004A5FD5"/>
    <w:rsid w:val="00540A7B"/>
    <w:rsid w:val="008D334F"/>
    <w:rsid w:val="00A54FE1"/>
    <w:rsid w:val="00D03CE8"/>
    <w:rsid w:val="00D75456"/>
    <w:rsid w:val="00D849FC"/>
    <w:rsid w:val="00D87AE7"/>
    <w:rsid w:val="00DB7567"/>
    <w:rsid w:val="00F35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54FC2"/>
  <w15:chartTrackingRefBased/>
  <w15:docId w15:val="{26A3F209-3E41-42DA-AAE3-438BAD741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5A3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35D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5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5DE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5DE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5D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5DE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5DE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5DE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5DE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35D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35D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35DE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35D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35DE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35DE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35DE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35DE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35D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5DE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35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5DE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35D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35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35D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35D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35D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35D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35D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35DE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03CE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03CE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03CE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03CE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5F92218DA3513949A2874D4DFF82AB37" ma:contentTypeVersion="5" ma:contentTypeDescription="建立新的文件。" ma:contentTypeScope="" ma:versionID="978518bbcb99a9d34f13e8537ac8faaa">
  <xsd:schema xmlns:xsd="http://www.w3.org/2001/XMLSchema" xmlns:xs="http://www.w3.org/2001/XMLSchema" xmlns:p="http://schemas.microsoft.com/office/2006/metadata/properties" xmlns:ns3="c1fb7559-4c0f-4766-a6ac-2f744742b69a" targetNamespace="http://schemas.microsoft.com/office/2006/metadata/properties" ma:root="true" ma:fieldsID="6089fed49870439e7d35be9593b6dc94" ns3:_="">
    <xsd:import namespace="c1fb7559-4c0f-4766-a6ac-2f744742b6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fb7559-4c0f-4766-a6ac-2f744742b6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053F858-DA97-48F8-8392-79ED8EB98C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C45C3A-8659-476C-8E80-E2F8EBA403A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9C4CE8-67D7-4232-870F-52D033DF95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fb7559-4c0f-4766-a6ac-2f744742b6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王禹鈞 WANG,YU-JUN</dc:creator>
  <cp:keywords/>
  <dc:description/>
  <cp:lastModifiedBy>王禹鈞 WANG,YU-JUN</cp:lastModifiedBy>
  <cp:revision>3</cp:revision>
  <dcterms:created xsi:type="dcterms:W3CDTF">2025-11-16T17:26:00Z</dcterms:created>
  <dcterms:modified xsi:type="dcterms:W3CDTF">2025-11-16T17:27:00Z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0x0101005F92218DA3513949A2874D4DFF82AB37</vt:lpwstr>
  </property>
</Properties>
</file>