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220" w:rsidRDefault="00830220" w:rsidP="00102DE8">
      <w:pPr>
        <w:rPr>
          <w:rStyle w:val="a3"/>
        </w:rPr>
      </w:pPr>
      <w:r>
        <w:rPr>
          <w:rStyle w:val="a3"/>
          <w:rFonts w:hint="eastAsia"/>
        </w:rPr>
        <w:t>B</w:t>
      </w:r>
      <w:r>
        <w:rPr>
          <w:rStyle w:val="a3"/>
        </w:rPr>
        <w:t>usiness Meeting</w:t>
      </w:r>
      <w:bookmarkStart w:id="0" w:name="_GoBack"/>
      <w:bookmarkEnd w:id="0"/>
    </w:p>
    <w:p w:rsidR="00102DE8" w:rsidRDefault="00102DE8" w:rsidP="00102DE8">
      <w:r>
        <w:rPr>
          <w:rStyle w:val="a3"/>
        </w:rPr>
        <w:t>A:</w:t>
      </w:r>
      <w:r>
        <w:t xml:space="preserve"> Sales dropped again this month. We’re below the target.</w:t>
      </w:r>
    </w:p>
    <w:p w:rsidR="00102DE8" w:rsidRDefault="00102DE8" w:rsidP="00102DE8">
      <w:r>
        <w:br/>
      </w:r>
      <w:r>
        <w:rPr>
          <w:rStyle w:val="a3"/>
        </w:rPr>
        <w:t>B:</w:t>
      </w:r>
      <w:r>
        <w:t xml:space="preserve"> Yeah, I checked the numbers yesterday. It's not looking good.</w:t>
      </w:r>
    </w:p>
    <w:p w:rsidR="00102DE8" w:rsidRDefault="00102DE8" w:rsidP="00102DE8">
      <w:r>
        <w:br/>
      </w:r>
      <w:r>
        <w:rPr>
          <w:rStyle w:val="a3"/>
        </w:rPr>
        <w:t>A:</w:t>
      </w:r>
      <w:r>
        <w:t xml:space="preserve"> Do you know which model is doing the worst?</w:t>
      </w:r>
    </w:p>
    <w:p w:rsidR="00102DE8" w:rsidRDefault="00102DE8" w:rsidP="00102DE8">
      <w:r>
        <w:br/>
      </w:r>
      <w:r>
        <w:rPr>
          <w:rStyle w:val="a3"/>
        </w:rPr>
        <w:t>B:</w:t>
      </w:r>
      <w:r>
        <w:t xml:space="preserve"> The budget model. It’s not getting enough attention.</w:t>
      </w:r>
    </w:p>
    <w:p w:rsidR="00102DE8" w:rsidRDefault="00102DE8" w:rsidP="00102DE8">
      <w:r>
        <w:br/>
      </w:r>
      <w:r>
        <w:rPr>
          <w:rStyle w:val="a3"/>
        </w:rPr>
        <w:t>A:</w:t>
      </w:r>
      <w:r>
        <w:t xml:space="preserve"> Maybe the price is still a bit too high for that segment.</w:t>
      </w:r>
    </w:p>
    <w:p w:rsidR="00102DE8" w:rsidRDefault="00102DE8" w:rsidP="00102DE8">
      <w:r>
        <w:br/>
      </w:r>
      <w:r>
        <w:rPr>
          <w:rStyle w:val="a3"/>
        </w:rPr>
        <w:t>B:</w:t>
      </w:r>
      <w:r>
        <w:t xml:space="preserve"> Or the look isn’t modern enough. People care about design.</w:t>
      </w:r>
    </w:p>
    <w:p w:rsidR="00102DE8" w:rsidRDefault="00102DE8" w:rsidP="00102DE8">
      <w:r>
        <w:br/>
      </w:r>
      <w:r>
        <w:rPr>
          <w:rStyle w:val="a3"/>
        </w:rPr>
        <w:t>A:</w:t>
      </w:r>
      <w:r>
        <w:t xml:space="preserve"> We should collect more customer feedback to find out why.</w:t>
      </w:r>
    </w:p>
    <w:p w:rsidR="00102DE8" w:rsidRDefault="00102DE8" w:rsidP="00102DE8">
      <w:r>
        <w:br/>
      </w:r>
      <w:r>
        <w:rPr>
          <w:rStyle w:val="a3"/>
        </w:rPr>
        <w:t>B:</w:t>
      </w:r>
      <w:r>
        <w:t xml:space="preserve"> Agreed. We need clear reasons before we make changes.</w:t>
      </w:r>
    </w:p>
    <w:p w:rsidR="00102DE8" w:rsidRDefault="00102DE8" w:rsidP="00102DE8">
      <w:r>
        <w:br/>
      </w:r>
      <w:r>
        <w:rPr>
          <w:rStyle w:val="a3"/>
        </w:rPr>
        <w:t>A:</w:t>
      </w:r>
      <w:r>
        <w:t xml:space="preserve"> I’ll ask marketing to send out a short survey.</w:t>
      </w:r>
    </w:p>
    <w:p w:rsidR="00102DE8" w:rsidRDefault="00102DE8" w:rsidP="00102DE8">
      <w:r>
        <w:br/>
      </w:r>
      <w:r>
        <w:rPr>
          <w:rStyle w:val="a3"/>
        </w:rPr>
        <w:t>B:</w:t>
      </w:r>
      <w:r>
        <w:t xml:space="preserve"> Sounds good. We need to act before next quarter.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/>
    <w:p w:rsidR="00102DE8" w:rsidRDefault="00102DE8" w:rsidP="00102DE8">
      <w:r>
        <w:t>C: The new Pro model is selling really well these weeks.</w:t>
      </w:r>
    </w:p>
    <w:p w:rsidR="00102DE8" w:rsidRPr="00102DE8" w:rsidRDefault="00102DE8" w:rsidP="00102DE8">
      <w:pPr>
        <w:rPr>
          <w:rFonts w:hint="eastAsia"/>
        </w:rPr>
      </w:pPr>
    </w:p>
    <w:p w:rsidR="00102DE8" w:rsidRDefault="00102DE8" w:rsidP="00102DE8">
      <w:r>
        <w:t>D: Yeah, it’s actually our top-selling phone right now.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C: I think people love the camera and the fast performance.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D: For sure. The online reviews have also helped a lot.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C: But the Mini version is not doing as well as we hoped.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D: I know. Maybe the screen is just too small for most users.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C: Should we stop making it after this batch?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D: Or maybe just sell it online at a lower price.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r>
        <w:t>C: Let’s look at the full sales report before we decide.</w:t>
      </w:r>
    </w:p>
    <w:p w:rsidR="00102DE8" w:rsidRDefault="00102DE8" w:rsidP="00102DE8">
      <w:pPr>
        <w:rPr>
          <w:rFonts w:hint="eastAsia"/>
        </w:rPr>
      </w:pPr>
    </w:p>
    <w:p w:rsidR="00102DE8" w:rsidRDefault="00102DE8" w:rsidP="00102DE8">
      <w:pPr>
        <w:rPr>
          <w:rFonts w:hint="eastAsia"/>
        </w:rPr>
      </w:pPr>
      <w:r>
        <w:t>D: Good idea. Then we can suggest the next steps to the team.</w:t>
      </w:r>
    </w:p>
    <w:sectPr w:rsidR="00102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E8"/>
    <w:rsid w:val="00102DE8"/>
    <w:rsid w:val="00830220"/>
    <w:rsid w:val="0091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FBE"/>
  <w15:chartTrackingRefBased/>
  <w15:docId w15:val="{4D4D3A00-A1D8-4E41-9977-AED6D2D9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2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2</cp:revision>
  <dcterms:created xsi:type="dcterms:W3CDTF">2025-06-19T05:49:00Z</dcterms:created>
  <dcterms:modified xsi:type="dcterms:W3CDTF">2025-06-19T05:56:00Z</dcterms:modified>
</cp:coreProperties>
</file>