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bookmarkEnd w:id="0"/>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5A871D8B" w:rsidR="00980083" w:rsidRDefault="00E073CC" w:rsidP="00E073CC">
      <w:pPr>
        <w:tabs>
          <w:tab w:val="left" w:pos="8415"/>
        </w:tabs>
        <w:ind w:left="292"/>
        <w:rPr>
          <w:rFonts w:ascii="Arial" w:hAnsi="Arial" w:cs="Arial"/>
          <w:color w:val="00A7B5"/>
          <w:sz w:val="36"/>
        </w:rPr>
      </w:pPr>
      <w:r>
        <w:rPr>
          <w:rFonts w:ascii="Arial" w:hAnsi="Arial" w:cs="Arial"/>
          <w:color w:val="00A7B5"/>
          <w:sz w:val="36"/>
        </w:rPr>
        <w:tab/>
      </w:r>
    </w:p>
    <w:p w14:paraId="52334E2A" w14:textId="5CDA4208" w:rsidR="00AD7FC0" w:rsidRPr="00C74466" w:rsidRDefault="00072841" w:rsidP="00AD7FC0">
      <w:pPr>
        <w:ind w:left="292"/>
        <w:rPr>
          <w:rFonts w:ascii="Arial" w:hAnsi="Arial" w:cs="Arial"/>
          <w:sz w:val="36"/>
        </w:rPr>
      </w:pPr>
      <w:r>
        <w:rPr>
          <w:rFonts w:ascii="Arial" w:hAnsi="Arial" w:cs="Arial"/>
          <w:color w:val="00A7B5"/>
          <w:sz w:val="36"/>
        </w:rPr>
        <w:t>SIDBI – PMU Rajasthan</w:t>
      </w:r>
    </w:p>
    <w:p w14:paraId="6C0335C9" w14:textId="77777777" w:rsidR="00AD7FC0" w:rsidRPr="00C74466" w:rsidRDefault="00AD7FC0">
      <w:pPr>
        <w:pStyle w:val="Title"/>
      </w:pPr>
    </w:p>
    <w:p w14:paraId="2E467D20" w14:textId="531B057A" w:rsidR="00583632" w:rsidRPr="00C74466" w:rsidRDefault="008C4F03" w:rsidP="00AD7FC0">
      <w:pPr>
        <w:tabs>
          <w:tab w:val="left" w:pos="426"/>
        </w:tabs>
        <w:rPr>
          <w:rFonts w:ascii="Arial" w:hAnsi="Arial" w:cs="Arial"/>
          <w:sz w:val="36"/>
        </w:rPr>
      </w:pPr>
      <w:r>
        <w:rPr>
          <w:rFonts w:ascii="Arial" w:hAnsi="Arial" w:cs="Arial"/>
          <w:b/>
          <w:sz w:val="80"/>
          <w:szCs w:val="20"/>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C4554E">
        <w:rPr>
          <w:rFonts w:ascii="Arial" w:hAnsi="Arial" w:cs="Arial"/>
          <w:color w:val="00A7B5"/>
          <w:spacing w:val="-3"/>
          <w:sz w:val="36"/>
        </w:rPr>
        <w:t>–</w:t>
      </w:r>
      <w:r w:rsidR="00C4554E">
        <w:rPr>
          <w:rFonts w:ascii="Arial" w:hAnsi="Arial" w:cs="Arial"/>
          <w:color w:val="00A7B5"/>
          <w:sz w:val="36"/>
        </w:rPr>
        <w:t xml:space="preserve"> </w:t>
      </w:r>
      <w:r w:rsidR="00831B20">
        <w:rPr>
          <w:rFonts w:ascii="Arial" w:hAnsi="Arial" w:cs="Arial"/>
          <w:color w:val="00A7B5"/>
          <w:sz w:val="36"/>
        </w:rPr>
        <w:t>01</w:t>
      </w:r>
      <w:r w:rsidR="00831B20" w:rsidRPr="00831B20">
        <w:rPr>
          <w:rFonts w:ascii="Arial" w:hAnsi="Arial" w:cs="Arial"/>
          <w:color w:val="00A7B5"/>
          <w:sz w:val="36"/>
          <w:vertAlign w:val="superscript"/>
        </w:rPr>
        <w:t>st</w:t>
      </w:r>
      <w:r w:rsidR="00831B20">
        <w:rPr>
          <w:rFonts w:ascii="Arial" w:hAnsi="Arial" w:cs="Arial"/>
          <w:color w:val="00A7B5"/>
          <w:sz w:val="36"/>
        </w:rPr>
        <w:t xml:space="preserve"> April</w:t>
      </w:r>
      <w:r w:rsidR="00AB5D1C">
        <w:rPr>
          <w:rFonts w:ascii="Arial" w:hAnsi="Arial" w:cs="Arial"/>
          <w:color w:val="00A7B5"/>
          <w:sz w:val="36"/>
        </w:rPr>
        <w:t xml:space="preserve"> </w:t>
      </w:r>
      <w:r w:rsidR="00207E36">
        <w:rPr>
          <w:rFonts w:ascii="Arial" w:hAnsi="Arial" w:cs="Arial"/>
          <w:color w:val="00A7B5"/>
          <w:sz w:val="36"/>
        </w:rPr>
        <w:t xml:space="preserve">to </w:t>
      </w:r>
      <w:r w:rsidR="00831B20">
        <w:rPr>
          <w:rFonts w:ascii="Arial" w:hAnsi="Arial" w:cs="Arial"/>
          <w:color w:val="00A7B5"/>
          <w:sz w:val="36"/>
        </w:rPr>
        <w:t>15</w:t>
      </w:r>
      <w:r w:rsidR="00831B20" w:rsidRPr="00831B20">
        <w:rPr>
          <w:rFonts w:ascii="Arial" w:hAnsi="Arial" w:cs="Arial"/>
          <w:color w:val="00A7B5"/>
          <w:sz w:val="36"/>
          <w:vertAlign w:val="superscript"/>
        </w:rPr>
        <w:t>th</w:t>
      </w:r>
      <w:r w:rsidR="00831B20">
        <w:rPr>
          <w:rFonts w:ascii="Arial" w:hAnsi="Arial" w:cs="Arial"/>
          <w:color w:val="00A7B5"/>
          <w:sz w:val="36"/>
        </w:rPr>
        <w:t xml:space="preserve"> April</w:t>
      </w:r>
      <w:r w:rsidR="009D161C">
        <w:rPr>
          <w:rFonts w:ascii="Arial" w:hAnsi="Arial" w:cs="Arial"/>
          <w:color w:val="00A7B5"/>
          <w:sz w:val="36"/>
        </w:rPr>
        <w:t xml:space="preserve"> </w:t>
      </w:r>
      <w:r w:rsidR="004A3566" w:rsidRPr="00C74466">
        <w:rPr>
          <w:rFonts w:ascii="Arial" w:hAnsi="Arial" w:cs="Arial"/>
          <w:color w:val="00A7B5"/>
          <w:sz w:val="36"/>
        </w:rPr>
        <w:t>202</w:t>
      </w:r>
      <w:r w:rsidR="001950C0">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B46A2C" w:rsidRDefault="004A3566">
      <w:pPr>
        <w:spacing w:before="49"/>
        <w:ind w:left="3718" w:right="3533"/>
        <w:jc w:val="center"/>
        <w:rPr>
          <w:rFonts w:ascii="Arial" w:hAnsi="Arial" w:cs="Arial"/>
          <w:b/>
        </w:rPr>
      </w:pPr>
      <w:r w:rsidRPr="00B46A2C">
        <w:rPr>
          <w:rFonts w:ascii="Arial" w:hAnsi="Arial" w:cs="Arial"/>
          <w:b/>
        </w:rPr>
        <w:lastRenderedPageBreak/>
        <w:t>Project</w:t>
      </w:r>
      <w:r w:rsidRPr="00B46A2C">
        <w:rPr>
          <w:rFonts w:ascii="Arial" w:hAnsi="Arial" w:cs="Arial"/>
          <w:b/>
          <w:spacing w:val="-2"/>
        </w:rPr>
        <w:t xml:space="preserve"> </w:t>
      </w:r>
      <w:r w:rsidRPr="00B46A2C">
        <w:rPr>
          <w:rFonts w:ascii="Arial" w:hAnsi="Arial" w:cs="Arial"/>
          <w:b/>
        </w:rPr>
        <w:t>Progress</w:t>
      </w:r>
      <w:r w:rsidRPr="00B46A2C">
        <w:rPr>
          <w:rFonts w:ascii="Arial" w:hAnsi="Arial" w:cs="Arial"/>
          <w:b/>
          <w:spacing w:val="-5"/>
        </w:rPr>
        <w:t xml:space="preserve"> </w:t>
      </w:r>
      <w:r w:rsidRPr="00B46A2C">
        <w:rPr>
          <w:rFonts w:ascii="Arial" w:hAnsi="Arial" w:cs="Arial"/>
          <w:b/>
        </w:rPr>
        <w:t>Report</w:t>
      </w:r>
      <w:r w:rsidRPr="00B46A2C">
        <w:rPr>
          <w:rFonts w:ascii="Arial" w:hAnsi="Arial" w:cs="Arial"/>
          <w:b/>
          <w:spacing w:val="-3"/>
        </w:rPr>
        <w:t xml:space="preserve"> </w:t>
      </w:r>
      <w:r w:rsidRPr="00B46A2C">
        <w:rPr>
          <w:rFonts w:ascii="Arial" w:hAnsi="Arial" w:cs="Arial"/>
          <w:b/>
        </w:rPr>
        <w:t>–</w:t>
      </w:r>
      <w:r w:rsidRPr="00B46A2C">
        <w:rPr>
          <w:rFonts w:ascii="Arial" w:hAnsi="Arial" w:cs="Arial"/>
          <w:b/>
          <w:spacing w:val="-1"/>
        </w:rPr>
        <w:t xml:space="preserve"> </w:t>
      </w:r>
      <w:r w:rsidRPr="00B46A2C">
        <w:rPr>
          <w:rFonts w:ascii="Arial" w:hAnsi="Arial" w:cs="Arial"/>
          <w:b/>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Location:</w:t>
            </w:r>
            <w:r w:rsidRPr="00C74466">
              <w:rPr>
                <w:rFonts w:ascii="Arial" w:hAnsi="Arial" w:cs="Arial"/>
                <w:b/>
                <w:spacing w:val="-8"/>
                <w:sz w:val="18"/>
              </w:rPr>
              <w:t xml:space="preserve"> </w:t>
            </w:r>
            <w:r w:rsidRPr="00C74466">
              <w:rPr>
                <w:rFonts w:ascii="Arial" w:hAnsi="Arial" w:cs="Arial"/>
                <w:b/>
                <w:sz w:val="18"/>
              </w:rPr>
              <w:t>Rajasthan</w:t>
            </w:r>
          </w:p>
          <w:p w14:paraId="715CCBC0" w14:textId="3318FED1"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831B20">
              <w:rPr>
                <w:rFonts w:ascii="Arial" w:hAnsi="Arial" w:cs="Arial"/>
                <w:b/>
                <w:sz w:val="18"/>
              </w:rPr>
              <w:t>April</w:t>
            </w:r>
            <w:r w:rsidRPr="00C74466">
              <w:rPr>
                <w:rFonts w:ascii="Arial" w:hAnsi="Arial" w:cs="Arial"/>
                <w:b/>
                <w:spacing w:val="-3"/>
                <w:sz w:val="18"/>
              </w:rPr>
              <w:t xml:space="preserve"> </w:t>
            </w:r>
            <w:r w:rsidRPr="00C74466">
              <w:rPr>
                <w:rFonts w:ascii="Arial" w:hAnsi="Arial" w:cs="Arial"/>
                <w:b/>
                <w:sz w:val="18"/>
              </w:rPr>
              <w:t>202</w:t>
            </w:r>
            <w:r w:rsidR="001950C0">
              <w:rPr>
                <w:rFonts w:ascii="Arial" w:hAnsi="Arial" w:cs="Arial"/>
                <w:b/>
                <w:sz w:val="18"/>
              </w:rPr>
              <w:t>3</w:t>
            </w:r>
          </w:p>
          <w:p w14:paraId="10017932" w14:textId="68E4E7A0"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831B20">
              <w:rPr>
                <w:rFonts w:ascii="Arial" w:hAnsi="Arial" w:cs="Arial"/>
                <w:b/>
                <w:sz w:val="18"/>
              </w:rPr>
              <w:t>15</w:t>
            </w:r>
            <w:r w:rsidR="00831B20" w:rsidRPr="00831B20">
              <w:rPr>
                <w:rFonts w:ascii="Arial" w:hAnsi="Arial" w:cs="Arial"/>
                <w:b/>
                <w:sz w:val="18"/>
                <w:vertAlign w:val="superscript"/>
              </w:rPr>
              <w:t>th</w:t>
            </w:r>
            <w:r w:rsidR="00831B20">
              <w:rPr>
                <w:rFonts w:ascii="Arial" w:hAnsi="Arial" w:cs="Arial"/>
                <w:b/>
                <w:sz w:val="18"/>
              </w:rPr>
              <w:t xml:space="preserve"> April</w:t>
            </w:r>
            <w:r w:rsidR="00AB5D1C">
              <w:rPr>
                <w:rFonts w:ascii="Arial" w:hAnsi="Arial" w:cs="Arial"/>
                <w:b/>
                <w:sz w:val="18"/>
              </w:rPr>
              <w:t xml:space="preserve"> </w:t>
            </w:r>
            <w:r w:rsidRPr="00C74466">
              <w:rPr>
                <w:rFonts w:ascii="Arial" w:hAnsi="Arial" w:cs="Arial"/>
                <w:b/>
                <w:sz w:val="18"/>
              </w:rPr>
              <w:t>202</w:t>
            </w:r>
            <w:r w:rsidR="001950C0">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371B1CA9"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1551DB">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3F8823C" w:rsidR="00583632" w:rsidRPr="00C74466" w:rsidRDefault="0013689C">
            <w:pPr>
              <w:pStyle w:val="TableParagraph"/>
              <w:spacing w:line="294" w:lineRule="exact"/>
              <w:ind w:left="28"/>
              <w:rPr>
                <w:rFonts w:ascii="Arial" w:hAnsi="Arial" w:cs="Arial"/>
                <w:sz w:val="18"/>
              </w:rPr>
            </w:pPr>
            <w:r>
              <w:rPr>
                <w:rFonts w:ascii="Arial" w:hAnsi="Arial" w:cs="Arial"/>
                <w:sz w:val="18"/>
              </w:rPr>
              <w:t>f</w:t>
            </w:r>
            <w:r w:rsidRPr="00C74466">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4A3566" w:rsidRPr="00C74466">
              <w:rPr>
                <w:rFonts w:ascii="Arial" w:hAnsi="Arial" w:cs="Arial"/>
                <w:sz w:val="18"/>
              </w:rPr>
              <w:t>Rajasthan.</w:t>
            </w:r>
          </w:p>
        </w:tc>
      </w:tr>
    </w:tbl>
    <w:p w14:paraId="310B503D" w14:textId="77777777" w:rsidR="00583632" w:rsidRPr="00914AF2" w:rsidRDefault="00583632">
      <w:pPr>
        <w:pStyle w:val="BodyText"/>
        <w:spacing w:before="8"/>
        <w:rPr>
          <w:rFonts w:ascii="Arial" w:hAnsi="Arial" w:cs="Arial"/>
          <w:b/>
          <w:sz w:val="7"/>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914AF2" w:rsidRDefault="00583632">
      <w:pPr>
        <w:pStyle w:val="BodyText"/>
        <w:spacing w:before="16"/>
        <w:rPr>
          <w:rFonts w:ascii="Arial" w:hAnsi="Arial" w:cs="Arial"/>
          <w:b/>
          <w:sz w:val="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rsidP="007842E6">
            <w:pPr>
              <w:pStyle w:val="TableParagraph"/>
              <w:spacing w:line="276" w:lineRule="auto"/>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rsidP="007842E6">
            <w:pPr>
              <w:pStyle w:val="TableParagraph"/>
              <w:spacing w:line="276" w:lineRule="auto"/>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rsidTr="007842E6">
        <w:trPr>
          <w:trHeight w:val="284"/>
        </w:trPr>
        <w:tc>
          <w:tcPr>
            <w:tcW w:w="778" w:type="dxa"/>
          </w:tcPr>
          <w:p w14:paraId="588035FA"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3A75CB4A" w:rsidR="00583632" w:rsidRPr="00C74466" w:rsidRDefault="008E12CB" w:rsidP="007842E6">
            <w:pPr>
              <w:pStyle w:val="TableParagraph"/>
              <w:spacing w:line="276" w:lineRule="auto"/>
              <w:ind w:left="109"/>
              <w:rPr>
                <w:rFonts w:ascii="Arial" w:hAnsi="Arial" w:cs="Arial"/>
                <w:sz w:val="18"/>
              </w:rPr>
            </w:pPr>
            <w:r>
              <w:rPr>
                <w:rFonts w:ascii="Arial" w:hAnsi="Arial" w:cs="Arial"/>
                <w:sz w:val="18"/>
              </w:rPr>
              <w:t>Ashish Kumar</w:t>
            </w:r>
          </w:p>
        </w:tc>
        <w:tc>
          <w:tcPr>
            <w:tcW w:w="3309" w:type="dxa"/>
          </w:tcPr>
          <w:p w14:paraId="320740F0" w14:textId="0AEB62AE" w:rsidR="00583632" w:rsidRPr="00C74466" w:rsidRDefault="008E12CB" w:rsidP="007842E6">
            <w:pPr>
              <w:pStyle w:val="TableParagraph"/>
              <w:spacing w:line="276" w:lineRule="auto"/>
              <w:ind w:left="105"/>
              <w:rPr>
                <w:rFonts w:ascii="Arial" w:hAnsi="Arial" w:cs="Arial"/>
                <w:sz w:val="18"/>
              </w:rPr>
            </w:pPr>
            <w:r>
              <w:rPr>
                <w:rFonts w:ascii="Arial" w:hAnsi="Arial" w:cs="Arial"/>
                <w:sz w:val="18"/>
              </w:rPr>
              <w:t>03</w:t>
            </w:r>
            <w:r w:rsidRPr="008E12CB">
              <w:rPr>
                <w:rFonts w:ascii="Arial" w:hAnsi="Arial" w:cs="Arial"/>
                <w:sz w:val="18"/>
                <w:vertAlign w:val="superscript"/>
              </w:rPr>
              <w:t>rd</w:t>
            </w:r>
            <w:r>
              <w:rPr>
                <w:rFonts w:ascii="Arial" w:hAnsi="Arial" w:cs="Arial"/>
                <w:sz w:val="18"/>
              </w:rPr>
              <w:t xml:space="preserve"> January 2022</w:t>
            </w:r>
          </w:p>
        </w:tc>
      </w:tr>
      <w:tr w:rsidR="00583632" w:rsidRPr="00C74466" w14:paraId="3D21ADFC" w14:textId="77777777" w:rsidTr="007842E6">
        <w:trPr>
          <w:trHeight w:val="277"/>
        </w:trPr>
        <w:tc>
          <w:tcPr>
            <w:tcW w:w="778" w:type="dxa"/>
          </w:tcPr>
          <w:p w14:paraId="1C930D49"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77777777" w:rsidR="00583632" w:rsidRPr="00C74466" w:rsidRDefault="004A3566" w:rsidP="007842E6">
            <w:pPr>
              <w:pStyle w:val="TableParagraph"/>
              <w:spacing w:line="276" w:lineRule="auto"/>
              <w:ind w:left="109"/>
              <w:rPr>
                <w:rFonts w:ascii="Arial" w:hAnsi="Arial" w:cs="Arial"/>
                <w:sz w:val="18"/>
              </w:rPr>
            </w:pPr>
            <w:r w:rsidRPr="00C74466">
              <w:rPr>
                <w:rFonts w:ascii="Arial" w:hAnsi="Arial" w:cs="Arial"/>
                <w:sz w:val="18"/>
              </w:rPr>
              <w:t>Ashutosh</w:t>
            </w:r>
            <w:r w:rsidRPr="00C74466">
              <w:rPr>
                <w:rFonts w:ascii="Arial" w:hAnsi="Arial" w:cs="Arial"/>
                <w:spacing w:val="-2"/>
                <w:sz w:val="18"/>
              </w:rPr>
              <w:t xml:space="preserve"> </w:t>
            </w:r>
            <w:r w:rsidRPr="00C74466">
              <w:rPr>
                <w:rFonts w:ascii="Arial" w:hAnsi="Arial" w:cs="Arial"/>
                <w:sz w:val="18"/>
              </w:rPr>
              <w:t>Kumar</w:t>
            </w:r>
          </w:p>
        </w:tc>
        <w:tc>
          <w:tcPr>
            <w:tcW w:w="3309" w:type="dxa"/>
          </w:tcPr>
          <w:p w14:paraId="7D519081" w14:textId="6D29F3AC"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1</w:t>
            </w:r>
            <w:r w:rsidR="00B10015">
              <w:rPr>
                <w:rFonts w:ascii="Arial" w:hAnsi="Arial" w:cs="Arial"/>
                <w:sz w:val="18"/>
              </w:rPr>
              <w:t>4</w:t>
            </w:r>
            <w:r w:rsidR="00B10015" w:rsidRPr="00B10015">
              <w:rPr>
                <w:rFonts w:ascii="Arial" w:hAnsi="Arial" w:cs="Arial"/>
                <w:sz w:val="18"/>
                <w:vertAlign w:val="superscript"/>
              </w:rPr>
              <w:t>th</w:t>
            </w:r>
            <w:r w:rsidR="00B10015">
              <w:rPr>
                <w:rFonts w:ascii="Arial" w:hAnsi="Arial" w:cs="Arial"/>
                <w:sz w:val="18"/>
              </w:rPr>
              <w:t xml:space="preserve"> </w:t>
            </w:r>
            <w:r w:rsidRPr="00C74466">
              <w:rPr>
                <w:rFonts w:ascii="Arial" w:hAnsi="Arial" w:cs="Arial"/>
                <w:sz w:val="18"/>
              </w:rPr>
              <w:t>September</w:t>
            </w:r>
            <w:r w:rsidRPr="00C74466">
              <w:rPr>
                <w:rFonts w:ascii="Arial" w:hAnsi="Arial" w:cs="Arial"/>
                <w:spacing w:val="-2"/>
                <w:sz w:val="18"/>
              </w:rPr>
              <w:t xml:space="preserve"> </w:t>
            </w:r>
            <w:r w:rsidRPr="00C74466">
              <w:rPr>
                <w:rFonts w:ascii="Arial" w:hAnsi="Arial" w:cs="Arial"/>
                <w:sz w:val="18"/>
              </w:rPr>
              <w:t>2020</w:t>
            </w:r>
          </w:p>
        </w:tc>
      </w:tr>
    </w:tbl>
    <w:p w14:paraId="501C5F9B" w14:textId="77777777" w:rsidR="00583632" w:rsidRPr="00C74466" w:rsidRDefault="00583632">
      <w:pPr>
        <w:pStyle w:val="BodyText"/>
        <w:spacing w:before="17"/>
        <w:rPr>
          <w:rFonts w:ascii="Arial" w:hAnsi="Arial" w:cs="Arial"/>
          <w:b/>
          <w:sz w:val="16"/>
        </w:rPr>
      </w:pPr>
    </w:p>
    <w:p w14:paraId="6B8CACF3" w14:textId="52358077" w:rsidR="00583632" w:rsidRPr="00C74466" w:rsidRDefault="004A3566" w:rsidP="00980083">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Pr="00C74466">
        <w:rPr>
          <w:rFonts w:ascii="Arial" w:hAnsi="Arial" w:cs="Arial"/>
          <w:b/>
          <w:sz w:val="18"/>
        </w:rPr>
        <w:t>Mr.</w:t>
      </w:r>
      <w:r w:rsidRPr="00C74466">
        <w:rPr>
          <w:rFonts w:ascii="Arial" w:hAnsi="Arial" w:cs="Arial"/>
          <w:b/>
          <w:spacing w:val="16"/>
          <w:sz w:val="18"/>
        </w:rPr>
        <w:t xml:space="preserve"> </w:t>
      </w:r>
      <w:r w:rsidR="008945C7">
        <w:rPr>
          <w:rFonts w:ascii="Arial" w:hAnsi="Arial" w:cs="Arial"/>
          <w:b/>
          <w:sz w:val="18"/>
        </w:rPr>
        <w:t>S.S. Shah</w:t>
      </w:r>
      <w:r w:rsidRPr="00C74466">
        <w:rPr>
          <w:rFonts w:ascii="Arial" w:hAnsi="Arial" w:cs="Arial"/>
          <w:b/>
          <w:spacing w:val="1"/>
          <w:sz w:val="18"/>
        </w:rPr>
        <w:t xml:space="preserve"> </w:t>
      </w:r>
      <w:r w:rsidRPr="00C74466">
        <w:rPr>
          <w:rFonts w:ascii="Arial" w:hAnsi="Arial" w:cs="Arial"/>
          <w:b/>
          <w:sz w:val="18"/>
        </w:rPr>
        <w:t>Contact –</w:t>
      </w:r>
      <w:r w:rsidRPr="00C74466">
        <w:rPr>
          <w:rFonts w:ascii="Arial" w:hAnsi="Arial" w:cs="Arial"/>
          <w:b/>
          <w:spacing w:val="2"/>
          <w:sz w:val="18"/>
        </w:rPr>
        <w:t xml:space="preserve"> </w:t>
      </w:r>
      <w:r w:rsidRPr="00C74466">
        <w:rPr>
          <w:rFonts w:ascii="Arial" w:hAnsi="Arial" w:cs="Arial"/>
          <w:b/>
          <w:sz w:val="18"/>
        </w:rPr>
        <w:t>0141-22277</w:t>
      </w:r>
      <w:r w:rsidR="008945C7">
        <w:rPr>
          <w:rFonts w:ascii="Arial" w:hAnsi="Arial" w:cs="Arial"/>
          <w:b/>
          <w:sz w:val="18"/>
        </w:rPr>
        <w:t>27</w:t>
      </w:r>
      <w:r w:rsidR="00980083">
        <w:rPr>
          <w:rFonts w:ascii="Arial" w:hAnsi="Arial" w:cs="Arial"/>
          <w:b/>
          <w:sz w:val="18"/>
        </w:rPr>
        <w:t xml:space="preserve"> (Additional Director)</w:t>
      </w:r>
    </w:p>
    <w:p w14:paraId="0ED3D8D9" w14:textId="77777777" w:rsidR="00583632" w:rsidRPr="00C74466" w:rsidRDefault="00583632">
      <w:pPr>
        <w:pStyle w:val="BodyText"/>
        <w:spacing w:before="9"/>
        <w:rPr>
          <w:rFonts w:ascii="Arial" w:hAnsi="Arial" w:cs="Arial"/>
          <w:b/>
          <w:sz w:val="16"/>
        </w:rPr>
      </w:pPr>
    </w:p>
    <w:p w14:paraId="7032A5F7" w14:textId="16D2939D"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008E12CB">
        <w:rPr>
          <w:rFonts w:ascii="Arial" w:hAnsi="Arial" w:cs="Arial"/>
          <w:b/>
          <w:spacing w:val="3"/>
          <w:sz w:val="18"/>
        </w:rPr>
        <w:t xml:space="preserve"> </w:t>
      </w:r>
      <w:r w:rsidR="00831B20">
        <w:rPr>
          <w:rFonts w:ascii="Arial" w:hAnsi="Arial" w:cs="Arial"/>
          <w:b/>
          <w:sz w:val="18"/>
        </w:rPr>
        <w:t>15</w:t>
      </w:r>
      <w:r w:rsidR="00831B20" w:rsidRPr="00831B20">
        <w:rPr>
          <w:rFonts w:ascii="Arial" w:hAnsi="Arial" w:cs="Arial"/>
          <w:b/>
          <w:sz w:val="18"/>
          <w:vertAlign w:val="superscript"/>
        </w:rPr>
        <w:t>th</w:t>
      </w:r>
      <w:r w:rsidR="00831B20">
        <w:rPr>
          <w:rFonts w:ascii="Arial" w:hAnsi="Arial" w:cs="Arial"/>
          <w:b/>
          <w:sz w:val="18"/>
        </w:rPr>
        <w:t xml:space="preserve"> April</w:t>
      </w:r>
      <w:r w:rsidR="00B54058">
        <w:rPr>
          <w:rFonts w:ascii="Arial" w:hAnsi="Arial" w:cs="Arial"/>
          <w:b/>
          <w:sz w:val="18"/>
        </w:rPr>
        <w:t xml:space="preserve"> </w:t>
      </w:r>
      <w:r w:rsidR="00B54058" w:rsidRPr="00C74466">
        <w:rPr>
          <w:rFonts w:ascii="Arial" w:hAnsi="Arial" w:cs="Arial"/>
          <w:b/>
          <w:sz w:val="18"/>
        </w:rPr>
        <w:t>202</w:t>
      </w:r>
      <w:r w:rsidR="00B54058">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06"/>
      </w:tblGrid>
      <w:tr w:rsidR="00583632" w:rsidRPr="00C74466" w14:paraId="2551EF6D" w14:textId="77777777" w:rsidTr="00846117">
        <w:trPr>
          <w:trHeight w:val="312"/>
        </w:trPr>
        <w:tc>
          <w:tcPr>
            <w:tcW w:w="3135" w:type="dxa"/>
            <w:shd w:val="clear" w:color="auto" w:fill="39205E"/>
          </w:tcPr>
          <w:p w14:paraId="7DC738FC" w14:textId="2F6E108E" w:rsidR="00583632" w:rsidRPr="00011316" w:rsidRDefault="00122696">
            <w:pPr>
              <w:pStyle w:val="TableParagraph"/>
              <w:ind w:left="110"/>
              <w:rPr>
                <w:rFonts w:ascii="Arial" w:hAnsi="Arial" w:cs="Arial"/>
                <w:b/>
              </w:rPr>
            </w:pPr>
            <w:r>
              <w:rPr>
                <w:rFonts w:ascii="Arial" w:hAnsi="Arial" w:cs="Arial"/>
                <w:b/>
                <w:color w:val="FFFFFF"/>
              </w:rPr>
              <w:t>Sl. No.</w:t>
            </w:r>
          </w:p>
        </w:tc>
        <w:tc>
          <w:tcPr>
            <w:tcW w:w="6906" w:type="dxa"/>
            <w:shd w:val="clear" w:color="auto" w:fill="39205E"/>
          </w:tcPr>
          <w:p w14:paraId="5EE22929" w14:textId="4A01D866" w:rsidR="00583632" w:rsidRPr="00011316" w:rsidRDefault="004A3566">
            <w:pPr>
              <w:pStyle w:val="TableParagraph"/>
              <w:ind w:left="111"/>
              <w:rPr>
                <w:rFonts w:ascii="Arial" w:hAnsi="Arial" w:cs="Arial"/>
                <w:b/>
              </w:rPr>
            </w:pPr>
            <w:r w:rsidRPr="00011316">
              <w:rPr>
                <w:rFonts w:ascii="Arial" w:hAnsi="Arial" w:cs="Arial"/>
                <w:b/>
                <w:color w:val="FFFFFF"/>
              </w:rPr>
              <w:t>Details</w:t>
            </w:r>
            <w:r w:rsidRPr="00011316">
              <w:rPr>
                <w:rFonts w:ascii="Arial" w:hAnsi="Arial" w:cs="Arial"/>
                <w:b/>
                <w:color w:val="FFFFFF"/>
                <w:spacing w:val="-1"/>
              </w:rPr>
              <w:t xml:space="preserve"> </w:t>
            </w:r>
            <w:r w:rsidRPr="00011316">
              <w:rPr>
                <w:rFonts w:ascii="Arial" w:hAnsi="Arial" w:cs="Arial"/>
                <w:b/>
                <w:color w:val="FFFFFF"/>
              </w:rPr>
              <w:t>of</w:t>
            </w:r>
            <w:r w:rsidRPr="00011316">
              <w:rPr>
                <w:rFonts w:ascii="Arial" w:hAnsi="Arial" w:cs="Arial"/>
                <w:b/>
                <w:color w:val="FFFFFF"/>
                <w:spacing w:val="-8"/>
              </w:rPr>
              <w:t xml:space="preserve"> </w:t>
            </w:r>
            <w:r w:rsidR="004918B3" w:rsidRPr="00011316">
              <w:rPr>
                <w:rFonts w:ascii="Arial" w:hAnsi="Arial" w:cs="Arial"/>
                <w:b/>
                <w:color w:val="FFFFFF"/>
              </w:rPr>
              <w:t>A</w:t>
            </w:r>
            <w:r w:rsidRPr="00011316">
              <w:rPr>
                <w:rFonts w:ascii="Arial" w:hAnsi="Arial" w:cs="Arial"/>
                <w:b/>
                <w:color w:val="FFFFFF"/>
              </w:rPr>
              <w:t xml:space="preserve">ctivities </w:t>
            </w:r>
            <w:r w:rsidR="004918B3" w:rsidRPr="00011316">
              <w:rPr>
                <w:rFonts w:ascii="Arial" w:hAnsi="Arial" w:cs="Arial"/>
                <w:b/>
                <w:color w:val="FFFFFF"/>
              </w:rPr>
              <w:t>C</w:t>
            </w:r>
            <w:r w:rsidRPr="00011316">
              <w:rPr>
                <w:rFonts w:ascii="Arial" w:hAnsi="Arial" w:cs="Arial"/>
                <w:b/>
                <w:color w:val="FFFFFF"/>
              </w:rPr>
              <w:t>arried</w:t>
            </w:r>
            <w:r w:rsidRPr="00011316">
              <w:rPr>
                <w:rFonts w:ascii="Arial" w:hAnsi="Arial" w:cs="Arial"/>
                <w:b/>
                <w:color w:val="FFFFFF"/>
                <w:spacing w:val="-6"/>
              </w:rPr>
              <w:t xml:space="preserve"> </w:t>
            </w:r>
            <w:r w:rsidR="004918B3" w:rsidRPr="00011316">
              <w:rPr>
                <w:rFonts w:ascii="Arial" w:hAnsi="Arial" w:cs="Arial"/>
                <w:b/>
                <w:color w:val="FFFFFF"/>
              </w:rPr>
              <w:t>O</w:t>
            </w:r>
            <w:r w:rsidRPr="00011316">
              <w:rPr>
                <w:rFonts w:ascii="Arial" w:hAnsi="Arial" w:cs="Arial"/>
                <w:b/>
                <w:color w:val="FFFFFF"/>
              </w:rPr>
              <w:t>ut</w:t>
            </w:r>
          </w:p>
        </w:tc>
      </w:tr>
      <w:tr w:rsidR="00583632" w:rsidRPr="00C74466" w14:paraId="606EAE6D" w14:textId="77777777" w:rsidTr="00846117">
        <w:trPr>
          <w:trHeight w:val="311"/>
        </w:trPr>
        <w:tc>
          <w:tcPr>
            <w:tcW w:w="10041" w:type="dxa"/>
            <w:gridSpan w:val="2"/>
            <w:shd w:val="clear" w:color="auto" w:fill="9069C9"/>
          </w:tcPr>
          <w:p w14:paraId="535AE0CB" w14:textId="1ECA8704" w:rsidR="00583632" w:rsidRPr="00011316" w:rsidRDefault="004A3566" w:rsidP="005768EB">
            <w:pPr>
              <w:pStyle w:val="TableParagraph"/>
              <w:ind w:left="110"/>
              <w:jc w:val="center"/>
              <w:rPr>
                <w:rFonts w:ascii="Arial" w:hAnsi="Arial" w:cs="Arial"/>
                <w:b/>
                <w:color w:val="FFFFFF" w:themeColor="background1"/>
              </w:rPr>
            </w:pPr>
            <w:r w:rsidRPr="00011316">
              <w:rPr>
                <w:rFonts w:ascii="Arial" w:hAnsi="Arial" w:cs="Arial"/>
                <w:b/>
                <w:color w:val="FFFFFF" w:themeColor="background1"/>
              </w:rPr>
              <w:t>General</w:t>
            </w:r>
            <w:r w:rsidRPr="00011316">
              <w:rPr>
                <w:rFonts w:ascii="Arial" w:hAnsi="Arial" w:cs="Arial"/>
                <w:b/>
                <w:color w:val="FFFFFF" w:themeColor="background1"/>
                <w:spacing w:val="-7"/>
              </w:rPr>
              <w:t xml:space="preserve"> </w:t>
            </w:r>
            <w:r w:rsidRPr="00011316">
              <w:rPr>
                <w:rFonts w:ascii="Arial" w:hAnsi="Arial" w:cs="Arial"/>
                <w:b/>
                <w:color w:val="FFFFFF" w:themeColor="background1"/>
              </w:rPr>
              <w:t>Activities</w:t>
            </w:r>
            <w:r w:rsidRPr="00011316">
              <w:rPr>
                <w:rFonts w:ascii="Arial" w:hAnsi="Arial" w:cs="Arial"/>
                <w:b/>
                <w:color w:val="FFFFFF" w:themeColor="background1"/>
                <w:spacing w:val="-2"/>
              </w:rPr>
              <w:t xml:space="preserve"> </w:t>
            </w:r>
            <w:r w:rsidRPr="00011316">
              <w:rPr>
                <w:rFonts w:ascii="Arial" w:hAnsi="Arial" w:cs="Arial"/>
                <w:b/>
                <w:color w:val="FFFFFF" w:themeColor="background1"/>
              </w:rPr>
              <w:t>to</w:t>
            </w:r>
            <w:r w:rsidRPr="00011316">
              <w:rPr>
                <w:rFonts w:ascii="Arial" w:hAnsi="Arial" w:cs="Arial"/>
                <w:b/>
                <w:color w:val="FFFFFF" w:themeColor="background1"/>
                <w:spacing w:val="-2"/>
              </w:rPr>
              <w:t xml:space="preserve"> </w:t>
            </w:r>
            <w:r w:rsidR="004918B3" w:rsidRPr="00011316">
              <w:rPr>
                <w:rFonts w:ascii="Arial" w:hAnsi="Arial" w:cs="Arial"/>
                <w:b/>
                <w:color w:val="FFFFFF" w:themeColor="background1"/>
              </w:rPr>
              <w:t>F</w:t>
            </w:r>
            <w:r w:rsidRPr="00011316">
              <w:rPr>
                <w:rFonts w:ascii="Arial" w:hAnsi="Arial" w:cs="Arial"/>
                <w:b/>
                <w:color w:val="FFFFFF" w:themeColor="background1"/>
              </w:rPr>
              <w:t>acilitate</w:t>
            </w:r>
            <w:r w:rsidRPr="00011316">
              <w:rPr>
                <w:rFonts w:ascii="Arial" w:hAnsi="Arial" w:cs="Arial"/>
                <w:b/>
                <w:color w:val="FFFFFF" w:themeColor="background1"/>
                <w:spacing w:val="-5"/>
              </w:rPr>
              <w:t xml:space="preserve"> </w:t>
            </w:r>
            <w:r w:rsidR="004918B3" w:rsidRPr="00011316">
              <w:rPr>
                <w:rFonts w:ascii="Arial" w:hAnsi="Arial" w:cs="Arial"/>
                <w:b/>
                <w:color w:val="FFFFFF" w:themeColor="background1"/>
              </w:rPr>
              <w:t>P</w:t>
            </w:r>
            <w:r w:rsidRPr="00011316">
              <w:rPr>
                <w:rFonts w:ascii="Arial" w:hAnsi="Arial" w:cs="Arial"/>
                <w:b/>
                <w:color w:val="FFFFFF" w:themeColor="background1"/>
              </w:rPr>
              <w:t>roject</w:t>
            </w:r>
            <w:r w:rsidRPr="00011316">
              <w:rPr>
                <w:rFonts w:ascii="Arial" w:hAnsi="Arial" w:cs="Arial"/>
                <w:b/>
                <w:color w:val="FFFFFF" w:themeColor="background1"/>
                <w:spacing w:val="-3"/>
              </w:rPr>
              <w:t xml:space="preserve"> </w:t>
            </w:r>
            <w:r w:rsidR="004918B3" w:rsidRPr="00011316">
              <w:rPr>
                <w:rFonts w:ascii="Arial" w:hAnsi="Arial" w:cs="Arial"/>
                <w:b/>
                <w:color w:val="FFFFFF" w:themeColor="background1"/>
              </w:rPr>
              <w:t>I</w:t>
            </w:r>
            <w:r w:rsidRPr="00011316">
              <w:rPr>
                <w:rFonts w:ascii="Arial" w:hAnsi="Arial" w:cs="Arial"/>
                <w:b/>
                <w:color w:val="FFFFFF" w:themeColor="background1"/>
              </w:rPr>
              <w:t>mplementation</w:t>
            </w:r>
          </w:p>
        </w:tc>
      </w:tr>
      <w:tr w:rsidR="008B7C2C" w:rsidRPr="00271593" w14:paraId="64F79654" w14:textId="77777777" w:rsidTr="00E4225B">
        <w:trPr>
          <w:trHeight w:val="731"/>
        </w:trPr>
        <w:tc>
          <w:tcPr>
            <w:tcW w:w="10041" w:type="dxa"/>
            <w:gridSpan w:val="2"/>
          </w:tcPr>
          <w:p w14:paraId="00C2D132" w14:textId="77777777" w:rsidR="00E707FC" w:rsidRPr="00E707FC" w:rsidRDefault="009D5B44" w:rsidP="009D5B44">
            <w:pPr>
              <w:pStyle w:val="ListParagraph"/>
              <w:widowControl/>
              <w:numPr>
                <w:ilvl w:val="0"/>
                <w:numId w:val="3"/>
              </w:numPr>
              <w:autoSpaceDE/>
              <w:autoSpaceDN/>
              <w:spacing w:after="92" w:line="276" w:lineRule="auto"/>
              <w:ind w:right="29"/>
              <w:contextualSpacing/>
              <w:jc w:val="both"/>
              <w:rPr>
                <w:rFonts w:ascii="Arial" w:hAnsi="Arial" w:cs="Arial"/>
                <w:b/>
                <w:bCs/>
                <w:sz w:val="20"/>
                <w:szCs w:val="20"/>
                <w:lang w:val="en-IN"/>
              </w:rPr>
            </w:pPr>
            <w:proofErr w:type="spellStart"/>
            <w:r>
              <w:rPr>
                <w:rFonts w:ascii="Arial" w:hAnsi="Arial" w:cs="Arial"/>
                <w:b/>
                <w:bCs/>
                <w:sz w:val="20"/>
                <w:szCs w:val="20"/>
              </w:rPr>
              <w:t>TReDS</w:t>
            </w:r>
            <w:proofErr w:type="spellEnd"/>
            <w:r w:rsidR="008B7C2C">
              <w:rPr>
                <w:rFonts w:ascii="Arial" w:hAnsi="Arial" w:cs="Arial"/>
                <w:b/>
                <w:bCs/>
                <w:sz w:val="20"/>
                <w:szCs w:val="20"/>
              </w:rPr>
              <w:t xml:space="preserve">: - </w:t>
            </w:r>
            <w:r w:rsidR="00E1632F" w:rsidRPr="009D5B44">
              <w:rPr>
                <w:rFonts w:ascii="Arial" w:hAnsi="Arial" w:cs="Arial"/>
                <w:bCs/>
                <w:sz w:val="20"/>
                <w:szCs w:val="20"/>
              </w:rPr>
              <w:t xml:space="preserve">Prepared a comparative report on </w:t>
            </w:r>
            <w:proofErr w:type="spellStart"/>
            <w:r w:rsidR="00E1632F" w:rsidRPr="009D5B44">
              <w:rPr>
                <w:rFonts w:ascii="Arial" w:hAnsi="Arial" w:cs="Arial"/>
                <w:bCs/>
                <w:sz w:val="20"/>
                <w:szCs w:val="20"/>
              </w:rPr>
              <w:t>TReDS</w:t>
            </w:r>
            <w:proofErr w:type="spellEnd"/>
            <w:r w:rsidR="00E1632F" w:rsidRPr="009D5B44">
              <w:rPr>
                <w:rFonts w:ascii="Arial" w:hAnsi="Arial" w:cs="Arial"/>
                <w:bCs/>
                <w:sz w:val="20"/>
                <w:szCs w:val="20"/>
              </w:rPr>
              <w:t xml:space="preserve"> platform initiative after detailed analysis of presentations</w:t>
            </w:r>
            <w:r w:rsidR="00E707FC">
              <w:rPr>
                <w:rFonts w:ascii="Arial" w:hAnsi="Arial" w:cs="Arial"/>
                <w:bCs/>
                <w:sz w:val="20"/>
                <w:szCs w:val="20"/>
              </w:rPr>
              <w:t>\</w:t>
            </w:r>
          </w:p>
          <w:p w14:paraId="5C2DD2A9" w14:textId="661D76DE" w:rsidR="008B7C2C" w:rsidRPr="009D5B44" w:rsidRDefault="00E4225B" w:rsidP="00E707FC">
            <w:pPr>
              <w:pStyle w:val="ListParagraph"/>
              <w:widowControl/>
              <w:autoSpaceDE/>
              <w:autoSpaceDN/>
              <w:spacing w:after="92" w:line="276" w:lineRule="auto"/>
              <w:ind w:left="502" w:right="29" w:firstLine="0"/>
              <w:contextualSpacing/>
              <w:jc w:val="both"/>
              <w:rPr>
                <w:rFonts w:ascii="Arial" w:hAnsi="Arial" w:cs="Arial"/>
                <w:b/>
                <w:bCs/>
                <w:sz w:val="20"/>
                <w:szCs w:val="20"/>
                <w:lang w:val="en-IN"/>
              </w:rPr>
            </w:pPr>
            <w:r>
              <w:rPr>
                <w:rFonts w:ascii="Arial" w:hAnsi="Arial" w:cs="Arial"/>
                <w:bCs/>
                <w:sz w:val="20"/>
                <w:szCs w:val="20"/>
              </w:rPr>
              <w:t>r</w:t>
            </w:r>
            <w:r w:rsidR="00E1632F" w:rsidRPr="009D5B44">
              <w:rPr>
                <w:rFonts w:ascii="Arial" w:hAnsi="Arial" w:cs="Arial"/>
                <w:bCs/>
                <w:sz w:val="20"/>
                <w:szCs w:val="20"/>
              </w:rPr>
              <w:t>eceiv</w:t>
            </w:r>
            <w:r w:rsidR="00E1632F" w:rsidRPr="009D5B44">
              <w:rPr>
                <w:rFonts w:ascii="Arial" w:hAnsi="Arial" w:cs="Arial"/>
                <w:bCs/>
                <w:sz w:val="20"/>
                <w:szCs w:val="20"/>
              </w:rPr>
              <w:t xml:space="preserve">ed from RXIL and </w:t>
            </w:r>
            <w:proofErr w:type="spellStart"/>
            <w:r w:rsidR="00E1632F" w:rsidRPr="009D5B44">
              <w:rPr>
                <w:rFonts w:ascii="Arial" w:hAnsi="Arial" w:cs="Arial"/>
                <w:bCs/>
                <w:sz w:val="20"/>
                <w:szCs w:val="20"/>
              </w:rPr>
              <w:t>Invoicemart</w:t>
            </w:r>
            <w:proofErr w:type="spellEnd"/>
            <w:r w:rsidR="00E1632F" w:rsidRPr="009D5B44">
              <w:rPr>
                <w:rFonts w:ascii="Arial" w:hAnsi="Arial" w:cs="Arial"/>
                <w:bCs/>
                <w:sz w:val="20"/>
                <w:szCs w:val="20"/>
              </w:rPr>
              <w:t>.</w:t>
            </w:r>
            <w:r w:rsidR="009D5B44" w:rsidRPr="00C31FBD">
              <w:rPr>
                <w:rFonts w:ascii="Arial" w:hAnsi="Arial" w:cs="Arial"/>
                <w:bCs/>
                <w:sz w:val="20"/>
                <w:szCs w:val="20"/>
              </w:rPr>
              <w:t xml:space="preserve"> </w:t>
            </w:r>
            <w:r w:rsidR="00526A2F" w:rsidRPr="00C31FBD">
              <w:rPr>
                <w:rFonts w:ascii="Arial" w:hAnsi="Arial" w:cs="Arial"/>
                <w:bCs/>
                <w:sz w:val="20"/>
                <w:szCs w:val="20"/>
              </w:rPr>
              <w:t>(Annx-</w:t>
            </w:r>
            <w:r w:rsidR="00980C14" w:rsidRPr="00C31FBD">
              <w:rPr>
                <w:rFonts w:ascii="Arial" w:hAnsi="Arial" w:cs="Arial"/>
                <w:bCs/>
                <w:sz w:val="20"/>
                <w:szCs w:val="20"/>
              </w:rPr>
              <w:t>1</w:t>
            </w:r>
            <w:r w:rsidR="00526A2F" w:rsidRPr="00C31FBD">
              <w:rPr>
                <w:rFonts w:ascii="Arial" w:hAnsi="Arial" w:cs="Arial"/>
                <w:bCs/>
                <w:sz w:val="20"/>
                <w:szCs w:val="20"/>
              </w:rPr>
              <w:t>)</w:t>
            </w:r>
          </w:p>
        </w:tc>
      </w:tr>
      <w:tr w:rsidR="00980C14" w:rsidRPr="00271593" w14:paraId="7FF34BC8" w14:textId="77777777" w:rsidTr="00526A2F">
        <w:trPr>
          <w:trHeight w:val="1000"/>
        </w:trPr>
        <w:tc>
          <w:tcPr>
            <w:tcW w:w="10041" w:type="dxa"/>
            <w:gridSpan w:val="2"/>
          </w:tcPr>
          <w:p w14:paraId="5A58138F" w14:textId="628210AD" w:rsidR="00980C14" w:rsidRDefault="00C31FBD" w:rsidP="00197580">
            <w:pPr>
              <w:pStyle w:val="ListParagraph"/>
              <w:widowControl/>
              <w:numPr>
                <w:ilvl w:val="0"/>
                <w:numId w:val="3"/>
              </w:numPr>
              <w:autoSpaceDE/>
              <w:autoSpaceDN/>
              <w:spacing w:after="92" w:line="276" w:lineRule="auto"/>
              <w:ind w:right="29"/>
              <w:contextualSpacing/>
              <w:jc w:val="both"/>
              <w:rPr>
                <w:rFonts w:ascii="Arial" w:hAnsi="Arial" w:cs="Arial"/>
                <w:b/>
                <w:bCs/>
                <w:sz w:val="20"/>
                <w:szCs w:val="20"/>
              </w:rPr>
            </w:pPr>
            <w:r w:rsidRPr="00C31FBD">
              <w:rPr>
                <w:rFonts w:ascii="Arial" w:hAnsi="Arial" w:cs="Arial"/>
                <w:b/>
                <w:sz w:val="20"/>
                <w:szCs w:val="20"/>
              </w:rPr>
              <w:t>2nd National Conference of Chief Secretaries</w:t>
            </w:r>
            <w:r w:rsidR="00980C14">
              <w:rPr>
                <w:rFonts w:ascii="Arial" w:hAnsi="Arial" w:cs="Arial"/>
                <w:b/>
                <w:sz w:val="20"/>
                <w:szCs w:val="20"/>
              </w:rPr>
              <w:t xml:space="preserve">: </w:t>
            </w:r>
            <w:r>
              <w:rPr>
                <w:rFonts w:ascii="Arial" w:hAnsi="Arial" w:cs="Arial"/>
                <w:b/>
                <w:sz w:val="20"/>
                <w:szCs w:val="20"/>
              </w:rPr>
              <w:t xml:space="preserve">- </w:t>
            </w:r>
            <w:r w:rsidRPr="00C31FBD">
              <w:rPr>
                <w:rFonts w:ascii="Arial" w:hAnsi="Arial" w:cs="Arial"/>
                <w:sz w:val="20"/>
                <w:szCs w:val="20"/>
              </w:rPr>
              <w:t>PMU team prepared</w:t>
            </w:r>
            <w:r>
              <w:rPr>
                <w:rFonts w:ascii="Arial" w:hAnsi="Arial" w:cs="Arial"/>
                <w:b/>
                <w:sz w:val="20"/>
                <w:szCs w:val="20"/>
              </w:rPr>
              <w:t xml:space="preserve"> </w:t>
            </w:r>
            <w:r w:rsidR="005C700E">
              <w:rPr>
                <w:rFonts w:ascii="Arial" w:hAnsi="Arial" w:cs="Arial"/>
                <w:b/>
                <w:sz w:val="20"/>
                <w:szCs w:val="20"/>
              </w:rPr>
              <w:t xml:space="preserve">an </w:t>
            </w:r>
            <w:r>
              <w:rPr>
                <w:rFonts w:ascii="Arial" w:hAnsi="Arial" w:cs="Arial"/>
                <w:sz w:val="20"/>
                <w:szCs w:val="20"/>
              </w:rPr>
              <w:t>a</w:t>
            </w:r>
            <w:r w:rsidRPr="00C31FBD">
              <w:rPr>
                <w:rFonts w:ascii="Arial" w:hAnsi="Arial" w:cs="Arial"/>
                <w:sz w:val="20"/>
                <w:szCs w:val="20"/>
              </w:rPr>
              <w:t xml:space="preserve">ction taken report of key points for Rajasthan as per 2nd National Conference of Chief Secretaries held on 5th-7th January 2023 related to </w:t>
            </w:r>
            <w:r w:rsidR="005C700E">
              <w:rPr>
                <w:rFonts w:ascii="Arial" w:hAnsi="Arial" w:cs="Arial"/>
                <w:sz w:val="20"/>
                <w:szCs w:val="20"/>
              </w:rPr>
              <w:t>the M</w:t>
            </w:r>
            <w:r w:rsidRPr="00C31FBD">
              <w:rPr>
                <w:rFonts w:ascii="Arial" w:hAnsi="Arial" w:cs="Arial"/>
                <w:sz w:val="20"/>
                <w:szCs w:val="20"/>
              </w:rPr>
              <w:t>inistry of MSME</w:t>
            </w:r>
            <w:r>
              <w:rPr>
                <w:rFonts w:ascii="Arial" w:hAnsi="Arial" w:cs="Arial"/>
                <w:sz w:val="20"/>
                <w:szCs w:val="20"/>
              </w:rPr>
              <w:t>.</w:t>
            </w:r>
            <w:r w:rsidR="005C700E">
              <w:rPr>
                <w:rFonts w:ascii="Arial" w:hAnsi="Arial" w:cs="Arial"/>
                <w:sz w:val="20"/>
                <w:szCs w:val="20"/>
              </w:rPr>
              <w:t xml:space="preserve"> </w:t>
            </w:r>
            <w:proofErr w:type="gramStart"/>
            <w:r>
              <w:rPr>
                <w:rFonts w:ascii="Arial" w:hAnsi="Arial" w:cs="Arial"/>
                <w:sz w:val="20"/>
                <w:szCs w:val="20"/>
              </w:rPr>
              <w:t>(</w:t>
            </w:r>
            <w:proofErr w:type="gramEnd"/>
            <w:r>
              <w:rPr>
                <w:rFonts w:ascii="Arial" w:hAnsi="Arial" w:cs="Arial"/>
                <w:sz w:val="20"/>
                <w:szCs w:val="20"/>
              </w:rPr>
              <w:t>Annx-2)</w:t>
            </w:r>
          </w:p>
        </w:tc>
      </w:tr>
      <w:tr w:rsidR="00E4225B" w:rsidRPr="00271593" w14:paraId="1C5D097C" w14:textId="77777777" w:rsidTr="00B54290">
        <w:trPr>
          <w:trHeight w:val="685"/>
        </w:trPr>
        <w:tc>
          <w:tcPr>
            <w:tcW w:w="10041" w:type="dxa"/>
            <w:gridSpan w:val="2"/>
          </w:tcPr>
          <w:p w14:paraId="4D825754" w14:textId="31C700F6" w:rsidR="00E4225B" w:rsidRDefault="00E4225B" w:rsidP="00197580">
            <w:pPr>
              <w:pStyle w:val="ListParagraph"/>
              <w:widowControl/>
              <w:numPr>
                <w:ilvl w:val="0"/>
                <w:numId w:val="3"/>
              </w:numPr>
              <w:autoSpaceDE/>
              <w:autoSpaceDN/>
              <w:spacing w:after="92" w:line="276" w:lineRule="auto"/>
              <w:ind w:right="29"/>
              <w:contextualSpacing/>
              <w:jc w:val="both"/>
              <w:rPr>
                <w:rFonts w:ascii="Arial" w:hAnsi="Arial" w:cs="Arial"/>
                <w:b/>
                <w:sz w:val="20"/>
                <w:szCs w:val="20"/>
              </w:rPr>
            </w:pPr>
            <w:r w:rsidRPr="00FC1F66">
              <w:rPr>
                <w:rFonts w:ascii="Arial" w:hAnsi="Arial" w:cs="Arial"/>
                <w:b/>
                <w:sz w:val="20"/>
                <w:szCs w:val="20"/>
              </w:rPr>
              <w:t xml:space="preserve">REPC: - </w:t>
            </w:r>
            <w:r w:rsidRPr="00097A74">
              <w:rPr>
                <w:rFonts w:ascii="Arial" w:hAnsi="Arial" w:cs="Arial"/>
                <w:sz w:val="20"/>
                <w:szCs w:val="20"/>
              </w:rPr>
              <w:t xml:space="preserve">PMU </w:t>
            </w:r>
            <w:r>
              <w:rPr>
                <w:rFonts w:ascii="Arial" w:hAnsi="Arial" w:cs="Arial"/>
                <w:sz w:val="20"/>
                <w:szCs w:val="20"/>
              </w:rPr>
              <w:t>team facilitated a</w:t>
            </w:r>
            <w:r w:rsidRPr="00860E8F">
              <w:rPr>
                <w:rFonts w:ascii="Arial" w:hAnsi="Arial" w:cs="Arial"/>
                <w:sz w:val="20"/>
                <w:szCs w:val="20"/>
              </w:rPr>
              <w:t xml:space="preserve">n MOU </w:t>
            </w:r>
            <w:r>
              <w:rPr>
                <w:rFonts w:ascii="Arial" w:hAnsi="Arial" w:cs="Arial"/>
                <w:sz w:val="20"/>
                <w:szCs w:val="20"/>
              </w:rPr>
              <w:t>between REPC</w:t>
            </w:r>
            <w:r w:rsidR="00E1632F">
              <w:rPr>
                <w:rFonts w:ascii="Arial" w:hAnsi="Arial" w:cs="Arial"/>
                <w:sz w:val="20"/>
                <w:szCs w:val="20"/>
              </w:rPr>
              <w:t xml:space="preserve"> and </w:t>
            </w:r>
            <w:r w:rsidR="00E1632F">
              <w:rPr>
                <w:rFonts w:ascii="Arial" w:hAnsi="Arial" w:cs="Arial"/>
                <w:sz w:val="20"/>
                <w:szCs w:val="20"/>
              </w:rPr>
              <w:t>SATIN FINSERV</w:t>
            </w:r>
            <w:r>
              <w:rPr>
                <w:rFonts w:ascii="Arial" w:hAnsi="Arial" w:cs="Arial"/>
                <w:sz w:val="20"/>
                <w:szCs w:val="20"/>
              </w:rPr>
              <w:t xml:space="preserve">, as a </w:t>
            </w:r>
            <w:r w:rsidRPr="00860E8F">
              <w:rPr>
                <w:rFonts w:ascii="Arial" w:hAnsi="Arial" w:cs="Arial"/>
                <w:sz w:val="20"/>
                <w:szCs w:val="20"/>
              </w:rPr>
              <w:t xml:space="preserve">credit </w:t>
            </w:r>
            <w:r>
              <w:rPr>
                <w:rFonts w:ascii="Arial" w:hAnsi="Arial" w:cs="Arial"/>
                <w:sz w:val="20"/>
                <w:szCs w:val="20"/>
              </w:rPr>
              <w:t xml:space="preserve">support </w:t>
            </w:r>
            <w:r w:rsidRPr="00860E8F">
              <w:rPr>
                <w:rFonts w:ascii="Arial" w:hAnsi="Arial" w:cs="Arial"/>
                <w:sz w:val="20"/>
                <w:szCs w:val="20"/>
              </w:rPr>
              <w:t>partner</w:t>
            </w:r>
            <w:r w:rsidR="00E1632F">
              <w:rPr>
                <w:rFonts w:ascii="Arial" w:hAnsi="Arial" w:cs="Arial"/>
                <w:sz w:val="20"/>
                <w:szCs w:val="20"/>
              </w:rPr>
              <w:t>.</w:t>
            </w:r>
            <w:r w:rsidRPr="00860E8F">
              <w:rPr>
                <w:rFonts w:ascii="Arial" w:hAnsi="Arial" w:cs="Arial"/>
                <w:sz w:val="20"/>
                <w:szCs w:val="20"/>
              </w:rPr>
              <w:t xml:space="preserve"> </w:t>
            </w:r>
            <w:r w:rsidR="00E1632F">
              <w:rPr>
                <w:rFonts w:ascii="Arial" w:hAnsi="Arial" w:cs="Arial"/>
                <w:sz w:val="20"/>
                <w:szCs w:val="20"/>
              </w:rPr>
              <w:t>T</w:t>
            </w:r>
            <w:r>
              <w:rPr>
                <w:rFonts w:ascii="Arial" w:hAnsi="Arial" w:cs="Arial"/>
                <w:sz w:val="20"/>
                <w:szCs w:val="20"/>
              </w:rPr>
              <w:t xml:space="preserve">hey </w:t>
            </w:r>
            <w:r w:rsidRPr="00860E8F">
              <w:rPr>
                <w:rFonts w:ascii="Arial" w:hAnsi="Arial" w:cs="Arial"/>
                <w:sz w:val="20"/>
                <w:szCs w:val="20"/>
              </w:rPr>
              <w:t>will support in establishment of EFC (Export Facilitation Centre) in Rajasthan</w:t>
            </w:r>
            <w:r>
              <w:rPr>
                <w:rFonts w:ascii="Arial" w:hAnsi="Arial" w:cs="Arial"/>
                <w:sz w:val="20"/>
                <w:szCs w:val="20"/>
              </w:rPr>
              <w:t>.</w:t>
            </w:r>
          </w:p>
        </w:tc>
      </w:tr>
      <w:tr w:rsidR="005C700E" w:rsidRPr="00271593" w14:paraId="2FDA59CE" w14:textId="77777777" w:rsidTr="00526A2F">
        <w:trPr>
          <w:trHeight w:val="1000"/>
        </w:trPr>
        <w:tc>
          <w:tcPr>
            <w:tcW w:w="10041" w:type="dxa"/>
            <w:gridSpan w:val="2"/>
          </w:tcPr>
          <w:p w14:paraId="0A27B1BD" w14:textId="56B6CCF3" w:rsidR="005C700E" w:rsidRPr="00A671E3" w:rsidRDefault="005C700E" w:rsidP="00197580">
            <w:pPr>
              <w:pStyle w:val="ListParagraph"/>
              <w:widowControl/>
              <w:numPr>
                <w:ilvl w:val="0"/>
                <w:numId w:val="3"/>
              </w:numPr>
              <w:autoSpaceDE/>
              <w:autoSpaceDN/>
              <w:spacing w:after="92" w:line="276" w:lineRule="auto"/>
              <w:ind w:right="29"/>
              <w:contextualSpacing/>
              <w:jc w:val="both"/>
              <w:rPr>
                <w:rFonts w:ascii="Arial" w:hAnsi="Arial" w:cs="Arial"/>
                <w:b/>
                <w:sz w:val="20"/>
                <w:szCs w:val="20"/>
              </w:rPr>
            </w:pPr>
            <w:r>
              <w:rPr>
                <w:rFonts w:ascii="Arial" w:hAnsi="Arial" w:cs="Arial"/>
                <w:b/>
                <w:sz w:val="20"/>
                <w:szCs w:val="20"/>
              </w:rPr>
              <w:t xml:space="preserve">SCDF: - </w:t>
            </w:r>
            <w:r w:rsidRPr="005C700E">
              <w:rPr>
                <w:rFonts w:ascii="Arial" w:hAnsi="Arial" w:cs="Arial"/>
                <w:sz w:val="20"/>
                <w:szCs w:val="20"/>
              </w:rPr>
              <w:t xml:space="preserve">PMU team </w:t>
            </w:r>
            <w:r w:rsidR="009F1471">
              <w:rPr>
                <w:rFonts w:ascii="Arial" w:hAnsi="Arial" w:cs="Arial"/>
                <w:sz w:val="20"/>
                <w:szCs w:val="20"/>
              </w:rPr>
              <w:t>discussed</w:t>
            </w:r>
            <w:r>
              <w:rPr>
                <w:rFonts w:ascii="Arial" w:hAnsi="Arial" w:cs="Arial"/>
                <w:sz w:val="20"/>
                <w:szCs w:val="20"/>
              </w:rPr>
              <w:t xml:space="preserve"> with</w:t>
            </w:r>
            <w:r w:rsidR="009F1471">
              <w:rPr>
                <w:rFonts w:ascii="Arial" w:hAnsi="Arial" w:cs="Arial"/>
                <w:sz w:val="20"/>
                <w:szCs w:val="20"/>
              </w:rPr>
              <w:t xml:space="preserve"> Pawan </w:t>
            </w:r>
            <w:proofErr w:type="spellStart"/>
            <w:r w:rsidR="009F1471">
              <w:rPr>
                <w:rFonts w:ascii="Arial" w:hAnsi="Arial" w:cs="Arial"/>
                <w:sz w:val="20"/>
                <w:szCs w:val="20"/>
              </w:rPr>
              <w:t>Jaiman</w:t>
            </w:r>
            <w:proofErr w:type="spellEnd"/>
            <w:r w:rsidR="009F1471">
              <w:rPr>
                <w:rFonts w:ascii="Arial" w:hAnsi="Arial" w:cs="Arial"/>
                <w:sz w:val="20"/>
                <w:szCs w:val="20"/>
              </w:rPr>
              <w:t>, Deputy Secretary (Ways &amp; Means),</w:t>
            </w:r>
            <w:r>
              <w:rPr>
                <w:rFonts w:ascii="Arial" w:hAnsi="Arial" w:cs="Arial"/>
                <w:sz w:val="20"/>
                <w:szCs w:val="20"/>
              </w:rPr>
              <w:t xml:space="preserve"> Finance Department regarding the project</w:t>
            </w:r>
            <w:r w:rsidR="009F1471">
              <w:rPr>
                <w:rFonts w:ascii="Arial" w:hAnsi="Arial" w:cs="Arial"/>
                <w:sz w:val="20"/>
                <w:szCs w:val="20"/>
              </w:rPr>
              <w:t xml:space="preserve"> from the PHED department, </w:t>
            </w:r>
            <w:proofErr w:type="spellStart"/>
            <w:r w:rsidR="009F1471">
              <w:rPr>
                <w:rFonts w:ascii="Arial" w:hAnsi="Arial" w:cs="Arial"/>
                <w:sz w:val="20"/>
                <w:szCs w:val="20"/>
              </w:rPr>
              <w:t>GoR</w:t>
            </w:r>
            <w:proofErr w:type="spellEnd"/>
            <w:r w:rsidR="009F1471">
              <w:rPr>
                <w:rFonts w:ascii="Arial" w:hAnsi="Arial" w:cs="Arial"/>
                <w:sz w:val="20"/>
                <w:szCs w:val="20"/>
              </w:rPr>
              <w:t>, which has got In-principal approval from SIDBI under SCDF. As the third-party report is still pending so convinced the Finance department to send a letter to PHED department for the same</w:t>
            </w:r>
            <w:r w:rsidR="00E1632F">
              <w:rPr>
                <w:rFonts w:ascii="Arial" w:hAnsi="Arial" w:cs="Arial"/>
                <w:sz w:val="20"/>
                <w:szCs w:val="20"/>
              </w:rPr>
              <w:t xml:space="preserve"> to get the report as soon as possible</w:t>
            </w:r>
            <w:r w:rsidR="009F1471">
              <w:rPr>
                <w:rFonts w:ascii="Arial" w:hAnsi="Arial" w:cs="Arial"/>
                <w:sz w:val="20"/>
                <w:szCs w:val="20"/>
              </w:rPr>
              <w:t>. (Annx-3)</w:t>
            </w:r>
          </w:p>
        </w:tc>
      </w:tr>
      <w:tr w:rsidR="009E7A06" w:rsidRPr="00271593" w14:paraId="160C5EB2" w14:textId="77777777" w:rsidTr="00197580">
        <w:trPr>
          <w:trHeight w:val="1257"/>
        </w:trPr>
        <w:tc>
          <w:tcPr>
            <w:tcW w:w="10041" w:type="dxa"/>
            <w:gridSpan w:val="2"/>
          </w:tcPr>
          <w:p w14:paraId="0AD7DB7F" w14:textId="5D458894" w:rsidR="009E7A06" w:rsidRPr="009B4D50" w:rsidRDefault="009E7A06" w:rsidP="00197580">
            <w:pPr>
              <w:pStyle w:val="ListParagraph"/>
              <w:widowControl/>
              <w:numPr>
                <w:ilvl w:val="0"/>
                <w:numId w:val="3"/>
              </w:numPr>
              <w:autoSpaceDE/>
              <w:autoSpaceDN/>
              <w:spacing w:after="92" w:line="276" w:lineRule="auto"/>
              <w:ind w:right="29"/>
              <w:contextualSpacing/>
              <w:jc w:val="both"/>
              <w:rPr>
                <w:rFonts w:ascii="Arial" w:hAnsi="Arial" w:cs="Arial"/>
                <w:b/>
                <w:sz w:val="20"/>
                <w:szCs w:val="20"/>
              </w:rPr>
            </w:pPr>
            <w:proofErr w:type="spellStart"/>
            <w:r w:rsidRPr="009B4D50">
              <w:rPr>
                <w:rFonts w:ascii="Arial" w:hAnsi="Arial" w:cs="Arial"/>
                <w:b/>
                <w:sz w:val="20"/>
                <w:szCs w:val="20"/>
              </w:rPr>
              <w:t>Mukhyamantri</w:t>
            </w:r>
            <w:proofErr w:type="spellEnd"/>
            <w:r w:rsidRPr="009B4D50">
              <w:rPr>
                <w:rFonts w:ascii="Arial" w:hAnsi="Arial" w:cs="Arial"/>
                <w:b/>
                <w:sz w:val="20"/>
                <w:szCs w:val="20"/>
              </w:rPr>
              <w:t xml:space="preserve"> MSME Suraksha Yojana: - </w:t>
            </w:r>
            <w:r w:rsidR="00846117" w:rsidRPr="00846117">
              <w:rPr>
                <w:rFonts w:ascii="Arial" w:hAnsi="Arial" w:cs="Arial"/>
                <w:sz w:val="20"/>
                <w:szCs w:val="20"/>
              </w:rPr>
              <w:t xml:space="preserve">PMU </w:t>
            </w:r>
            <w:r w:rsidR="00846117">
              <w:rPr>
                <w:rFonts w:ascii="Arial" w:hAnsi="Arial" w:cs="Arial"/>
                <w:sz w:val="20"/>
                <w:szCs w:val="20"/>
              </w:rPr>
              <w:t xml:space="preserve">team </w:t>
            </w:r>
            <w:r w:rsidR="00846117" w:rsidRPr="00846117">
              <w:rPr>
                <w:rFonts w:ascii="Arial" w:hAnsi="Arial" w:cs="Arial"/>
                <w:sz w:val="20"/>
                <w:szCs w:val="20"/>
              </w:rPr>
              <w:t xml:space="preserve">discussed with </w:t>
            </w:r>
            <w:r w:rsidR="00526A2F">
              <w:rPr>
                <w:rFonts w:ascii="Arial" w:hAnsi="Arial" w:cs="Arial"/>
                <w:sz w:val="20"/>
                <w:szCs w:val="20"/>
              </w:rPr>
              <w:t>Commissioner Industries</w:t>
            </w:r>
            <w:r w:rsidR="00846117" w:rsidRPr="00846117">
              <w:rPr>
                <w:rFonts w:ascii="Arial" w:hAnsi="Arial" w:cs="Arial"/>
                <w:sz w:val="20"/>
                <w:szCs w:val="20"/>
              </w:rPr>
              <w:t xml:space="preserve"> </w:t>
            </w:r>
            <w:r w:rsidR="00846117">
              <w:rPr>
                <w:rFonts w:ascii="Arial" w:hAnsi="Arial" w:cs="Arial"/>
                <w:sz w:val="20"/>
                <w:szCs w:val="20"/>
              </w:rPr>
              <w:t>regarding comparative proposal form United India Insurance Company Limited and New India Assurance Limited. Currently department is evaluating this and we are waiting further requirement from the department on this scheme.</w:t>
            </w:r>
          </w:p>
        </w:tc>
      </w:tr>
      <w:tr w:rsidR="00876174" w:rsidRPr="00271593" w14:paraId="51FFDDA9" w14:textId="77777777" w:rsidTr="00197580">
        <w:trPr>
          <w:trHeight w:val="1026"/>
        </w:trPr>
        <w:tc>
          <w:tcPr>
            <w:tcW w:w="10041" w:type="dxa"/>
            <w:gridSpan w:val="2"/>
          </w:tcPr>
          <w:p w14:paraId="3D03B33C" w14:textId="0CB21B30" w:rsidR="00876174" w:rsidRPr="00C05D39" w:rsidRDefault="00C05D39" w:rsidP="00197580">
            <w:pPr>
              <w:pStyle w:val="ListParagraph"/>
              <w:numPr>
                <w:ilvl w:val="0"/>
                <w:numId w:val="3"/>
              </w:numPr>
              <w:spacing w:after="92" w:line="276" w:lineRule="auto"/>
              <w:ind w:right="29"/>
              <w:contextualSpacing/>
              <w:jc w:val="both"/>
              <w:rPr>
                <w:rFonts w:ascii="Arial" w:hAnsi="Arial" w:cs="Arial"/>
                <w:b/>
                <w:sz w:val="20"/>
                <w:szCs w:val="20"/>
                <w:lang w:val="en-IN"/>
              </w:rPr>
            </w:pPr>
            <w:bookmarkStart w:id="1" w:name="_Hlk115097768"/>
            <w:r w:rsidRPr="00FC1F66">
              <w:rPr>
                <w:rFonts w:ascii="Arial" w:hAnsi="Arial" w:cs="Arial"/>
                <w:b/>
                <w:sz w:val="20"/>
                <w:szCs w:val="20"/>
              </w:rPr>
              <w:t xml:space="preserve">Social Security Scheme for Artisan and Weavers: - </w:t>
            </w:r>
            <w:r w:rsidR="00C4554E" w:rsidRPr="00C4554E">
              <w:rPr>
                <w:rFonts w:ascii="Arial" w:hAnsi="Arial" w:cs="Arial"/>
                <w:sz w:val="20"/>
                <w:szCs w:val="20"/>
              </w:rPr>
              <w:t xml:space="preserve">PMU </w:t>
            </w:r>
            <w:r w:rsidR="009817D8">
              <w:rPr>
                <w:rFonts w:ascii="Arial" w:hAnsi="Arial" w:cs="Arial"/>
                <w:sz w:val="20"/>
                <w:szCs w:val="20"/>
              </w:rPr>
              <w:t xml:space="preserve">team discussed with the Commissioner Industries regarding further requirement from the department on this scheme. </w:t>
            </w:r>
            <w:r w:rsidR="00197580">
              <w:rPr>
                <w:rFonts w:ascii="Arial" w:hAnsi="Arial" w:cs="Arial"/>
                <w:sz w:val="20"/>
                <w:szCs w:val="20"/>
              </w:rPr>
              <w:t>We are also coordinating with LIC regional team to submit the asked proposal as soon as possible.</w:t>
            </w:r>
          </w:p>
        </w:tc>
      </w:tr>
      <w:tr w:rsidR="00876174" w:rsidRPr="00271593" w14:paraId="625E1B15" w14:textId="77777777" w:rsidTr="00846117">
        <w:trPr>
          <w:trHeight w:val="682"/>
        </w:trPr>
        <w:tc>
          <w:tcPr>
            <w:tcW w:w="10041" w:type="dxa"/>
            <w:gridSpan w:val="2"/>
          </w:tcPr>
          <w:p w14:paraId="2E71E4AA" w14:textId="7E23BB03" w:rsidR="00876174" w:rsidRPr="00A671E3" w:rsidRDefault="00876174" w:rsidP="00E707FC">
            <w:pPr>
              <w:pStyle w:val="ListParagraph"/>
              <w:numPr>
                <w:ilvl w:val="0"/>
                <w:numId w:val="3"/>
              </w:numPr>
              <w:spacing w:line="276" w:lineRule="auto"/>
              <w:jc w:val="both"/>
              <w:rPr>
                <w:rFonts w:ascii="Arial" w:hAnsi="Arial" w:cs="Arial"/>
                <w:sz w:val="20"/>
                <w:szCs w:val="20"/>
              </w:rPr>
            </w:pPr>
            <w:r w:rsidRPr="00A671E3">
              <w:rPr>
                <w:rFonts w:ascii="Arial" w:hAnsi="Arial" w:cs="Arial"/>
                <w:sz w:val="20"/>
                <w:szCs w:val="20"/>
              </w:rPr>
              <w:t>Interacted with visiting entrepreneurs (in MIFC) and made them aware regarding different suitable schemes of State</w:t>
            </w:r>
            <w:r w:rsidR="001B5860" w:rsidRPr="00A671E3">
              <w:rPr>
                <w:rFonts w:ascii="Arial" w:hAnsi="Arial" w:cs="Arial"/>
                <w:sz w:val="20"/>
                <w:szCs w:val="20"/>
              </w:rPr>
              <w:t xml:space="preserve"> Government</w:t>
            </w:r>
            <w:r w:rsidRPr="00A671E3">
              <w:rPr>
                <w:rFonts w:ascii="Arial" w:hAnsi="Arial" w:cs="Arial"/>
                <w:sz w:val="20"/>
                <w:szCs w:val="20"/>
              </w:rPr>
              <w:t xml:space="preserve"> &amp; </w:t>
            </w:r>
            <w:proofErr w:type="spellStart"/>
            <w:r w:rsidRPr="00A671E3">
              <w:rPr>
                <w:rFonts w:ascii="Arial" w:hAnsi="Arial" w:cs="Arial"/>
                <w:sz w:val="20"/>
                <w:szCs w:val="20"/>
              </w:rPr>
              <w:t>GoI</w:t>
            </w:r>
            <w:proofErr w:type="spellEnd"/>
            <w:r w:rsidRPr="00A671E3">
              <w:rPr>
                <w:rFonts w:ascii="Arial" w:hAnsi="Arial" w:cs="Arial"/>
                <w:sz w:val="20"/>
                <w:szCs w:val="20"/>
              </w:rPr>
              <w:t>.</w:t>
            </w:r>
          </w:p>
        </w:tc>
      </w:tr>
      <w:bookmarkEnd w:id="1"/>
    </w:tbl>
    <w:p w14:paraId="740D583A" w14:textId="4CA76172" w:rsidR="00583632" w:rsidRPr="0062418D" w:rsidRDefault="00583632" w:rsidP="00197580">
      <w:pPr>
        <w:pStyle w:val="BodyText"/>
        <w:spacing w:before="3" w:line="276" w:lineRule="auto"/>
        <w:rPr>
          <w:rFonts w:ascii="Arial" w:hAnsi="Arial" w:cs="Arial"/>
          <w:b/>
          <w:sz w:val="2"/>
        </w:rPr>
      </w:pPr>
    </w:p>
    <w:p w14:paraId="4C5242F5" w14:textId="77777777" w:rsidR="00263C8E" w:rsidRPr="00914AF2" w:rsidRDefault="00263C8E" w:rsidP="00197580">
      <w:pPr>
        <w:pStyle w:val="BodyText"/>
        <w:spacing w:before="3" w:line="276" w:lineRule="auto"/>
        <w:rPr>
          <w:rFonts w:ascii="Arial" w:hAnsi="Arial" w:cs="Arial"/>
          <w:b/>
          <w:sz w:val="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1"/>
      </w:tblGrid>
      <w:tr w:rsidR="00583632" w:rsidRPr="00C74466" w14:paraId="467AC499" w14:textId="77777777" w:rsidTr="00FD7AC0">
        <w:trPr>
          <w:trHeight w:val="311"/>
        </w:trPr>
        <w:tc>
          <w:tcPr>
            <w:tcW w:w="10041" w:type="dxa"/>
            <w:shd w:val="clear" w:color="auto" w:fill="B59BDB"/>
          </w:tcPr>
          <w:p w14:paraId="3EFE8D2D" w14:textId="77777777" w:rsidR="00583632" w:rsidRPr="00E6209E" w:rsidRDefault="004A3566" w:rsidP="00197580">
            <w:pPr>
              <w:pStyle w:val="TableParagraph"/>
              <w:spacing w:line="276" w:lineRule="auto"/>
              <w:ind w:left="110"/>
              <w:rPr>
                <w:rFonts w:ascii="Arial" w:hAnsi="Arial" w:cs="Arial"/>
                <w:b/>
                <w:sz w:val="20"/>
                <w:szCs w:val="20"/>
              </w:rPr>
            </w:pPr>
            <w:r w:rsidRPr="00E6209E">
              <w:rPr>
                <w:rFonts w:ascii="Arial" w:hAnsi="Arial" w:cs="Arial"/>
                <w:b/>
                <w:sz w:val="20"/>
                <w:szCs w:val="20"/>
              </w:rPr>
              <w:t>Actionable</w:t>
            </w:r>
            <w:r w:rsidRPr="00E6209E">
              <w:rPr>
                <w:rFonts w:ascii="Arial" w:hAnsi="Arial" w:cs="Arial"/>
                <w:b/>
                <w:spacing w:val="-1"/>
                <w:sz w:val="20"/>
                <w:szCs w:val="20"/>
              </w:rPr>
              <w:t xml:space="preserve"> </w:t>
            </w:r>
            <w:r w:rsidRPr="00E6209E">
              <w:rPr>
                <w:rFonts w:ascii="Arial" w:hAnsi="Arial" w:cs="Arial"/>
                <w:b/>
                <w:sz w:val="20"/>
                <w:szCs w:val="20"/>
              </w:rPr>
              <w:t>and</w:t>
            </w:r>
            <w:r w:rsidRPr="00E6209E">
              <w:rPr>
                <w:rFonts w:ascii="Arial" w:hAnsi="Arial" w:cs="Arial"/>
                <w:b/>
                <w:spacing w:val="-6"/>
                <w:sz w:val="20"/>
                <w:szCs w:val="20"/>
              </w:rPr>
              <w:t xml:space="preserve"> </w:t>
            </w:r>
            <w:r w:rsidRPr="00E6209E">
              <w:rPr>
                <w:rFonts w:ascii="Arial" w:hAnsi="Arial" w:cs="Arial"/>
                <w:b/>
                <w:sz w:val="20"/>
                <w:szCs w:val="20"/>
              </w:rPr>
              <w:t>Support</w:t>
            </w:r>
            <w:r w:rsidRPr="00E6209E">
              <w:rPr>
                <w:rFonts w:ascii="Arial" w:hAnsi="Arial" w:cs="Arial"/>
                <w:b/>
                <w:spacing w:val="-4"/>
                <w:sz w:val="20"/>
                <w:szCs w:val="20"/>
              </w:rPr>
              <w:t xml:space="preserve"> </w:t>
            </w:r>
            <w:r w:rsidRPr="00E6209E">
              <w:rPr>
                <w:rFonts w:ascii="Arial" w:hAnsi="Arial" w:cs="Arial"/>
                <w:b/>
                <w:sz w:val="20"/>
                <w:szCs w:val="20"/>
              </w:rPr>
              <w:t>required</w:t>
            </w:r>
          </w:p>
        </w:tc>
      </w:tr>
      <w:tr w:rsidR="00583632" w:rsidRPr="00C74466" w14:paraId="7D4DBDED" w14:textId="77777777" w:rsidTr="00FD7AC0">
        <w:trPr>
          <w:trHeight w:val="312"/>
        </w:trPr>
        <w:tc>
          <w:tcPr>
            <w:tcW w:w="10041" w:type="dxa"/>
          </w:tcPr>
          <w:p w14:paraId="6ED505D5" w14:textId="34883C60" w:rsidR="00595E96" w:rsidRPr="007842E6" w:rsidRDefault="000A544C" w:rsidP="00197580">
            <w:pPr>
              <w:pStyle w:val="TableParagraph"/>
              <w:numPr>
                <w:ilvl w:val="0"/>
                <w:numId w:val="36"/>
              </w:numPr>
              <w:tabs>
                <w:tab w:val="left" w:pos="830"/>
              </w:tabs>
              <w:spacing w:line="276" w:lineRule="auto"/>
              <w:rPr>
                <w:rFonts w:ascii="Arial" w:hAnsi="Arial" w:cs="Arial"/>
                <w:sz w:val="20"/>
                <w:szCs w:val="20"/>
              </w:rPr>
            </w:pPr>
            <w:r w:rsidRPr="007842E6">
              <w:rPr>
                <w:rFonts w:ascii="Arial" w:hAnsi="Arial" w:cs="Arial"/>
                <w:sz w:val="20"/>
                <w:szCs w:val="20"/>
              </w:rPr>
              <w:t>SCDF</w:t>
            </w:r>
            <w:r>
              <w:rPr>
                <w:rFonts w:ascii="Arial" w:hAnsi="Arial" w:cs="Arial"/>
                <w:sz w:val="20"/>
                <w:szCs w:val="20"/>
              </w:rPr>
              <w:t>,</w:t>
            </w:r>
            <w:r w:rsidRPr="007842E6">
              <w:rPr>
                <w:rFonts w:ascii="Arial" w:hAnsi="Arial" w:cs="Arial"/>
                <w:sz w:val="20"/>
                <w:szCs w:val="20"/>
              </w:rPr>
              <w:t xml:space="preserve"> </w:t>
            </w:r>
            <w:r>
              <w:rPr>
                <w:rFonts w:ascii="Arial" w:hAnsi="Arial" w:cs="Arial"/>
                <w:sz w:val="20"/>
                <w:szCs w:val="20"/>
              </w:rPr>
              <w:t>2</w:t>
            </w:r>
            <w:r w:rsidR="007842E6">
              <w:rPr>
                <w:rFonts w:ascii="Arial" w:hAnsi="Arial" w:cs="Arial"/>
                <w:sz w:val="20"/>
                <w:szCs w:val="20"/>
              </w:rPr>
              <w:t xml:space="preserve">. </w:t>
            </w:r>
            <w:proofErr w:type="spellStart"/>
            <w:r w:rsidR="00AB6E99">
              <w:rPr>
                <w:rFonts w:ascii="Arial" w:hAnsi="Arial" w:cs="Arial"/>
                <w:sz w:val="20"/>
                <w:szCs w:val="20"/>
              </w:rPr>
              <w:t>T</w:t>
            </w:r>
            <w:r w:rsidR="0062500A">
              <w:rPr>
                <w:rFonts w:ascii="Arial" w:hAnsi="Arial" w:cs="Arial"/>
                <w:sz w:val="20"/>
                <w:szCs w:val="20"/>
              </w:rPr>
              <w:t>R</w:t>
            </w:r>
            <w:r w:rsidR="00AB6E99">
              <w:rPr>
                <w:rFonts w:ascii="Arial" w:hAnsi="Arial" w:cs="Arial"/>
                <w:sz w:val="20"/>
                <w:szCs w:val="20"/>
              </w:rPr>
              <w:t>e</w:t>
            </w:r>
            <w:r w:rsidR="0062500A">
              <w:rPr>
                <w:rFonts w:ascii="Arial" w:hAnsi="Arial" w:cs="Arial"/>
                <w:sz w:val="20"/>
                <w:szCs w:val="20"/>
              </w:rPr>
              <w:t>DS</w:t>
            </w:r>
            <w:proofErr w:type="spellEnd"/>
            <w:r w:rsidR="00BB637C">
              <w:rPr>
                <w:rFonts w:ascii="Arial" w:hAnsi="Arial" w:cs="Arial"/>
                <w:sz w:val="20"/>
                <w:szCs w:val="20"/>
              </w:rPr>
              <w:t>, 3. RAMP</w:t>
            </w:r>
          </w:p>
        </w:tc>
      </w:tr>
      <w:tr w:rsidR="00583632" w:rsidRPr="00C74466" w14:paraId="71AD1613" w14:textId="77777777" w:rsidTr="00FD7AC0">
        <w:trPr>
          <w:trHeight w:val="311"/>
        </w:trPr>
        <w:tc>
          <w:tcPr>
            <w:tcW w:w="10041" w:type="dxa"/>
            <w:shd w:val="clear" w:color="auto" w:fill="B59BDB"/>
          </w:tcPr>
          <w:p w14:paraId="187C3FED" w14:textId="77777777" w:rsidR="00583632" w:rsidRPr="007842E6" w:rsidRDefault="004A3566" w:rsidP="00197580">
            <w:pPr>
              <w:pStyle w:val="TableParagraph"/>
              <w:spacing w:line="276" w:lineRule="auto"/>
              <w:ind w:left="110"/>
              <w:rPr>
                <w:rFonts w:ascii="Arial" w:hAnsi="Arial" w:cs="Arial"/>
                <w:b/>
                <w:sz w:val="20"/>
                <w:szCs w:val="20"/>
              </w:rPr>
            </w:pPr>
            <w:r w:rsidRPr="007842E6">
              <w:rPr>
                <w:rFonts w:ascii="Arial" w:hAnsi="Arial" w:cs="Arial"/>
                <w:b/>
                <w:sz w:val="20"/>
                <w:szCs w:val="20"/>
              </w:rPr>
              <w:t>Activities</w:t>
            </w:r>
            <w:r w:rsidRPr="007842E6">
              <w:rPr>
                <w:rFonts w:ascii="Arial" w:hAnsi="Arial" w:cs="Arial"/>
                <w:b/>
                <w:spacing w:val="-2"/>
                <w:sz w:val="20"/>
                <w:szCs w:val="20"/>
              </w:rPr>
              <w:t xml:space="preserve"> </w:t>
            </w:r>
            <w:r w:rsidRPr="007842E6">
              <w:rPr>
                <w:rFonts w:ascii="Arial" w:hAnsi="Arial" w:cs="Arial"/>
                <w:b/>
                <w:sz w:val="20"/>
                <w:szCs w:val="20"/>
              </w:rPr>
              <w:t>Way</w:t>
            </w:r>
            <w:r w:rsidRPr="007842E6">
              <w:rPr>
                <w:rFonts w:ascii="Arial" w:hAnsi="Arial" w:cs="Arial"/>
                <w:b/>
                <w:spacing w:val="-5"/>
                <w:sz w:val="20"/>
                <w:szCs w:val="20"/>
              </w:rPr>
              <w:t xml:space="preserve"> </w:t>
            </w:r>
            <w:r w:rsidRPr="007842E6">
              <w:rPr>
                <w:rFonts w:ascii="Arial" w:hAnsi="Arial" w:cs="Arial"/>
                <w:b/>
                <w:sz w:val="20"/>
                <w:szCs w:val="20"/>
              </w:rPr>
              <w:t>forward</w:t>
            </w:r>
          </w:p>
        </w:tc>
      </w:tr>
      <w:tr w:rsidR="00583632" w:rsidRPr="00C74466" w14:paraId="3D892001" w14:textId="77777777" w:rsidTr="00FD7AC0">
        <w:trPr>
          <w:trHeight w:val="311"/>
        </w:trPr>
        <w:tc>
          <w:tcPr>
            <w:tcW w:w="10041" w:type="dxa"/>
          </w:tcPr>
          <w:p w14:paraId="1834D2D6" w14:textId="441981BC" w:rsidR="00FE6564" w:rsidRPr="007842E6" w:rsidRDefault="00980A44" w:rsidP="00197580">
            <w:pPr>
              <w:pStyle w:val="TableParagraph"/>
              <w:numPr>
                <w:ilvl w:val="0"/>
                <w:numId w:val="23"/>
              </w:numPr>
              <w:tabs>
                <w:tab w:val="left" w:pos="830"/>
              </w:tabs>
              <w:spacing w:line="276" w:lineRule="auto"/>
              <w:rPr>
                <w:rFonts w:ascii="Arial" w:hAnsi="Arial" w:cs="Arial"/>
                <w:sz w:val="20"/>
                <w:szCs w:val="20"/>
              </w:rPr>
            </w:pPr>
            <w:proofErr w:type="spellStart"/>
            <w:r w:rsidRPr="007842E6">
              <w:rPr>
                <w:rFonts w:ascii="Arial" w:hAnsi="Arial" w:cs="Arial"/>
                <w:sz w:val="20"/>
                <w:szCs w:val="20"/>
              </w:rPr>
              <w:t>Mukhyamantri</w:t>
            </w:r>
            <w:proofErr w:type="spellEnd"/>
            <w:r w:rsidRPr="007842E6">
              <w:rPr>
                <w:rFonts w:ascii="Arial" w:hAnsi="Arial" w:cs="Arial"/>
                <w:sz w:val="20"/>
                <w:szCs w:val="20"/>
              </w:rPr>
              <w:t xml:space="preserve"> MSME Suraksha Yojana</w:t>
            </w:r>
            <w:r w:rsidR="007842E6">
              <w:rPr>
                <w:rFonts w:ascii="Arial" w:hAnsi="Arial" w:cs="Arial"/>
                <w:sz w:val="20"/>
                <w:szCs w:val="20"/>
              </w:rPr>
              <w:t>, 2.</w:t>
            </w:r>
            <w:r w:rsidR="007842E6" w:rsidRPr="007842E6">
              <w:rPr>
                <w:rFonts w:ascii="Arial" w:hAnsi="Arial" w:cs="Arial"/>
                <w:sz w:val="20"/>
                <w:szCs w:val="20"/>
              </w:rPr>
              <w:t xml:space="preserve"> Social</w:t>
            </w:r>
            <w:r w:rsidR="00FE6564" w:rsidRPr="007842E6">
              <w:rPr>
                <w:rFonts w:ascii="Arial" w:hAnsi="Arial" w:cs="Arial"/>
                <w:sz w:val="20"/>
                <w:szCs w:val="20"/>
              </w:rPr>
              <w:t xml:space="preserve"> Security Scheme for Artisan and Weavers</w:t>
            </w:r>
          </w:p>
        </w:tc>
      </w:tr>
      <w:tr w:rsidR="00583632" w:rsidRPr="00C74466" w14:paraId="47127F5A" w14:textId="77777777" w:rsidTr="00FD7AC0">
        <w:trPr>
          <w:trHeight w:val="311"/>
        </w:trPr>
        <w:tc>
          <w:tcPr>
            <w:tcW w:w="10041" w:type="dxa"/>
            <w:shd w:val="clear" w:color="auto" w:fill="C6C7C8"/>
          </w:tcPr>
          <w:p w14:paraId="509D8C0C" w14:textId="77777777" w:rsidR="00583632" w:rsidRPr="007842E6" w:rsidRDefault="004A3566" w:rsidP="00197580">
            <w:pPr>
              <w:pStyle w:val="TableParagraph"/>
              <w:spacing w:line="276" w:lineRule="auto"/>
              <w:ind w:left="110"/>
              <w:rPr>
                <w:rFonts w:ascii="Arial" w:hAnsi="Arial" w:cs="Arial"/>
                <w:b/>
                <w:sz w:val="20"/>
                <w:szCs w:val="20"/>
              </w:rPr>
            </w:pPr>
            <w:r w:rsidRPr="007842E6">
              <w:rPr>
                <w:rFonts w:ascii="Arial" w:hAnsi="Arial" w:cs="Arial"/>
                <w:b/>
                <w:sz w:val="20"/>
                <w:szCs w:val="20"/>
              </w:rPr>
              <w:t>Inputs</w:t>
            </w:r>
            <w:r w:rsidRPr="007842E6">
              <w:rPr>
                <w:rFonts w:ascii="Arial" w:hAnsi="Arial" w:cs="Arial"/>
                <w:b/>
                <w:spacing w:val="1"/>
                <w:sz w:val="20"/>
                <w:szCs w:val="20"/>
              </w:rPr>
              <w:t xml:space="preserve"> </w:t>
            </w:r>
            <w:r w:rsidRPr="007842E6">
              <w:rPr>
                <w:rFonts w:ascii="Arial" w:hAnsi="Arial" w:cs="Arial"/>
                <w:b/>
                <w:sz w:val="20"/>
                <w:szCs w:val="20"/>
              </w:rPr>
              <w:t>of</w:t>
            </w:r>
            <w:r w:rsidRPr="007842E6">
              <w:rPr>
                <w:rFonts w:ascii="Arial" w:hAnsi="Arial" w:cs="Arial"/>
                <w:b/>
                <w:spacing w:val="-6"/>
                <w:sz w:val="20"/>
                <w:szCs w:val="20"/>
              </w:rPr>
              <w:t xml:space="preserve"> </w:t>
            </w:r>
            <w:r w:rsidRPr="007842E6">
              <w:rPr>
                <w:rFonts w:ascii="Arial" w:hAnsi="Arial" w:cs="Arial"/>
                <w:b/>
                <w:sz w:val="20"/>
                <w:szCs w:val="20"/>
              </w:rPr>
              <w:t>State Nodal</w:t>
            </w:r>
            <w:r w:rsidRPr="007842E6">
              <w:rPr>
                <w:rFonts w:ascii="Arial" w:hAnsi="Arial" w:cs="Arial"/>
                <w:b/>
                <w:spacing w:val="-2"/>
                <w:sz w:val="20"/>
                <w:szCs w:val="20"/>
              </w:rPr>
              <w:t xml:space="preserve"> </w:t>
            </w:r>
            <w:r w:rsidRPr="007842E6">
              <w:rPr>
                <w:rFonts w:ascii="Arial" w:hAnsi="Arial" w:cs="Arial"/>
                <w:b/>
                <w:sz w:val="20"/>
                <w:szCs w:val="20"/>
              </w:rPr>
              <w:t>Connect</w:t>
            </w:r>
            <w:r w:rsidRPr="007842E6">
              <w:rPr>
                <w:rFonts w:ascii="Arial" w:hAnsi="Arial" w:cs="Arial"/>
                <w:b/>
                <w:spacing w:val="-4"/>
                <w:sz w:val="20"/>
                <w:szCs w:val="20"/>
              </w:rPr>
              <w:t xml:space="preserve"> </w:t>
            </w:r>
            <w:r w:rsidRPr="007842E6">
              <w:rPr>
                <w:rFonts w:ascii="Arial" w:hAnsi="Arial" w:cs="Arial"/>
                <w:b/>
                <w:sz w:val="20"/>
                <w:szCs w:val="20"/>
              </w:rPr>
              <w:t>/</w:t>
            </w:r>
            <w:r w:rsidRPr="007842E6">
              <w:rPr>
                <w:rFonts w:ascii="Arial" w:hAnsi="Arial" w:cs="Arial"/>
                <w:b/>
                <w:spacing w:val="1"/>
                <w:sz w:val="20"/>
                <w:szCs w:val="20"/>
              </w:rPr>
              <w:t xml:space="preserve"> </w:t>
            </w:r>
            <w:r w:rsidRPr="007842E6">
              <w:rPr>
                <w:rFonts w:ascii="Arial" w:hAnsi="Arial" w:cs="Arial"/>
                <w:b/>
                <w:sz w:val="20"/>
                <w:szCs w:val="20"/>
              </w:rPr>
              <w:t>Officer</w:t>
            </w:r>
          </w:p>
        </w:tc>
      </w:tr>
      <w:tr w:rsidR="00583632" w:rsidRPr="00C74466" w14:paraId="1215B613" w14:textId="77777777" w:rsidTr="00FD7AC0">
        <w:trPr>
          <w:trHeight w:val="306"/>
        </w:trPr>
        <w:tc>
          <w:tcPr>
            <w:tcW w:w="10041" w:type="dxa"/>
          </w:tcPr>
          <w:p w14:paraId="2BAC751D" w14:textId="146CA0B5" w:rsidR="00583632" w:rsidRPr="007842E6" w:rsidRDefault="00C15A53" w:rsidP="00197580">
            <w:pPr>
              <w:pStyle w:val="TableParagraph"/>
              <w:spacing w:line="276" w:lineRule="auto"/>
              <w:rPr>
                <w:rFonts w:ascii="Arial" w:hAnsi="Arial" w:cs="Arial"/>
                <w:sz w:val="20"/>
                <w:szCs w:val="20"/>
              </w:rPr>
            </w:pPr>
            <w:r w:rsidRPr="007842E6">
              <w:rPr>
                <w:rFonts w:ascii="Arial" w:hAnsi="Arial" w:cs="Arial"/>
                <w:sz w:val="20"/>
                <w:szCs w:val="20"/>
              </w:rPr>
              <w:t xml:space="preserve">        </w:t>
            </w:r>
            <w:r w:rsidR="00A37649" w:rsidRPr="007842E6">
              <w:rPr>
                <w:rFonts w:ascii="Arial" w:hAnsi="Arial" w:cs="Arial"/>
                <w:sz w:val="20"/>
                <w:szCs w:val="20"/>
              </w:rPr>
              <w:t>Good</w:t>
            </w:r>
            <w:r w:rsidR="004A3566" w:rsidRPr="007842E6">
              <w:rPr>
                <w:rFonts w:ascii="Arial" w:hAnsi="Arial" w:cs="Arial"/>
                <w:spacing w:val="1"/>
                <w:sz w:val="20"/>
                <w:szCs w:val="20"/>
              </w:rPr>
              <w:t xml:space="preserve"> </w:t>
            </w:r>
            <w:r w:rsidR="004A3566" w:rsidRPr="007842E6">
              <w:rPr>
                <w:rFonts w:ascii="Arial" w:hAnsi="Arial" w:cs="Arial"/>
                <w:sz w:val="20"/>
                <w:szCs w:val="20"/>
              </w:rPr>
              <w:t>work</w:t>
            </w:r>
            <w:r w:rsidR="004A3566" w:rsidRPr="007842E6">
              <w:rPr>
                <w:rFonts w:ascii="Arial" w:hAnsi="Arial" w:cs="Arial"/>
                <w:spacing w:val="-2"/>
                <w:sz w:val="20"/>
                <w:szCs w:val="20"/>
              </w:rPr>
              <w:t xml:space="preserve"> </w:t>
            </w:r>
            <w:r w:rsidR="004A3566" w:rsidRPr="007842E6">
              <w:rPr>
                <w:rFonts w:ascii="Arial" w:hAnsi="Arial" w:cs="Arial"/>
                <w:sz w:val="20"/>
                <w:szCs w:val="20"/>
              </w:rPr>
              <w:t>by</w:t>
            </w:r>
            <w:r w:rsidR="004A3566" w:rsidRPr="007842E6">
              <w:rPr>
                <w:rFonts w:ascii="Arial" w:hAnsi="Arial" w:cs="Arial"/>
                <w:spacing w:val="-4"/>
                <w:sz w:val="20"/>
                <w:szCs w:val="20"/>
              </w:rPr>
              <w:t xml:space="preserve"> </w:t>
            </w:r>
            <w:r w:rsidR="004A3566" w:rsidRPr="007842E6">
              <w:rPr>
                <w:rFonts w:ascii="Arial" w:hAnsi="Arial" w:cs="Arial"/>
                <w:sz w:val="20"/>
                <w:szCs w:val="20"/>
              </w:rPr>
              <w:t>SIDBI</w:t>
            </w:r>
            <w:r w:rsidR="004A3566" w:rsidRPr="007842E6">
              <w:rPr>
                <w:rFonts w:ascii="Arial" w:hAnsi="Arial" w:cs="Arial"/>
                <w:spacing w:val="-2"/>
                <w:sz w:val="20"/>
                <w:szCs w:val="20"/>
              </w:rPr>
              <w:t xml:space="preserve"> </w:t>
            </w:r>
            <w:r w:rsidR="004A3566" w:rsidRPr="007842E6">
              <w:rPr>
                <w:rFonts w:ascii="Arial" w:hAnsi="Arial" w:cs="Arial"/>
                <w:sz w:val="20"/>
                <w:szCs w:val="20"/>
              </w:rPr>
              <w:t>PMU Team</w:t>
            </w:r>
          </w:p>
        </w:tc>
      </w:tr>
    </w:tbl>
    <w:p w14:paraId="60637C88" w14:textId="63AD64D7" w:rsidR="00605543" w:rsidRDefault="00605543" w:rsidP="00D85AD7">
      <w:pPr>
        <w:rPr>
          <w:rFonts w:ascii="Arial" w:hAnsi="Arial" w:cs="Arial"/>
          <w:sz w:val="18"/>
        </w:rPr>
      </w:pPr>
    </w:p>
    <w:p w14:paraId="10216327" w14:textId="77777777" w:rsidR="00605543" w:rsidRPr="00C74466" w:rsidRDefault="00605543" w:rsidP="00605543">
      <w:pPr>
        <w:spacing w:before="37"/>
        <w:ind w:left="292"/>
        <w:jc w:val="center"/>
        <w:rPr>
          <w:rFonts w:ascii="Arial" w:hAnsi="Arial" w:cs="Arial"/>
          <w:sz w:val="18"/>
        </w:rPr>
      </w:pPr>
      <w:r w:rsidRPr="00C74466">
        <w:rPr>
          <w:rFonts w:ascii="Arial" w:hAnsi="Arial" w:cs="Arial"/>
          <w:sz w:val="18"/>
        </w:rPr>
        <w:t>*****************</w:t>
      </w:r>
    </w:p>
    <w:p w14:paraId="0E027A7A" w14:textId="77777777" w:rsidR="00605543" w:rsidRPr="00C74466" w:rsidRDefault="00605543">
      <w:pPr>
        <w:spacing w:line="247" w:lineRule="auto"/>
        <w:rPr>
          <w:rFonts w:ascii="Arial" w:hAnsi="Arial" w:cs="Arial"/>
          <w:sz w:val="18"/>
        </w:rPr>
        <w:sectPr w:rsidR="00605543" w:rsidRPr="00C74466" w:rsidSect="00AC4619">
          <w:pgSz w:w="11910" w:h="16840"/>
          <w:pgMar w:top="142" w:right="800" w:bottom="0" w:left="620" w:header="720" w:footer="720" w:gutter="0"/>
          <w:cols w:space="720"/>
        </w:sectPr>
      </w:pPr>
    </w:p>
    <w:p w14:paraId="4D6CC457" w14:textId="42EF163C" w:rsidR="00583632" w:rsidRPr="00C74466" w:rsidRDefault="00605543">
      <w:pPr>
        <w:spacing w:before="1"/>
        <w:ind w:left="292"/>
        <w:rPr>
          <w:rFonts w:ascii="Arial" w:hAnsi="Arial" w:cs="Arial"/>
          <w:b/>
          <w:sz w:val="40"/>
        </w:rPr>
      </w:pPr>
      <w:r>
        <w:rPr>
          <w:rFonts w:ascii="Arial" w:hAnsi="Arial" w:cs="Arial"/>
          <w:b/>
          <w:sz w:val="40"/>
        </w:rPr>
        <w:lastRenderedPageBreak/>
        <w:t>C</w:t>
      </w:r>
      <w:r w:rsidR="004A3566" w:rsidRPr="00C74466">
        <w:rPr>
          <w:rFonts w:ascii="Arial" w:hAnsi="Arial" w:cs="Arial"/>
          <w:b/>
          <w:sz w:val="40"/>
        </w:rPr>
        <w:t>ontact</w:t>
      </w:r>
      <w:r w:rsidR="004A3566" w:rsidRPr="00C74466">
        <w:rPr>
          <w:rFonts w:ascii="Arial" w:hAnsi="Arial" w:cs="Arial"/>
          <w:b/>
          <w:spacing w:val="-7"/>
          <w:sz w:val="40"/>
        </w:rPr>
        <w:t xml:space="preserve"> </w:t>
      </w:r>
      <w:r w:rsidR="004A3566" w:rsidRPr="00C74466">
        <w:rPr>
          <w:rFonts w:ascii="Arial" w:hAnsi="Arial" w:cs="Arial"/>
          <w:b/>
          <w:sz w:val="40"/>
        </w:rPr>
        <w:t>us</w:t>
      </w:r>
    </w:p>
    <w:p w14:paraId="60B50FCD" w14:textId="2C22E863"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50"/>
    <w:multiLevelType w:val="hybridMultilevel"/>
    <w:tmpl w:val="5C98B9D8"/>
    <w:lvl w:ilvl="0" w:tplc="5F1C16EA">
      <w:start w:val="3"/>
      <w:numFmt w:val="decimal"/>
      <w:lvlText w:val="%1"/>
      <w:lvlJc w:val="left"/>
      <w:pPr>
        <w:ind w:left="1190" w:hanging="360"/>
      </w:pPr>
      <w:rPr>
        <w:rFonts w:hint="default"/>
        <w:b/>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1" w15:restartNumberingAfterBreak="0">
    <w:nsid w:val="018D3C5B"/>
    <w:multiLevelType w:val="hybridMultilevel"/>
    <w:tmpl w:val="755CC4B2"/>
    <w:lvl w:ilvl="0" w:tplc="57D84B7A">
      <w:start w:val="1"/>
      <w:numFmt w:val="bullet"/>
      <w:lvlText w:val="•"/>
      <w:lvlJc w:val="left"/>
      <w:pPr>
        <w:tabs>
          <w:tab w:val="num" w:pos="720"/>
        </w:tabs>
        <w:ind w:left="720" w:hanging="360"/>
      </w:pPr>
      <w:rPr>
        <w:rFonts w:ascii="Arial" w:hAnsi="Arial" w:hint="default"/>
      </w:rPr>
    </w:lvl>
    <w:lvl w:ilvl="1" w:tplc="D5E44C90" w:tentative="1">
      <w:start w:val="1"/>
      <w:numFmt w:val="bullet"/>
      <w:lvlText w:val="•"/>
      <w:lvlJc w:val="left"/>
      <w:pPr>
        <w:tabs>
          <w:tab w:val="num" w:pos="1440"/>
        </w:tabs>
        <w:ind w:left="1440" w:hanging="360"/>
      </w:pPr>
      <w:rPr>
        <w:rFonts w:ascii="Arial" w:hAnsi="Arial" w:hint="default"/>
      </w:rPr>
    </w:lvl>
    <w:lvl w:ilvl="2" w:tplc="7D92D118" w:tentative="1">
      <w:start w:val="1"/>
      <w:numFmt w:val="bullet"/>
      <w:lvlText w:val="•"/>
      <w:lvlJc w:val="left"/>
      <w:pPr>
        <w:tabs>
          <w:tab w:val="num" w:pos="2160"/>
        </w:tabs>
        <w:ind w:left="2160" w:hanging="360"/>
      </w:pPr>
      <w:rPr>
        <w:rFonts w:ascii="Arial" w:hAnsi="Arial" w:hint="default"/>
      </w:rPr>
    </w:lvl>
    <w:lvl w:ilvl="3" w:tplc="173CC222" w:tentative="1">
      <w:start w:val="1"/>
      <w:numFmt w:val="bullet"/>
      <w:lvlText w:val="•"/>
      <w:lvlJc w:val="left"/>
      <w:pPr>
        <w:tabs>
          <w:tab w:val="num" w:pos="2880"/>
        </w:tabs>
        <w:ind w:left="2880" w:hanging="360"/>
      </w:pPr>
      <w:rPr>
        <w:rFonts w:ascii="Arial" w:hAnsi="Arial" w:hint="default"/>
      </w:rPr>
    </w:lvl>
    <w:lvl w:ilvl="4" w:tplc="425C199C" w:tentative="1">
      <w:start w:val="1"/>
      <w:numFmt w:val="bullet"/>
      <w:lvlText w:val="•"/>
      <w:lvlJc w:val="left"/>
      <w:pPr>
        <w:tabs>
          <w:tab w:val="num" w:pos="3600"/>
        </w:tabs>
        <w:ind w:left="3600" w:hanging="360"/>
      </w:pPr>
      <w:rPr>
        <w:rFonts w:ascii="Arial" w:hAnsi="Arial" w:hint="default"/>
      </w:rPr>
    </w:lvl>
    <w:lvl w:ilvl="5" w:tplc="BBE499C4" w:tentative="1">
      <w:start w:val="1"/>
      <w:numFmt w:val="bullet"/>
      <w:lvlText w:val="•"/>
      <w:lvlJc w:val="left"/>
      <w:pPr>
        <w:tabs>
          <w:tab w:val="num" w:pos="4320"/>
        </w:tabs>
        <w:ind w:left="4320" w:hanging="360"/>
      </w:pPr>
      <w:rPr>
        <w:rFonts w:ascii="Arial" w:hAnsi="Arial" w:hint="default"/>
      </w:rPr>
    </w:lvl>
    <w:lvl w:ilvl="6" w:tplc="61CEA6E6" w:tentative="1">
      <w:start w:val="1"/>
      <w:numFmt w:val="bullet"/>
      <w:lvlText w:val="•"/>
      <w:lvlJc w:val="left"/>
      <w:pPr>
        <w:tabs>
          <w:tab w:val="num" w:pos="5040"/>
        </w:tabs>
        <w:ind w:left="5040" w:hanging="360"/>
      </w:pPr>
      <w:rPr>
        <w:rFonts w:ascii="Arial" w:hAnsi="Arial" w:hint="default"/>
      </w:rPr>
    </w:lvl>
    <w:lvl w:ilvl="7" w:tplc="6D42EB52" w:tentative="1">
      <w:start w:val="1"/>
      <w:numFmt w:val="bullet"/>
      <w:lvlText w:val="•"/>
      <w:lvlJc w:val="left"/>
      <w:pPr>
        <w:tabs>
          <w:tab w:val="num" w:pos="5760"/>
        </w:tabs>
        <w:ind w:left="5760" w:hanging="360"/>
      </w:pPr>
      <w:rPr>
        <w:rFonts w:ascii="Arial" w:hAnsi="Arial" w:hint="default"/>
      </w:rPr>
    </w:lvl>
    <w:lvl w:ilvl="8" w:tplc="5D725D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3" w15:restartNumberingAfterBreak="0">
    <w:nsid w:val="087119CA"/>
    <w:multiLevelType w:val="hybridMultilevel"/>
    <w:tmpl w:val="09626924"/>
    <w:lvl w:ilvl="0" w:tplc="143A4388">
      <w:start w:val="1"/>
      <w:numFmt w:val="bullet"/>
      <w:lvlText w:val="•"/>
      <w:lvlJc w:val="left"/>
      <w:pPr>
        <w:tabs>
          <w:tab w:val="num" w:pos="720"/>
        </w:tabs>
        <w:ind w:left="720" w:hanging="360"/>
      </w:pPr>
      <w:rPr>
        <w:rFonts w:ascii="Arial" w:hAnsi="Arial" w:hint="default"/>
      </w:rPr>
    </w:lvl>
    <w:lvl w:ilvl="1" w:tplc="4934A626" w:tentative="1">
      <w:start w:val="1"/>
      <w:numFmt w:val="bullet"/>
      <w:lvlText w:val="•"/>
      <w:lvlJc w:val="left"/>
      <w:pPr>
        <w:tabs>
          <w:tab w:val="num" w:pos="1440"/>
        </w:tabs>
        <w:ind w:left="1440" w:hanging="360"/>
      </w:pPr>
      <w:rPr>
        <w:rFonts w:ascii="Arial" w:hAnsi="Arial" w:hint="default"/>
      </w:rPr>
    </w:lvl>
    <w:lvl w:ilvl="2" w:tplc="7D9E9D46" w:tentative="1">
      <w:start w:val="1"/>
      <w:numFmt w:val="bullet"/>
      <w:lvlText w:val="•"/>
      <w:lvlJc w:val="left"/>
      <w:pPr>
        <w:tabs>
          <w:tab w:val="num" w:pos="2160"/>
        </w:tabs>
        <w:ind w:left="2160" w:hanging="360"/>
      </w:pPr>
      <w:rPr>
        <w:rFonts w:ascii="Arial" w:hAnsi="Arial" w:hint="default"/>
      </w:rPr>
    </w:lvl>
    <w:lvl w:ilvl="3" w:tplc="F6D01E80" w:tentative="1">
      <w:start w:val="1"/>
      <w:numFmt w:val="bullet"/>
      <w:lvlText w:val="•"/>
      <w:lvlJc w:val="left"/>
      <w:pPr>
        <w:tabs>
          <w:tab w:val="num" w:pos="2880"/>
        </w:tabs>
        <w:ind w:left="2880" w:hanging="360"/>
      </w:pPr>
      <w:rPr>
        <w:rFonts w:ascii="Arial" w:hAnsi="Arial" w:hint="default"/>
      </w:rPr>
    </w:lvl>
    <w:lvl w:ilvl="4" w:tplc="585C534E" w:tentative="1">
      <w:start w:val="1"/>
      <w:numFmt w:val="bullet"/>
      <w:lvlText w:val="•"/>
      <w:lvlJc w:val="left"/>
      <w:pPr>
        <w:tabs>
          <w:tab w:val="num" w:pos="3600"/>
        </w:tabs>
        <w:ind w:left="3600" w:hanging="360"/>
      </w:pPr>
      <w:rPr>
        <w:rFonts w:ascii="Arial" w:hAnsi="Arial" w:hint="default"/>
      </w:rPr>
    </w:lvl>
    <w:lvl w:ilvl="5" w:tplc="72BADCFA" w:tentative="1">
      <w:start w:val="1"/>
      <w:numFmt w:val="bullet"/>
      <w:lvlText w:val="•"/>
      <w:lvlJc w:val="left"/>
      <w:pPr>
        <w:tabs>
          <w:tab w:val="num" w:pos="4320"/>
        </w:tabs>
        <w:ind w:left="4320" w:hanging="360"/>
      </w:pPr>
      <w:rPr>
        <w:rFonts w:ascii="Arial" w:hAnsi="Arial" w:hint="default"/>
      </w:rPr>
    </w:lvl>
    <w:lvl w:ilvl="6" w:tplc="E474B72A" w:tentative="1">
      <w:start w:val="1"/>
      <w:numFmt w:val="bullet"/>
      <w:lvlText w:val="•"/>
      <w:lvlJc w:val="left"/>
      <w:pPr>
        <w:tabs>
          <w:tab w:val="num" w:pos="5040"/>
        </w:tabs>
        <w:ind w:left="5040" w:hanging="360"/>
      </w:pPr>
      <w:rPr>
        <w:rFonts w:ascii="Arial" w:hAnsi="Arial" w:hint="default"/>
      </w:rPr>
    </w:lvl>
    <w:lvl w:ilvl="7" w:tplc="3648B296" w:tentative="1">
      <w:start w:val="1"/>
      <w:numFmt w:val="bullet"/>
      <w:lvlText w:val="•"/>
      <w:lvlJc w:val="left"/>
      <w:pPr>
        <w:tabs>
          <w:tab w:val="num" w:pos="5760"/>
        </w:tabs>
        <w:ind w:left="5760" w:hanging="360"/>
      </w:pPr>
      <w:rPr>
        <w:rFonts w:ascii="Arial" w:hAnsi="Arial" w:hint="default"/>
      </w:rPr>
    </w:lvl>
    <w:lvl w:ilvl="8" w:tplc="C42A2E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113F4571"/>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145B22E5"/>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15092C67"/>
    <w:multiLevelType w:val="hybridMultilevel"/>
    <w:tmpl w:val="2E3E59B4"/>
    <w:lvl w:ilvl="0" w:tplc="D38E8D6C">
      <w:start w:val="1"/>
      <w:numFmt w:val="bullet"/>
      <w:lvlText w:val="•"/>
      <w:lvlJc w:val="left"/>
      <w:pPr>
        <w:tabs>
          <w:tab w:val="num" w:pos="720"/>
        </w:tabs>
        <w:ind w:left="720" w:hanging="360"/>
      </w:pPr>
      <w:rPr>
        <w:rFonts w:ascii="Arial" w:hAnsi="Arial" w:hint="default"/>
      </w:rPr>
    </w:lvl>
    <w:lvl w:ilvl="1" w:tplc="EF96D75A" w:tentative="1">
      <w:start w:val="1"/>
      <w:numFmt w:val="bullet"/>
      <w:lvlText w:val="•"/>
      <w:lvlJc w:val="left"/>
      <w:pPr>
        <w:tabs>
          <w:tab w:val="num" w:pos="1440"/>
        </w:tabs>
        <w:ind w:left="1440" w:hanging="360"/>
      </w:pPr>
      <w:rPr>
        <w:rFonts w:ascii="Arial" w:hAnsi="Arial" w:hint="default"/>
      </w:rPr>
    </w:lvl>
    <w:lvl w:ilvl="2" w:tplc="1AB266FC" w:tentative="1">
      <w:start w:val="1"/>
      <w:numFmt w:val="bullet"/>
      <w:lvlText w:val="•"/>
      <w:lvlJc w:val="left"/>
      <w:pPr>
        <w:tabs>
          <w:tab w:val="num" w:pos="2160"/>
        </w:tabs>
        <w:ind w:left="2160" w:hanging="360"/>
      </w:pPr>
      <w:rPr>
        <w:rFonts w:ascii="Arial" w:hAnsi="Arial" w:hint="default"/>
      </w:rPr>
    </w:lvl>
    <w:lvl w:ilvl="3" w:tplc="2C948710" w:tentative="1">
      <w:start w:val="1"/>
      <w:numFmt w:val="bullet"/>
      <w:lvlText w:val="•"/>
      <w:lvlJc w:val="left"/>
      <w:pPr>
        <w:tabs>
          <w:tab w:val="num" w:pos="2880"/>
        </w:tabs>
        <w:ind w:left="2880" w:hanging="360"/>
      </w:pPr>
      <w:rPr>
        <w:rFonts w:ascii="Arial" w:hAnsi="Arial" w:hint="default"/>
      </w:rPr>
    </w:lvl>
    <w:lvl w:ilvl="4" w:tplc="0CA8E5EA" w:tentative="1">
      <w:start w:val="1"/>
      <w:numFmt w:val="bullet"/>
      <w:lvlText w:val="•"/>
      <w:lvlJc w:val="left"/>
      <w:pPr>
        <w:tabs>
          <w:tab w:val="num" w:pos="3600"/>
        </w:tabs>
        <w:ind w:left="3600" w:hanging="360"/>
      </w:pPr>
      <w:rPr>
        <w:rFonts w:ascii="Arial" w:hAnsi="Arial" w:hint="default"/>
      </w:rPr>
    </w:lvl>
    <w:lvl w:ilvl="5" w:tplc="D6586948" w:tentative="1">
      <w:start w:val="1"/>
      <w:numFmt w:val="bullet"/>
      <w:lvlText w:val="•"/>
      <w:lvlJc w:val="left"/>
      <w:pPr>
        <w:tabs>
          <w:tab w:val="num" w:pos="4320"/>
        </w:tabs>
        <w:ind w:left="4320" w:hanging="360"/>
      </w:pPr>
      <w:rPr>
        <w:rFonts w:ascii="Arial" w:hAnsi="Arial" w:hint="default"/>
      </w:rPr>
    </w:lvl>
    <w:lvl w:ilvl="6" w:tplc="70144BF8" w:tentative="1">
      <w:start w:val="1"/>
      <w:numFmt w:val="bullet"/>
      <w:lvlText w:val="•"/>
      <w:lvlJc w:val="left"/>
      <w:pPr>
        <w:tabs>
          <w:tab w:val="num" w:pos="5040"/>
        </w:tabs>
        <w:ind w:left="5040" w:hanging="360"/>
      </w:pPr>
      <w:rPr>
        <w:rFonts w:ascii="Arial" w:hAnsi="Arial" w:hint="default"/>
      </w:rPr>
    </w:lvl>
    <w:lvl w:ilvl="7" w:tplc="E7E27A6A" w:tentative="1">
      <w:start w:val="1"/>
      <w:numFmt w:val="bullet"/>
      <w:lvlText w:val="•"/>
      <w:lvlJc w:val="left"/>
      <w:pPr>
        <w:tabs>
          <w:tab w:val="num" w:pos="5760"/>
        </w:tabs>
        <w:ind w:left="5760" w:hanging="360"/>
      </w:pPr>
      <w:rPr>
        <w:rFonts w:ascii="Arial" w:hAnsi="Arial" w:hint="default"/>
      </w:rPr>
    </w:lvl>
    <w:lvl w:ilvl="8" w:tplc="D85CDE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5A56F5"/>
    <w:multiLevelType w:val="hybridMultilevel"/>
    <w:tmpl w:val="27149328"/>
    <w:lvl w:ilvl="0" w:tplc="BF50149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9" w15:restartNumberingAfterBreak="0">
    <w:nsid w:val="16D76BE9"/>
    <w:multiLevelType w:val="hybridMultilevel"/>
    <w:tmpl w:val="99BE9486"/>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1" w15:restartNumberingAfterBreak="0">
    <w:nsid w:val="21D52DF3"/>
    <w:multiLevelType w:val="hybridMultilevel"/>
    <w:tmpl w:val="8506A306"/>
    <w:lvl w:ilvl="0" w:tplc="B8AAD188">
      <w:start w:val="1"/>
      <w:numFmt w:val="decimal"/>
      <w:lvlText w:val="%1."/>
      <w:lvlJc w:val="left"/>
      <w:pPr>
        <w:ind w:left="830" w:hanging="360"/>
      </w:pPr>
      <w:rPr>
        <w:rFonts w:hint="default"/>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2" w15:restartNumberingAfterBreak="0">
    <w:nsid w:val="27505D67"/>
    <w:multiLevelType w:val="hybridMultilevel"/>
    <w:tmpl w:val="03C26F06"/>
    <w:lvl w:ilvl="0" w:tplc="92F41538">
      <w:start w:val="1"/>
      <w:numFmt w:val="bullet"/>
      <w:lvlText w:val="•"/>
      <w:lvlJc w:val="left"/>
      <w:pPr>
        <w:tabs>
          <w:tab w:val="num" w:pos="720"/>
        </w:tabs>
        <w:ind w:left="720" w:hanging="360"/>
      </w:pPr>
      <w:rPr>
        <w:rFonts w:ascii="Arial" w:hAnsi="Arial" w:hint="default"/>
      </w:rPr>
    </w:lvl>
    <w:lvl w:ilvl="1" w:tplc="76562C36" w:tentative="1">
      <w:start w:val="1"/>
      <w:numFmt w:val="bullet"/>
      <w:lvlText w:val="•"/>
      <w:lvlJc w:val="left"/>
      <w:pPr>
        <w:tabs>
          <w:tab w:val="num" w:pos="1440"/>
        </w:tabs>
        <w:ind w:left="1440" w:hanging="360"/>
      </w:pPr>
      <w:rPr>
        <w:rFonts w:ascii="Arial" w:hAnsi="Arial" w:hint="default"/>
      </w:rPr>
    </w:lvl>
    <w:lvl w:ilvl="2" w:tplc="5C94133E" w:tentative="1">
      <w:start w:val="1"/>
      <w:numFmt w:val="bullet"/>
      <w:lvlText w:val="•"/>
      <w:lvlJc w:val="left"/>
      <w:pPr>
        <w:tabs>
          <w:tab w:val="num" w:pos="2160"/>
        </w:tabs>
        <w:ind w:left="2160" w:hanging="360"/>
      </w:pPr>
      <w:rPr>
        <w:rFonts w:ascii="Arial" w:hAnsi="Arial" w:hint="default"/>
      </w:rPr>
    </w:lvl>
    <w:lvl w:ilvl="3" w:tplc="9AFC232E" w:tentative="1">
      <w:start w:val="1"/>
      <w:numFmt w:val="bullet"/>
      <w:lvlText w:val="•"/>
      <w:lvlJc w:val="left"/>
      <w:pPr>
        <w:tabs>
          <w:tab w:val="num" w:pos="2880"/>
        </w:tabs>
        <w:ind w:left="2880" w:hanging="360"/>
      </w:pPr>
      <w:rPr>
        <w:rFonts w:ascii="Arial" w:hAnsi="Arial" w:hint="default"/>
      </w:rPr>
    </w:lvl>
    <w:lvl w:ilvl="4" w:tplc="FBA6A8E6" w:tentative="1">
      <w:start w:val="1"/>
      <w:numFmt w:val="bullet"/>
      <w:lvlText w:val="•"/>
      <w:lvlJc w:val="left"/>
      <w:pPr>
        <w:tabs>
          <w:tab w:val="num" w:pos="3600"/>
        </w:tabs>
        <w:ind w:left="3600" w:hanging="360"/>
      </w:pPr>
      <w:rPr>
        <w:rFonts w:ascii="Arial" w:hAnsi="Arial" w:hint="default"/>
      </w:rPr>
    </w:lvl>
    <w:lvl w:ilvl="5" w:tplc="18FCDE02" w:tentative="1">
      <w:start w:val="1"/>
      <w:numFmt w:val="bullet"/>
      <w:lvlText w:val="•"/>
      <w:lvlJc w:val="left"/>
      <w:pPr>
        <w:tabs>
          <w:tab w:val="num" w:pos="4320"/>
        </w:tabs>
        <w:ind w:left="4320" w:hanging="360"/>
      </w:pPr>
      <w:rPr>
        <w:rFonts w:ascii="Arial" w:hAnsi="Arial" w:hint="default"/>
      </w:rPr>
    </w:lvl>
    <w:lvl w:ilvl="6" w:tplc="A08831C2" w:tentative="1">
      <w:start w:val="1"/>
      <w:numFmt w:val="bullet"/>
      <w:lvlText w:val="•"/>
      <w:lvlJc w:val="left"/>
      <w:pPr>
        <w:tabs>
          <w:tab w:val="num" w:pos="5040"/>
        </w:tabs>
        <w:ind w:left="5040" w:hanging="360"/>
      </w:pPr>
      <w:rPr>
        <w:rFonts w:ascii="Arial" w:hAnsi="Arial" w:hint="default"/>
      </w:rPr>
    </w:lvl>
    <w:lvl w:ilvl="7" w:tplc="6EC85CDE" w:tentative="1">
      <w:start w:val="1"/>
      <w:numFmt w:val="bullet"/>
      <w:lvlText w:val="•"/>
      <w:lvlJc w:val="left"/>
      <w:pPr>
        <w:tabs>
          <w:tab w:val="num" w:pos="5760"/>
        </w:tabs>
        <w:ind w:left="5760" w:hanging="360"/>
      </w:pPr>
      <w:rPr>
        <w:rFonts w:ascii="Arial" w:hAnsi="Arial" w:hint="default"/>
      </w:rPr>
    </w:lvl>
    <w:lvl w:ilvl="8" w:tplc="3826878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E3545C"/>
    <w:multiLevelType w:val="hybridMultilevel"/>
    <w:tmpl w:val="29143D32"/>
    <w:lvl w:ilvl="0" w:tplc="16E49E8E">
      <w:start w:val="1"/>
      <w:numFmt w:val="bullet"/>
      <w:lvlText w:val="•"/>
      <w:lvlJc w:val="left"/>
      <w:pPr>
        <w:tabs>
          <w:tab w:val="num" w:pos="720"/>
        </w:tabs>
        <w:ind w:left="720" w:hanging="360"/>
      </w:pPr>
      <w:rPr>
        <w:rFonts w:ascii="Arial" w:hAnsi="Arial" w:hint="default"/>
      </w:rPr>
    </w:lvl>
    <w:lvl w:ilvl="1" w:tplc="260E391C" w:tentative="1">
      <w:start w:val="1"/>
      <w:numFmt w:val="bullet"/>
      <w:lvlText w:val="•"/>
      <w:lvlJc w:val="left"/>
      <w:pPr>
        <w:tabs>
          <w:tab w:val="num" w:pos="1440"/>
        </w:tabs>
        <w:ind w:left="1440" w:hanging="360"/>
      </w:pPr>
      <w:rPr>
        <w:rFonts w:ascii="Arial" w:hAnsi="Arial" w:hint="default"/>
      </w:rPr>
    </w:lvl>
    <w:lvl w:ilvl="2" w:tplc="6C40399A" w:tentative="1">
      <w:start w:val="1"/>
      <w:numFmt w:val="bullet"/>
      <w:lvlText w:val="•"/>
      <w:lvlJc w:val="left"/>
      <w:pPr>
        <w:tabs>
          <w:tab w:val="num" w:pos="2160"/>
        </w:tabs>
        <w:ind w:left="2160" w:hanging="360"/>
      </w:pPr>
      <w:rPr>
        <w:rFonts w:ascii="Arial" w:hAnsi="Arial" w:hint="default"/>
      </w:rPr>
    </w:lvl>
    <w:lvl w:ilvl="3" w:tplc="2A72E4EC" w:tentative="1">
      <w:start w:val="1"/>
      <w:numFmt w:val="bullet"/>
      <w:lvlText w:val="•"/>
      <w:lvlJc w:val="left"/>
      <w:pPr>
        <w:tabs>
          <w:tab w:val="num" w:pos="2880"/>
        </w:tabs>
        <w:ind w:left="2880" w:hanging="360"/>
      </w:pPr>
      <w:rPr>
        <w:rFonts w:ascii="Arial" w:hAnsi="Arial" w:hint="default"/>
      </w:rPr>
    </w:lvl>
    <w:lvl w:ilvl="4" w:tplc="E3EC7526" w:tentative="1">
      <w:start w:val="1"/>
      <w:numFmt w:val="bullet"/>
      <w:lvlText w:val="•"/>
      <w:lvlJc w:val="left"/>
      <w:pPr>
        <w:tabs>
          <w:tab w:val="num" w:pos="3600"/>
        </w:tabs>
        <w:ind w:left="3600" w:hanging="360"/>
      </w:pPr>
      <w:rPr>
        <w:rFonts w:ascii="Arial" w:hAnsi="Arial" w:hint="default"/>
      </w:rPr>
    </w:lvl>
    <w:lvl w:ilvl="5" w:tplc="AB2082DC" w:tentative="1">
      <w:start w:val="1"/>
      <w:numFmt w:val="bullet"/>
      <w:lvlText w:val="•"/>
      <w:lvlJc w:val="left"/>
      <w:pPr>
        <w:tabs>
          <w:tab w:val="num" w:pos="4320"/>
        </w:tabs>
        <w:ind w:left="4320" w:hanging="360"/>
      </w:pPr>
      <w:rPr>
        <w:rFonts w:ascii="Arial" w:hAnsi="Arial" w:hint="default"/>
      </w:rPr>
    </w:lvl>
    <w:lvl w:ilvl="6" w:tplc="AAAE7F3E" w:tentative="1">
      <w:start w:val="1"/>
      <w:numFmt w:val="bullet"/>
      <w:lvlText w:val="•"/>
      <w:lvlJc w:val="left"/>
      <w:pPr>
        <w:tabs>
          <w:tab w:val="num" w:pos="5040"/>
        </w:tabs>
        <w:ind w:left="5040" w:hanging="360"/>
      </w:pPr>
      <w:rPr>
        <w:rFonts w:ascii="Arial" w:hAnsi="Arial" w:hint="default"/>
      </w:rPr>
    </w:lvl>
    <w:lvl w:ilvl="7" w:tplc="CECE3580" w:tentative="1">
      <w:start w:val="1"/>
      <w:numFmt w:val="bullet"/>
      <w:lvlText w:val="•"/>
      <w:lvlJc w:val="left"/>
      <w:pPr>
        <w:tabs>
          <w:tab w:val="num" w:pos="5760"/>
        </w:tabs>
        <w:ind w:left="5760" w:hanging="360"/>
      </w:pPr>
      <w:rPr>
        <w:rFonts w:ascii="Arial" w:hAnsi="Arial" w:hint="default"/>
      </w:rPr>
    </w:lvl>
    <w:lvl w:ilvl="8" w:tplc="E7869D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C31927"/>
    <w:multiLevelType w:val="hybridMultilevel"/>
    <w:tmpl w:val="0CE03994"/>
    <w:lvl w:ilvl="0" w:tplc="5C629D2C">
      <w:start w:val="1"/>
      <w:numFmt w:val="decimal"/>
      <w:lvlText w:val="%1."/>
      <w:lvlJc w:val="left"/>
      <w:pPr>
        <w:ind w:left="874" w:hanging="360"/>
      </w:pPr>
      <w:rPr>
        <w:rFonts w:hint="default"/>
      </w:rPr>
    </w:lvl>
    <w:lvl w:ilvl="1" w:tplc="40090019" w:tentative="1">
      <w:start w:val="1"/>
      <w:numFmt w:val="lowerLetter"/>
      <w:lvlText w:val="%2."/>
      <w:lvlJc w:val="left"/>
      <w:pPr>
        <w:ind w:left="1594" w:hanging="360"/>
      </w:pPr>
    </w:lvl>
    <w:lvl w:ilvl="2" w:tplc="4009001B" w:tentative="1">
      <w:start w:val="1"/>
      <w:numFmt w:val="lowerRoman"/>
      <w:lvlText w:val="%3."/>
      <w:lvlJc w:val="right"/>
      <w:pPr>
        <w:ind w:left="2314" w:hanging="180"/>
      </w:pPr>
    </w:lvl>
    <w:lvl w:ilvl="3" w:tplc="4009000F" w:tentative="1">
      <w:start w:val="1"/>
      <w:numFmt w:val="decimal"/>
      <w:lvlText w:val="%4."/>
      <w:lvlJc w:val="left"/>
      <w:pPr>
        <w:ind w:left="3034" w:hanging="360"/>
      </w:pPr>
    </w:lvl>
    <w:lvl w:ilvl="4" w:tplc="40090019" w:tentative="1">
      <w:start w:val="1"/>
      <w:numFmt w:val="lowerLetter"/>
      <w:lvlText w:val="%5."/>
      <w:lvlJc w:val="left"/>
      <w:pPr>
        <w:ind w:left="3754" w:hanging="360"/>
      </w:pPr>
    </w:lvl>
    <w:lvl w:ilvl="5" w:tplc="4009001B" w:tentative="1">
      <w:start w:val="1"/>
      <w:numFmt w:val="lowerRoman"/>
      <w:lvlText w:val="%6."/>
      <w:lvlJc w:val="right"/>
      <w:pPr>
        <w:ind w:left="4474" w:hanging="180"/>
      </w:pPr>
    </w:lvl>
    <w:lvl w:ilvl="6" w:tplc="4009000F" w:tentative="1">
      <w:start w:val="1"/>
      <w:numFmt w:val="decimal"/>
      <w:lvlText w:val="%7."/>
      <w:lvlJc w:val="left"/>
      <w:pPr>
        <w:ind w:left="5194" w:hanging="360"/>
      </w:pPr>
    </w:lvl>
    <w:lvl w:ilvl="7" w:tplc="40090019" w:tentative="1">
      <w:start w:val="1"/>
      <w:numFmt w:val="lowerLetter"/>
      <w:lvlText w:val="%8."/>
      <w:lvlJc w:val="left"/>
      <w:pPr>
        <w:ind w:left="5914" w:hanging="360"/>
      </w:pPr>
    </w:lvl>
    <w:lvl w:ilvl="8" w:tplc="4009001B" w:tentative="1">
      <w:start w:val="1"/>
      <w:numFmt w:val="lowerRoman"/>
      <w:lvlText w:val="%9."/>
      <w:lvlJc w:val="right"/>
      <w:pPr>
        <w:ind w:left="6634" w:hanging="180"/>
      </w:pPr>
    </w:lvl>
  </w:abstractNum>
  <w:abstractNum w:abstractNumId="15" w15:restartNumberingAfterBreak="0">
    <w:nsid w:val="323D7F81"/>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6" w15:restartNumberingAfterBreak="0">
    <w:nsid w:val="361E4F53"/>
    <w:multiLevelType w:val="hybridMultilevel"/>
    <w:tmpl w:val="CB1CA2E2"/>
    <w:lvl w:ilvl="0" w:tplc="5A049D86">
      <w:start w:val="1"/>
      <w:numFmt w:val="bullet"/>
      <w:lvlText w:val=""/>
      <w:lvlJc w:val="left"/>
      <w:pPr>
        <w:tabs>
          <w:tab w:val="num" w:pos="720"/>
        </w:tabs>
        <w:ind w:left="720" w:hanging="360"/>
      </w:pPr>
      <w:rPr>
        <w:rFonts w:ascii="Wingdings" w:hAnsi="Wingdings" w:hint="default"/>
      </w:rPr>
    </w:lvl>
    <w:lvl w:ilvl="1" w:tplc="B38A3984" w:tentative="1">
      <w:start w:val="1"/>
      <w:numFmt w:val="bullet"/>
      <w:lvlText w:val=""/>
      <w:lvlJc w:val="left"/>
      <w:pPr>
        <w:tabs>
          <w:tab w:val="num" w:pos="1440"/>
        </w:tabs>
        <w:ind w:left="1440" w:hanging="360"/>
      </w:pPr>
      <w:rPr>
        <w:rFonts w:ascii="Wingdings" w:hAnsi="Wingdings" w:hint="default"/>
      </w:rPr>
    </w:lvl>
    <w:lvl w:ilvl="2" w:tplc="05B2E610" w:tentative="1">
      <w:start w:val="1"/>
      <w:numFmt w:val="bullet"/>
      <w:lvlText w:val=""/>
      <w:lvlJc w:val="left"/>
      <w:pPr>
        <w:tabs>
          <w:tab w:val="num" w:pos="2160"/>
        </w:tabs>
        <w:ind w:left="2160" w:hanging="360"/>
      </w:pPr>
      <w:rPr>
        <w:rFonts w:ascii="Wingdings" w:hAnsi="Wingdings" w:hint="default"/>
      </w:rPr>
    </w:lvl>
    <w:lvl w:ilvl="3" w:tplc="958820C4" w:tentative="1">
      <w:start w:val="1"/>
      <w:numFmt w:val="bullet"/>
      <w:lvlText w:val=""/>
      <w:lvlJc w:val="left"/>
      <w:pPr>
        <w:tabs>
          <w:tab w:val="num" w:pos="2880"/>
        </w:tabs>
        <w:ind w:left="2880" w:hanging="360"/>
      </w:pPr>
      <w:rPr>
        <w:rFonts w:ascii="Wingdings" w:hAnsi="Wingdings" w:hint="default"/>
      </w:rPr>
    </w:lvl>
    <w:lvl w:ilvl="4" w:tplc="83B2C204" w:tentative="1">
      <w:start w:val="1"/>
      <w:numFmt w:val="bullet"/>
      <w:lvlText w:val=""/>
      <w:lvlJc w:val="left"/>
      <w:pPr>
        <w:tabs>
          <w:tab w:val="num" w:pos="3600"/>
        </w:tabs>
        <w:ind w:left="3600" w:hanging="360"/>
      </w:pPr>
      <w:rPr>
        <w:rFonts w:ascii="Wingdings" w:hAnsi="Wingdings" w:hint="default"/>
      </w:rPr>
    </w:lvl>
    <w:lvl w:ilvl="5" w:tplc="BABEA5C4" w:tentative="1">
      <w:start w:val="1"/>
      <w:numFmt w:val="bullet"/>
      <w:lvlText w:val=""/>
      <w:lvlJc w:val="left"/>
      <w:pPr>
        <w:tabs>
          <w:tab w:val="num" w:pos="4320"/>
        </w:tabs>
        <w:ind w:left="4320" w:hanging="360"/>
      </w:pPr>
      <w:rPr>
        <w:rFonts w:ascii="Wingdings" w:hAnsi="Wingdings" w:hint="default"/>
      </w:rPr>
    </w:lvl>
    <w:lvl w:ilvl="6" w:tplc="D34CBC28" w:tentative="1">
      <w:start w:val="1"/>
      <w:numFmt w:val="bullet"/>
      <w:lvlText w:val=""/>
      <w:lvlJc w:val="left"/>
      <w:pPr>
        <w:tabs>
          <w:tab w:val="num" w:pos="5040"/>
        </w:tabs>
        <w:ind w:left="5040" w:hanging="360"/>
      </w:pPr>
      <w:rPr>
        <w:rFonts w:ascii="Wingdings" w:hAnsi="Wingdings" w:hint="default"/>
      </w:rPr>
    </w:lvl>
    <w:lvl w:ilvl="7" w:tplc="BC3CF856" w:tentative="1">
      <w:start w:val="1"/>
      <w:numFmt w:val="bullet"/>
      <w:lvlText w:val=""/>
      <w:lvlJc w:val="left"/>
      <w:pPr>
        <w:tabs>
          <w:tab w:val="num" w:pos="5760"/>
        </w:tabs>
        <w:ind w:left="5760" w:hanging="360"/>
      </w:pPr>
      <w:rPr>
        <w:rFonts w:ascii="Wingdings" w:hAnsi="Wingdings" w:hint="default"/>
      </w:rPr>
    </w:lvl>
    <w:lvl w:ilvl="8" w:tplc="B0B4838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13229B"/>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8" w15:restartNumberingAfterBreak="0">
    <w:nsid w:val="392A3A29"/>
    <w:multiLevelType w:val="hybridMultilevel"/>
    <w:tmpl w:val="CCFA47B2"/>
    <w:lvl w:ilvl="0" w:tplc="E76CAD86">
      <w:start w:val="1"/>
      <w:numFmt w:val="bullet"/>
      <w:lvlText w:val="•"/>
      <w:lvlJc w:val="left"/>
      <w:pPr>
        <w:tabs>
          <w:tab w:val="num" w:pos="720"/>
        </w:tabs>
        <w:ind w:left="720" w:hanging="360"/>
      </w:pPr>
      <w:rPr>
        <w:rFonts w:ascii="Arial" w:hAnsi="Arial" w:hint="default"/>
      </w:rPr>
    </w:lvl>
    <w:lvl w:ilvl="1" w:tplc="90CC5A70" w:tentative="1">
      <w:start w:val="1"/>
      <w:numFmt w:val="bullet"/>
      <w:lvlText w:val="•"/>
      <w:lvlJc w:val="left"/>
      <w:pPr>
        <w:tabs>
          <w:tab w:val="num" w:pos="1440"/>
        </w:tabs>
        <w:ind w:left="1440" w:hanging="360"/>
      </w:pPr>
      <w:rPr>
        <w:rFonts w:ascii="Arial" w:hAnsi="Arial" w:hint="default"/>
      </w:rPr>
    </w:lvl>
    <w:lvl w:ilvl="2" w:tplc="03FAF244" w:tentative="1">
      <w:start w:val="1"/>
      <w:numFmt w:val="bullet"/>
      <w:lvlText w:val="•"/>
      <w:lvlJc w:val="left"/>
      <w:pPr>
        <w:tabs>
          <w:tab w:val="num" w:pos="2160"/>
        </w:tabs>
        <w:ind w:left="2160" w:hanging="360"/>
      </w:pPr>
      <w:rPr>
        <w:rFonts w:ascii="Arial" w:hAnsi="Arial" w:hint="default"/>
      </w:rPr>
    </w:lvl>
    <w:lvl w:ilvl="3" w:tplc="BDE6C450" w:tentative="1">
      <w:start w:val="1"/>
      <w:numFmt w:val="bullet"/>
      <w:lvlText w:val="•"/>
      <w:lvlJc w:val="left"/>
      <w:pPr>
        <w:tabs>
          <w:tab w:val="num" w:pos="2880"/>
        </w:tabs>
        <w:ind w:left="2880" w:hanging="360"/>
      </w:pPr>
      <w:rPr>
        <w:rFonts w:ascii="Arial" w:hAnsi="Arial" w:hint="default"/>
      </w:rPr>
    </w:lvl>
    <w:lvl w:ilvl="4" w:tplc="D56C2B02" w:tentative="1">
      <w:start w:val="1"/>
      <w:numFmt w:val="bullet"/>
      <w:lvlText w:val="•"/>
      <w:lvlJc w:val="left"/>
      <w:pPr>
        <w:tabs>
          <w:tab w:val="num" w:pos="3600"/>
        </w:tabs>
        <w:ind w:left="3600" w:hanging="360"/>
      </w:pPr>
      <w:rPr>
        <w:rFonts w:ascii="Arial" w:hAnsi="Arial" w:hint="default"/>
      </w:rPr>
    </w:lvl>
    <w:lvl w:ilvl="5" w:tplc="351AA988" w:tentative="1">
      <w:start w:val="1"/>
      <w:numFmt w:val="bullet"/>
      <w:lvlText w:val="•"/>
      <w:lvlJc w:val="left"/>
      <w:pPr>
        <w:tabs>
          <w:tab w:val="num" w:pos="4320"/>
        </w:tabs>
        <w:ind w:left="4320" w:hanging="360"/>
      </w:pPr>
      <w:rPr>
        <w:rFonts w:ascii="Arial" w:hAnsi="Arial" w:hint="default"/>
      </w:rPr>
    </w:lvl>
    <w:lvl w:ilvl="6" w:tplc="6DB40A5C" w:tentative="1">
      <w:start w:val="1"/>
      <w:numFmt w:val="bullet"/>
      <w:lvlText w:val="•"/>
      <w:lvlJc w:val="left"/>
      <w:pPr>
        <w:tabs>
          <w:tab w:val="num" w:pos="5040"/>
        </w:tabs>
        <w:ind w:left="5040" w:hanging="360"/>
      </w:pPr>
      <w:rPr>
        <w:rFonts w:ascii="Arial" w:hAnsi="Arial" w:hint="default"/>
      </w:rPr>
    </w:lvl>
    <w:lvl w:ilvl="7" w:tplc="CC7AFC9E" w:tentative="1">
      <w:start w:val="1"/>
      <w:numFmt w:val="bullet"/>
      <w:lvlText w:val="•"/>
      <w:lvlJc w:val="left"/>
      <w:pPr>
        <w:tabs>
          <w:tab w:val="num" w:pos="5760"/>
        </w:tabs>
        <w:ind w:left="5760" w:hanging="360"/>
      </w:pPr>
      <w:rPr>
        <w:rFonts w:ascii="Arial" w:hAnsi="Arial" w:hint="default"/>
      </w:rPr>
    </w:lvl>
    <w:lvl w:ilvl="8" w:tplc="BCB868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068266C"/>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423361FD"/>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2" w15:restartNumberingAfterBreak="0">
    <w:nsid w:val="42EA3E93"/>
    <w:multiLevelType w:val="hybridMultilevel"/>
    <w:tmpl w:val="90404AB6"/>
    <w:lvl w:ilvl="0" w:tplc="8C0C2794">
      <w:start w:val="1"/>
      <w:numFmt w:val="bullet"/>
      <w:lvlText w:val="•"/>
      <w:lvlJc w:val="left"/>
      <w:pPr>
        <w:tabs>
          <w:tab w:val="num" w:pos="720"/>
        </w:tabs>
        <w:ind w:left="720" w:hanging="360"/>
      </w:pPr>
      <w:rPr>
        <w:rFonts w:ascii="Arial" w:hAnsi="Arial" w:hint="default"/>
      </w:rPr>
    </w:lvl>
    <w:lvl w:ilvl="1" w:tplc="ADE4B2BC" w:tentative="1">
      <w:start w:val="1"/>
      <w:numFmt w:val="bullet"/>
      <w:lvlText w:val="•"/>
      <w:lvlJc w:val="left"/>
      <w:pPr>
        <w:tabs>
          <w:tab w:val="num" w:pos="1440"/>
        </w:tabs>
        <w:ind w:left="1440" w:hanging="360"/>
      </w:pPr>
      <w:rPr>
        <w:rFonts w:ascii="Arial" w:hAnsi="Arial" w:hint="default"/>
      </w:rPr>
    </w:lvl>
    <w:lvl w:ilvl="2" w:tplc="4D0E9C04" w:tentative="1">
      <w:start w:val="1"/>
      <w:numFmt w:val="bullet"/>
      <w:lvlText w:val="•"/>
      <w:lvlJc w:val="left"/>
      <w:pPr>
        <w:tabs>
          <w:tab w:val="num" w:pos="2160"/>
        </w:tabs>
        <w:ind w:left="2160" w:hanging="360"/>
      </w:pPr>
      <w:rPr>
        <w:rFonts w:ascii="Arial" w:hAnsi="Arial" w:hint="default"/>
      </w:rPr>
    </w:lvl>
    <w:lvl w:ilvl="3" w:tplc="C9660530" w:tentative="1">
      <w:start w:val="1"/>
      <w:numFmt w:val="bullet"/>
      <w:lvlText w:val="•"/>
      <w:lvlJc w:val="left"/>
      <w:pPr>
        <w:tabs>
          <w:tab w:val="num" w:pos="2880"/>
        </w:tabs>
        <w:ind w:left="2880" w:hanging="360"/>
      </w:pPr>
      <w:rPr>
        <w:rFonts w:ascii="Arial" w:hAnsi="Arial" w:hint="default"/>
      </w:rPr>
    </w:lvl>
    <w:lvl w:ilvl="4" w:tplc="4D16D064" w:tentative="1">
      <w:start w:val="1"/>
      <w:numFmt w:val="bullet"/>
      <w:lvlText w:val="•"/>
      <w:lvlJc w:val="left"/>
      <w:pPr>
        <w:tabs>
          <w:tab w:val="num" w:pos="3600"/>
        </w:tabs>
        <w:ind w:left="3600" w:hanging="360"/>
      </w:pPr>
      <w:rPr>
        <w:rFonts w:ascii="Arial" w:hAnsi="Arial" w:hint="default"/>
      </w:rPr>
    </w:lvl>
    <w:lvl w:ilvl="5" w:tplc="31C4B16A" w:tentative="1">
      <w:start w:val="1"/>
      <w:numFmt w:val="bullet"/>
      <w:lvlText w:val="•"/>
      <w:lvlJc w:val="left"/>
      <w:pPr>
        <w:tabs>
          <w:tab w:val="num" w:pos="4320"/>
        </w:tabs>
        <w:ind w:left="4320" w:hanging="360"/>
      </w:pPr>
      <w:rPr>
        <w:rFonts w:ascii="Arial" w:hAnsi="Arial" w:hint="default"/>
      </w:rPr>
    </w:lvl>
    <w:lvl w:ilvl="6" w:tplc="BFAA7550" w:tentative="1">
      <w:start w:val="1"/>
      <w:numFmt w:val="bullet"/>
      <w:lvlText w:val="•"/>
      <w:lvlJc w:val="left"/>
      <w:pPr>
        <w:tabs>
          <w:tab w:val="num" w:pos="5040"/>
        </w:tabs>
        <w:ind w:left="5040" w:hanging="360"/>
      </w:pPr>
      <w:rPr>
        <w:rFonts w:ascii="Arial" w:hAnsi="Arial" w:hint="default"/>
      </w:rPr>
    </w:lvl>
    <w:lvl w:ilvl="7" w:tplc="088E9370" w:tentative="1">
      <w:start w:val="1"/>
      <w:numFmt w:val="bullet"/>
      <w:lvlText w:val="•"/>
      <w:lvlJc w:val="left"/>
      <w:pPr>
        <w:tabs>
          <w:tab w:val="num" w:pos="5760"/>
        </w:tabs>
        <w:ind w:left="5760" w:hanging="360"/>
      </w:pPr>
      <w:rPr>
        <w:rFonts w:ascii="Arial" w:hAnsi="Arial" w:hint="default"/>
      </w:rPr>
    </w:lvl>
    <w:lvl w:ilvl="8" w:tplc="CFD24EA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C8672DF"/>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15:restartNumberingAfterBreak="0">
    <w:nsid w:val="51D47660"/>
    <w:multiLevelType w:val="hybridMultilevel"/>
    <w:tmpl w:val="448ACBD2"/>
    <w:lvl w:ilvl="0" w:tplc="DED8B284">
      <w:start w:val="1"/>
      <w:numFmt w:val="bullet"/>
      <w:lvlText w:val="•"/>
      <w:lvlJc w:val="left"/>
      <w:pPr>
        <w:tabs>
          <w:tab w:val="num" w:pos="720"/>
        </w:tabs>
        <w:ind w:left="720" w:hanging="360"/>
      </w:pPr>
      <w:rPr>
        <w:rFonts w:ascii="Arial" w:hAnsi="Arial" w:hint="default"/>
      </w:rPr>
    </w:lvl>
    <w:lvl w:ilvl="1" w:tplc="EBFCE8C8" w:tentative="1">
      <w:start w:val="1"/>
      <w:numFmt w:val="bullet"/>
      <w:lvlText w:val="•"/>
      <w:lvlJc w:val="left"/>
      <w:pPr>
        <w:tabs>
          <w:tab w:val="num" w:pos="1440"/>
        </w:tabs>
        <w:ind w:left="1440" w:hanging="360"/>
      </w:pPr>
      <w:rPr>
        <w:rFonts w:ascii="Arial" w:hAnsi="Arial" w:hint="default"/>
      </w:rPr>
    </w:lvl>
    <w:lvl w:ilvl="2" w:tplc="DDA4888A" w:tentative="1">
      <w:start w:val="1"/>
      <w:numFmt w:val="bullet"/>
      <w:lvlText w:val="•"/>
      <w:lvlJc w:val="left"/>
      <w:pPr>
        <w:tabs>
          <w:tab w:val="num" w:pos="2160"/>
        </w:tabs>
        <w:ind w:left="2160" w:hanging="360"/>
      </w:pPr>
      <w:rPr>
        <w:rFonts w:ascii="Arial" w:hAnsi="Arial" w:hint="default"/>
      </w:rPr>
    </w:lvl>
    <w:lvl w:ilvl="3" w:tplc="B238B3F4" w:tentative="1">
      <w:start w:val="1"/>
      <w:numFmt w:val="bullet"/>
      <w:lvlText w:val="•"/>
      <w:lvlJc w:val="left"/>
      <w:pPr>
        <w:tabs>
          <w:tab w:val="num" w:pos="2880"/>
        </w:tabs>
        <w:ind w:left="2880" w:hanging="360"/>
      </w:pPr>
      <w:rPr>
        <w:rFonts w:ascii="Arial" w:hAnsi="Arial" w:hint="default"/>
      </w:rPr>
    </w:lvl>
    <w:lvl w:ilvl="4" w:tplc="17822EA4" w:tentative="1">
      <w:start w:val="1"/>
      <w:numFmt w:val="bullet"/>
      <w:lvlText w:val="•"/>
      <w:lvlJc w:val="left"/>
      <w:pPr>
        <w:tabs>
          <w:tab w:val="num" w:pos="3600"/>
        </w:tabs>
        <w:ind w:left="3600" w:hanging="360"/>
      </w:pPr>
      <w:rPr>
        <w:rFonts w:ascii="Arial" w:hAnsi="Arial" w:hint="default"/>
      </w:rPr>
    </w:lvl>
    <w:lvl w:ilvl="5" w:tplc="B8B0C506" w:tentative="1">
      <w:start w:val="1"/>
      <w:numFmt w:val="bullet"/>
      <w:lvlText w:val="•"/>
      <w:lvlJc w:val="left"/>
      <w:pPr>
        <w:tabs>
          <w:tab w:val="num" w:pos="4320"/>
        </w:tabs>
        <w:ind w:left="4320" w:hanging="360"/>
      </w:pPr>
      <w:rPr>
        <w:rFonts w:ascii="Arial" w:hAnsi="Arial" w:hint="default"/>
      </w:rPr>
    </w:lvl>
    <w:lvl w:ilvl="6" w:tplc="25965EF0" w:tentative="1">
      <w:start w:val="1"/>
      <w:numFmt w:val="bullet"/>
      <w:lvlText w:val="•"/>
      <w:lvlJc w:val="left"/>
      <w:pPr>
        <w:tabs>
          <w:tab w:val="num" w:pos="5040"/>
        </w:tabs>
        <w:ind w:left="5040" w:hanging="360"/>
      </w:pPr>
      <w:rPr>
        <w:rFonts w:ascii="Arial" w:hAnsi="Arial" w:hint="default"/>
      </w:rPr>
    </w:lvl>
    <w:lvl w:ilvl="7" w:tplc="96DE682A" w:tentative="1">
      <w:start w:val="1"/>
      <w:numFmt w:val="bullet"/>
      <w:lvlText w:val="•"/>
      <w:lvlJc w:val="left"/>
      <w:pPr>
        <w:tabs>
          <w:tab w:val="num" w:pos="5760"/>
        </w:tabs>
        <w:ind w:left="5760" w:hanging="360"/>
      </w:pPr>
      <w:rPr>
        <w:rFonts w:ascii="Arial" w:hAnsi="Arial" w:hint="default"/>
      </w:rPr>
    </w:lvl>
    <w:lvl w:ilvl="8" w:tplc="A906B46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7" w15:restartNumberingAfterBreak="0">
    <w:nsid w:val="57397511"/>
    <w:multiLevelType w:val="hybridMultilevel"/>
    <w:tmpl w:val="33A252EC"/>
    <w:lvl w:ilvl="0" w:tplc="2EBADB92">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8" w15:restartNumberingAfterBreak="0">
    <w:nsid w:val="5AE07F14"/>
    <w:multiLevelType w:val="hybridMultilevel"/>
    <w:tmpl w:val="F0881D1A"/>
    <w:lvl w:ilvl="0" w:tplc="F6663E5C">
      <w:start w:val="1"/>
      <w:numFmt w:val="bullet"/>
      <w:lvlText w:val="•"/>
      <w:lvlJc w:val="left"/>
      <w:pPr>
        <w:tabs>
          <w:tab w:val="num" w:pos="720"/>
        </w:tabs>
        <w:ind w:left="720" w:hanging="360"/>
      </w:pPr>
      <w:rPr>
        <w:rFonts w:ascii="Arial" w:hAnsi="Arial" w:hint="default"/>
      </w:rPr>
    </w:lvl>
    <w:lvl w:ilvl="1" w:tplc="DF86B7A6" w:tentative="1">
      <w:start w:val="1"/>
      <w:numFmt w:val="bullet"/>
      <w:lvlText w:val="•"/>
      <w:lvlJc w:val="left"/>
      <w:pPr>
        <w:tabs>
          <w:tab w:val="num" w:pos="1440"/>
        </w:tabs>
        <w:ind w:left="1440" w:hanging="360"/>
      </w:pPr>
      <w:rPr>
        <w:rFonts w:ascii="Arial" w:hAnsi="Arial" w:hint="default"/>
      </w:rPr>
    </w:lvl>
    <w:lvl w:ilvl="2" w:tplc="F2764924" w:tentative="1">
      <w:start w:val="1"/>
      <w:numFmt w:val="bullet"/>
      <w:lvlText w:val="•"/>
      <w:lvlJc w:val="left"/>
      <w:pPr>
        <w:tabs>
          <w:tab w:val="num" w:pos="2160"/>
        </w:tabs>
        <w:ind w:left="2160" w:hanging="360"/>
      </w:pPr>
      <w:rPr>
        <w:rFonts w:ascii="Arial" w:hAnsi="Arial" w:hint="default"/>
      </w:rPr>
    </w:lvl>
    <w:lvl w:ilvl="3" w:tplc="5F720440" w:tentative="1">
      <w:start w:val="1"/>
      <w:numFmt w:val="bullet"/>
      <w:lvlText w:val="•"/>
      <w:lvlJc w:val="left"/>
      <w:pPr>
        <w:tabs>
          <w:tab w:val="num" w:pos="2880"/>
        </w:tabs>
        <w:ind w:left="2880" w:hanging="360"/>
      </w:pPr>
      <w:rPr>
        <w:rFonts w:ascii="Arial" w:hAnsi="Arial" w:hint="default"/>
      </w:rPr>
    </w:lvl>
    <w:lvl w:ilvl="4" w:tplc="7E422AA4" w:tentative="1">
      <w:start w:val="1"/>
      <w:numFmt w:val="bullet"/>
      <w:lvlText w:val="•"/>
      <w:lvlJc w:val="left"/>
      <w:pPr>
        <w:tabs>
          <w:tab w:val="num" w:pos="3600"/>
        </w:tabs>
        <w:ind w:left="3600" w:hanging="360"/>
      </w:pPr>
      <w:rPr>
        <w:rFonts w:ascii="Arial" w:hAnsi="Arial" w:hint="default"/>
      </w:rPr>
    </w:lvl>
    <w:lvl w:ilvl="5" w:tplc="24B0FFA2" w:tentative="1">
      <w:start w:val="1"/>
      <w:numFmt w:val="bullet"/>
      <w:lvlText w:val="•"/>
      <w:lvlJc w:val="left"/>
      <w:pPr>
        <w:tabs>
          <w:tab w:val="num" w:pos="4320"/>
        </w:tabs>
        <w:ind w:left="4320" w:hanging="360"/>
      </w:pPr>
      <w:rPr>
        <w:rFonts w:ascii="Arial" w:hAnsi="Arial" w:hint="default"/>
      </w:rPr>
    </w:lvl>
    <w:lvl w:ilvl="6" w:tplc="8B745F58" w:tentative="1">
      <w:start w:val="1"/>
      <w:numFmt w:val="bullet"/>
      <w:lvlText w:val="•"/>
      <w:lvlJc w:val="left"/>
      <w:pPr>
        <w:tabs>
          <w:tab w:val="num" w:pos="5040"/>
        </w:tabs>
        <w:ind w:left="5040" w:hanging="360"/>
      </w:pPr>
      <w:rPr>
        <w:rFonts w:ascii="Arial" w:hAnsi="Arial" w:hint="default"/>
      </w:rPr>
    </w:lvl>
    <w:lvl w:ilvl="7" w:tplc="1C7E7D0C" w:tentative="1">
      <w:start w:val="1"/>
      <w:numFmt w:val="bullet"/>
      <w:lvlText w:val="•"/>
      <w:lvlJc w:val="left"/>
      <w:pPr>
        <w:tabs>
          <w:tab w:val="num" w:pos="5760"/>
        </w:tabs>
        <w:ind w:left="5760" w:hanging="360"/>
      </w:pPr>
      <w:rPr>
        <w:rFonts w:ascii="Arial" w:hAnsi="Arial" w:hint="default"/>
      </w:rPr>
    </w:lvl>
    <w:lvl w:ilvl="8" w:tplc="B460678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D682F32"/>
    <w:multiLevelType w:val="hybridMultilevel"/>
    <w:tmpl w:val="AA147080"/>
    <w:lvl w:ilvl="0" w:tplc="75526124">
      <w:start w:val="1"/>
      <w:numFmt w:val="bullet"/>
      <w:lvlText w:val="•"/>
      <w:lvlJc w:val="left"/>
      <w:pPr>
        <w:tabs>
          <w:tab w:val="num" w:pos="720"/>
        </w:tabs>
        <w:ind w:left="720" w:hanging="360"/>
      </w:pPr>
      <w:rPr>
        <w:rFonts w:ascii="Arial" w:hAnsi="Arial" w:hint="default"/>
      </w:rPr>
    </w:lvl>
    <w:lvl w:ilvl="1" w:tplc="2E887666" w:tentative="1">
      <w:start w:val="1"/>
      <w:numFmt w:val="bullet"/>
      <w:lvlText w:val="•"/>
      <w:lvlJc w:val="left"/>
      <w:pPr>
        <w:tabs>
          <w:tab w:val="num" w:pos="1440"/>
        </w:tabs>
        <w:ind w:left="1440" w:hanging="360"/>
      </w:pPr>
      <w:rPr>
        <w:rFonts w:ascii="Arial" w:hAnsi="Arial" w:hint="default"/>
      </w:rPr>
    </w:lvl>
    <w:lvl w:ilvl="2" w:tplc="84CCF4B6" w:tentative="1">
      <w:start w:val="1"/>
      <w:numFmt w:val="bullet"/>
      <w:lvlText w:val="•"/>
      <w:lvlJc w:val="left"/>
      <w:pPr>
        <w:tabs>
          <w:tab w:val="num" w:pos="2160"/>
        </w:tabs>
        <w:ind w:left="2160" w:hanging="360"/>
      </w:pPr>
      <w:rPr>
        <w:rFonts w:ascii="Arial" w:hAnsi="Arial" w:hint="default"/>
      </w:rPr>
    </w:lvl>
    <w:lvl w:ilvl="3" w:tplc="9E269B24" w:tentative="1">
      <w:start w:val="1"/>
      <w:numFmt w:val="bullet"/>
      <w:lvlText w:val="•"/>
      <w:lvlJc w:val="left"/>
      <w:pPr>
        <w:tabs>
          <w:tab w:val="num" w:pos="2880"/>
        </w:tabs>
        <w:ind w:left="2880" w:hanging="360"/>
      </w:pPr>
      <w:rPr>
        <w:rFonts w:ascii="Arial" w:hAnsi="Arial" w:hint="default"/>
      </w:rPr>
    </w:lvl>
    <w:lvl w:ilvl="4" w:tplc="4E765AFA" w:tentative="1">
      <w:start w:val="1"/>
      <w:numFmt w:val="bullet"/>
      <w:lvlText w:val="•"/>
      <w:lvlJc w:val="left"/>
      <w:pPr>
        <w:tabs>
          <w:tab w:val="num" w:pos="3600"/>
        </w:tabs>
        <w:ind w:left="3600" w:hanging="360"/>
      </w:pPr>
      <w:rPr>
        <w:rFonts w:ascii="Arial" w:hAnsi="Arial" w:hint="default"/>
      </w:rPr>
    </w:lvl>
    <w:lvl w:ilvl="5" w:tplc="A358D086" w:tentative="1">
      <w:start w:val="1"/>
      <w:numFmt w:val="bullet"/>
      <w:lvlText w:val="•"/>
      <w:lvlJc w:val="left"/>
      <w:pPr>
        <w:tabs>
          <w:tab w:val="num" w:pos="4320"/>
        </w:tabs>
        <w:ind w:left="4320" w:hanging="360"/>
      </w:pPr>
      <w:rPr>
        <w:rFonts w:ascii="Arial" w:hAnsi="Arial" w:hint="default"/>
      </w:rPr>
    </w:lvl>
    <w:lvl w:ilvl="6" w:tplc="65E4517A" w:tentative="1">
      <w:start w:val="1"/>
      <w:numFmt w:val="bullet"/>
      <w:lvlText w:val="•"/>
      <w:lvlJc w:val="left"/>
      <w:pPr>
        <w:tabs>
          <w:tab w:val="num" w:pos="5040"/>
        </w:tabs>
        <w:ind w:left="5040" w:hanging="360"/>
      </w:pPr>
      <w:rPr>
        <w:rFonts w:ascii="Arial" w:hAnsi="Arial" w:hint="default"/>
      </w:rPr>
    </w:lvl>
    <w:lvl w:ilvl="7" w:tplc="10AE683C" w:tentative="1">
      <w:start w:val="1"/>
      <w:numFmt w:val="bullet"/>
      <w:lvlText w:val="•"/>
      <w:lvlJc w:val="left"/>
      <w:pPr>
        <w:tabs>
          <w:tab w:val="num" w:pos="5760"/>
        </w:tabs>
        <w:ind w:left="5760" w:hanging="360"/>
      </w:pPr>
      <w:rPr>
        <w:rFonts w:ascii="Arial" w:hAnsi="Arial" w:hint="default"/>
      </w:rPr>
    </w:lvl>
    <w:lvl w:ilvl="8" w:tplc="30E4040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2634749"/>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1" w15:restartNumberingAfterBreak="0">
    <w:nsid w:val="647F2237"/>
    <w:multiLevelType w:val="hybridMultilevel"/>
    <w:tmpl w:val="21AE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E8743E"/>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3"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CEB4914"/>
    <w:multiLevelType w:val="hybridMultilevel"/>
    <w:tmpl w:val="A956D7E0"/>
    <w:lvl w:ilvl="0" w:tplc="2BB89C68">
      <w:start w:val="1"/>
      <w:numFmt w:val="bullet"/>
      <w:lvlText w:val="•"/>
      <w:lvlJc w:val="left"/>
      <w:pPr>
        <w:tabs>
          <w:tab w:val="num" w:pos="720"/>
        </w:tabs>
        <w:ind w:left="720" w:hanging="360"/>
      </w:pPr>
      <w:rPr>
        <w:rFonts w:ascii="Arial" w:hAnsi="Arial" w:hint="default"/>
      </w:rPr>
    </w:lvl>
    <w:lvl w:ilvl="1" w:tplc="C2D27E32" w:tentative="1">
      <w:start w:val="1"/>
      <w:numFmt w:val="bullet"/>
      <w:lvlText w:val="•"/>
      <w:lvlJc w:val="left"/>
      <w:pPr>
        <w:tabs>
          <w:tab w:val="num" w:pos="1440"/>
        </w:tabs>
        <w:ind w:left="1440" w:hanging="360"/>
      </w:pPr>
      <w:rPr>
        <w:rFonts w:ascii="Arial" w:hAnsi="Arial" w:hint="default"/>
      </w:rPr>
    </w:lvl>
    <w:lvl w:ilvl="2" w:tplc="B870521E" w:tentative="1">
      <w:start w:val="1"/>
      <w:numFmt w:val="bullet"/>
      <w:lvlText w:val="•"/>
      <w:lvlJc w:val="left"/>
      <w:pPr>
        <w:tabs>
          <w:tab w:val="num" w:pos="2160"/>
        </w:tabs>
        <w:ind w:left="2160" w:hanging="360"/>
      </w:pPr>
      <w:rPr>
        <w:rFonts w:ascii="Arial" w:hAnsi="Arial" w:hint="default"/>
      </w:rPr>
    </w:lvl>
    <w:lvl w:ilvl="3" w:tplc="CB284710" w:tentative="1">
      <w:start w:val="1"/>
      <w:numFmt w:val="bullet"/>
      <w:lvlText w:val="•"/>
      <w:lvlJc w:val="left"/>
      <w:pPr>
        <w:tabs>
          <w:tab w:val="num" w:pos="2880"/>
        </w:tabs>
        <w:ind w:left="2880" w:hanging="360"/>
      </w:pPr>
      <w:rPr>
        <w:rFonts w:ascii="Arial" w:hAnsi="Arial" w:hint="default"/>
      </w:rPr>
    </w:lvl>
    <w:lvl w:ilvl="4" w:tplc="BBF665DC" w:tentative="1">
      <w:start w:val="1"/>
      <w:numFmt w:val="bullet"/>
      <w:lvlText w:val="•"/>
      <w:lvlJc w:val="left"/>
      <w:pPr>
        <w:tabs>
          <w:tab w:val="num" w:pos="3600"/>
        </w:tabs>
        <w:ind w:left="3600" w:hanging="360"/>
      </w:pPr>
      <w:rPr>
        <w:rFonts w:ascii="Arial" w:hAnsi="Arial" w:hint="default"/>
      </w:rPr>
    </w:lvl>
    <w:lvl w:ilvl="5" w:tplc="440E27D4" w:tentative="1">
      <w:start w:val="1"/>
      <w:numFmt w:val="bullet"/>
      <w:lvlText w:val="•"/>
      <w:lvlJc w:val="left"/>
      <w:pPr>
        <w:tabs>
          <w:tab w:val="num" w:pos="4320"/>
        </w:tabs>
        <w:ind w:left="4320" w:hanging="360"/>
      </w:pPr>
      <w:rPr>
        <w:rFonts w:ascii="Arial" w:hAnsi="Arial" w:hint="default"/>
      </w:rPr>
    </w:lvl>
    <w:lvl w:ilvl="6" w:tplc="79E6E0CC" w:tentative="1">
      <w:start w:val="1"/>
      <w:numFmt w:val="bullet"/>
      <w:lvlText w:val="•"/>
      <w:lvlJc w:val="left"/>
      <w:pPr>
        <w:tabs>
          <w:tab w:val="num" w:pos="5040"/>
        </w:tabs>
        <w:ind w:left="5040" w:hanging="360"/>
      </w:pPr>
      <w:rPr>
        <w:rFonts w:ascii="Arial" w:hAnsi="Arial" w:hint="default"/>
      </w:rPr>
    </w:lvl>
    <w:lvl w:ilvl="7" w:tplc="895859F2" w:tentative="1">
      <w:start w:val="1"/>
      <w:numFmt w:val="bullet"/>
      <w:lvlText w:val="•"/>
      <w:lvlJc w:val="left"/>
      <w:pPr>
        <w:tabs>
          <w:tab w:val="num" w:pos="5760"/>
        </w:tabs>
        <w:ind w:left="5760" w:hanging="360"/>
      </w:pPr>
      <w:rPr>
        <w:rFonts w:ascii="Arial" w:hAnsi="Arial" w:hint="default"/>
      </w:rPr>
    </w:lvl>
    <w:lvl w:ilvl="8" w:tplc="FF9ED6D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202B7A"/>
    <w:multiLevelType w:val="hybridMultilevel"/>
    <w:tmpl w:val="25EC369E"/>
    <w:lvl w:ilvl="0" w:tplc="B67EA938">
      <w:start w:val="1"/>
      <w:numFmt w:val="bullet"/>
      <w:lvlText w:val="•"/>
      <w:lvlJc w:val="left"/>
      <w:pPr>
        <w:tabs>
          <w:tab w:val="num" w:pos="720"/>
        </w:tabs>
        <w:ind w:left="720" w:hanging="360"/>
      </w:pPr>
      <w:rPr>
        <w:rFonts w:ascii="Arial" w:hAnsi="Arial" w:hint="default"/>
      </w:rPr>
    </w:lvl>
    <w:lvl w:ilvl="1" w:tplc="4008CAC4" w:tentative="1">
      <w:start w:val="1"/>
      <w:numFmt w:val="bullet"/>
      <w:lvlText w:val="•"/>
      <w:lvlJc w:val="left"/>
      <w:pPr>
        <w:tabs>
          <w:tab w:val="num" w:pos="1440"/>
        </w:tabs>
        <w:ind w:left="1440" w:hanging="360"/>
      </w:pPr>
      <w:rPr>
        <w:rFonts w:ascii="Arial" w:hAnsi="Arial" w:hint="default"/>
      </w:rPr>
    </w:lvl>
    <w:lvl w:ilvl="2" w:tplc="47DE646A" w:tentative="1">
      <w:start w:val="1"/>
      <w:numFmt w:val="bullet"/>
      <w:lvlText w:val="•"/>
      <w:lvlJc w:val="left"/>
      <w:pPr>
        <w:tabs>
          <w:tab w:val="num" w:pos="2160"/>
        </w:tabs>
        <w:ind w:left="2160" w:hanging="360"/>
      </w:pPr>
      <w:rPr>
        <w:rFonts w:ascii="Arial" w:hAnsi="Arial" w:hint="default"/>
      </w:rPr>
    </w:lvl>
    <w:lvl w:ilvl="3" w:tplc="C9600708" w:tentative="1">
      <w:start w:val="1"/>
      <w:numFmt w:val="bullet"/>
      <w:lvlText w:val="•"/>
      <w:lvlJc w:val="left"/>
      <w:pPr>
        <w:tabs>
          <w:tab w:val="num" w:pos="2880"/>
        </w:tabs>
        <w:ind w:left="2880" w:hanging="360"/>
      </w:pPr>
      <w:rPr>
        <w:rFonts w:ascii="Arial" w:hAnsi="Arial" w:hint="default"/>
      </w:rPr>
    </w:lvl>
    <w:lvl w:ilvl="4" w:tplc="0994E5BE" w:tentative="1">
      <w:start w:val="1"/>
      <w:numFmt w:val="bullet"/>
      <w:lvlText w:val="•"/>
      <w:lvlJc w:val="left"/>
      <w:pPr>
        <w:tabs>
          <w:tab w:val="num" w:pos="3600"/>
        </w:tabs>
        <w:ind w:left="3600" w:hanging="360"/>
      </w:pPr>
      <w:rPr>
        <w:rFonts w:ascii="Arial" w:hAnsi="Arial" w:hint="default"/>
      </w:rPr>
    </w:lvl>
    <w:lvl w:ilvl="5" w:tplc="2E667058" w:tentative="1">
      <w:start w:val="1"/>
      <w:numFmt w:val="bullet"/>
      <w:lvlText w:val="•"/>
      <w:lvlJc w:val="left"/>
      <w:pPr>
        <w:tabs>
          <w:tab w:val="num" w:pos="4320"/>
        </w:tabs>
        <w:ind w:left="4320" w:hanging="360"/>
      </w:pPr>
      <w:rPr>
        <w:rFonts w:ascii="Arial" w:hAnsi="Arial" w:hint="default"/>
      </w:rPr>
    </w:lvl>
    <w:lvl w:ilvl="6" w:tplc="3F1468E6" w:tentative="1">
      <w:start w:val="1"/>
      <w:numFmt w:val="bullet"/>
      <w:lvlText w:val="•"/>
      <w:lvlJc w:val="left"/>
      <w:pPr>
        <w:tabs>
          <w:tab w:val="num" w:pos="5040"/>
        </w:tabs>
        <w:ind w:left="5040" w:hanging="360"/>
      </w:pPr>
      <w:rPr>
        <w:rFonts w:ascii="Arial" w:hAnsi="Arial" w:hint="default"/>
      </w:rPr>
    </w:lvl>
    <w:lvl w:ilvl="7" w:tplc="CFEE752A" w:tentative="1">
      <w:start w:val="1"/>
      <w:numFmt w:val="bullet"/>
      <w:lvlText w:val="•"/>
      <w:lvlJc w:val="left"/>
      <w:pPr>
        <w:tabs>
          <w:tab w:val="num" w:pos="5760"/>
        </w:tabs>
        <w:ind w:left="5760" w:hanging="360"/>
      </w:pPr>
      <w:rPr>
        <w:rFonts w:ascii="Arial" w:hAnsi="Arial" w:hint="default"/>
      </w:rPr>
    </w:lvl>
    <w:lvl w:ilvl="8" w:tplc="6F023A4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1A23109"/>
    <w:multiLevelType w:val="hybridMultilevel"/>
    <w:tmpl w:val="BCB897D0"/>
    <w:lvl w:ilvl="0" w:tplc="6C348B4E">
      <w:start w:val="1"/>
      <w:numFmt w:val="bullet"/>
      <w:lvlText w:val="•"/>
      <w:lvlJc w:val="left"/>
      <w:pPr>
        <w:tabs>
          <w:tab w:val="num" w:pos="720"/>
        </w:tabs>
        <w:ind w:left="720" w:hanging="360"/>
      </w:pPr>
      <w:rPr>
        <w:rFonts w:ascii="Arial" w:hAnsi="Arial" w:hint="default"/>
      </w:rPr>
    </w:lvl>
    <w:lvl w:ilvl="1" w:tplc="ABFC6730" w:tentative="1">
      <w:start w:val="1"/>
      <w:numFmt w:val="bullet"/>
      <w:lvlText w:val="•"/>
      <w:lvlJc w:val="left"/>
      <w:pPr>
        <w:tabs>
          <w:tab w:val="num" w:pos="1440"/>
        </w:tabs>
        <w:ind w:left="1440" w:hanging="360"/>
      </w:pPr>
      <w:rPr>
        <w:rFonts w:ascii="Arial" w:hAnsi="Arial" w:hint="default"/>
      </w:rPr>
    </w:lvl>
    <w:lvl w:ilvl="2" w:tplc="0136BE6E" w:tentative="1">
      <w:start w:val="1"/>
      <w:numFmt w:val="bullet"/>
      <w:lvlText w:val="•"/>
      <w:lvlJc w:val="left"/>
      <w:pPr>
        <w:tabs>
          <w:tab w:val="num" w:pos="2160"/>
        </w:tabs>
        <w:ind w:left="2160" w:hanging="360"/>
      </w:pPr>
      <w:rPr>
        <w:rFonts w:ascii="Arial" w:hAnsi="Arial" w:hint="default"/>
      </w:rPr>
    </w:lvl>
    <w:lvl w:ilvl="3" w:tplc="1D966152" w:tentative="1">
      <w:start w:val="1"/>
      <w:numFmt w:val="bullet"/>
      <w:lvlText w:val="•"/>
      <w:lvlJc w:val="left"/>
      <w:pPr>
        <w:tabs>
          <w:tab w:val="num" w:pos="2880"/>
        </w:tabs>
        <w:ind w:left="2880" w:hanging="360"/>
      </w:pPr>
      <w:rPr>
        <w:rFonts w:ascii="Arial" w:hAnsi="Arial" w:hint="default"/>
      </w:rPr>
    </w:lvl>
    <w:lvl w:ilvl="4" w:tplc="DFC662FC" w:tentative="1">
      <w:start w:val="1"/>
      <w:numFmt w:val="bullet"/>
      <w:lvlText w:val="•"/>
      <w:lvlJc w:val="left"/>
      <w:pPr>
        <w:tabs>
          <w:tab w:val="num" w:pos="3600"/>
        </w:tabs>
        <w:ind w:left="3600" w:hanging="360"/>
      </w:pPr>
      <w:rPr>
        <w:rFonts w:ascii="Arial" w:hAnsi="Arial" w:hint="default"/>
      </w:rPr>
    </w:lvl>
    <w:lvl w:ilvl="5" w:tplc="FA16A594" w:tentative="1">
      <w:start w:val="1"/>
      <w:numFmt w:val="bullet"/>
      <w:lvlText w:val="•"/>
      <w:lvlJc w:val="left"/>
      <w:pPr>
        <w:tabs>
          <w:tab w:val="num" w:pos="4320"/>
        </w:tabs>
        <w:ind w:left="4320" w:hanging="360"/>
      </w:pPr>
      <w:rPr>
        <w:rFonts w:ascii="Arial" w:hAnsi="Arial" w:hint="default"/>
      </w:rPr>
    </w:lvl>
    <w:lvl w:ilvl="6" w:tplc="B6FEE2E4" w:tentative="1">
      <w:start w:val="1"/>
      <w:numFmt w:val="bullet"/>
      <w:lvlText w:val="•"/>
      <w:lvlJc w:val="left"/>
      <w:pPr>
        <w:tabs>
          <w:tab w:val="num" w:pos="5040"/>
        </w:tabs>
        <w:ind w:left="5040" w:hanging="360"/>
      </w:pPr>
      <w:rPr>
        <w:rFonts w:ascii="Arial" w:hAnsi="Arial" w:hint="default"/>
      </w:rPr>
    </w:lvl>
    <w:lvl w:ilvl="7" w:tplc="026099C4" w:tentative="1">
      <w:start w:val="1"/>
      <w:numFmt w:val="bullet"/>
      <w:lvlText w:val="•"/>
      <w:lvlJc w:val="left"/>
      <w:pPr>
        <w:tabs>
          <w:tab w:val="num" w:pos="5760"/>
        </w:tabs>
        <w:ind w:left="5760" w:hanging="360"/>
      </w:pPr>
      <w:rPr>
        <w:rFonts w:ascii="Arial" w:hAnsi="Arial" w:hint="default"/>
      </w:rPr>
    </w:lvl>
    <w:lvl w:ilvl="8" w:tplc="5F3AB1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225628"/>
    <w:multiLevelType w:val="hybridMultilevel"/>
    <w:tmpl w:val="F9EA0DA2"/>
    <w:lvl w:ilvl="0" w:tplc="7F44EFAE">
      <w:start w:val="1"/>
      <w:numFmt w:val="bullet"/>
      <w:lvlText w:val=""/>
      <w:lvlJc w:val="left"/>
      <w:pPr>
        <w:tabs>
          <w:tab w:val="num" w:pos="720"/>
        </w:tabs>
        <w:ind w:left="720" w:hanging="360"/>
      </w:pPr>
      <w:rPr>
        <w:rFonts w:ascii="Wingdings" w:hAnsi="Wingdings" w:hint="default"/>
      </w:rPr>
    </w:lvl>
    <w:lvl w:ilvl="1" w:tplc="959893BC" w:tentative="1">
      <w:start w:val="1"/>
      <w:numFmt w:val="bullet"/>
      <w:lvlText w:val=""/>
      <w:lvlJc w:val="left"/>
      <w:pPr>
        <w:tabs>
          <w:tab w:val="num" w:pos="1440"/>
        </w:tabs>
        <w:ind w:left="1440" w:hanging="360"/>
      </w:pPr>
      <w:rPr>
        <w:rFonts w:ascii="Wingdings" w:hAnsi="Wingdings" w:hint="default"/>
      </w:rPr>
    </w:lvl>
    <w:lvl w:ilvl="2" w:tplc="328A35AA" w:tentative="1">
      <w:start w:val="1"/>
      <w:numFmt w:val="bullet"/>
      <w:lvlText w:val=""/>
      <w:lvlJc w:val="left"/>
      <w:pPr>
        <w:tabs>
          <w:tab w:val="num" w:pos="2160"/>
        </w:tabs>
        <w:ind w:left="2160" w:hanging="360"/>
      </w:pPr>
      <w:rPr>
        <w:rFonts w:ascii="Wingdings" w:hAnsi="Wingdings" w:hint="default"/>
      </w:rPr>
    </w:lvl>
    <w:lvl w:ilvl="3" w:tplc="49884462" w:tentative="1">
      <w:start w:val="1"/>
      <w:numFmt w:val="bullet"/>
      <w:lvlText w:val=""/>
      <w:lvlJc w:val="left"/>
      <w:pPr>
        <w:tabs>
          <w:tab w:val="num" w:pos="2880"/>
        </w:tabs>
        <w:ind w:left="2880" w:hanging="360"/>
      </w:pPr>
      <w:rPr>
        <w:rFonts w:ascii="Wingdings" w:hAnsi="Wingdings" w:hint="default"/>
      </w:rPr>
    </w:lvl>
    <w:lvl w:ilvl="4" w:tplc="B04026E0" w:tentative="1">
      <w:start w:val="1"/>
      <w:numFmt w:val="bullet"/>
      <w:lvlText w:val=""/>
      <w:lvlJc w:val="left"/>
      <w:pPr>
        <w:tabs>
          <w:tab w:val="num" w:pos="3600"/>
        </w:tabs>
        <w:ind w:left="3600" w:hanging="360"/>
      </w:pPr>
      <w:rPr>
        <w:rFonts w:ascii="Wingdings" w:hAnsi="Wingdings" w:hint="default"/>
      </w:rPr>
    </w:lvl>
    <w:lvl w:ilvl="5" w:tplc="B3822526" w:tentative="1">
      <w:start w:val="1"/>
      <w:numFmt w:val="bullet"/>
      <w:lvlText w:val=""/>
      <w:lvlJc w:val="left"/>
      <w:pPr>
        <w:tabs>
          <w:tab w:val="num" w:pos="4320"/>
        </w:tabs>
        <w:ind w:left="4320" w:hanging="360"/>
      </w:pPr>
      <w:rPr>
        <w:rFonts w:ascii="Wingdings" w:hAnsi="Wingdings" w:hint="default"/>
      </w:rPr>
    </w:lvl>
    <w:lvl w:ilvl="6" w:tplc="84289BCA" w:tentative="1">
      <w:start w:val="1"/>
      <w:numFmt w:val="bullet"/>
      <w:lvlText w:val=""/>
      <w:lvlJc w:val="left"/>
      <w:pPr>
        <w:tabs>
          <w:tab w:val="num" w:pos="5040"/>
        </w:tabs>
        <w:ind w:left="5040" w:hanging="360"/>
      </w:pPr>
      <w:rPr>
        <w:rFonts w:ascii="Wingdings" w:hAnsi="Wingdings" w:hint="default"/>
      </w:rPr>
    </w:lvl>
    <w:lvl w:ilvl="7" w:tplc="06E24896" w:tentative="1">
      <w:start w:val="1"/>
      <w:numFmt w:val="bullet"/>
      <w:lvlText w:val=""/>
      <w:lvlJc w:val="left"/>
      <w:pPr>
        <w:tabs>
          <w:tab w:val="num" w:pos="5760"/>
        </w:tabs>
        <w:ind w:left="5760" w:hanging="360"/>
      </w:pPr>
      <w:rPr>
        <w:rFonts w:ascii="Wingdings" w:hAnsi="Wingdings" w:hint="default"/>
      </w:rPr>
    </w:lvl>
    <w:lvl w:ilvl="8" w:tplc="F926CF6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216DE5"/>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9" w15:restartNumberingAfterBreak="0">
    <w:nsid w:val="7CE23DE3"/>
    <w:multiLevelType w:val="hybridMultilevel"/>
    <w:tmpl w:val="BB5662E0"/>
    <w:lvl w:ilvl="0" w:tplc="C6181454">
      <w:start w:val="1"/>
      <w:numFmt w:val="bullet"/>
      <w:lvlText w:val="•"/>
      <w:lvlJc w:val="left"/>
      <w:pPr>
        <w:tabs>
          <w:tab w:val="num" w:pos="720"/>
        </w:tabs>
        <w:ind w:left="720" w:hanging="360"/>
      </w:pPr>
      <w:rPr>
        <w:rFonts w:ascii="Arial" w:hAnsi="Arial" w:hint="default"/>
      </w:rPr>
    </w:lvl>
    <w:lvl w:ilvl="1" w:tplc="27AEA1FE" w:tentative="1">
      <w:start w:val="1"/>
      <w:numFmt w:val="bullet"/>
      <w:lvlText w:val="•"/>
      <w:lvlJc w:val="left"/>
      <w:pPr>
        <w:tabs>
          <w:tab w:val="num" w:pos="1440"/>
        </w:tabs>
        <w:ind w:left="1440" w:hanging="360"/>
      </w:pPr>
      <w:rPr>
        <w:rFonts w:ascii="Arial" w:hAnsi="Arial" w:hint="default"/>
      </w:rPr>
    </w:lvl>
    <w:lvl w:ilvl="2" w:tplc="0C08D504" w:tentative="1">
      <w:start w:val="1"/>
      <w:numFmt w:val="bullet"/>
      <w:lvlText w:val="•"/>
      <w:lvlJc w:val="left"/>
      <w:pPr>
        <w:tabs>
          <w:tab w:val="num" w:pos="2160"/>
        </w:tabs>
        <w:ind w:left="2160" w:hanging="360"/>
      </w:pPr>
      <w:rPr>
        <w:rFonts w:ascii="Arial" w:hAnsi="Arial" w:hint="default"/>
      </w:rPr>
    </w:lvl>
    <w:lvl w:ilvl="3" w:tplc="B68461DC" w:tentative="1">
      <w:start w:val="1"/>
      <w:numFmt w:val="bullet"/>
      <w:lvlText w:val="•"/>
      <w:lvlJc w:val="left"/>
      <w:pPr>
        <w:tabs>
          <w:tab w:val="num" w:pos="2880"/>
        </w:tabs>
        <w:ind w:left="2880" w:hanging="360"/>
      </w:pPr>
      <w:rPr>
        <w:rFonts w:ascii="Arial" w:hAnsi="Arial" w:hint="default"/>
      </w:rPr>
    </w:lvl>
    <w:lvl w:ilvl="4" w:tplc="89C6E2B4" w:tentative="1">
      <w:start w:val="1"/>
      <w:numFmt w:val="bullet"/>
      <w:lvlText w:val="•"/>
      <w:lvlJc w:val="left"/>
      <w:pPr>
        <w:tabs>
          <w:tab w:val="num" w:pos="3600"/>
        </w:tabs>
        <w:ind w:left="3600" w:hanging="360"/>
      </w:pPr>
      <w:rPr>
        <w:rFonts w:ascii="Arial" w:hAnsi="Arial" w:hint="default"/>
      </w:rPr>
    </w:lvl>
    <w:lvl w:ilvl="5" w:tplc="BCC8DA0A" w:tentative="1">
      <w:start w:val="1"/>
      <w:numFmt w:val="bullet"/>
      <w:lvlText w:val="•"/>
      <w:lvlJc w:val="left"/>
      <w:pPr>
        <w:tabs>
          <w:tab w:val="num" w:pos="4320"/>
        </w:tabs>
        <w:ind w:left="4320" w:hanging="360"/>
      </w:pPr>
      <w:rPr>
        <w:rFonts w:ascii="Arial" w:hAnsi="Arial" w:hint="default"/>
      </w:rPr>
    </w:lvl>
    <w:lvl w:ilvl="6" w:tplc="577EF4D6" w:tentative="1">
      <w:start w:val="1"/>
      <w:numFmt w:val="bullet"/>
      <w:lvlText w:val="•"/>
      <w:lvlJc w:val="left"/>
      <w:pPr>
        <w:tabs>
          <w:tab w:val="num" w:pos="5040"/>
        </w:tabs>
        <w:ind w:left="5040" w:hanging="360"/>
      </w:pPr>
      <w:rPr>
        <w:rFonts w:ascii="Arial" w:hAnsi="Arial" w:hint="default"/>
      </w:rPr>
    </w:lvl>
    <w:lvl w:ilvl="7" w:tplc="5698923C" w:tentative="1">
      <w:start w:val="1"/>
      <w:numFmt w:val="bullet"/>
      <w:lvlText w:val="•"/>
      <w:lvlJc w:val="left"/>
      <w:pPr>
        <w:tabs>
          <w:tab w:val="num" w:pos="5760"/>
        </w:tabs>
        <w:ind w:left="5760" w:hanging="360"/>
      </w:pPr>
      <w:rPr>
        <w:rFonts w:ascii="Arial" w:hAnsi="Arial" w:hint="default"/>
      </w:rPr>
    </w:lvl>
    <w:lvl w:ilvl="8" w:tplc="79FC19D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F924C95"/>
    <w:multiLevelType w:val="multilevel"/>
    <w:tmpl w:val="0D561ACA"/>
    <w:numStyleLink w:val="GTNumberedHeadings"/>
  </w:abstractNum>
  <w:num w:numId="1">
    <w:abstractNumId w:val="2"/>
  </w:num>
  <w:num w:numId="2">
    <w:abstractNumId w:val="33"/>
  </w:num>
  <w:num w:numId="3">
    <w:abstractNumId w:val="9"/>
  </w:num>
  <w:num w:numId="4">
    <w:abstractNumId w:val="7"/>
  </w:num>
  <w:num w:numId="5">
    <w:abstractNumId w:val="18"/>
  </w:num>
  <w:num w:numId="6">
    <w:abstractNumId w:val="15"/>
  </w:num>
  <w:num w:numId="7">
    <w:abstractNumId w:val="25"/>
  </w:num>
  <w:num w:numId="8">
    <w:abstractNumId w:val="30"/>
  </w:num>
  <w:num w:numId="9">
    <w:abstractNumId w:val="22"/>
  </w:num>
  <w:num w:numId="10">
    <w:abstractNumId w:val="13"/>
  </w:num>
  <w:num w:numId="11">
    <w:abstractNumId w:val="38"/>
  </w:num>
  <w:num w:numId="12">
    <w:abstractNumId w:val="29"/>
  </w:num>
  <w:num w:numId="13">
    <w:abstractNumId w:val="19"/>
  </w:num>
  <w:num w:numId="14">
    <w:abstractNumId w:val="37"/>
  </w:num>
  <w:num w:numId="15">
    <w:abstractNumId w:val="16"/>
  </w:num>
  <w:num w:numId="16">
    <w:abstractNumId w:val="11"/>
  </w:num>
  <w:num w:numId="17">
    <w:abstractNumId w:val="4"/>
  </w:num>
  <w:num w:numId="18">
    <w:abstractNumId w:val="23"/>
  </w:num>
  <w:num w:numId="19">
    <w:abstractNumId w:val="31"/>
  </w:num>
  <w:num w:numId="20">
    <w:abstractNumId w:val="10"/>
  </w:num>
  <w:num w:numId="21">
    <w:abstractNumId w:val="40"/>
  </w:num>
  <w:num w:numId="22">
    <w:abstractNumId w:val="26"/>
  </w:num>
  <w:num w:numId="23">
    <w:abstractNumId w:val="27"/>
  </w:num>
  <w:num w:numId="24">
    <w:abstractNumId w:val="8"/>
  </w:num>
  <w:num w:numId="25">
    <w:abstractNumId w:val="39"/>
  </w:num>
  <w:num w:numId="26">
    <w:abstractNumId w:val="21"/>
  </w:num>
  <w:num w:numId="27">
    <w:abstractNumId w:val="28"/>
  </w:num>
  <w:num w:numId="28">
    <w:abstractNumId w:val="17"/>
  </w:num>
  <w:num w:numId="29">
    <w:abstractNumId w:val="36"/>
  </w:num>
  <w:num w:numId="30">
    <w:abstractNumId w:val="32"/>
  </w:num>
  <w:num w:numId="31">
    <w:abstractNumId w:val="34"/>
  </w:num>
  <w:num w:numId="32">
    <w:abstractNumId w:val="6"/>
  </w:num>
  <w:num w:numId="33">
    <w:abstractNumId w:val="0"/>
  </w:num>
  <w:num w:numId="34">
    <w:abstractNumId w:val="1"/>
  </w:num>
  <w:num w:numId="35">
    <w:abstractNumId w:val="5"/>
  </w:num>
  <w:num w:numId="36">
    <w:abstractNumId w:val="14"/>
  </w:num>
  <w:num w:numId="37">
    <w:abstractNumId w:val="35"/>
  </w:num>
  <w:num w:numId="38">
    <w:abstractNumId w:val="20"/>
  </w:num>
  <w:num w:numId="39">
    <w:abstractNumId w:val="12"/>
  </w:num>
  <w:num w:numId="40">
    <w:abstractNumId w:val="24"/>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F90"/>
    <w:rsid w:val="00001FD9"/>
    <w:rsid w:val="00003828"/>
    <w:rsid w:val="0000411B"/>
    <w:rsid w:val="000056A9"/>
    <w:rsid w:val="00011316"/>
    <w:rsid w:val="000138E3"/>
    <w:rsid w:val="00014121"/>
    <w:rsid w:val="00014206"/>
    <w:rsid w:val="00015873"/>
    <w:rsid w:val="000176F2"/>
    <w:rsid w:val="00020587"/>
    <w:rsid w:val="00024500"/>
    <w:rsid w:val="000245F2"/>
    <w:rsid w:val="00027382"/>
    <w:rsid w:val="000300D1"/>
    <w:rsid w:val="000366AC"/>
    <w:rsid w:val="00041F04"/>
    <w:rsid w:val="00047297"/>
    <w:rsid w:val="00055F34"/>
    <w:rsid w:val="0006543F"/>
    <w:rsid w:val="00072841"/>
    <w:rsid w:val="0007482A"/>
    <w:rsid w:val="00074ADB"/>
    <w:rsid w:val="000753EB"/>
    <w:rsid w:val="00076613"/>
    <w:rsid w:val="00080267"/>
    <w:rsid w:val="00083EF3"/>
    <w:rsid w:val="00085CDA"/>
    <w:rsid w:val="00087530"/>
    <w:rsid w:val="00097A74"/>
    <w:rsid w:val="000A239D"/>
    <w:rsid w:val="000A40B7"/>
    <w:rsid w:val="000A544C"/>
    <w:rsid w:val="000B40E4"/>
    <w:rsid w:val="000C1A32"/>
    <w:rsid w:val="000C3187"/>
    <w:rsid w:val="000C469D"/>
    <w:rsid w:val="000C582C"/>
    <w:rsid w:val="000E306E"/>
    <w:rsid w:val="000E3B68"/>
    <w:rsid w:val="000E4681"/>
    <w:rsid w:val="000E5FEE"/>
    <w:rsid w:val="000E7BBB"/>
    <w:rsid w:val="000F4ED8"/>
    <w:rsid w:val="000F5053"/>
    <w:rsid w:val="000F5068"/>
    <w:rsid w:val="000F5331"/>
    <w:rsid w:val="000F5BF1"/>
    <w:rsid w:val="00100E28"/>
    <w:rsid w:val="00103189"/>
    <w:rsid w:val="00122696"/>
    <w:rsid w:val="00124BDE"/>
    <w:rsid w:val="0012748B"/>
    <w:rsid w:val="00131B93"/>
    <w:rsid w:val="001322E9"/>
    <w:rsid w:val="0013689C"/>
    <w:rsid w:val="00136FE8"/>
    <w:rsid w:val="00140375"/>
    <w:rsid w:val="00140FA8"/>
    <w:rsid w:val="0014202C"/>
    <w:rsid w:val="001514FA"/>
    <w:rsid w:val="00152E7F"/>
    <w:rsid w:val="001551DB"/>
    <w:rsid w:val="00165CF6"/>
    <w:rsid w:val="0017319F"/>
    <w:rsid w:val="00184815"/>
    <w:rsid w:val="00185623"/>
    <w:rsid w:val="00193CBF"/>
    <w:rsid w:val="001950C0"/>
    <w:rsid w:val="0019694A"/>
    <w:rsid w:val="00197580"/>
    <w:rsid w:val="001A093F"/>
    <w:rsid w:val="001A246D"/>
    <w:rsid w:val="001B2CDD"/>
    <w:rsid w:val="001B2E9E"/>
    <w:rsid w:val="001B2FEA"/>
    <w:rsid w:val="001B494E"/>
    <w:rsid w:val="001B5860"/>
    <w:rsid w:val="001C2031"/>
    <w:rsid w:val="001C2802"/>
    <w:rsid w:val="001C44F1"/>
    <w:rsid w:val="001D1383"/>
    <w:rsid w:val="001D5350"/>
    <w:rsid w:val="001D7373"/>
    <w:rsid w:val="001E03A0"/>
    <w:rsid w:val="001E0EF1"/>
    <w:rsid w:val="001E1365"/>
    <w:rsid w:val="001E2ACA"/>
    <w:rsid w:val="001E75F5"/>
    <w:rsid w:val="001F2238"/>
    <w:rsid w:val="001F4B4D"/>
    <w:rsid w:val="00201940"/>
    <w:rsid w:val="00203FAB"/>
    <w:rsid w:val="00204283"/>
    <w:rsid w:val="00207E36"/>
    <w:rsid w:val="00221C8A"/>
    <w:rsid w:val="00225683"/>
    <w:rsid w:val="002306EA"/>
    <w:rsid w:val="002319D9"/>
    <w:rsid w:val="00231F43"/>
    <w:rsid w:val="00237DE7"/>
    <w:rsid w:val="00243997"/>
    <w:rsid w:val="0024604D"/>
    <w:rsid w:val="002506FA"/>
    <w:rsid w:val="00253796"/>
    <w:rsid w:val="00261954"/>
    <w:rsid w:val="00263C8E"/>
    <w:rsid w:val="002669CE"/>
    <w:rsid w:val="00267555"/>
    <w:rsid w:val="00271593"/>
    <w:rsid w:val="00272F44"/>
    <w:rsid w:val="00275F20"/>
    <w:rsid w:val="00280DDA"/>
    <w:rsid w:val="00287638"/>
    <w:rsid w:val="0029055A"/>
    <w:rsid w:val="00292AC8"/>
    <w:rsid w:val="00295A49"/>
    <w:rsid w:val="002976D7"/>
    <w:rsid w:val="002A61C5"/>
    <w:rsid w:val="002B0C95"/>
    <w:rsid w:val="002B0EA9"/>
    <w:rsid w:val="002B5AAD"/>
    <w:rsid w:val="002B662A"/>
    <w:rsid w:val="002C380D"/>
    <w:rsid w:val="002C5849"/>
    <w:rsid w:val="002C6542"/>
    <w:rsid w:val="002D3BEE"/>
    <w:rsid w:val="002E060D"/>
    <w:rsid w:val="002F0DFA"/>
    <w:rsid w:val="00301046"/>
    <w:rsid w:val="00303510"/>
    <w:rsid w:val="00307598"/>
    <w:rsid w:val="003106BF"/>
    <w:rsid w:val="003151FB"/>
    <w:rsid w:val="00315276"/>
    <w:rsid w:val="00316F42"/>
    <w:rsid w:val="0032397D"/>
    <w:rsid w:val="00326C41"/>
    <w:rsid w:val="00334976"/>
    <w:rsid w:val="003357AC"/>
    <w:rsid w:val="00354068"/>
    <w:rsid w:val="003757FB"/>
    <w:rsid w:val="00376CF4"/>
    <w:rsid w:val="003863C7"/>
    <w:rsid w:val="00387F33"/>
    <w:rsid w:val="00390A23"/>
    <w:rsid w:val="00390F53"/>
    <w:rsid w:val="00396DFE"/>
    <w:rsid w:val="003970E0"/>
    <w:rsid w:val="003A13FB"/>
    <w:rsid w:val="003D7CF3"/>
    <w:rsid w:val="003E2762"/>
    <w:rsid w:val="003E6F8B"/>
    <w:rsid w:val="003F25E3"/>
    <w:rsid w:val="0040148A"/>
    <w:rsid w:val="00402107"/>
    <w:rsid w:val="00404595"/>
    <w:rsid w:val="004120B1"/>
    <w:rsid w:val="00412EED"/>
    <w:rsid w:val="00420A1B"/>
    <w:rsid w:val="00421177"/>
    <w:rsid w:val="00425F49"/>
    <w:rsid w:val="00427FE9"/>
    <w:rsid w:val="00430896"/>
    <w:rsid w:val="00432562"/>
    <w:rsid w:val="00436933"/>
    <w:rsid w:val="00440CC0"/>
    <w:rsid w:val="00442BFE"/>
    <w:rsid w:val="004507C1"/>
    <w:rsid w:val="00462DE3"/>
    <w:rsid w:val="00470AB7"/>
    <w:rsid w:val="004715FA"/>
    <w:rsid w:val="004722B8"/>
    <w:rsid w:val="004748A0"/>
    <w:rsid w:val="004759AB"/>
    <w:rsid w:val="00482372"/>
    <w:rsid w:val="0048415B"/>
    <w:rsid w:val="0049005B"/>
    <w:rsid w:val="004918B3"/>
    <w:rsid w:val="004935CC"/>
    <w:rsid w:val="004A27EF"/>
    <w:rsid w:val="004A3566"/>
    <w:rsid w:val="004A4750"/>
    <w:rsid w:val="004B0228"/>
    <w:rsid w:val="004B1445"/>
    <w:rsid w:val="004B1BCC"/>
    <w:rsid w:val="004B4376"/>
    <w:rsid w:val="004B50E1"/>
    <w:rsid w:val="004C1851"/>
    <w:rsid w:val="004C18B8"/>
    <w:rsid w:val="004C38BA"/>
    <w:rsid w:val="004C5B3A"/>
    <w:rsid w:val="004D16FF"/>
    <w:rsid w:val="004E5DF9"/>
    <w:rsid w:val="004F1F61"/>
    <w:rsid w:val="004F3823"/>
    <w:rsid w:val="004F4A27"/>
    <w:rsid w:val="004F738E"/>
    <w:rsid w:val="005041E7"/>
    <w:rsid w:val="005053A2"/>
    <w:rsid w:val="00512673"/>
    <w:rsid w:val="00513B6D"/>
    <w:rsid w:val="00513F5C"/>
    <w:rsid w:val="00514FA5"/>
    <w:rsid w:val="005250F0"/>
    <w:rsid w:val="00526A2F"/>
    <w:rsid w:val="0052768B"/>
    <w:rsid w:val="0053070C"/>
    <w:rsid w:val="00531251"/>
    <w:rsid w:val="005327DC"/>
    <w:rsid w:val="0053297E"/>
    <w:rsid w:val="0054535F"/>
    <w:rsid w:val="00547A5B"/>
    <w:rsid w:val="00551E07"/>
    <w:rsid w:val="00552964"/>
    <w:rsid w:val="0055570A"/>
    <w:rsid w:val="0055592C"/>
    <w:rsid w:val="00557303"/>
    <w:rsid w:val="00565FDA"/>
    <w:rsid w:val="00572A72"/>
    <w:rsid w:val="0057349D"/>
    <w:rsid w:val="005768EB"/>
    <w:rsid w:val="00583632"/>
    <w:rsid w:val="005850A0"/>
    <w:rsid w:val="0058781E"/>
    <w:rsid w:val="00595E96"/>
    <w:rsid w:val="005A42B3"/>
    <w:rsid w:val="005A7BC4"/>
    <w:rsid w:val="005B4FB6"/>
    <w:rsid w:val="005C5502"/>
    <w:rsid w:val="005C700E"/>
    <w:rsid w:val="005D12ED"/>
    <w:rsid w:val="005D4389"/>
    <w:rsid w:val="005E0BA4"/>
    <w:rsid w:val="005E7058"/>
    <w:rsid w:val="005F4A70"/>
    <w:rsid w:val="005F4B48"/>
    <w:rsid w:val="00601C3A"/>
    <w:rsid w:val="00605543"/>
    <w:rsid w:val="00605D1C"/>
    <w:rsid w:val="00613264"/>
    <w:rsid w:val="0062418D"/>
    <w:rsid w:val="0062500A"/>
    <w:rsid w:val="00627F0B"/>
    <w:rsid w:val="006356D1"/>
    <w:rsid w:val="00635E15"/>
    <w:rsid w:val="00642DD1"/>
    <w:rsid w:val="006473A0"/>
    <w:rsid w:val="0065132D"/>
    <w:rsid w:val="00652C4F"/>
    <w:rsid w:val="006549D9"/>
    <w:rsid w:val="00656CBC"/>
    <w:rsid w:val="006639CD"/>
    <w:rsid w:val="00671079"/>
    <w:rsid w:val="006719BB"/>
    <w:rsid w:val="00677F1B"/>
    <w:rsid w:val="00684002"/>
    <w:rsid w:val="00695CC2"/>
    <w:rsid w:val="00696989"/>
    <w:rsid w:val="006A00C8"/>
    <w:rsid w:val="006A4291"/>
    <w:rsid w:val="006A4668"/>
    <w:rsid w:val="006A5AE2"/>
    <w:rsid w:val="006B006F"/>
    <w:rsid w:val="006B3E75"/>
    <w:rsid w:val="006B5EC7"/>
    <w:rsid w:val="006B7CFD"/>
    <w:rsid w:val="006C0407"/>
    <w:rsid w:val="006C11E1"/>
    <w:rsid w:val="006C5682"/>
    <w:rsid w:val="006E11CC"/>
    <w:rsid w:val="006E2D82"/>
    <w:rsid w:val="006E3A18"/>
    <w:rsid w:val="006F0FB4"/>
    <w:rsid w:val="006F2E78"/>
    <w:rsid w:val="006F36D1"/>
    <w:rsid w:val="006F5B92"/>
    <w:rsid w:val="006F65FA"/>
    <w:rsid w:val="006F7CEE"/>
    <w:rsid w:val="0070381F"/>
    <w:rsid w:val="0071088B"/>
    <w:rsid w:val="007123E9"/>
    <w:rsid w:val="00713170"/>
    <w:rsid w:val="00716747"/>
    <w:rsid w:val="007203C4"/>
    <w:rsid w:val="00723653"/>
    <w:rsid w:val="007254C2"/>
    <w:rsid w:val="00740C70"/>
    <w:rsid w:val="00742C32"/>
    <w:rsid w:val="00743B32"/>
    <w:rsid w:val="00744868"/>
    <w:rsid w:val="00744DEF"/>
    <w:rsid w:val="00747D99"/>
    <w:rsid w:val="00754242"/>
    <w:rsid w:val="0075681E"/>
    <w:rsid w:val="00762F4A"/>
    <w:rsid w:val="00767320"/>
    <w:rsid w:val="00767D2A"/>
    <w:rsid w:val="007774C3"/>
    <w:rsid w:val="007842E6"/>
    <w:rsid w:val="007A5653"/>
    <w:rsid w:val="007B333A"/>
    <w:rsid w:val="007B4007"/>
    <w:rsid w:val="007B5C9D"/>
    <w:rsid w:val="007D191B"/>
    <w:rsid w:val="007D4554"/>
    <w:rsid w:val="007E5C70"/>
    <w:rsid w:val="007F2341"/>
    <w:rsid w:val="007F6720"/>
    <w:rsid w:val="0080187C"/>
    <w:rsid w:val="00802A38"/>
    <w:rsid w:val="00831B20"/>
    <w:rsid w:val="008325E4"/>
    <w:rsid w:val="00846117"/>
    <w:rsid w:val="00847386"/>
    <w:rsid w:val="0085391D"/>
    <w:rsid w:val="00857067"/>
    <w:rsid w:val="00860E8F"/>
    <w:rsid w:val="00861841"/>
    <w:rsid w:val="00862672"/>
    <w:rsid w:val="008634CA"/>
    <w:rsid w:val="00876174"/>
    <w:rsid w:val="0088101A"/>
    <w:rsid w:val="00890391"/>
    <w:rsid w:val="00891D80"/>
    <w:rsid w:val="00893D6D"/>
    <w:rsid w:val="008945C7"/>
    <w:rsid w:val="00894A15"/>
    <w:rsid w:val="0089539E"/>
    <w:rsid w:val="008A0F11"/>
    <w:rsid w:val="008A1C7E"/>
    <w:rsid w:val="008A6409"/>
    <w:rsid w:val="008A7AE1"/>
    <w:rsid w:val="008B7C2C"/>
    <w:rsid w:val="008C4F03"/>
    <w:rsid w:val="008D2CAA"/>
    <w:rsid w:val="008D61D1"/>
    <w:rsid w:val="008D786C"/>
    <w:rsid w:val="008E12CB"/>
    <w:rsid w:val="008E43CF"/>
    <w:rsid w:val="008E7B97"/>
    <w:rsid w:val="008F2745"/>
    <w:rsid w:val="00900AD1"/>
    <w:rsid w:val="0090232F"/>
    <w:rsid w:val="0090253D"/>
    <w:rsid w:val="00905DFC"/>
    <w:rsid w:val="00914AF2"/>
    <w:rsid w:val="00916844"/>
    <w:rsid w:val="009327C2"/>
    <w:rsid w:val="009359C6"/>
    <w:rsid w:val="009379F8"/>
    <w:rsid w:val="009424B2"/>
    <w:rsid w:val="00943F72"/>
    <w:rsid w:val="0094717F"/>
    <w:rsid w:val="009514A7"/>
    <w:rsid w:val="00954F8F"/>
    <w:rsid w:val="0096033E"/>
    <w:rsid w:val="0096311B"/>
    <w:rsid w:val="00966D78"/>
    <w:rsid w:val="0097389F"/>
    <w:rsid w:val="009768F8"/>
    <w:rsid w:val="00980083"/>
    <w:rsid w:val="00980A44"/>
    <w:rsid w:val="00980C14"/>
    <w:rsid w:val="009817D8"/>
    <w:rsid w:val="00981EB4"/>
    <w:rsid w:val="00983351"/>
    <w:rsid w:val="00986E21"/>
    <w:rsid w:val="00986E55"/>
    <w:rsid w:val="00990959"/>
    <w:rsid w:val="009930EC"/>
    <w:rsid w:val="009A3E62"/>
    <w:rsid w:val="009A56E6"/>
    <w:rsid w:val="009B4D50"/>
    <w:rsid w:val="009B6063"/>
    <w:rsid w:val="009B7551"/>
    <w:rsid w:val="009C20B8"/>
    <w:rsid w:val="009C67E4"/>
    <w:rsid w:val="009C7436"/>
    <w:rsid w:val="009D161C"/>
    <w:rsid w:val="009D5B44"/>
    <w:rsid w:val="009E17D6"/>
    <w:rsid w:val="009E444E"/>
    <w:rsid w:val="009E7A06"/>
    <w:rsid w:val="009F1471"/>
    <w:rsid w:val="00A04EBB"/>
    <w:rsid w:val="00A05C0A"/>
    <w:rsid w:val="00A119BC"/>
    <w:rsid w:val="00A27BB7"/>
    <w:rsid w:val="00A3216B"/>
    <w:rsid w:val="00A322D5"/>
    <w:rsid w:val="00A36087"/>
    <w:rsid w:val="00A37649"/>
    <w:rsid w:val="00A40F99"/>
    <w:rsid w:val="00A420DA"/>
    <w:rsid w:val="00A4464D"/>
    <w:rsid w:val="00A5045B"/>
    <w:rsid w:val="00A52D08"/>
    <w:rsid w:val="00A56A4A"/>
    <w:rsid w:val="00A644A0"/>
    <w:rsid w:val="00A671E3"/>
    <w:rsid w:val="00A722E6"/>
    <w:rsid w:val="00A72FAF"/>
    <w:rsid w:val="00A82688"/>
    <w:rsid w:val="00A854C6"/>
    <w:rsid w:val="00A963FD"/>
    <w:rsid w:val="00AA34F8"/>
    <w:rsid w:val="00AA6B9D"/>
    <w:rsid w:val="00AB2BBE"/>
    <w:rsid w:val="00AB5D1C"/>
    <w:rsid w:val="00AB6E99"/>
    <w:rsid w:val="00AC4619"/>
    <w:rsid w:val="00AD2422"/>
    <w:rsid w:val="00AD2616"/>
    <w:rsid w:val="00AD7FC0"/>
    <w:rsid w:val="00AE09D6"/>
    <w:rsid w:val="00AF0666"/>
    <w:rsid w:val="00AF2D94"/>
    <w:rsid w:val="00B051F9"/>
    <w:rsid w:val="00B06378"/>
    <w:rsid w:val="00B10015"/>
    <w:rsid w:val="00B11928"/>
    <w:rsid w:val="00B1258A"/>
    <w:rsid w:val="00B301A9"/>
    <w:rsid w:val="00B30E71"/>
    <w:rsid w:val="00B330B9"/>
    <w:rsid w:val="00B433F2"/>
    <w:rsid w:val="00B46A2C"/>
    <w:rsid w:val="00B512EA"/>
    <w:rsid w:val="00B54058"/>
    <w:rsid w:val="00B54290"/>
    <w:rsid w:val="00B55338"/>
    <w:rsid w:val="00B57F88"/>
    <w:rsid w:val="00B60DA1"/>
    <w:rsid w:val="00B64CF2"/>
    <w:rsid w:val="00B717AF"/>
    <w:rsid w:val="00B72B4B"/>
    <w:rsid w:val="00B73F70"/>
    <w:rsid w:val="00B81907"/>
    <w:rsid w:val="00B831B1"/>
    <w:rsid w:val="00BA0696"/>
    <w:rsid w:val="00BA68E8"/>
    <w:rsid w:val="00BA6CF0"/>
    <w:rsid w:val="00BB2724"/>
    <w:rsid w:val="00BB3684"/>
    <w:rsid w:val="00BB3F06"/>
    <w:rsid w:val="00BB637C"/>
    <w:rsid w:val="00BB68DC"/>
    <w:rsid w:val="00BC10D9"/>
    <w:rsid w:val="00BC226D"/>
    <w:rsid w:val="00BC57E3"/>
    <w:rsid w:val="00BC6C55"/>
    <w:rsid w:val="00BD3A7D"/>
    <w:rsid w:val="00BD492F"/>
    <w:rsid w:val="00BE75A7"/>
    <w:rsid w:val="00BF5525"/>
    <w:rsid w:val="00BF65ED"/>
    <w:rsid w:val="00C02774"/>
    <w:rsid w:val="00C0295D"/>
    <w:rsid w:val="00C0531B"/>
    <w:rsid w:val="00C05D39"/>
    <w:rsid w:val="00C115EF"/>
    <w:rsid w:val="00C15A53"/>
    <w:rsid w:val="00C21046"/>
    <w:rsid w:val="00C25BD7"/>
    <w:rsid w:val="00C31FBD"/>
    <w:rsid w:val="00C44B14"/>
    <w:rsid w:val="00C4554E"/>
    <w:rsid w:val="00C46F70"/>
    <w:rsid w:val="00C5376F"/>
    <w:rsid w:val="00C537ED"/>
    <w:rsid w:val="00C6175A"/>
    <w:rsid w:val="00C62596"/>
    <w:rsid w:val="00C62D03"/>
    <w:rsid w:val="00C63D5B"/>
    <w:rsid w:val="00C644DA"/>
    <w:rsid w:val="00C6454C"/>
    <w:rsid w:val="00C74466"/>
    <w:rsid w:val="00C7497E"/>
    <w:rsid w:val="00C80F00"/>
    <w:rsid w:val="00C84020"/>
    <w:rsid w:val="00C847FE"/>
    <w:rsid w:val="00C90344"/>
    <w:rsid w:val="00C93322"/>
    <w:rsid w:val="00CA0A4E"/>
    <w:rsid w:val="00CA2045"/>
    <w:rsid w:val="00CB05E8"/>
    <w:rsid w:val="00CC1AD5"/>
    <w:rsid w:val="00CC4F5D"/>
    <w:rsid w:val="00CC63DD"/>
    <w:rsid w:val="00CC7E31"/>
    <w:rsid w:val="00CD32E3"/>
    <w:rsid w:val="00CE19A1"/>
    <w:rsid w:val="00CE2652"/>
    <w:rsid w:val="00CF7425"/>
    <w:rsid w:val="00D03090"/>
    <w:rsid w:val="00D03C5C"/>
    <w:rsid w:val="00D10A1C"/>
    <w:rsid w:val="00D10CB6"/>
    <w:rsid w:val="00D10F6B"/>
    <w:rsid w:val="00D146E2"/>
    <w:rsid w:val="00D154A8"/>
    <w:rsid w:val="00D155AE"/>
    <w:rsid w:val="00D2539D"/>
    <w:rsid w:val="00D335F6"/>
    <w:rsid w:val="00D33BC2"/>
    <w:rsid w:val="00D36182"/>
    <w:rsid w:val="00D36B47"/>
    <w:rsid w:val="00D36EF4"/>
    <w:rsid w:val="00D50C24"/>
    <w:rsid w:val="00D54DB9"/>
    <w:rsid w:val="00D55433"/>
    <w:rsid w:val="00D60436"/>
    <w:rsid w:val="00D665DA"/>
    <w:rsid w:val="00D720D7"/>
    <w:rsid w:val="00D75439"/>
    <w:rsid w:val="00D85AD7"/>
    <w:rsid w:val="00D90053"/>
    <w:rsid w:val="00D924CE"/>
    <w:rsid w:val="00D94BBE"/>
    <w:rsid w:val="00D970BF"/>
    <w:rsid w:val="00DA2109"/>
    <w:rsid w:val="00DA3D77"/>
    <w:rsid w:val="00DA4595"/>
    <w:rsid w:val="00DB6B8F"/>
    <w:rsid w:val="00DC68F8"/>
    <w:rsid w:val="00DD7139"/>
    <w:rsid w:val="00DE3F3E"/>
    <w:rsid w:val="00DE5B09"/>
    <w:rsid w:val="00E04CCA"/>
    <w:rsid w:val="00E073CC"/>
    <w:rsid w:val="00E11F72"/>
    <w:rsid w:val="00E13141"/>
    <w:rsid w:val="00E14B69"/>
    <w:rsid w:val="00E1632F"/>
    <w:rsid w:val="00E16FB2"/>
    <w:rsid w:val="00E30B38"/>
    <w:rsid w:val="00E3414A"/>
    <w:rsid w:val="00E346B4"/>
    <w:rsid w:val="00E4225B"/>
    <w:rsid w:val="00E516AE"/>
    <w:rsid w:val="00E56511"/>
    <w:rsid w:val="00E5704A"/>
    <w:rsid w:val="00E579C8"/>
    <w:rsid w:val="00E6209E"/>
    <w:rsid w:val="00E63DFB"/>
    <w:rsid w:val="00E66CD6"/>
    <w:rsid w:val="00E707FC"/>
    <w:rsid w:val="00E737A9"/>
    <w:rsid w:val="00E75A20"/>
    <w:rsid w:val="00E84DAA"/>
    <w:rsid w:val="00E862A2"/>
    <w:rsid w:val="00E974CB"/>
    <w:rsid w:val="00E97D14"/>
    <w:rsid w:val="00EA395D"/>
    <w:rsid w:val="00EA5196"/>
    <w:rsid w:val="00EB0D3B"/>
    <w:rsid w:val="00EB6CE2"/>
    <w:rsid w:val="00EC4CCB"/>
    <w:rsid w:val="00ED778D"/>
    <w:rsid w:val="00ED7F7A"/>
    <w:rsid w:val="00EE16EA"/>
    <w:rsid w:val="00EE2E09"/>
    <w:rsid w:val="00EE414B"/>
    <w:rsid w:val="00EF0B02"/>
    <w:rsid w:val="00EF4287"/>
    <w:rsid w:val="00EF55B9"/>
    <w:rsid w:val="00F03FF2"/>
    <w:rsid w:val="00F06FB3"/>
    <w:rsid w:val="00F10613"/>
    <w:rsid w:val="00F10FCB"/>
    <w:rsid w:val="00F27253"/>
    <w:rsid w:val="00F46949"/>
    <w:rsid w:val="00F50A5A"/>
    <w:rsid w:val="00F528FF"/>
    <w:rsid w:val="00F53796"/>
    <w:rsid w:val="00F66E39"/>
    <w:rsid w:val="00F706EA"/>
    <w:rsid w:val="00F71842"/>
    <w:rsid w:val="00F73337"/>
    <w:rsid w:val="00F80A62"/>
    <w:rsid w:val="00F86A9D"/>
    <w:rsid w:val="00F86AB9"/>
    <w:rsid w:val="00F90CAF"/>
    <w:rsid w:val="00F97D63"/>
    <w:rsid w:val="00FA0074"/>
    <w:rsid w:val="00FA6DE7"/>
    <w:rsid w:val="00FA6F8B"/>
    <w:rsid w:val="00FA7783"/>
    <w:rsid w:val="00FA7C7D"/>
    <w:rsid w:val="00FB13C1"/>
    <w:rsid w:val="00FC1F66"/>
    <w:rsid w:val="00FC5C97"/>
    <w:rsid w:val="00FD6665"/>
    <w:rsid w:val="00FD7AC0"/>
    <w:rsid w:val="00FE6564"/>
    <w:rsid w:val="00FE7D3C"/>
    <w:rsid w:val="00FF0203"/>
    <w:rsid w:val="00FF20BD"/>
    <w:rsid w:val="00FF4A0A"/>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styleId="Strong">
    <w:name w:val="Strong"/>
    <w:basedOn w:val="DefaultParagraphFont"/>
    <w:uiPriority w:val="22"/>
    <w:qFormat/>
    <w:rsid w:val="00B81907"/>
    <w:rPr>
      <w:b/>
      <w:bCs/>
    </w:rPr>
  </w:style>
  <w:style w:type="paragraph" w:customStyle="1" w:styleId="NumberedHeading1">
    <w:name w:val="Numbered Heading 1"/>
    <w:next w:val="BodyText"/>
    <w:uiPriority w:val="3"/>
    <w:qFormat/>
    <w:rsid w:val="0089539E"/>
    <w:pPr>
      <w:widowControl/>
      <w:numPr>
        <w:numId w:val="21"/>
      </w:numPr>
      <w:autoSpaceDE/>
      <w:autoSpaceDN/>
      <w:spacing w:before="240" w:after="120" w:line="400" w:lineRule="exact"/>
    </w:pPr>
    <w:rPr>
      <w:rFonts w:asciiTheme="majorHAnsi" w:eastAsia="Times New Roman" w:hAnsiTheme="majorHAnsi" w:cstheme="majorHAnsi"/>
      <w:color w:val="4F81BD" w:themeColor="accent1"/>
      <w:sz w:val="36"/>
      <w:szCs w:val="20"/>
    </w:rPr>
  </w:style>
  <w:style w:type="paragraph" w:customStyle="1" w:styleId="NumberedHeading2">
    <w:name w:val="Numbered Heading 2"/>
    <w:next w:val="BodyText"/>
    <w:uiPriority w:val="3"/>
    <w:qFormat/>
    <w:rsid w:val="0089539E"/>
    <w:pPr>
      <w:widowControl/>
      <w:numPr>
        <w:ilvl w:val="1"/>
        <w:numId w:val="21"/>
      </w:numPr>
      <w:autoSpaceDE/>
      <w:autoSpaceDN/>
      <w:spacing w:before="240" w:after="120" w:line="320" w:lineRule="exact"/>
    </w:pPr>
    <w:rPr>
      <w:rFonts w:asciiTheme="majorHAnsi" w:eastAsia="Times New Roman" w:hAnsiTheme="majorHAnsi" w:cstheme="majorHAnsi"/>
      <w:color w:val="4F81BD" w:themeColor="accent1"/>
      <w:sz w:val="26"/>
      <w:szCs w:val="28"/>
    </w:rPr>
  </w:style>
  <w:style w:type="numbering" w:customStyle="1" w:styleId="GTNumberedHeadings">
    <w:name w:val="GT Numbered Headings"/>
    <w:uiPriority w:val="99"/>
    <w:rsid w:val="0089539E"/>
    <w:pPr>
      <w:numPr>
        <w:numId w:val="20"/>
      </w:numPr>
    </w:pPr>
  </w:style>
  <w:style w:type="paragraph" w:styleId="NormalWeb">
    <w:name w:val="Normal (Web)"/>
    <w:basedOn w:val="Normal"/>
    <w:uiPriority w:val="99"/>
    <w:semiHidden/>
    <w:unhideWhenUsed/>
    <w:rsid w:val="00E16F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769">
      <w:bodyDiv w:val="1"/>
      <w:marLeft w:val="0"/>
      <w:marRight w:val="0"/>
      <w:marTop w:val="0"/>
      <w:marBottom w:val="0"/>
      <w:divBdr>
        <w:top w:val="none" w:sz="0" w:space="0" w:color="auto"/>
        <w:left w:val="none" w:sz="0" w:space="0" w:color="auto"/>
        <w:bottom w:val="none" w:sz="0" w:space="0" w:color="auto"/>
        <w:right w:val="none" w:sz="0" w:space="0" w:color="auto"/>
      </w:divBdr>
      <w:divsChild>
        <w:div w:id="524753171">
          <w:marLeft w:val="446"/>
          <w:marRight w:val="0"/>
          <w:marTop w:val="0"/>
          <w:marBottom w:val="0"/>
          <w:divBdr>
            <w:top w:val="none" w:sz="0" w:space="0" w:color="auto"/>
            <w:left w:val="none" w:sz="0" w:space="0" w:color="auto"/>
            <w:bottom w:val="none" w:sz="0" w:space="0" w:color="auto"/>
            <w:right w:val="none" w:sz="0" w:space="0" w:color="auto"/>
          </w:divBdr>
        </w:div>
      </w:divsChild>
    </w:div>
    <w:div w:id="93791129">
      <w:bodyDiv w:val="1"/>
      <w:marLeft w:val="0"/>
      <w:marRight w:val="0"/>
      <w:marTop w:val="0"/>
      <w:marBottom w:val="0"/>
      <w:divBdr>
        <w:top w:val="none" w:sz="0" w:space="0" w:color="auto"/>
        <w:left w:val="none" w:sz="0" w:space="0" w:color="auto"/>
        <w:bottom w:val="none" w:sz="0" w:space="0" w:color="auto"/>
        <w:right w:val="none" w:sz="0" w:space="0" w:color="auto"/>
      </w:divBdr>
      <w:divsChild>
        <w:div w:id="1935168588">
          <w:marLeft w:val="274"/>
          <w:marRight w:val="0"/>
          <w:marTop w:val="0"/>
          <w:marBottom w:val="0"/>
          <w:divBdr>
            <w:top w:val="none" w:sz="0" w:space="0" w:color="auto"/>
            <w:left w:val="none" w:sz="0" w:space="0" w:color="auto"/>
            <w:bottom w:val="none" w:sz="0" w:space="0" w:color="auto"/>
            <w:right w:val="none" w:sz="0" w:space="0" w:color="auto"/>
          </w:divBdr>
        </w:div>
        <w:div w:id="1764379283">
          <w:marLeft w:val="274"/>
          <w:marRight w:val="0"/>
          <w:marTop w:val="0"/>
          <w:marBottom w:val="0"/>
          <w:divBdr>
            <w:top w:val="none" w:sz="0" w:space="0" w:color="auto"/>
            <w:left w:val="none" w:sz="0" w:space="0" w:color="auto"/>
            <w:bottom w:val="none" w:sz="0" w:space="0" w:color="auto"/>
            <w:right w:val="none" w:sz="0" w:space="0" w:color="auto"/>
          </w:divBdr>
        </w:div>
      </w:divsChild>
    </w:div>
    <w:div w:id="114108046">
      <w:bodyDiv w:val="1"/>
      <w:marLeft w:val="0"/>
      <w:marRight w:val="0"/>
      <w:marTop w:val="0"/>
      <w:marBottom w:val="0"/>
      <w:divBdr>
        <w:top w:val="none" w:sz="0" w:space="0" w:color="auto"/>
        <w:left w:val="none" w:sz="0" w:space="0" w:color="auto"/>
        <w:bottom w:val="none" w:sz="0" w:space="0" w:color="auto"/>
        <w:right w:val="none" w:sz="0" w:space="0" w:color="auto"/>
      </w:divBdr>
      <w:divsChild>
        <w:div w:id="1036858685">
          <w:marLeft w:val="446"/>
          <w:marRight w:val="0"/>
          <w:marTop w:val="0"/>
          <w:marBottom w:val="0"/>
          <w:divBdr>
            <w:top w:val="none" w:sz="0" w:space="0" w:color="auto"/>
            <w:left w:val="none" w:sz="0" w:space="0" w:color="auto"/>
            <w:bottom w:val="none" w:sz="0" w:space="0" w:color="auto"/>
            <w:right w:val="none" w:sz="0" w:space="0" w:color="auto"/>
          </w:divBdr>
        </w:div>
      </w:divsChild>
    </w:div>
    <w:div w:id="120006100">
      <w:bodyDiv w:val="1"/>
      <w:marLeft w:val="0"/>
      <w:marRight w:val="0"/>
      <w:marTop w:val="0"/>
      <w:marBottom w:val="0"/>
      <w:divBdr>
        <w:top w:val="none" w:sz="0" w:space="0" w:color="auto"/>
        <w:left w:val="none" w:sz="0" w:space="0" w:color="auto"/>
        <w:bottom w:val="none" w:sz="0" w:space="0" w:color="auto"/>
        <w:right w:val="none" w:sz="0" w:space="0" w:color="auto"/>
      </w:divBdr>
      <w:divsChild>
        <w:div w:id="1547371984">
          <w:marLeft w:val="274"/>
          <w:marRight w:val="0"/>
          <w:marTop w:val="0"/>
          <w:marBottom w:val="0"/>
          <w:divBdr>
            <w:top w:val="none" w:sz="0" w:space="0" w:color="auto"/>
            <w:left w:val="none" w:sz="0" w:space="0" w:color="auto"/>
            <w:bottom w:val="none" w:sz="0" w:space="0" w:color="auto"/>
            <w:right w:val="none" w:sz="0" w:space="0" w:color="auto"/>
          </w:divBdr>
        </w:div>
      </w:divsChild>
    </w:div>
    <w:div w:id="129172671">
      <w:bodyDiv w:val="1"/>
      <w:marLeft w:val="0"/>
      <w:marRight w:val="0"/>
      <w:marTop w:val="0"/>
      <w:marBottom w:val="0"/>
      <w:divBdr>
        <w:top w:val="none" w:sz="0" w:space="0" w:color="auto"/>
        <w:left w:val="none" w:sz="0" w:space="0" w:color="auto"/>
        <w:bottom w:val="none" w:sz="0" w:space="0" w:color="auto"/>
        <w:right w:val="none" w:sz="0" w:space="0" w:color="auto"/>
      </w:divBdr>
      <w:divsChild>
        <w:div w:id="1224875470">
          <w:marLeft w:val="274"/>
          <w:marRight w:val="0"/>
          <w:marTop w:val="0"/>
          <w:marBottom w:val="12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79190380">
      <w:bodyDiv w:val="1"/>
      <w:marLeft w:val="0"/>
      <w:marRight w:val="0"/>
      <w:marTop w:val="0"/>
      <w:marBottom w:val="0"/>
      <w:divBdr>
        <w:top w:val="none" w:sz="0" w:space="0" w:color="auto"/>
        <w:left w:val="none" w:sz="0" w:space="0" w:color="auto"/>
        <w:bottom w:val="none" w:sz="0" w:space="0" w:color="auto"/>
        <w:right w:val="none" w:sz="0" w:space="0" w:color="auto"/>
      </w:divBdr>
      <w:divsChild>
        <w:div w:id="1737823167">
          <w:marLeft w:val="547"/>
          <w:marRight w:val="0"/>
          <w:marTop w:val="0"/>
          <w:marBottom w:val="0"/>
          <w:divBdr>
            <w:top w:val="none" w:sz="0" w:space="0" w:color="auto"/>
            <w:left w:val="none" w:sz="0" w:space="0" w:color="auto"/>
            <w:bottom w:val="none" w:sz="0" w:space="0" w:color="auto"/>
            <w:right w:val="none" w:sz="0" w:space="0" w:color="auto"/>
          </w:divBdr>
        </w:div>
      </w:divsChild>
    </w:div>
    <w:div w:id="381370117">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446"/>
          <w:marRight w:val="0"/>
          <w:marTop w:val="0"/>
          <w:marBottom w:val="0"/>
          <w:divBdr>
            <w:top w:val="none" w:sz="0" w:space="0" w:color="auto"/>
            <w:left w:val="none" w:sz="0" w:space="0" w:color="auto"/>
            <w:bottom w:val="none" w:sz="0" w:space="0" w:color="auto"/>
            <w:right w:val="none" w:sz="0" w:space="0" w:color="auto"/>
          </w:divBdr>
        </w:div>
      </w:divsChild>
    </w:div>
    <w:div w:id="418525601">
      <w:bodyDiv w:val="1"/>
      <w:marLeft w:val="0"/>
      <w:marRight w:val="0"/>
      <w:marTop w:val="0"/>
      <w:marBottom w:val="0"/>
      <w:divBdr>
        <w:top w:val="none" w:sz="0" w:space="0" w:color="auto"/>
        <w:left w:val="none" w:sz="0" w:space="0" w:color="auto"/>
        <w:bottom w:val="none" w:sz="0" w:space="0" w:color="auto"/>
        <w:right w:val="none" w:sz="0" w:space="0" w:color="auto"/>
      </w:divBdr>
      <w:divsChild>
        <w:div w:id="1287855123">
          <w:marLeft w:val="446"/>
          <w:marRight w:val="0"/>
          <w:marTop w:val="0"/>
          <w:marBottom w:val="0"/>
          <w:divBdr>
            <w:top w:val="none" w:sz="0" w:space="0" w:color="auto"/>
            <w:left w:val="none" w:sz="0" w:space="0" w:color="auto"/>
            <w:bottom w:val="none" w:sz="0" w:space="0" w:color="auto"/>
            <w:right w:val="none" w:sz="0" w:space="0" w:color="auto"/>
          </w:divBdr>
        </w:div>
      </w:divsChild>
    </w:div>
    <w:div w:id="530844629">
      <w:bodyDiv w:val="1"/>
      <w:marLeft w:val="0"/>
      <w:marRight w:val="0"/>
      <w:marTop w:val="0"/>
      <w:marBottom w:val="0"/>
      <w:divBdr>
        <w:top w:val="none" w:sz="0" w:space="0" w:color="auto"/>
        <w:left w:val="none" w:sz="0" w:space="0" w:color="auto"/>
        <w:bottom w:val="none" w:sz="0" w:space="0" w:color="auto"/>
        <w:right w:val="none" w:sz="0" w:space="0" w:color="auto"/>
      </w:divBdr>
      <w:divsChild>
        <w:div w:id="390275415">
          <w:marLeft w:val="547"/>
          <w:marRight w:val="0"/>
          <w:marTop w:val="0"/>
          <w:marBottom w:val="0"/>
          <w:divBdr>
            <w:top w:val="none" w:sz="0" w:space="0" w:color="auto"/>
            <w:left w:val="none" w:sz="0" w:space="0" w:color="auto"/>
            <w:bottom w:val="none" w:sz="0" w:space="0" w:color="auto"/>
            <w:right w:val="none" w:sz="0" w:space="0" w:color="auto"/>
          </w:divBdr>
        </w:div>
      </w:divsChild>
    </w:div>
    <w:div w:id="563226004">
      <w:bodyDiv w:val="1"/>
      <w:marLeft w:val="0"/>
      <w:marRight w:val="0"/>
      <w:marTop w:val="0"/>
      <w:marBottom w:val="0"/>
      <w:divBdr>
        <w:top w:val="none" w:sz="0" w:space="0" w:color="auto"/>
        <w:left w:val="none" w:sz="0" w:space="0" w:color="auto"/>
        <w:bottom w:val="none" w:sz="0" w:space="0" w:color="auto"/>
        <w:right w:val="none" w:sz="0" w:space="0" w:color="auto"/>
      </w:divBdr>
      <w:divsChild>
        <w:div w:id="1983650465">
          <w:marLeft w:val="446"/>
          <w:marRight w:val="0"/>
          <w:marTop w:val="0"/>
          <w:marBottom w:val="0"/>
          <w:divBdr>
            <w:top w:val="none" w:sz="0" w:space="0" w:color="auto"/>
            <w:left w:val="none" w:sz="0" w:space="0" w:color="auto"/>
            <w:bottom w:val="none" w:sz="0" w:space="0" w:color="auto"/>
            <w:right w:val="none" w:sz="0" w:space="0" w:color="auto"/>
          </w:divBdr>
        </w:div>
      </w:divsChild>
    </w:div>
    <w:div w:id="630094628">
      <w:bodyDiv w:val="1"/>
      <w:marLeft w:val="0"/>
      <w:marRight w:val="0"/>
      <w:marTop w:val="0"/>
      <w:marBottom w:val="0"/>
      <w:divBdr>
        <w:top w:val="none" w:sz="0" w:space="0" w:color="auto"/>
        <w:left w:val="none" w:sz="0" w:space="0" w:color="auto"/>
        <w:bottom w:val="none" w:sz="0" w:space="0" w:color="auto"/>
        <w:right w:val="none" w:sz="0" w:space="0" w:color="auto"/>
      </w:divBdr>
      <w:divsChild>
        <w:div w:id="1400860344">
          <w:marLeft w:val="446"/>
          <w:marRight w:val="0"/>
          <w:marTop w:val="0"/>
          <w:marBottom w:val="0"/>
          <w:divBdr>
            <w:top w:val="none" w:sz="0" w:space="0" w:color="auto"/>
            <w:left w:val="none" w:sz="0" w:space="0" w:color="auto"/>
            <w:bottom w:val="none" w:sz="0" w:space="0" w:color="auto"/>
            <w:right w:val="none" w:sz="0" w:space="0" w:color="auto"/>
          </w:divBdr>
        </w:div>
      </w:divsChild>
    </w:div>
    <w:div w:id="654575962">
      <w:bodyDiv w:val="1"/>
      <w:marLeft w:val="0"/>
      <w:marRight w:val="0"/>
      <w:marTop w:val="0"/>
      <w:marBottom w:val="0"/>
      <w:divBdr>
        <w:top w:val="none" w:sz="0" w:space="0" w:color="auto"/>
        <w:left w:val="none" w:sz="0" w:space="0" w:color="auto"/>
        <w:bottom w:val="none" w:sz="0" w:space="0" w:color="auto"/>
        <w:right w:val="none" w:sz="0" w:space="0" w:color="auto"/>
      </w:divBdr>
      <w:divsChild>
        <w:div w:id="432017060">
          <w:marLeft w:val="274"/>
          <w:marRight w:val="0"/>
          <w:marTop w:val="0"/>
          <w:marBottom w:val="120"/>
          <w:divBdr>
            <w:top w:val="none" w:sz="0" w:space="0" w:color="auto"/>
            <w:left w:val="none" w:sz="0" w:space="0" w:color="auto"/>
            <w:bottom w:val="none" w:sz="0" w:space="0" w:color="auto"/>
            <w:right w:val="none" w:sz="0" w:space="0" w:color="auto"/>
          </w:divBdr>
        </w:div>
      </w:divsChild>
    </w:div>
    <w:div w:id="737634684">
      <w:bodyDiv w:val="1"/>
      <w:marLeft w:val="0"/>
      <w:marRight w:val="0"/>
      <w:marTop w:val="0"/>
      <w:marBottom w:val="0"/>
      <w:divBdr>
        <w:top w:val="none" w:sz="0" w:space="0" w:color="auto"/>
        <w:left w:val="none" w:sz="0" w:space="0" w:color="auto"/>
        <w:bottom w:val="none" w:sz="0" w:space="0" w:color="auto"/>
        <w:right w:val="none" w:sz="0" w:space="0" w:color="auto"/>
      </w:divBdr>
      <w:divsChild>
        <w:div w:id="836842744">
          <w:marLeft w:val="547"/>
          <w:marRight w:val="0"/>
          <w:marTop w:val="0"/>
          <w:marBottom w:val="0"/>
          <w:divBdr>
            <w:top w:val="none" w:sz="0" w:space="0" w:color="auto"/>
            <w:left w:val="none" w:sz="0" w:space="0" w:color="auto"/>
            <w:bottom w:val="none" w:sz="0" w:space="0" w:color="auto"/>
            <w:right w:val="none" w:sz="0" w:space="0" w:color="auto"/>
          </w:divBdr>
        </w:div>
      </w:divsChild>
    </w:div>
    <w:div w:id="801849682">
      <w:bodyDiv w:val="1"/>
      <w:marLeft w:val="0"/>
      <w:marRight w:val="0"/>
      <w:marTop w:val="0"/>
      <w:marBottom w:val="0"/>
      <w:divBdr>
        <w:top w:val="none" w:sz="0" w:space="0" w:color="auto"/>
        <w:left w:val="none" w:sz="0" w:space="0" w:color="auto"/>
        <w:bottom w:val="none" w:sz="0" w:space="0" w:color="auto"/>
        <w:right w:val="none" w:sz="0" w:space="0" w:color="auto"/>
      </w:divBdr>
      <w:divsChild>
        <w:div w:id="1484078202">
          <w:marLeft w:val="547"/>
          <w:marRight w:val="0"/>
          <w:marTop w:val="0"/>
          <w:marBottom w:val="0"/>
          <w:divBdr>
            <w:top w:val="none" w:sz="0" w:space="0" w:color="auto"/>
            <w:left w:val="none" w:sz="0" w:space="0" w:color="auto"/>
            <w:bottom w:val="none" w:sz="0" w:space="0" w:color="auto"/>
            <w:right w:val="none" w:sz="0" w:space="0" w:color="auto"/>
          </w:divBdr>
        </w:div>
      </w:divsChild>
    </w:div>
    <w:div w:id="883299267">
      <w:bodyDiv w:val="1"/>
      <w:marLeft w:val="0"/>
      <w:marRight w:val="0"/>
      <w:marTop w:val="0"/>
      <w:marBottom w:val="0"/>
      <w:divBdr>
        <w:top w:val="none" w:sz="0" w:space="0" w:color="auto"/>
        <w:left w:val="none" w:sz="0" w:space="0" w:color="auto"/>
        <w:bottom w:val="none" w:sz="0" w:space="0" w:color="auto"/>
        <w:right w:val="none" w:sz="0" w:space="0" w:color="auto"/>
      </w:divBdr>
      <w:divsChild>
        <w:div w:id="194270122">
          <w:marLeft w:val="446"/>
          <w:marRight w:val="0"/>
          <w:marTop w:val="0"/>
          <w:marBottom w:val="0"/>
          <w:divBdr>
            <w:top w:val="none" w:sz="0" w:space="0" w:color="auto"/>
            <w:left w:val="none" w:sz="0" w:space="0" w:color="auto"/>
            <w:bottom w:val="none" w:sz="0" w:space="0" w:color="auto"/>
            <w:right w:val="none" w:sz="0" w:space="0" w:color="auto"/>
          </w:divBdr>
        </w:div>
      </w:divsChild>
    </w:div>
    <w:div w:id="927037213">
      <w:bodyDiv w:val="1"/>
      <w:marLeft w:val="0"/>
      <w:marRight w:val="0"/>
      <w:marTop w:val="0"/>
      <w:marBottom w:val="0"/>
      <w:divBdr>
        <w:top w:val="none" w:sz="0" w:space="0" w:color="auto"/>
        <w:left w:val="none" w:sz="0" w:space="0" w:color="auto"/>
        <w:bottom w:val="none" w:sz="0" w:space="0" w:color="auto"/>
        <w:right w:val="none" w:sz="0" w:space="0" w:color="auto"/>
      </w:divBdr>
      <w:divsChild>
        <w:div w:id="451247481">
          <w:marLeft w:val="446"/>
          <w:marRight w:val="0"/>
          <w:marTop w:val="0"/>
          <w:marBottom w:val="0"/>
          <w:divBdr>
            <w:top w:val="none" w:sz="0" w:space="0" w:color="auto"/>
            <w:left w:val="none" w:sz="0" w:space="0" w:color="auto"/>
            <w:bottom w:val="none" w:sz="0" w:space="0" w:color="auto"/>
            <w:right w:val="none" w:sz="0" w:space="0" w:color="auto"/>
          </w:divBdr>
        </w:div>
        <w:div w:id="687374076">
          <w:marLeft w:val="446"/>
          <w:marRight w:val="0"/>
          <w:marTop w:val="0"/>
          <w:marBottom w:val="0"/>
          <w:divBdr>
            <w:top w:val="none" w:sz="0" w:space="0" w:color="auto"/>
            <w:left w:val="none" w:sz="0" w:space="0" w:color="auto"/>
            <w:bottom w:val="none" w:sz="0" w:space="0" w:color="auto"/>
            <w:right w:val="none" w:sz="0" w:space="0" w:color="auto"/>
          </w:divBdr>
        </w:div>
      </w:divsChild>
    </w:div>
    <w:div w:id="939219372">
      <w:bodyDiv w:val="1"/>
      <w:marLeft w:val="0"/>
      <w:marRight w:val="0"/>
      <w:marTop w:val="0"/>
      <w:marBottom w:val="0"/>
      <w:divBdr>
        <w:top w:val="none" w:sz="0" w:space="0" w:color="auto"/>
        <w:left w:val="none" w:sz="0" w:space="0" w:color="auto"/>
        <w:bottom w:val="none" w:sz="0" w:space="0" w:color="auto"/>
        <w:right w:val="none" w:sz="0" w:space="0" w:color="auto"/>
      </w:divBdr>
      <w:divsChild>
        <w:div w:id="1090781719">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9339149">
      <w:bodyDiv w:val="1"/>
      <w:marLeft w:val="0"/>
      <w:marRight w:val="0"/>
      <w:marTop w:val="0"/>
      <w:marBottom w:val="0"/>
      <w:divBdr>
        <w:top w:val="none" w:sz="0" w:space="0" w:color="auto"/>
        <w:left w:val="none" w:sz="0" w:space="0" w:color="auto"/>
        <w:bottom w:val="none" w:sz="0" w:space="0" w:color="auto"/>
        <w:right w:val="none" w:sz="0" w:space="0" w:color="auto"/>
      </w:divBdr>
      <w:divsChild>
        <w:div w:id="140466060">
          <w:marLeft w:val="274"/>
          <w:marRight w:val="0"/>
          <w:marTop w:val="0"/>
          <w:marBottom w:val="0"/>
          <w:divBdr>
            <w:top w:val="none" w:sz="0" w:space="0" w:color="auto"/>
            <w:left w:val="none" w:sz="0" w:space="0" w:color="auto"/>
            <w:bottom w:val="none" w:sz="0" w:space="0" w:color="auto"/>
            <w:right w:val="none" w:sz="0" w:space="0" w:color="auto"/>
          </w:divBdr>
        </w:div>
      </w:divsChild>
    </w:div>
    <w:div w:id="1050037725">
      <w:bodyDiv w:val="1"/>
      <w:marLeft w:val="0"/>
      <w:marRight w:val="0"/>
      <w:marTop w:val="0"/>
      <w:marBottom w:val="0"/>
      <w:divBdr>
        <w:top w:val="none" w:sz="0" w:space="0" w:color="auto"/>
        <w:left w:val="none" w:sz="0" w:space="0" w:color="auto"/>
        <w:bottom w:val="none" w:sz="0" w:space="0" w:color="auto"/>
        <w:right w:val="none" w:sz="0" w:space="0" w:color="auto"/>
      </w:divBdr>
      <w:divsChild>
        <w:div w:id="602154555">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97096660">
      <w:bodyDiv w:val="1"/>
      <w:marLeft w:val="0"/>
      <w:marRight w:val="0"/>
      <w:marTop w:val="0"/>
      <w:marBottom w:val="0"/>
      <w:divBdr>
        <w:top w:val="none" w:sz="0" w:space="0" w:color="auto"/>
        <w:left w:val="none" w:sz="0" w:space="0" w:color="auto"/>
        <w:bottom w:val="none" w:sz="0" w:space="0" w:color="auto"/>
        <w:right w:val="none" w:sz="0" w:space="0" w:color="auto"/>
      </w:divBdr>
      <w:divsChild>
        <w:div w:id="1565334225">
          <w:marLeft w:val="446"/>
          <w:marRight w:val="0"/>
          <w:marTop w:val="0"/>
          <w:marBottom w:val="0"/>
          <w:divBdr>
            <w:top w:val="none" w:sz="0" w:space="0" w:color="auto"/>
            <w:left w:val="none" w:sz="0" w:space="0" w:color="auto"/>
            <w:bottom w:val="none" w:sz="0" w:space="0" w:color="auto"/>
            <w:right w:val="none" w:sz="0" w:space="0" w:color="auto"/>
          </w:divBdr>
        </w:div>
      </w:divsChild>
    </w:div>
    <w:div w:id="1118648147">
      <w:bodyDiv w:val="1"/>
      <w:marLeft w:val="0"/>
      <w:marRight w:val="0"/>
      <w:marTop w:val="0"/>
      <w:marBottom w:val="0"/>
      <w:divBdr>
        <w:top w:val="none" w:sz="0" w:space="0" w:color="auto"/>
        <w:left w:val="none" w:sz="0" w:space="0" w:color="auto"/>
        <w:bottom w:val="none" w:sz="0" w:space="0" w:color="auto"/>
        <w:right w:val="none" w:sz="0" w:space="0" w:color="auto"/>
      </w:divBdr>
      <w:divsChild>
        <w:div w:id="2129932003">
          <w:marLeft w:val="446"/>
          <w:marRight w:val="0"/>
          <w:marTop w:val="0"/>
          <w:marBottom w:val="0"/>
          <w:divBdr>
            <w:top w:val="none" w:sz="0" w:space="0" w:color="auto"/>
            <w:left w:val="none" w:sz="0" w:space="0" w:color="auto"/>
            <w:bottom w:val="none" w:sz="0" w:space="0" w:color="auto"/>
            <w:right w:val="none" w:sz="0" w:space="0" w:color="auto"/>
          </w:divBdr>
        </w:div>
      </w:divsChild>
    </w:div>
    <w:div w:id="1148859027">
      <w:bodyDiv w:val="1"/>
      <w:marLeft w:val="0"/>
      <w:marRight w:val="0"/>
      <w:marTop w:val="0"/>
      <w:marBottom w:val="0"/>
      <w:divBdr>
        <w:top w:val="none" w:sz="0" w:space="0" w:color="auto"/>
        <w:left w:val="none" w:sz="0" w:space="0" w:color="auto"/>
        <w:bottom w:val="none" w:sz="0" w:space="0" w:color="auto"/>
        <w:right w:val="none" w:sz="0" w:space="0" w:color="auto"/>
      </w:divBdr>
      <w:divsChild>
        <w:div w:id="2103918438">
          <w:marLeft w:val="274"/>
          <w:marRight w:val="0"/>
          <w:marTop w:val="0"/>
          <w:marBottom w:val="0"/>
          <w:divBdr>
            <w:top w:val="none" w:sz="0" w:space="0" w:color="auto"/>
            <w:left w:val="none" w:sz="0" w:space="0" w:color="auto"/>
            <w:bottom w:val="none" w:sz="0" w:space="0" w:color="auto"/>
            <w:right w:val="none" w:sz="0" w:space="0" w:color="auto"/>
          </w:divBdr>
        </w:div>
      </w:divsChild>
    </w:div>
    <w:div w:id="1224297314">
      <w:bodyDiv w:val="1"/>
      <w:marLeft w:val="0"/>
      <w:marRight w:val="0"/>
      <w:marTop w:val="0"/>
      <w:marBottom w:val="0"/>
      <w:divBdr>
        <w:top w:val="none" w:sz="0" w:space="0" w:color="auto"/>
        <w:left w:val="none" w:sz="0" w:space="0" w:color="auto"/>
        <w:bottom w:val="none" w:sz="0" w:space="0" w:color="auto"/>
        <w:right w:val="none" w:sz="0" w:space="0" w:color="auto"/>
      </w:divBdr>
      <w:divsChild>
        <w:div w:id="521671973">
          <w:marLeft w:val="446"/>
          <w:marRight w:val="0"/>
          <w:marTop w:val="0"/>
          <w:marBottom w:val="0"/>
          <w:divBdr>
            <w:top w:val="none" w:sz="0" w:space="0" w:color="auto"/>
            <w:left w:val="none" w:sz="0" w:space="0" w:color="auto"/>
            <w:bottom w:val="none" w:sz="0" w:space="0" w:color="auto"/>
            <w:right w:val="none" w:sz="0" w:space="0" w:color="auto"/>
          </w:divBdr>
        </w:div>
      </w:divsChild>
    </w:div>
    <w:div w:id="12808433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489">
          <w:marLeft w:val="547"/>
          <w:marRight w:val="0"/>
          <w:marTop w:val="0"/>
          <w:marBottom w:val="0"/>
          <w:divBdr>
            <w:top w:val="none" w:sz="0" w:space="0" w:color="auto"/>
            <w:left w:val="none" w:sz="0" w:space="0" w:color="auto"/>
            <w:bottom w:val="none" w:sz="0" w:space="0" w:color="auto"/>
            <w:right w:val="none" w:sz="0" w:space="0" w:color="auto"/>
          </w:divBdr>
        </w:div>
      </w:divsChild>
    </w:div>
    <w:div w:id="1284538272">
      <w:bodyDiv w:val="1"/>
      <w:marLeft w:val="0"/>
      <w:marRight w:val="0"/>
      <w:marTop w:val="0"/>
      <w:marBottom w:val="0"/>
      <w:divBdr>
        <w:top w:val="none" w:sz="0" w:space="0" w:color="auto"/>
        <w:left w:val="none" w:sz="0" w:space="0" w:color="auto"/>
        <w:bottom w:val="none" w:sz="0" w:space="0" w:color="auto"/>
        <w:right w:val="none" w:sz="0" w:space="0" w:color="auto"/>
      </w:divBdr>
      <w:divsChild>
        <w:div w:id="1416630475">
          <w:marLeft w:val="547"/>
          <w:marRight w:val="0"/>
          <w:marTop w:val="0"/>
          <w:marBottom w:val="0"/>
          <w:divBdr>
            <w:top w:val="none" w:sz="0" w:space="0" w:color="auto"/>
            <w:left w:val="none" w:sz="0" w:space="0" w:color="auto"/>
            <w:bottom w:val="none" w:sz="0" w:space="0" w:color="auto"/>
            <w:right w:val="none" w:sz="0" w:space="0" w:color="auto"/>
          </w:divBdr>
        </w:div>
      </w:divsChild>
    </w:div>
    <w:div w:id="1302081848">
      <w:bodyDiv w:val="1"/>
      <w:marLeft w:val="0"/>
      <w:marRight w:val="0"/>
      <w:marTop w:val="0"/>
      <w:marBottom w:val="0"/>
      <w:divBdr>
        <w:top w:val="none" w:sz="0" w:space="0" w:color="auto"/>
        <w:left w:val="none" w:sz="0" w:space="0" w:color="auto"/>
        <w:bottom w:val="none" w:sz="0" w:space="0" w:color="auto"/>
        <w:right w:val="none" w:sz="0" w:space="0" w:color="auto"/>
      </w:divBdr>
      <w:divsChild>
        <w:div w:id="518659860">
          <w:marLeft w:val="446"/>
          <w:marRight w:val="0"/>
          <w:marTop w:val="0"/>
          <w:marBottom w:val="0"/>
          <w:divBdr>
            <w:top w:val="none" w:sz="0" w:space="0" w:color="auto"/>
            <w:left w:val="none" w:sz="0" w:space="0" w:color="auto"/>
            <w:bottom w:val="none" w:sz="0" w:space="0" w:color="auto"/>
            <w:right w:val="none" w:sz="0" w:space="0" w:color="auto"/>
          </w:divBdr>
        </w:div>
      </w:divsChild>
    </w:div>
    <w:div w:id="1312249833">
      <w:bodyDiv w:val="1"/>
      <w:marLeft w:val="0"/>
      <w:marRight w:val="0"/>
      <w:marTop w:val="0"/>
      <w:marBottom w:val="0"/>
      <w:divBdr>
        <w:top w:val="none" w:sz="0" w:space="0" w:color="auto"/>
        <w:left w:val="none" w:sz="0" w:space="0" w:color="auto"/>
        <w:bottom w:val="none" w:sz="0" w:space="0" w:color="auto"/>
        <w:right w:val="none" w:sz="0" w:space="0" w:color="auto"/>
      </w:divBdr>
    </w:div>
    <w:div w:id="1330601727">
      <w:bodyDiv w:val="1"/>
      <w:marLeft w:val="0"/>
      <w:marRight w:val="0"/>
      <w:marTop w:val="0"/>
      <w:marBottom w:val="0"/>
      <w:divBdr>
        <w:top w:val="none" w:sz="0" w:space="0" w:color="auto"/>
        <w:left w:val="none" w:sz="0" w:space="0" w:color="auto"/>
        <w:bottom w:val="none" w:sz="0" w:space="0" w:color="auto"/>
        <w:right w:val="none" w:sz="0" w:space="0" w:color="auto"/>
      </w:divBdr>
      <w:divsChild>
        <w:div w:id="1364286949">
          <w:marLeft w:val="446"/>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97573173">
      <w:bodyDiv w:val="1"/>
      <w:marLeft w:val="0"/>
      <w:marRight w:val="0"/>
      <w:marTop w:val="0"/>
      <w:marBottom w:val="0"/>
      <w:divBdr>
        <w:top w:val="none" w:sz="0" w:space="0" w:color="auto"/>
        <w:left w:val="none" w:sz="0" w:space="0" w:color="auto"/>
        <w:bottom w:val="none" w:sz="0" w:space="0" w:color="auto"/>
        <w:right w:val="none" w:sz="0" w:space="0" w:color="auto"/>
      </w:divBdr>
      <w:divsChild>
        <w:div w:id="95756170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23124228">
      <w:bodyDiv w:val="1"/>
      <w:marLeft w:val="0"/>
      <w:marRight w:val="0"/>
      <w:marTop w:val="0"/>
      <w:marBottom w:val="0"/>
      <w:divBdr>
        <w:top w:val="none" w:sz="0" w:space="0" w:color="auto"/>
        <w:left w:val="none" w:sz="0" w:space="0" w:color="auto"/>
        <w:bottom w:val="none" w:sz="0" w:space="0" w:color="auto"/>
        <w:right w:val="none" w:sz="0" w:space="0" w:color="auto"/>
      </w:divBdr>
      <w:divsChild>
        <w:div w:id="1913003035">
          <w:marLeft w:val="547"/>
          <w:marRight w:val="0"/>
          <w:marTop w:val="0"/>
          <w:marBottom w:val="0"/>
          <w:divBdr>
            <w:top w:val="none" w:sz="0" w:space="0" w:color="auto"/>
            <w:left w:val="none" w:sz="0" w:space="0" w:color="auto"/>
            <w:bottom w:val="none" w:sz="0" w:space="0" w:color="auto"/>
            <w:right w:val="none" w:sz="0" w:space="0" w:color="auto"/>
          </w:divBdr>
        </w:div>
      </w:divsChild>
    </w:div>
    <w:div w:id="1543976588">
      <w:bodyDiv w:val="1"/>
      <w:marLeft w:val="0"/>
      <w:marRight w:val="0"/>
      <w:marTop w:val="0"/>
      <w:marBottom w:val="0"/>
      <w:divBdr>
        <w:top w:val="none" w:sz="0" w:space="0" w:color="auto"/>
        <w:left w:val="none" w:sz="0" w:space="0" w:color="auto"/>
        <w:bottom w:val="none" w:sz="0" w:space="0" w:color="auto"/>
        <w:right w:val="none" w:sz="0" w:space="0" w:color="auto"/>
      </w:divBdr>
      <w:divsChild>
        <w:div w:id="855967286">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42493517">
      <w:bodyDiv w:val="1"/>
      <w:marLeft w:val="0"/>
      <w:marRight w:val="0"/>
      <w:marTop w:val="0"/>
      <w:marBottom w:val="0"/>
      <w:divBdr>
        <w:top w:val="none" w:sz="0" w:space="0" w:color="auto"/>
        <w:left w:val="none" w:sz="0" w:space="0" w:color="auto"/>
        <w:bottom w:val="none" w:sz="0" w:space="0" w:color="auto"/>
        <w:right w:val="none" w:sz="0" w:space="0" w:color="auto"/>
      </w:divBdr>
    </w:div>
    <w:div w:id="1717317713">
      <w:bodyDiv w:val="1"/>
      <w:marLeft w:val="0"/>
      <w:marRight w:val="0"/>
      <w:marTop w:val="0"/>
      <w:marBottom w:val="0"/>
      <w:divBdr>
        <w:top w:val="none" w:sz="0" w:space="0" w:color="auto"/>
        <w:left w:val="none" w:sz="0" w:space="0" w:color="auto"/>
        <w:bottom w:val="none" w:sz="0" w:space="0" w:color="auto"/>
        <w:right w:val="none" w:sz="0" w:space="0" w:color="auto"/>
      </w:divBdr>
      <w:divsChild>
        <w:div w:id="1454641106">
          <w:marLeft w:val="446"/>
          <w:marRight w:val="0"/>
          <w:marTop w:val="0"/>
          <w:marBottom w:val="0"/>
          <w:divBdr>
            <w:top w:val="none" w:sz="0" w:space="0" w:color="auto"/>
            <w:left w:val="none" w:sz="0" w:space="0" w:color="auto"/>
            <w:bottom w:val="none" w:sz="0" w:space="0" w:color="auto"/>
            <w:right w:val="none" w:sz="0" w:space="0" w:color="auto"/>
          </w:divBdr>
        </w:div>
      </w:divsChild>
    </w:div>
    <w:div w:id="1918401480">
      <w:bodyDiv w:val="1"/>
      <w:marLeft w:val="0"/>
      <w:marRight w:val="0"/>
      <w:marTop w:val="0"/>
      <w:marBottom w:val="0"/>
      <w:divBdr>
        <w:top w:val="none" w:sz="0" w:space="0" w:color="auto"/>
        <w:left w:val="none" w:sz="0" w:space="0" w:color="auto"/>
        <w:bottom w:val="none" w:sz="0" w:space="0" w:color="auto"/>
        <w:right w:val="none" w:sz="0" w:space="0" w:color="auto"/>
      </w:divBdr>
      <w:divsChild>
        <w:div w:id="1707481042">
          <w:marLeft w:val="274"/>
          <w:marRight w:val="0"/>
          <w:marTop w:val="0"/>
          <w:marBottom w:val="120"/>
          <w:divBdr>
            <w:top w:val="none" w:sz="0" w:space="0" w:color="auto"/>
            <w:left w:val="none" w:sz="0" w:space="0" w:color="auto"/>
            <w:bottom w:val="none" w:sz="0" w:space="0" w:color="auto"/>
            <w:right w:val="none" w:sz="0" w:space="0" w:color="auto"/>
          </w:divBdr>
        </w:div>
      </w:divsChild>
    </w:div>
    <w:div w:id="2014985556">
      <w:bodyDiv w:val="1"/>
      <w:marLeft w:val="0"/>
      <w:marRight w:val="0"/>
      <w:marTop w:val="0"/>
      <w:marBottom w:val="0"/>
      <w:divBdr>
        <w:top w:val="none" w:sz="0" w:space="0" w:color="auto"/>
        <w:left w:val="none" w:sz="0" w:space="0" w:color="auto"/>
        <w:bottom w:val="none" w:sz="0" w:space="0" w:color="auto"/>
        <w:right w:val="none" w:sz="0" w:space="0" w:color="auto"/>
      </w:divBdr>
      <w:divsChild>
        <w:div w:id="89861618">
          <w:marLeft w:val="274"/>
          <w:marRight w:val="0"/>
          <w:marTop w:val="0"/>
          <w:marBottom w:val="0"/>
          <w:divBdr>
            <w:top w:val="none" w:sz="0" w:space="0" w:color="auto"/>
            <w:left w:val="none" w:sz="0" w:space="0" w:color="auto"/>
            <w:bottom w:val="none" w:sz="0" w:space="0" w:color="auto"/>
            <w:right w:val="none" w:sz="0" w:space="0" w:color="auto"/>
          </w:divBdr>
        </w:div>
        <w:div w:id="1702591046">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43112710">
      <w:bodyDiv w:val="1"/>
      <w:marLeft w:val="0"/>
      <w:marRight w:val="0"/>
      <w:marTop w:val="0"/>
      <w:marBottom w:val="0"/>
      <w:divBdr>
        <w:top w:val="none" w:sz="0" w:space="0" w:color="auto"/>
        <w:left w:val="none" w:sz="0" w:space="0" w:color="auto"/>
        <w:bottom w:val="none" w:sz="0" w:space="0" w:color="auto"/>
        <w:right w:val="none" w:sz="0" w:space="0" w:color="auto"/>
      </w:divBdr>
      <w:divsChild>
        <w:div w:id="18286263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5601</TotalTime>
  <Pages>3</Pages>
  <Words>917</Words>
  <Characters>4848</Characters>
  <Application>Microsoft Office Word</Application>
  <DocSecurity>0</DocSecurity>
  <Lines>210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Ashutosh Kumar</cp:lastModifiedBy>
  <cp:revision>351</cp:revision>
  <cp:lastPrinted>2021-08-21T07:47:00Z</cp:lastPrinted>
  <dcterms:created xsi:type="dcterms:W3CDTF">2021-11-17T06:06:00Z</dcterms:created>
  <dcterms:modified xsi:type="dcterms:W3CDTF">2023-04-21T11:37:00Z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GrammarlyDocumentId">
    <vt:lpwstr>b9b929491c68aac7c0dac80d97f735746b5edb5b504e6477c978b91c0de34834</vt:lpwstr>
  </property>
</Properties>
</file>