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5A871D8B" w:rsidR="00980083" w:rsidRDefault="00E073CC" w:rsidP="00E073CC">
      <w:pPr>
        <w:tabs>
          <w:tab w:val="left" w:pos="8415"/>
        </w:tabs>
        <w:ind w:left="292"/>
        <w:rPr>
          <w:rFonts w:ascii="Arial" w:hAnsi="Arial" w:cs="Arial"/>
          <w:color w:val="00A7B5"/>
          <w:sz w:val="36"/>
        </w:rPr>
      </w:pPr>
      <w:r>
        <w:rPr>
          <w:rFonts w:ascii="Arial" w:hAnsi="Arial" w:cs="Arial"/>
          <w:color w:val="00A7B5"/>
          <w:sz w:val="36"/>
        </w:rPr>
        <w:tab/>
      </w:r>
    </w:p>
    <w:p w14:paraId="52334E2A" w14:textId="5CDA4208" w:rsidR="00AD7FC0" w:rsidRPr="00C74466" w:rsidRDefault="00072841" w:rsidP="00AD7FC0">
      <w:pPr>
        <w:ind w:left="292"/>
        <w:rPr>
          <w:rFonts w:ascii="Arial" w:hAnsi="Arial" w:cs="Arial"/>
          <w:sz w:val="36"/>
        </w:rPr>
      </w:pPr>
      <w:r>
        <w:rPr>
          <w:rFonts w:ascii="Arial" w:hAnsi="Arial" w:cs="Arial"/>
          <w:color w:val="00A7B5"/>
          <w:sz w:val="36"/>
        </w:rPr>
        <w:t>SIDBI – PMU Rajasthan</w:t>
      </w:r>
    </w:p>
    <w:p w14:paraId="6C0335C9" w14:textId="77777777" w:rsidR="00AD7FC0" w:rsidRPr="00C74466" w:rsidRDefault="00AD7FC0">
      <w:pPr>
        <w:pStyle w:val="Title"/>
      </w:pPr>
    </w:p>
    <w:p w14:paraId="2E467D20" w14:textId="0CA0A759" w:rsidR="00583632" w:rsidRPr="00C74466" w:rsidRDefault="008C4F03" w:rsidP="00AD7FC0">
      <w:pPr>
        <w:tabs>
          <w:tab w:val="left" w:pos="426"/>
        </w:tabs>
        <w:rPr>
          <w:rFonts w:ascii="Arial" w:hAnsi="Arial" w:cs="Arial"/>
          <w:sz w:val="36"/>
        </w:rPr>
      </w:pPr>
      <w:r>
        <w:rPr>
          <w:rFonts w:ascii="Arial" w:hAnsi="Arial" w:cs="Arial"/>
          <w:b/>
          <w:sz w:val="80"/>
          <w:szCs w:val="20"/>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876174">
        <w:rPr>
          <w:rFonts w:ascii="Arial" w:hAnsi="Arial" w:cs="Arial"/>
          <w:color w:val="00A7B5"/>
          <w:spacing w:val="-3"/>
          <w:sz w:val="36"/>
        </w:rPr>
        <w:t>-</w:t>
      </w:r>
      <w:r w:rsidR="004715FA">
        <w:rPr>
          <w:rFonts w:ascii="Arial" w:hAnsi="Arial" w:cs="Arial"/>
          <w:color w:val="00A7B5"/>
          <w:sz w:val="36"/>
        </w:rPr>
        <w:t>1</w:t>
      </w:r>
      <w:r w:rsidR="00BF65ED">
        <w:rPr>
          <w:rFonts w:ascii="Arial" w:hAnsi="Arial" w:cs="Arial"/>
          <w:color w:val="00A7B5"/>
          <w:sz w:val="36"/>
        </w:rPr>
        <w:t>6th</w:t>
      </w:r>
      <w:r>
        <w:rPr>
          <w:rFonts w:ascii="Arial" w:hAnsi="Arial" w:cs="Arial"/>
          <w:color w:val="00A7B5"/>
          <w:sz w:val="36"/>
        </w:rPr>
        <w:t xml:space="preserve"> </w:t>
      </w:r>
      <w:r w:rsidR="004715FA">
        <w:rPr>
          <w:rFonts w:ascii="Arial" w:hAnsi="Arial" w:cs="Arial"/>
          <w:color w:val="00A7B5"/>
          <w:sz w:val="36"/>
        </w:rPr>
        <w:t>December</w:t>
      </w:r>
      <w:r w:rsidR="00AB5D1C">
        <w:rPr>
          <w:rFonts w:ascii="Arial" w:hAnsi="Arial" w:cs="Arial"/>
          <w:color w:val="00A7B5"/>
          <w:sz w:val="36"/>
        </w:rPr>
        <w:t xml:space="preserve"> </w:t>
      </w:r>
      <w:r w:rsidR="00207E36">
        <w:rPr>
          <w:rFonts w:ascii="Arial" w:hAnsi="Arial" w:cs="Arial"/>
          <w:color w:val="00A7B5"/>
          <w:sz w:val="36"/>
        </w:rPr>
        <w:t xml:space="preserve">to </w:t>
      </w:r>
      <w:r w:rsidR="00BF65ED">
        <w:rPr>
          <w:rFonts w:ascii="Arial" w:hAnsi="Arial" w:cs="Arial"/>
          <w:color w:val="00A7B5"/>
          <w:sz w:val="36"/>
        </w:rPr>
        <w:t>31st</w:t>
      </w:r>
      <w:r w:rsidR="00552964">
        <w:rPr>
          <w:rFonts w:ascii="Arial" w:hAnsi="Arial" w:cs="Arial"/>
          <w:color w:val="00A7B5"/>
          <w:sz w:val="36"/>
        </w:rPr>
        <w:t xml:space="preserve"> </w:t>
      </w:r>
      <w:r w:rsidR="004715FA">
        <w:rPr>
          <w:rFonts w:ascii="Arial" w:hAnsi="Arial" w:cs="Arial"/>
          <w:color w:val="00A7B5"/>
          <w:sz w:val="36"/>
        </w:rPr>
        <w:t>December</w:t>
      </w:r>
      <w:r w:rsidR="009D161C">
        <w:rPr>
          <w:rFonts w:ascii="Arial" w:hAnsi="Arial" w:cs="Arial"/>
          <w:color w:val="00A7B5"/>
          <w:sz w:val="36"/>
        </w:rPr>
        <w:t xml:space="preserve"> </w:t>
      </w:r>
      <w:r w:rsidR="004A3566" w:rsidRPr="00C74466">
        <w:rPr>
          <w:rFonts w:ascii="Arial" w:hAnsi="Arial" w:cs="Arial"/>
          <w:color w:val="00A7B5"/>
          <w:sz w:val="36"/>
        </w:rPr>
        <w:t>202</w:t>
      </w:r>
      <w:r w:rsidR="008E12CB">
        <w:rPr>
          <w:rFonts w:ascii="Arial" w:hAnsi="Arial" w:cs="Arial"/>
          <w:color w:val="00A7B5"/>
          <w:sz w:val="36"/>
        </w:rPr>
        <w:t>2</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B46A2C" w:rsidRDefault="004A3566">
      <w:pPr>
        <w:spacing w:before="49"/>
        <w:ind w:left="3718" w:right="3533"/>
        <w:jc w:val="center"/>
        <w:rPr>
          <w:rFonts w:ascii="Arial" w:hAnsi="Arial" w:cs="Arial"/>
          <w:b/>
        </w:rPr>
      </w:pPr>
      <w:r w:rsidRPr="00B46A2C">
        <w:rPr>
          <w:rFonts w:ascii="Arial" w:hAnsi="Arial" w:cs="Arial"/>
          <w:b/>
        </w:rPr>
        <w:lastRenderedPageBreak/>
        <w:t>Project</w:t>
      </w:r>
      <w:r w:rsidRPr="00B46A2C">
        <w:rPr>
          <w:rFonts w:ascii="Arial" w:hAnsi="Arial" w:cs="Arial"/>
          <w:b/>
          <w:spacing w:val="-2"/>
        </w:rPr>
        <w:t xml:space="preserve"> </w:t>
      </w:r>
      <w:r w:rsidRPr="00B46A2C">
        <w:rPr>
          <w:rFonts w:ascii="Arial" w:hAnsi="Arial" w:cs="Arial"/>
          <w:b/>
        </w:rPr>
        <w:t>Progress</w:t>
      </w:r>
      <w:r w:rsidRPr="00B46A2C">
        <w:rPr>
          <w:rFonts w:ascii="Arial" w:hAnsi="Arial" w:cs="Arial"/>
          <w:b/>
          <w:spacing w:val="-5"/>
        </w:rPr>
        <w:t xml:space="preserve"> </w:t>
      </w:r>
      <w:r w:rsidRPr="00B46A2C">
        <w:rPr>
          <w:rFonts w:ascii="Arial" w:hAnsi="Arial" w:cs="Arial"/>
          <w:b/>
        </w:rPr>
        <w:t>Report</w:t>
      </w:r>
      <w:r w:rsidRPr="00B46A2C">
        <w:rPr>
          <w:rFonts w:ascii="Arial" w:hAnsi="Arial" w:cs="Arial"/>
          <w:b/>
          <w:spacing w:val="-3"/>
        </w:rPr>
        <w:t xml:space="preserve"> </w:t>
      </w:r>
      <w:r w:rsidRPr="00B46A2C">
        <w:rPr>
          <w:rFonts w:ascii="Arial" w:hAnsi="Arial" w:cs="Arial"/>
          <w:b/>
        </w:rPr>
        <w:t>–</w:t>
      </w:r>
      <w:r w:rsidRPr="00B46A2C">
        <w:rPr>
          <w:rFonts w:ascii="Arial" w:hAnsi="Arial" w:cs="Arial"/>
          <w:b/>
          <w:spacing w:val="-1"/>
        </w:rPr>
        <w:t xml:space="preserve"> </w:t>
      </w:r>
      <w:r w:rsidRPr="00B46A2C">
        <w:rPr>
          <w:rFonts w:ascii="Arial" w:hAnsi="Arial" w:cs="Arial"/>
          <w:b/>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77777777"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14:paraId="2DBC6F6C" w14:textId="77777777">
        <w:trPr>
          <w:trHeight w:val="931"/>
        </w:trPr>
        <w:tc>
          <w:tcPr>
            <w:tcW w:w="3952" w:type="dxa"/>
          </w:tcPr>
          <w:p w14:paraId="03265A24"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Location:</w:t>
            </w:r>
            <w:r w:rsidRPr="00C74466">
              <w:rPr>
                <w:rFonts w:ascii="Arial" w:hAnsi="Arial" w:cs="Arial"/>
                <w:b/>
                <w:spacing w:val="-8"/>
                <w:sz w:val="18"/>
              </w:rPr>
              <w:t xml:space="preserve"> </w:t>
            </w:r>
            <w:r w:rsidRPr="00C74466">
              <w:rPr>
                <w:rFonts w:ascii="Arial" w:hAnsi="Arial" w:cs="Arial"/>
                <w:b/>
                <w:sz w:val="18"/>
              </w:rPr>
              <w:t>Rajasthan</w:t>
            </w:r>
          </w:p>
          <w:p w14:paraId="715CCBC0" w14:textId="75D2A135"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E5704A">
              <w:rPr>
                <w:rFonts w:ascii="Arial" w:hAnsi="Arial" w:cs="Arial"/>
                <w:b/>
                <w:sz w:val="18"/>
              </w:rPr>
              <w:t>December</w:t>
            </w:r>
            <w:r w:rsidRPr="00C74466">
              <w:rPr>
                <w:rFonts w:ascii="Arial" w:hAnsi="Arial" w:cs="Arial"/>
                <w:b/>
                <w:spacing w:val="-3"/>
                <w:sz w:val="18"/>
              </w:rPr>
              <w:t xml:space="preserve"> </w:t>
            </w:r>
            <w:r w:rsidRPr="00C74466">
              <w:rPr>
                <w:rFonts w:ascii="Arial" w:hAnsi="Arial" w:cs="Arial"/>
                <w:b/>
                <w:sz w:val="18"/>
              </w:rPr>
              <w:t>202</w:t>
            </w:r>
            <w:r w:rsidR="008E12CB">
              <w:rPr>
                <w:rFonts w:ascii="Arial" w:hAnsi="Arial" w:cs="Arial"/>
                <w:b/>
                <w:sz w:val="18"/>
              </w:rPr>
              <w:t>2</w:t>
            </w:r>
          </w:p>
          <w:p w14:paraId="10017932" w14:textId="4E5AD884" w:rsidR="00583632" w:rsidRPr="00C74466" w:rsidRDefault="004A3566">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 xml:space="preserve">Ending: </w:t>
            </w:r>
            <w:r w:rsidR="002D3BEE">
              <w:rPr>
                <w:rFonts w:ascii="Arial" w:hAnsi="Arial" w:cs="Arial"/>
                <w:b/>
                <w:sz w:val="18"/>
              </w:rPr>
              <w:t>31st</w:t>
            </w:r>
            <w:r w:rsidR="00E579C8">
              <w:rPr>
                <w:rFonts w:ascii="Arial" w:hAnsi="Arial" w:cs="Arial"/>
                <w:b/>
                <w:sz w:val="18"/>
              </w:rPr>
              <w:t xml:space="preserve"> </w:t>
            </w:r>
            <w:r w:rsidR="00E5704A">
              <w:rPr>
                <w:rFonts w:ascii="Arial" w:hAnsi="Arial" w:cs="Arial"/>
                <w:b/>
                <w:sz w:val="18"/>
              </w:rPr>
              <w:t>December</w:t>
            </w:r>
            <w:r w:rsidR="00AB5D1C">
              <w:rPr>
                <w:rFonts w:ascii="Arial" w:hAnsi="Arial" w:cs="Arial"/>
                <w:b/>
                <w:sz w:val="18"/>
              </w:rPr>
              <w:t xml:space="preserve"> </w:t>
            </w:r>
            <w:r w:rsidRPr="00C74466">
              <w:rPr>
                <w:rFonts w:ascii="Arial" w:hAnsi="Arial" w:cs="Arial"/>
                <w:b/>
                <w:sz w:val="18"/>
              </w:rPr>
              <w:t>202</w:t>
            </w:r>
            <w:r w:rsidR="00EE414B">
              <w:rPr>
                <w:rFonts w:ascii="Arial" w:hAnsi="Arial" w:cs="Arial"/>
                <w:b/>
                <w:sz w:val="18"/>
              </w:rPr>
              <w:t>2</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371B1CA9"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1551DB">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3F8823C" w:rsidR="00583632" w:rsidRPr="00C74466" w:rsidRDefault="0013689C">
            <w:pPr>
              <w:pStyle w:val="TableParagraph"/>
              <w:spacing w:line="294" w:lineRule="exact"/>
              <w:ind w:left="28"/>
              <w:rPr>
                <w:rFonts w:ascii="Arial" w:hAnsi="Arial" w:cs="Arial"/>
                <w:sz w:val="18"/>
              </w:rPr>
            </w:pPr>
            <w:r>
              <w:rPr>
                <w:rFonts w:ascii="Arial" w:hAnsi="Arial" w:cs="Arial"/>
                <w:sz w:val="18"/>
              </w:rPr>
              <w:t>f</w:t>
            </w:r>
            <w:r w:rsidRPr="00C74466">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sidR="004A3566" w:rsidRPr="00C74466">
              <w:rPr>
                <w:rFonts w:ascii="Arial" w:hAnsi="Arial" w:cs="Arial"/>
                <w:sz w:val="18"/>
              </w:rPr>
              <w:t>Ecosystem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4A3566" w:rsidRPr="00C74466">
              <w:rPr>
                <w:rFonts w:ascii="Arial" w:hAnsi="Arial" w:cs="Arial"/>
                <w:sz w:val="18"/>
              </w:rPr>
              <w:t>Rajasthan.</w:t>
            </w:r>
          </w:p>
        </w:tc>
      </w:tr>
    </w:tbl>
    <w:p w14:paraId="310B503D" w14:textId="77777777" w:rsidR="00583632" w:rsidRPr="00914AF2" w:rsidRDefault="00583632">
      <w:pPr>
        <w:pStyle w:val="BodyText"/>
        <w:spacing w:before="8"/>
        <w:rPr>
          <w:rFonts w:ascii="Arial" w:hAnsi="Arial" w:cs="Arial"/>
          <w:b/>
          <w:sz w:val="7"/>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914AF2" w:rsidRDefault="00583632">
      <w:pPr>
        <w:pStyle w:val="BodyText"/>
        <w:spacing w:before="16"/>
        <w:rPr>
          <w:rFonts w:ascii="Arial" w:hAnsi="Arial" w:cs="Arial"/>
          <w:b/>
          <w:sz w:val="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14:paraId="5B530FD4" w14:textId="77777777">
        <w:trPr>
          <w:trHeight w:val="431"/>
        </w:trPr>
        <w:tc>
          <w:tcPr>
            <w:tcW w:w="778" w:type="dxa"/>
          </w:tcPr>
          <w:p w14:paraId="588035FA"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3A75CB4A" w:rsidR="00583632" w:rsidRPr="00C74466" w:rsidRDefault="008E12CB">
            <w:pPr>
              <w:pStyle w:val="TableParagraph"/>
              <w:spacing w:line="317" w:lineRule="exact"/>
              <w:ind w:left="109"/>
              <w:rPr>
                <w:rFonts w:ascii="Arial" w:hAnsi="Arial" w:cs="Arial"/>
                <w:sz w:val="18"/>
              </w:rPr>
            </w:pPr>
            <w:r>
              <w:rPr>
                <w:rFonts w:ascii="Arial" w:hAnsi="Arial" w:cs="Arial"/>
                <w:sz w:val="18"/>
              </w:rPr>
              <w:t>Ashish Kumar</w:t>
            </w:r>
          </w:p>
        </w:tc>
        <w:tc>
          <w:tcPr>
            <w:tcW w:w="3309" w:type="dxa"/>
          </w:tcPr>
          <w:p w14:paraId="320740F0" w14:textId="0AEB62AE" w:rsidR="00583632" w:rsidRPr="00C74466" w:rsidRDefault="008E12CB">
            <w:pPr>
              <w:pStyle w:val="TableParagraph"/>
              <w:spacing w:line="317" w:lineRule="exact"/>
              <w:ind w:left="105"/>
              <w:rPr>
                <w:rFonts w:ascii="Arial" w:hAnsi="Arial" w:cs="Arial"/>
                <w:sz w:val="18"/>
              </w:rPr>
            </w:pPr>
            <w:r>
              <w:rPr>
                <w:rFonts w:ascii="Arial" w:hAnsi="Arial" w:cs="Arial"/>
                <w:sz w:val="18"/>
              </w:rPr>
              <w:t>03</w:t>
            </w:r>
            <w:r w:rsidRPr="008E12CB">
              <w:rPr>
                <w:rFonts w:ascii="Arial" w:hAnsi="Arial" w:cs="Arial"/>
                <w:sz w:val="18"/>
                <w:vertAlign w:val="superscript"/>
              </w:rPr>
              <w:t>rd</w:t>
            </w:r>
            <w:r>
              <w:rPr>
                <w:rFonts w:ascii="Arial" w:hAnsi="Arial" w:cs="Arial"/>
                <w:sz w:val="18"/>
              </w:rPr>
              <w:t xml:space="preserve"> January 2022</w:t>
            </w:r>
          </w:p>
        </w:tc>
      </w:tr>
      <w:tr w:rsidR="00583632" w:rsidRPr="00C74466" w14:paraId="3D21ADFC" w14:textId="77777777">
        <w:trPr>
          <w:trHeight w:val="431"/>
        </w:trPr>
        <w:tc>
          <w:tcPr>
            <w:tcW w:w="778" w:type="dxa"/>
          </w:tcPr>
          <w:p w14:paraId="1C930D49" w14:textId="77777777"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2C1A057E" w14:textId="77777777" w:rsidR="00583632" w:rsidRPr="00C74466" w:rsidRDefault="004A3566">
            <w:pPr>
              <w:pStyle w:val="TableParagraph"/>
              <w:spacing w:line="317" w:lineRule="exact"/>
              <w:ind w:left="109"/>
              <w:rPr>
                <w:rFonts w:ascii="Arial" w:hAnsi="Arial" w:cs="Arial"/>
                <w:sz w:val="18"/>
              </w:rPr>
            </w:pPr>
            <w:r w:rsidRPr="00C74466">
              <w:rPr>
                <w:rFonts w:ascii="Arial" w:hAnsi="Arial" w:cs="Arial"/>
                <w:sz w:val="18"/>
              </w:rPr>
              <w:t>Ashutosh</w:t>
            </w:r>
            <w:r w:rsidRPr="00C74466">
              <w:rPr>
                <w:rFonts w:ascii="Arial" w:hAnsi="Arial" w:cs="Arial"/>
                <w:spacing w:val="-2"/>
                <w:sz w:val="18"/>
              </w:rPr>
              <w:t xml:space="preserve"> </w:t>
            </w:r>
            <w:r w:rsidRPr="00C74466">
              <w:rPr>
                <w:rFonts w:ascii="Arial" w:hAnsi="Arial" w:cs="Arial"/>
                <w:sz w:val="18"/>
              </w:rPr>
              <w:t>Kumar</w:t>
            </w:r>
          </w:p>
        </w:tc>
        <w:tc>
          <w:tcPr>
            <w:tcW w:w="3309" w:type="dxa"/>
          </w:tcPr>
          <w:p w14:paraId="7D519081" w14:textId="6D29F3AC"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1</w:t>
            </w:r>
            <w:r w:rsidR="00B10015">
              <w:rPr>
                <w:rFonts w:ascii="Arial" w:hAnsi="Arial" w:cs="Arial"/>
                <w:sz w:val="18"/>
              </w:rPr>
              <w:t>4</w:t>
            </w:r>
            <w:r w:rsidR="00B10015" w:rsidRPr="00B10015">
              <w:rPr>
                <w:rFonts w:ascii="Arial" w:hAnsi="Arial" w:cs="Arial"/>
                <w:sz w:val="18"/>
                <w:vertAlign w:val="superscript"/>
              </w:rPr>
              <w:t>th</w:t>
            </w:r>
            <w:r w:rsidR="00B10015">
              <w:rPr>
                <w:rFonts w:ascii="Arial" w:hAnsi="Arial" w:cs="Arial"/>
                <w:sz w:val="18"/>
              </w:rPr>
              <w:t xml:space="preserve"> </w:t>
            </w:r>
            <w:r w:rsidRPr="00C74466">
              <w:rPr>
                <w:rFonts w:ascii="Arial" w:hAnsi="Arial" w:cs="Arial"/>
                <w:sz w:val="18"/>
              </w:rPr>
              <w:t>September</w:t>
            </w:r>
            <w:r w:rsidRPr="00C74466">
              <w:rPr>
                <w:rFonts w:ascii="Arial" w:hAnsi="Arial" w:cs="Arial"/>
                <w:spacing w:val="-2"/>
                <w:sz w:val="18"/>
              </w:rPr>
              <w:t xml:space="preserve"> </w:t>
            </w:r>
            <w:r w:rsidRPr="00C74466">
              <w:rPr>
                <w:rFonts w:ascii="Arial" w:hAnsi="Arial" w:cs="Arial"/>
                <w:sz w:val="18"/>
              </w:rPr>
              <w:t>2020</w:t>
            </w:r>
          </w:p>
        </w:tc>
      </w:tr>
    </w:tbl>
    <w:p w14:paraId="501C5F9B" w14:textId="77777777" w:rsidR="00583632" w:rsidRPr="00C74466" w:rsidRDefault="00583632">
      <w:pPr>
        <w:pStyle w:val="BodyText"/>
        <w:spacing w:before="17"/>
        <w:rPr>
          <w:rFonts w:ascii="Arial" w:hAnsi="Arial" w:cs="Arial"/>
          <w:b/>
          <w:sz w:val="16"/>
        </w:rPr>
      </w:pPr>
    </w:p>
    <w:p w14:paraId="6B8CACF3" w14:textId="52358077" w:rsidR="00583632" w:rsidRPr="00C74466" w:rsidRDefault="004A3566" w:rsidP="00980083">
      <w:pPr>
        <w:spacing w:line="230" w:lineRule="auto"/>
        <w:ind w:left="292" w:right="1418"/>
        <w:rPr>
          <w:rFonts w:ascii="Arial" w:hAnsi="Arial" w:cs="Arial"/>
          <w:b/>
          <w:sz w:val="18"/>
        </w:rPr>
      </w:pPr>
      <w:r w:rsidRPr="00C74466">
        <w:rPr>
          <w:rFonts w:ascii="Arial" w:hAnsi="Arial" w:cs="Arial"/>
          <w:b/>
          <w:sz w:val="18"/>
        </w:rPr>
        <w:t>Details of State Nodal Connect -</w:t>
      </w:r>
      <w:r w:rsidRPr="00C74466">
        <w:rPr>
          <w:rFonts w:ascii="Arial" w:hAnsi="Arial" w:cs="Arial"/>
          <w:b/>
          <w:spacing w:val="-61"/>
          <w:sz w:val="18"/>
        </w:rPr>
        <w:t xml:space="preserve"> </w:t>
      </w:r>
      <w:r w:rsidRPr="00C74466">
        <w:rPr>
          <w:rFonts w:ascii="Arial" w:hAnsi="Arial" w:cs="Arial"/>
          <w:b/>
          <w:sz w:val="18"/>
        </w:rPr>
        <w:t>Name</w:t>
      </w:r>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r w:rsidRPr="00C74466">
        <w:rPr>
          <w:rFonts w:ascii="Arial" w:hAnsi="Arial" w:cs="Arial"/>
          <w:b/>
          <w:sz w:val="18"/>
        </w:rPr>
        <w:t>Mr.</w:t>
      </w:r>
      <w:r w:rsidRPr="00C74466">
        <w:rPr>
          <w:rFonts w:ascii="Arial" w:hAnsi="Arial" w:cs="Arial"/>
          <w:b/>
          <w:spacing w:val="16"/>
          <w:sz w:val="18"/>
        </w:rPr>
        <w:t xml:space="preserve"> </w:t>
      </w:r>
      <w:r w:rsidR="008945C7">
        <w:rPr>
          <w:rFonts w:ascii="Arial" w:hAnsi="Arial" w:cs="Arial"/>
          <w:b/>
          <w:sz w:val="18"/>
        </w:rPr>
        <w:t>S.S. Shah</w:t>
      </w:r>
      <w:r w:rsidRPr="00C74466">
        <w:rPr>
          <w:rFonts w:ascii="Arial" w:hAnsi="Arial" w:cs="Arial"/>
          <w:b/>
          <w:spacing w:val="1"/>
          <w:sz w:val="18"/>
        </w:rPr>
        <w:t xml:space="preserve"> </w:t>
      </w:r>
      <w:r w:rsidRPr="00C74466">
        <w:rPr>
          <w:rFonts w:ascii="Arial" w:hAnsi="Arial" w:cs="Arial"/>
          <w:b/>
          <w:sz w:val="18"/>
        </w:rPr>
        <w:t>Contact –</w:t>
      </w:r>
      <w:r w:rsidRPr="00C74466">
        <w:rPr>
          <w:rFonts w:ascii="Arial" w:hAnsi="Arial" w:cs="Arial"/>
          <w:b/>
          <w:spacing w:val="2"/>
          <w:sz w:val="18"/>
        </w:rPr>
        <w:t xml:space="preserve"> </w:t>
      </w:r>
      <w:r w:rsidRPr="00C74466">
        <w:rPr>
          <w:rFonts w:ascii="Arial" w:hAnsi="Arial" w:cs="Arial"/>
          <w:b/>
          <w:sz w:val="18"/>
        </w:rPr>
        <w:t>0141-22277</w:t>
      </w:r>
      <w:r w:rsidR="008945C7">
        <w:rPr>
          <w:rFonts w:ascii="Arial" w:hAnsi="Arial" w:cs="Arial"/>
          <w:b/>
          <w:sz w:val="18"/>
        </w:rPr>
        <w:t>27</w:t>
      </w:r>
      <w:r w:rsidR="00980083">
        <w:rPr>
          <w:rFonts w:ascii="Arial" w:hAnsi="Arial" w:cs="Arial"/>
          <w:b/>
          <w:sz w:val="18"/>
        </w:rPr>
        <w:t xml:space="preserve"> (Additional Director)</w:t>
      </w:r>
    </w:p>
    <w:p w14:paraId="0ED3D8D9" w14:textId="77777777" w:rsidR="00583632" w:rsidRPr="00C74466" w:rsidRDefault="00583632">
      <w:pPr>
        <w:pStyle w:val="BodyText"/>
        <w:spacing w:before="9"/>
        <w:rPr>
          <w:rFonts w:ascii="Arial" w:hAnsi="Arial" w:cs="Arial"/>
          <w:b/>
          <w:sz w:val="16"/>
        </w:rPr>
      </w:pPr>
    </w:p>
    <w:p w14:paraId="7032A5F7" w14:textId="42AEA565"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008E12CB">
        <w:rPr>
          <w:rFonts w:ascii="Arial" w:hAnsi="Arial" w:cs="Arial"/>
          <w:b/>
          <w:spacing w:val="3"/>
          <w:sz w:val="18"/>
        </w:rPr>
        <w:t xml:space="preserve"> </w:t>
      </w:r>
      <w:r w:rsidR="008E7B97">
        <w:rPr>
          <w:rFonts w:ascii="Arial" w:hAnsi="Arial" w:cs="Arial"/>
          <w:b/>
          <w:spacing w:val="3"/>
          <w:sz w:val="18"/>
        </w:rPr>
        <w:t>31st</w:t>
      </w:r>
      <w:r w:rsidR="00B330B9">
        <w:rPr>
          <w:rFonts w:ascii="Arial" w:hAnsi="Arial" w:cs="Arial"/>
          <w:b/>
          <w:spacing w:val="3"/>
          <w:sz w:val="18"/>
        </w:rPr>
        <w:t xml:space="preserve"> </w:t>
      </w:r>
      <w:r w:rsidR="00E5704A">
        <w:rPr>
          <w:rFonts w:ascii="Arial" w:hAnsi="Arial" w:cs="Arial"/>
          <w:b/>
          <w:spacing w:val="3"/>
          <w:sz w:val="18"/>
        </w:rPr>
        <w:t>December</w:t>
      </w:r>
      <w:r w:rsidR="008E12CB">
        <w:rPr>
          <w:rFonts w:ascii="Arial" w:hAnsi="Arial" w:cs="Arial"/>
          <w:b/>
          <w:spacing w:val="3"/>
          <w:sz w:val="18"/>
        </w:rPr>
        <w:t xml:space="preserve"> </w:t>
      </w:r>
      <w:r w:rsidRPr="00C74466">
        <w:rPr>
          <w:rFonts w:ascii="Arial" w:hAnsi="Arial" w:cs="Arial"/>
          <w:b/>
          <w:sz w:val="18"/>
        </w:rPr>
        <w:t>202</w:t>
      </w:r>
      <w:r w:rsidR="008E12CB">
        <w:rPr>
          <w:rFonts w:ascii="Arial" w:hAnsi="Arial" w:cs="Arial"/>
          <w:b/>
          <w:sz w:val="18"/>
        </w:rPr>
        <w:t>2</w:t>
      </w:r>
      <w:r w:rsidR="00744DEF">
        <w:rPr>
          <w:rFonts w:ascii="Arial" w:hAnsi="Arial" w:cs="Arial"/>
          <w:b/>
          <w:sz w:val="18"/>
        </w:rPr>
        <w:t>.</w:t>
      </w:r>
    </w:p>
    <w:p w14:paraId="6215EA37"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06"/>
      </w:tblGrid>
      <w:tr w:rsidR="00583632" w:rsidRPr="00C74466" w14:paraId="2551EF6D" w14:textId="77777777" w:rsidTr="00442BFE">
        <w:trPr>
          <w:trHeight w:val="312"/>
        </w:trPr>
        <w:tc>
          <w:tcPr>
            <w:tcW w:w="3135" w:type="dxa"/>
            <w:shd w:val="clear" w:color="auto" w:fill="39205E"/>
          </w:tcPr>
          <w:p w14:paraId="7DC738FC" w14:textId="2F6E108E" w:rsidR="00583632" w:rsidRPr="00011316" w:rsidRDefault="00122696">
            <w:pPr>
              <w:pStyle w:val="TableParagraph"/>
              <w:ind w:left="110"/>
              <w:rPr>
                <w:rFonts w:ascii="Arial" w:hAnsi="Arial" w:cs="Arial"/>
                <w:b/>
              </w:rPr>
            </w:pPr>
            <w:r>
              <w:rPr>
                <w:rFonts w:ascii="Arial" w:hAnsi="Arial" w:cs="Arial"/>
                <w:b/>
                <w:color w:val="FFFFFF"/>
              </w:rPr>
              <w:t>Sl. No.</w:t>
            </w:r>
          </w:p>
        </w:tc>
        <w:tc>
          <w:tcPr>
            <w:tcW w:w="6906" w:type="dxa"/>
            <w:shd w:val="clear" w:color="auto" w:fill="39205E"/>
          </w:tcPr>
          <w:p w14:paraId="5EE22929" w14:textId="4A01D866" w:rsidR="00583632" w:rsidRPr="00011316" w:rsidRDefault="004A3566">
            <w:pPr>
              <w:pStyle w:val="TableParagraph"/>
              <w:ind w:left="111"/>
              <w:rPr>
                <w:rFonts w:ascii="Arial" w:hAnsi="Arial" w:cs="Arial"/>
                <w:b/>
              </w:rPr>
            </w:pPr>
            <w:r w:rsidRPr="00011316">
              <w:rPr>
                <w:rFonts w:ascii="Arial" w:hAnsi="Arial" w:cs="Arial"/>
                <w:b/>
                <w:color w:val="FFFFFF"/>
              </w:rPr>
              <w:t>Details</w:t>
            </w:r>
            <w:r w:rsidRPr="00011316">
              <w:rPr>
                <w:rFonts w:ascii="Arial" w:hAnsi="Arial" w:cs="Arial"/>
                <w:b/>
                <w:color w:val="FFFFFF"/>
                <w:spacing w:val="-1"/>
              </w:rPr>
              <w:t xml:space="preserve"> </w:t>
            </w:r>
            <w:r w:rsidRPr="00011316">
              <w:rPr>
                <w:rFonts w:ascii="Arial" w:hAnsi="Arial" w:cs="Arial"/>
                <w:b/>
                <w:color w:val="FFFFFF"/>
              </w:rPr>
              <w:t>of</w:t>
            </w:r>
            <w:r w:rsidRPr="00011316">
              <w:rPr>
                <w:rFonts w:ascii="Arial" w:hAnsi="Arial" w:cs="Arial"/>
                <w:b/>
                <w:color w:val="FFFFFF"/>
                <w:spacing w:val="-8"/>
              </w:rPr>
              <w:t xml:space="preserve"> </w:t>
            </w:r>
            <w:r w:rsidR="004918B3" w:rsidRPr="00011316">
              <w:rPr>
                <w:rFonts w:ascii="Arial" w:hAnsi="Arial" w:cs="Arial"/>
                <w:b/>
                <w:color w:val="FFFFFF"/>
              </w:rPr>
              <w:t>A</w:t>
            </w:r>
            <w:r w:rsidRPr="00011316">
              <w:rPr>
                <w:rFonts w:ascii="Arial" w:hAnsi="Arial" w:cs="Arial"/>
                <w:b/>
                <w:color w:val="FFFFFF"/>
              </w:rPr>
              <w:t xml:space="preserve">ctivities </w:t>
            </w:r>
            <w:r w:rsidR="004918B3" w:rsidRPr="00011316">
              <w:rPr>
                <w:rFonts w:ascii="Arial" w:hAnsi="Arial" w:cs="Arial"/>
                <w:b/>
                <w:color w:val="FFFFFF"/>
              </w:rPr>
              <w:t>C</w:t>
            </w:r>
            <w:r w:rsidRPr="00011316">
              <w:rPr>
                <w:rFonts w:ascii="Arial" w:hAnsi="Arial" w:cs="Arial"/>
                <w:b/>
                <w:color w:val="FFFFFF"/>
              </w:rPr>
              <w:t>arried</w:t>
            </w:r>
            <w:r w:rsidRPr="00011316">
              <w:rPr>
                <w:rFonts w:ascii="Arial" w:hAnsi="Arial" w:cs="Arial"/>
                <w:b/>
                <w:color w:val="FFFFFF"/>
                <w:spacing w:val="-6"/>
              </w:rPr>
              <w:t xml:space="preserve"> </w:t>
            </w:r>
            <w:r w:rsidR="004918B3" w:rsidRPr="00011316">
              <w:rPr>
                <w:rFonts w:ascii="Arial" w:hAnsi="Arial" w:cs="Arial"/>
                <w:b/>
                <w:color w:val="FFFFFF"/>
              </w:rPr>
              <w:t>O</w:t>
            </w:r>
            <w:r w:rsidRPr="00011316">
              <w:rPr>
                <w:rFonts w:ascii="Arial" w:hAnsi="Arial" w:cs="Arial"/>
                <w:b/>
                <w:color w:val="FFFFFF"/>
              </w:rPr>
              <w:t>ut</w:t>
            </w:r>
          </w:p>
        </w:tc>
      </w:tr>
      <w:tr w:rsidR="00583632" w:rsidRPr="00C74466" w14:paraId="606EAE6D" w14:textId="77777777" w:rsidTr="00442BFE">
        <w:trPr>
          <w:trHeight w:val="311"/>
        </w:trPr>
        <w:tc>
          <w:tcPr>
            <w:tcW w:w="10041" w:type="dxa"/>
            <w:gridSpan w:val="2"/>
            <w:shd w:val="clear" w:color="auto" w:fill="9069C9"/>
          </w:tcPr>
          <w:p w14:paraId="535AE0CB" w14:textId="1ECA8704" w:rsidR="00583632" w:rsidRPr="00011316" w:rsidRDefault="004A3566" w:rsidP="005768EB">
            <w:pPr>
              <w:pStyle w:val="TableParagraph"/>
              <w:ind w:left="110"/>
              <w:jc w:val="center"/>
              <w:rPr>
                <w:rFonts w:ascii="Arial" w:hAnsi="Arial" w:cs="Arial"/>
                <w:b/>
                <w:color w:val="FFFFFF" w:themeColor="background1"/>
              </w:rPr>
            </w:pPr>
            <w:r w:rsidRPr="00011316">
              <w:rPr>
                <w:rFonts w:ascii="Arial" w:hAnsi="Arial" w:cs="Arial"/>
                <w:b/>
                <w:color w:val="FFFFFF" w:themeColor="background1"/>
              </w:rPr>
              <w:t>General</w:t>
            </w:r>
            <w:r w:rsidRPr="00011316">
              <w:rPr>
                <w:rFonts w:ascii="Arial" w:hAnsi="Arial" w:cs="Arial"/>
                <w:b/>
                <w:color w:val="FFFFFF" w:themeColor="background1"/>
                <w:spacing w:val="-7"/>
              </w:rPr>
              <w:t xml:space="preserve"> </w:t>
            </w:r>
            <w:r w:rsidRPr="00011316">
              <w:rPr>
                <w:rFonts w:ascii="Arial" w:hAnsi="Arial" w:cs="Arial"/>
                <w:b/>
                <w:color w:val="FFFFFF" w:themeColor="background1"/>
              </w:rPr>
              <w:t>Activities</w:t>
            </w:r>
            <w:r w:rsidRPr="00011316">
              <w:rPr>
                <w:rFonts w:ascii="Arial" w:hAnsi="Arial" w:cs="Arial"/>
                <w:b/>
                <w:color w:val="FFFFFF" w:themeColor="background1"/>
                <w:spacing w:val="-2"/>
              </w:rPr>
              <w:t xml:space="preserve"> </w:t>
            </w:r>
            <w:r w:rsidRPr="00011316">
              <w:rPr>
                <w:rFonts w:ascii="Arial" w:hAnsi="Arial" w:cs="Arial"/>
                <w:b/>
                <w:color w:val="FFFFFF" w:themeColor="background1"/>
              </w:rPr>
              <w:t>to</w:t>
            </w:r>
            <w:r w:rsidRPr="00011316">
              <w:rPr>
                <w:rFonts w:ascii="Arial" w:hAnsi="Arial" w:cs="Arial"/>
                <w:b/>
                <w:color w:val="FFFFFF" w:themeColor="background1"/>
                <w:spacing w:val="-2"/>
              </w:rPr>
              <w:t xml:space="preserve"> </w:t>
            </w:r>
            <w:r w:rsidR="004918B3" w:rsidRPr="00011316">
              <w:rPr>
                <w:rFonts w:ascii="Arial" w:hAnsi="Arial" w:cs="Arial"/>
                <w:b/>
                <w:color w:val="FFFFFF" w:themeColor="background1"/>
              </w:rPr>
              <w:t>F</w:t>
            </w:r>
            <w:r w:rsidRPr="00011316">
              <w:rPr>
                <w:rFonts w:ascii="Arial" w:hAnsi="Arial" w:cs="Arial"/>
                <w:b/>
                <w:color w:val="FFFFFF" w:themeColor="background1"/>
              </w:rPr>
              <w:t>acilitate</w:t>
            </w:r>
            <w:r w:rsidRPr="00011316">
              <w:rPr>
                <w:rFonts w:ascii="Arial" w:hAnsi="Arial" w:cs="Arial"/>
                <w:b/>
                <w:color w:val="FFFFFF" w:themeColor="background1"/>
                <w:spacing w:val="-5"/>
              </w:rPr>
              <w:t xml:space="preserve"> </w:t>
            </w:r>
            <w:r w:rsidR="004918B3" w:rsidRPr="00011316">
              <w:rPr>
                <w:rFonts w:ascii="Arial" w:hAnsi="Arial" w:cs="Arial"/>
                <w:b/>
                <w:color w:val="FFFFFF" w:themeColor="background1"/>
              </w:rPr>
              <w:t>P</w:t>
            </w:r>
            <w:r w:rsidRPr="00011316">
              <w:rPr>
                <w:rFonts w:ascii="Arial" w:hAnsi="Arial" w:cs="Arial"/>
                <w:b/>
                <w:color w:val="FFFFFF" w:themeColor="background1"/>
              </w:rPr>
              <w:t>roject</w:t>
            </w:r>
            <w:r w:rsidRPr="00011316">
              <w:rPr>
                <w:rFonts w:ascii="Arial" w:hAnsi="Arial" w:cs="Arial"/>
                <w:b/>
                <w:color w:val="FFFFFF" w:themeColor="background1"/>
                <w:spacing w:val="-3"/>
              </w:rPr>
              <w:t xml:space="preserve"> </w:t>
            </w:r>
            <w:r w:rsidR="004918B3" w:rsidRPr="00011316">
              <w:rPr>
                <w:rFonts w:ascii="Arial" w:hAnsi="Arial" w:cs="Arial"/>
                <w:b/>
                <w:color w:val="FFFFFF" w:themeColor="background1"/>
              </w:rPr>
              <w:t>I</w:t>
            </w:r>
            <w:r w:rsidRPr="00011316">
              <w:rPr>
                <w:rFonts w:ascii="Arial" w:hAnsi="Arial" w:cs="Arial"/>
                <w:b/>
                <w:color w:val="FFFFFF" w:themeColor="background1"/>
              </w:rPr>
              <w:t>mplementation</w:t>
            </w:r>
          </w:p>
        </w:tc>
      </w:tr>
      <w:tr w:rsidR="006F7CEE" w:rsidRPr="00271593" w14:paraId="6D6ED3D7" w14:textId="77777777" w:rsidTr="00605D1C">
        <w:trPr>
          <w:trHeight w:val="590"/>
        </w:trPr>
        <w:tc>
          <w:tcPr>
            <w:tcW w:w="10041" w:type="dxa"/>
            <w:gridSpan w:val="2"/>
          </w:tcPr>
          <w:p w14:paraId="5A1B894A" w14:textId="72399843" w:rsidR="000138E3" w:rsidRPr="00A671E3" w:rsidRDefault="000138E3" w:rsidP="003F25E3">
            <w:pPr>
              <w:pStyle w:val="ListParagraph"/>
              <w:widowControl/>
              <w:numPr>
                <w:ilvl w:val="0"/>
                <w:numId w:val="3"/>
              </w:numPr>
              <w:autoSpaceDE/>
              <w:autoSpaceDN/>
              <w:spacing w:after="92" w:line="276" w:lineRule="auto"/>
              <w:ind w:right="29"/>
              <w:contextualSpacing/>
              <w:jc w:val="both"/>
              <w:rPr>
                <w:rFonts w:ascii="Arial" w:eastAsia="Arial MT" w:hAnsi="Arial" w:cs="Arial"/>
                <w:sz w:val="20"/>
                <w:szCs w:val="20"/>
              </w:rPr>
            </w:pPr>
            <w:r w:rsidRPr="00A671E3">
              <w:rPr>
                <w:rFonts w:ascii="Arial" w:hAnsi="Arial" w:cs="Arial"/>
                <w:b/>
                <w:sz w:val="20"/>
                <w:szCs w:val="20"/>
              </w:rPr>
              <w:t xml:space="preserve">SCDF: - </w:t>
            </w:r>
            <w:r w:rsidRPr="00A671E3">
              <w:rPr>
                <w:rFonts w:ascii="Arial" w:hAnsi="Arial" w:cs="Arial"/>
                <w:sz w:val="20"/>
                <w:szCs w:val="20"/>
              </w:rPr>
              <w:t>PMU Team</w:t>
            </w:r>
            <w:r w:rsidR="005B4FB6" w:rsidRPr="00A671E3">
              <w:rPr>
                <w:rFonts w:ascii="Arial" w:hAnsi="Arial" w:cs="Arial"/>
                <w:sz w:val="20"/>
                <w:szCs w:val="20"/>
              </w:rPr>
              <w:t xml:space="preserve"> coordinated with PHED department for </w:t>
            </w:r>
            <w:r w:rsidR="005B4FB6" w:rsidRPr="00A671E3">
              <w:rPr>
                <w:rFonts w:ascii="Arial" w:hAnsi="Arial" w:cs="Arial"/>
                <w:b/>
                <w:sz w:val="20"/>
                <w:szCs w:val="20"/>
              </w:rPr>
              <w:t>9-point query</w:t>
            </w:r>
            <w:r w:rsidR="004507C1" w:rsidRPr="00A671E3">
              <w:rPr>
                <w:rFonts w:ascii="Arial" w:hAnsi="Arial" w:cs="Arial"/>
                <w:b/>
                <w:sz w:val="20"/>
                <w:szCs w:val="20"/>
              </w:rPr>
              <w:t xml:space="preserve"> from SIDBI</w:t>
            </w:r>
            <w:r w:rsidR="005B4FB6" w:rsidRPr="00A671E3">
              <w:rPr>
                <w:rFonts w:ascii="Arial" w:hAnsi="Arial" w:cs="Arial"/>
                <w:sz w:val="20"/>
                <w:szCs w:val="20"/>
              </w:rPr>
              <w:t xml:space="preserve"> on the Shortlisted project of PHED department. Further facilitating on</w:t>
            </w:r>
            <w:r w:rsidR="004507C1" w:rsidRPr="00A671E3">
              <w:rPr>
                <w:rFonts w:ascii="Arial" w:hAnsi="Arial" w:cs="Arial"/>
                <w:sz w:val="20"/>
                <w:szCs w:val="20"/>
              </w:rPr>
              <w:t xml:space="preserve"> </w:t>
            </w:r>
            <w:r w:rsidR="005B4FB6" w:rsidRPr="00A671E3">
              <w:rPr>
                <w:rFonts w:ascii="Arial" w:hAnsi="Arial" w:cs="Arial"/>
                <w:sz w:val="20"/>
                <w:szCs w:val="20"/>
              </w:rPr>
              <w:t xml:space="preserve">requirement of additional </w:t>
            </w:r>
            <w:r w:rsidR="004507C1" w:rsidRPr="00A671E3">
              <w:rPr>
                <w:rFonts w:ascii="Arial" w:hAnsi="Arial" w:cs="Arial"/>
                <w:sz w:val="20"/>
                <w:szCs w:val="20"/>
              </w:rPr>
              <w:t xml:space="preserve">information related to the project for </w:t>
            </w:r>
            <w:r w:rsidR="00E16FB2" w:rsidRPr="00A671E3">
              <w:rPr>
                <w:rFonts w:ascii="Arial" w:hAnsi="Arial" w:cs="Arial"/>
                <w:sz w:val="20"/>
                <w:szCs w:val="20"/>
              </w:rPr>
              <w:t>final</w:t>
            </w:r>
            <w:r w:rsidR="004507C1" w:rsidRPr="00A671E3">
              <w:rPr>
                <w:rFonts w:ascii="Arial" w:hAnsi="Arial" w:cs="Arial"/>
                <w:sz w:val="20"/>
                <w:szCs w:val="20"/>
              </w:rPr>
              <w:t xml:space="preserve"> </w:t>
            </w:r>
            <w:r w:rsidR="00E16FB2" w:rsidRPr="00A671E3">
              <w:rPr>
                <w:rFonts w:ascii="Arial" w:hAnsi="Arial" w:cs="Arial"/>
                <w:sz w:val="20"/>
                <w:szCs w:val="20"/>
              </w:rPr>
              <w:t>a</w:t>
            </w:r>
            <w:r w:rsidR="004507C1" w:rsidRPr="00A671E3">
              <w:rPr>
                <w:rFonts w:ascii="Arial" w:hAnsi="Arial" w:cs="Arial"/>
                <w:sz w:val="20"/>
                <w:szCs w:val="20"/>
              </w:rPr>
              <w:t>pproval.</w:t>
            </w:r>
          </w:p>
        </w:tc>
      </w:tr>
      <w:tr w:rsidR="00876174" w:rsidRPr="00271593" w14:paraId="51FFDDA9" w14:textId="77777777" w:rsidTr="00A36087">
        <w:trPr>
          <w:trHeight w:val="878"/>
        </w:trPr>
        <w:tc>
          <w:tcPr>
            <w:tcW w:w="10041" w:type="dxa"/>
            <w:gridSpan w:val="2"/>
          </w:tcPr>
          <w:p w14:paraId="3D03B33C" w14:textId="53B05C74" w:rsidR="00876174" w:rsidRPr="00A671E3" w:rsidRDefault="000138E3" w:rsidP="003F25E3">
            <w:pPr>
              <w:pStyle w:val="ListParagraph"/>
              <w:numPr>
                <w:ilvl w:val="0"/>
                <w:numId w:val="3"/>
              </w:numPr>
              <w:spacing w:after="92" w:line="276" w:lineRule="auto"/>
              <w:ind w:right="29"/>
              <w:contextualSpacing/>
              <w:jc w:val="both"/>
              <w:rPr>
                <w:rFonts w:ascii="Arial" w:hAnsi="Arial" w:cs="Arial"/>
                <w:b/>
                <w:sz w:val="20"/>
                <w:szCs w:val="20"/>
                <w:lang w:val="en-IN"/>
              </w:rPr>
            </w:pPr>
            <w:bookmarkStart w:id="1" w:name="_Hlk115097768"/>
            <w:r w:rsidRPr="00A671E3">
              <w:rPr>
                <w:rFonts w:ascii="Arial" w:hAnsi="Arial" w:cs="Arial"/>
                <w:b/>
                <w:sz w:val="20"/>
                <w:szCs w:val="20"/>
              </w:rPr>
              <w:t xml:space="preserve">SCDF: - </w:t>
            </w:r>
            <w:r w:rsidR="00E16FB2" w:rsidRPr="00A671E3">
              <w:rPr>
                <w:rFonts w:ascii="Arial" w:hAnsi="Arial" w:cs="Arial"/>
                <w:bCs/>
                <w:sz w:val="20"/>
                <w:szCs w:val="20"/>
                <w:lang w:val="en-IN"/>
              </w:rPr>
              <w:t xml:space="preserve">Facilitating a </w:t>
            </w:r>
            <w:r w:rsidR="00E16FB2" w:rsidRPr="00A671E3">
              <w:rPr>
                <w:rFonts w:ascii="Arial" w:hAnsi="Arial" w:cs="Arial"/>
                <w:b/>
                <w:bCs/>
                <w:sz w:val="20"/>
                <w:szCs w:val="20"/>
                <w:lang w:val="en-IN"/>
              </w:rPr>
              <w:t xml:space="preserve">third-party report on MSME </w:t>
            </w:r>
            <w:r w:rsidR="00A671E3">
              <w:rPr>
                <w:rFonts w:ascii="Arial" w:hAnsi="Arial" w:cs="Arial"/>
                <w:b/>
                <w:bCs/>
                <w:sz w:val="20"/>
                <w:szCs w:val="20"/>
                <w:lang w:val="en-IN"/>
              </w:rPr>
              <w:t>l</w:t>
            </w:r>
            <w:r w:rsidR="00E16FB2" w:rsidRPr="00A671E3">
              <w:rPr>
                <w:rFonts w:ascii="Arial" w:hAnsi="Arial" w:cs="Arial"/>
                <w:b/>
                <w:bCs/>
                <w:sz w:val="20"/>
                <w:szCs w:val="20"/>
                <w:lang w:val="en-IN"/>
              </w:rPr>
              <w:t>inkage</w:t>
            </w:r>
            <w:r w:rsidR="00E16FB2" w:rsidRPr="00A671E3">
              <w:rPr>
                <w:rFonts w:ascii="Arial" w:hAnsi="Arial" w:cs="Arial"/>
                <w:bCs/>
                <w:sz w:val="20"/>
                <w:szCs w:val="20"/>
                <w:lang w:val="en-IN"/>
              </w:rPr>
              <w:t xml:space="preserve"> for the approved project of PHED Department. </w:t>
            </w:r>
            <w:r w:rsidRPr="00A671E3">
              <w:rPr>
                <w:rFonts w:ascii="Arial" w:hAnsi="Arial" w:cs="Arial"/>
                <w:sz w:val="20"/>
                <w:szCs w:val="20"/>
              </w:rPr>
              <w:t xml:space="preserve">PMU team </w:t>
            </w:r>
            <w:r w:rsidR="00E16FB2" w:rsidRPr="00A671E3">
              <w:rPr>
                <w:rFonts w:ascii="Arial" w:hAnsi="Arial" w:cs="Arial"/>
                <w:sz w:val="20"/>
                <w:szCs w:val="20"/>
              </w:rPr>
              <w:t>c</w:t>
            </w:r>
            <w:r w:rsidRPr="00A671E3">
              <w:rPr>
                <w:rFonts w:ascii="Arial" w:hAnsi="Arial" w:cs="Arial"/>
                <w:sz w:val="20"/>
                <w:szCs w:val="20"/>
              </w:rPr>
              <w:t>oordinat</w:t>
            </w:r>
            <w:r w:rsidR="00CC1AD5" w:rsidRPr="00A671E3">
              <w:rPr>
                <w:rFonts w:ascii="Arial" w:hAnsi="Arial" w:cs="Arial"/>
                <w:sz w:val="20"/>
                <w:szCs w:val="20"/>
              </w:rPr>
              <w:t xml:space="preserve">ing with </w:t>
            </w:r>
            <w:r w:rsidRPr="00A671E3">
              <w:rPr>
                <w:rFonts w:ascii="Arial" w:hAnsi="Arial" w:cs="Arial"/>
                <w:sz w:val="20"/>
                <w:szCs w:val="20"/>
              </w:rPr>
              <w:t xml:space="preserve">PHED department </w:t>
            </w:r>
            <w:r w:rsidR="00E16FB2" w:rsidRPr="00A671E3">
              <w:rPr>
                <w:rFonts w:ascii="Arial" w:hAnsi="Arial" w:cs="Arial"/>
                <w:sz w:val="20"/>
                <w:szCs w:val="20"/>
              </w:rPr>
              <w:t>and the selected agency “Rajasthan Consultancy Organization Limited” for the report submission as soon as possible.</w:t>
            </w:r>
          </w:p>
        </w:tc>
      </w:tr>
      <w:tr w:rsidR="00876174" w:rsidRPr="00442BFE" w14:paraId="352E895C" w14:textId="77777777" w:rsidTr="00B55338">
        <w:trPr>
          <w:trHeight w:val="1050"/>
        </w:trPr>
        <w:tc>
          <w:tcPr>
            <w:tcW w:w="10041" w:type="dxa"/>
            <w:gridSpan w:val="2"/>
          </w:tcPr>
          <w:p w14:paraId="4F9F8141" w14:textId="5BAC3AB7" w:rsidR="00876174" w:rsidRPr="00A671E3" w:rsidRDefault="00FA6DE7" w:rsidP="003F25E3">
            <w:pPr>
              <w:pStyle w:val="ListParagraph"/>
              <w:numPr>
                <w:ilvl w:val="0"/>
                <w:numId w:val="3"/>
              </w:numPr>
              <w:spacing w:line="276" w:lineRule="auto"/>
              <w:jc w:val="both"/>
              <w:rPr>
                <w:rFonts w:ascii="Arial" w:eastAsia="Arial MT" w:hAnsi="Arial" w:cs="Arial"/>
                <w:sz w:val="20"/>
                <w:szCs w:val="20"/>
              </w:rPr>
            </w:pPr>
            <w:bookmarkStart w:id="2" w:name="_Hlk108093825"/>
            <w:r w:rsidRPr="00A671E3">
              <w:rPr>
                <w:rFonts w:ascii="Arial" w:eastAsia="Arial MT" w:hAnsi="Arial" w:cs="Arial"/>
                <w:b/>
                <w:sz w:val="20"/>
                <w:szCs w:val="20"/>
              </w:rPr>
              <w:t>Social Security Scheme for Artisan and Weavers</w:t>
            </w:r>
            <w:r w:rsidR="00D10CB6" w:rsidRPr="00A671E3">
              <w:rPr>
                <w:rFonts w:ascii="Arial" w:eastAsia="Arial MT" w:hAnsi="Arial" w:cs="Arial"/>
                <w:b/>
                <w:sz w:val="20"/>
                <w:szCs w:val="20"/>
              </w:rPr>
              <w:t>: -</w:t>
            </w:r>
            <w:r w:rsidR="00F90CAF" w:rsidRPr="00A671E3">
              <w:rPr>
                <w:rFonts w:ascii="Arial" w:eastAsia="Arial MT" w:hAnsi="Arial" w:cs="Arial"/>
                <w:b/>
                <w:sz w:val="20"/>
                <w:szCs w:val="20"/>
              </w:rPr>
              <w:t xml:space="preserve"> </w:t>
            </w:r>
            <w:r w:rsidR="00CC1AD5" w:rsidRPr="00A671E3">
              <w:rPr>
                <w:rFonts w:ascii="Arial" w:eastAsia="Arial MT" w:hAnsi="Arial" w:cs="Arial"/>
                <w:sz w:val="20"/>
                <w:szCs w:val="20"/>
              </w:rPr>
              <w:t>PMU team started working on a new scheme</w:t>
            </w:r>
            <w:r w:rsidR="00E16FB2" w:rsidRPr="00A671E3">
              <w:rPr>
                <w:rFonts w:ascii="Arial" w:eastAsia="Arial MT" w:hAnsi="Arial" w:cs="Arial"/>
                <w:sz w:val="20"/>
                <w:szCs w:val="20"/>
              </w:rPr>
              <w:t xml:space="preserve"> Social Security Scheme for Artisan and Weavers</w:t>
            </w:r>
            <w:r w:rsidR="00024500" w:rsidRPr="00A671E3">
              <w:rPr>
                <w:rFonts w:ascii="Arial" w:eastAsia="Arial MT" w:hAnsi="Arial" w:cs="Arial"/>
                <w:sz w:val="20"/>
                <w:szCs w:val="20"/>
              </w:rPr>
              <w:t>.</w:t>
            </w:r>
            <w:r w:rsidR="00CC1AD5" w:rsidRPr="00A671E3">
              <w:rPr>
                <w:rFonts w:ascii="Arial" w:eastAsia="Arial MT" w:hAnsi="Arial" w:cs="Arial"/>
                <w:sz w:val="20"/>
                <w:szCs w:val="20"/>
              </w:rPr>
              <w:t xml:space="preserve"> </w:t>
            </w:r>
            <w:r w:rsidR="00024500" w:rsidRPr="00A671E3">
              <w:rPr>
                <w:rFonts w:ascii="Arial" w:eastAsia="Arial MT" w:hAnsi="Arial" w:cs="Arial"/>
                <w:sz w:val="20"/>
                <w:szCs w:val="20"/>
              </w:rPr>
              <w:t xml:space="preserve">Done </w:t>
            </w:r>
            <w:r w:rsidR="00024500" w:rsidRPr="00A671E3">
              <w:rPr>
                <w:rFonts w:ascii="Arial" w:eastAsia="Arial MT" w:hAnsi="Arial" w:cs="Arial"/>
                <w:b/>
                <w:sz w:val="20"/>
                <w:szCs w:val="20"/>
              </w:rPr>
              <w:t>benchmarking of schemes</w:t>
            </w:r>
            <w:r w:rsidR="00024500" w:rsidRPr="00A671E3">
              <w:rPr>
                <w:rFonts w:ascii="Arial" w:eastAsia="Arial MT" w:hAnsi="Arial" w:cs="Arial"/>
                <w:sz w:val="20"/>
                <w:szCs w:val="20"/>
              </w:rPr>
              <w:t xml:space="preserve"> of different states on social security initiatives taken by them and </w:t>
            </w:r>
            <w:r w:rsidR="00E16FB2" w:rsidRPr="00A671E3">
              <w:rPr>
                <w:rFonts w:ascii="Arial" w:eastAsia="Arial MT" w:hAnsi="Arial" w:cs="Arial"/>
                <w:sz w:val="20"/>
                <w:szCs w:val="20"/>
              </w:rPr>
              <w:t xml:space="preserve">prepared a </w:t>
            </w:r>
            <w:r w:rsidR="00E16FB2" w:rsidRPr="00A671E3">
              <w:rPr>
                <w:rFonts w:ascii="Arial" w:eastAsia="Arial MT" w:hAnsi="Arial" w:cs="Arial"/>
                <w:b/>
                <w:sz w:val="20"/>
                <w:szCs w:val="20"/>
              </w:rPr>
              <w:t>concept note</w:t>
            </w:r>
            <w:r w:rsidR="00E16FB2" w:rsidRPr="00A671E3">
              <w:rPr>
                <w:rFonts w:ascii="Arial" w:eastAsia="Arial MT" w:hAnsi="Arial" w:cs="Arial"/>
                <w:sz w:val="20"/>
                <w:szCs w:val="20"/>
              </w:rPr>
              <w:t xml:space="preserve"> </w:t>
            </w:r>
            <w:r w:rsidR="00024500" w:rsidRPr="00A671E3">
              <w:rPr>
                <w:rFonts w:ascii="Arial" w:eastAsia="Arial MT" w:hAnsi="Arial" w:cs="Arial"/>
                <w:sz w:val="20"/>
                <w:szCs w:val="20"/>
              </w:rPr>
              <w:t>on this scheme</w:t>
            </w:r>
            <w:r w:rsidR="003F25E3" w:rsidRPr="00A671E3">
              <w:rPr>
                <w:rFonts w:ascii="Arial" w:eastAsia="Arial MT" w:hAnsi="Arial" w:cs="Arial"/>
                <w:sz w:val="20"/>
                <w:szCs w:val="20"/>
              </w:rPr>
              <w:t xml:space="preserve"> and submitted it to Commissioner </w:t>
            </w:r>
            <w:r w:rsidR="00A671E3" w:rsidRPr="00A671E3">
              <w:rPr>
                <w:rFonts w:ascii="Arial" w:eastAsia="Arial MT" w:hAnsi="Arial" w:cs="Arial"/>
                <w:sz w:val="20"/>
                <w:szCs w:val="20"/>
              </w:rPr>
              <w:t>Industries. (Annx-1)</w:t>
            </w:r>
          </w:p>
        </w:tc>
      </w:tr>
      <w:tr w:rsidR="000138E3" w:rsidRPr="00442BFE" w14:paraId="5CAF7EC5" w14:textId="77777777" w:rsidTr="00A36087">
        <w:trPr>
          <w:trHeight w:val="964"/>
        </w:trPr>
        <w:tc>
          <w:tcPr>
            <w:tcW w:w="10041" w:type="dxa"/>
            <w:gridSpan w:val="2"/>
          </w:tcPr>
          <w:p w14:paraId="160BC5C9" w14:textId="5033E6B5" w:rsidR="000138E3" w:rsidRPr="00A671E3" w:rsidRDefault="000138E3" w:rsidP="003F25E3">
            <w:pPr>
              <w:pStyle w:val="ListParagraph"/>
              <w:numPr>
                <w:ilvl w:val="0"/>
                <w:numId w:val="3"/>
              </w:numPr>
              <w:spacing w:line="276" w:lineRule="auto"/>
              <w:jc w:val="both"/>
              <w:rPr>
                <w:rFonts w:ascii="Arial" w:eastAsia="Arial MT" w:hAnsi="Arial" w:cs="Arial"/>
                <w:b/>
                <w:sz w:val="20"/>
                <w:szCs w:val="20"/>
              </w:rPr>
            </w:pPr>
            <w:r w:rsidRPr="00A671E3">
              <w:rPr>
                <w:rFonts w:ascii="Arial" w:eastAsia="Arial MT" w:hAnsi="Arial" w:cs="Arial"/>
                <w:b/>
                <w:sz w:val="20"/>
                <w:szCs w:val="20"/>
              </w:rPr>
              <w:t>REPC: -</w:t>
            </w:r>
            <w:r w:rsidR="004B50E1" w:rsidRPr="00A671E3">
              <w:rPr>
                <w:rFonts w:ascii="Arial" w:eastAsia="Arial MT" w:hAnsi="Arial" w:cs="Arial"/>
                <w:b/>
                <w:sz w:val="20"/>
                <w:szCs w:val="20"/>
              </w:rPr>
              <w:t xml:space="preserve"> </w:t>
            </w:r>
            <w:r w:rsidR="003F25E3" w:rsidRPr="00A671E3">
              <w:rPr>
                <w:rFonts w:ascii="Arial" w:eastAsia="Arial MT" w:hAnsi="Arial" w:cs="Arial"/>
                <w:sz w:val="20"/>
                <w:szCs w:val="20"/>
              </w:rPr>
              <w:t>Supporting Industries department in identifying credit support partner for REPC (</w:t>
            </w:r>
            <w:r w:rsidR="003F25E3" w:rsidRPr="00A671E3">
              <w:rPr>
                <w:rFonts w:ascii="Arial" w:eastAsia="Arial MT" w:hAnsi="Arial" w:cs="Arial"/>
                <w:b/>
                <w:sz w:val="20"/>
                <w:szCs w:val="20"/>
              </w:rPr>
              <w:t>Rajasthan Export Promotion Council</w:t>
            </w:r>
            <w:r w:rsidR="003F25E3" w:rsidRPr="00A671E3">
              <w:rPr>
                <w:rFonts w:ascii="Arial" w:eastAsia="Arial MT" w:hAnsi="Arial" w:cs="Arial"/>
                <w:sz w:val="20"/>
                <w:szCs w:val="20"/>
              </w:rPr>
              <w:t xml:space="preserve">) and facilitated various rounds of meeting between REPC and HDFC Bank (shortlisted by REPC). An MOU will be done in second week of January most probably and also the credit partner will support in establishment of EFC (Export Facilitation Centre) in Rajasthan under </w:t>
            </w:r>
            <w:r w:rsidR="00A671E3">
              <w:rPr>
                <w:rFonts w:ascii="Arial" w:eastAsia="Arial MT" w:hAnsi="Arial" w:cs="Arial"/>
                <w:sz w:val="20"/>
                <w:szCs w:val="20"/>
              </w:rPr>
              <w:t>the c</w:t>
            </w:r>
            <w:r w:rsidR="003F25E3" w:rsidRPr="00A671E3">
              <w:rPr>
                <w:rFonts w:ascii="Arial" w:eastAsia="Arial MT" w:hAnsi="Arial" w:cs="Arial"/>
                <w:sz w:val="20"/>
                <w:szCs w:val="20"/>
              </w:rPr>
              <w:t>hairmanship of Mr. Rajeev Arora.</w:t>
            </w:r>
          </w:p>
        </w:tc>
      </w:tr>
      <w:tr w:rsidR="00876174" w:rsidRPr="00442BFE" w14:paraId="317FD1B0" w14:textId="77777777" w:rsidTr="00F90CAF">
        <w:trPr>
          <w:trHeight w:val="712"/>
        </w:trPr>
        <w:tc>
          <w:tcPr>
            <w:tcW w:w="10041" w:type="dxa"/>
            <w:gridSpan w:val="2"/>
          </w:tcPr>
          <w:p w14:paraId="50824AE3" w14:textId="5450CD5B" w:rsidR="00876174" w:rsidRPr="00A671E3" w:rsidRDefault="006A00C8" w:rsidP="003F25E3">
            <w:pPr>
              <w:pStyle w:val="BodyText"/>
              <w:numPr>
                <w:ilvl w:val="0"/>
                <w:numId w:val="3"/>
              </w:numPr>
              <w:spacing w:after="120" w:line="276" w:lineRule="auto"/>
              <w:jc w:val="both"/>
              <w:rPr>
                <w:rFonts w:ascii="Arial" w:hAnsi="Arial" w:cs="Arial"/>
                <w:b/>
                <w:lang w:val="en-IN"/>
              </w:rPr>
            </w:pPr>
            <w:r w:rsidRPr="00A671E3">
              <w:rPr>
                <w:rFonts w:ascii="Arial" w:hAnsi="Arial" w:cs="Arial"/>
                <w:b/>
              </w:rPr>
              <w:t>Ease of Doing Business (EoDB): -</w:t>
            </w:r>
            <w:r w:rsidR="00CC1AD5" w:rsidRPr="00A671E3">
              <w:rPr>
                <w:rFonts w:ascii="Arial" w:hAnsi="Arial" w:cs="Arial"/>
                <w:b/>
              </w:rPr>
              <w:t xml:space="preserve"> </w:t>
            </w:r>
            <w:r w:rsidR="00A671E3" w:rsidRPr="00A671E3">
              <w:rPr>
                <w:rFonts w:ascii="Arial" w:hAnsi="Arial" w:cs="Arial"/>
              </w:rPr>
              <w:t xml:space="preserve">PMU Team prepared </w:t>
            </w:r>
            <w:r w:rsidR="00A671E3" w:rsidRPr="00A671E3">
              <w:rPr>
                <w:rFonts w:ascii="Arial" w:hAnsi="Arial" w:cs="Arial"/>
                <w:bCs/>
              </w:rPr>
              <w:t xml:space="preserve">talking points for Chief Secretary, Smt. Usha Sharma </w:t>
            </w:r>
            <w:r w:rsidR="00A671E3" w:rsidRPr="00A671E3">
              <w:rPr>
                <w:rFonts w:ascii="Arial" w:hAnsi="Arial" w:cs="Arial"/>
              </w:rPr>
              <w:t>for “2</w:t>
            </w:r>
            <w:r w:rsidR="00A671E3" w:rsidRPr="00A671E3">
              <w:rPr>
                <w:rFonts w:ascii="Arial" w:hAnsi="Arial" w:cs="Arial"/>
                <w:vertAlign w:val="superscript"/>
              </w:rPr>
              <w:t>nd</w:t>
            </w:r>
            <w:r w:rsidR="00A671E3" w:rsidRPr="00A671E3">
              <w:rPr>
                <w:rFonts w:ascii="Arial" w:hAnsi="Arial" w:cs="Arial"/>
              </w:rPr>
              <w:t xml:space="preserve"> National Chief Secretaries Conference” to be held on 5-7 January 2023. The talking points covered the topic </w:t>
            </w:r>
            <w:r w:rsidR="00A671E3" w:rsidRPr="00A671E3">
              <w:rPr>
                <w:rFonts w:ascii="Arial" w:hAnsi="Arial" w:cs="Arial"/>
                <w:b/>
              </w:rPr>
              <w:t>“Rationalisation of Compliances”</w:t>
            </w:r>
            <w:r w:rsidR="00A671E3" w:rsidRPr="00A671E3">
              <w:rPr>
                <w:rFonts w:ascii="Arial" w:hAnsi="Arial" w:cs="Arial"/>
              </w:rPr>
              <w:t>. (Annx-2)</w:t>
            </w:r>
          </w:p>
        </w:tc>
      </w:tr>
      <w:tr w:rsidR="00531251" w:rsidRPr="00442BFE" w14:paraId="077B211C" w14:textId="77777777" w:rsidTr="00A671E3">
        <w:trPr>
          <w:trHeight w:val="1365"/>
        </w:trPr>
        <w:tc>
          <w:tcPr>
            <w:tcW w:w="10041" w:type="dxa"/>
            <w:gridSpan w:val="2"/>
          </w:tcPr>
          <w:p w14:paraId="0F994F12" w14:textId="7C52964D" w:rsidR="00531251" w:rsidRPr="00A671E3" w:rsidRDefault="000138E3" w:rsidP="00A671E3">
            <w:pPr>
              <w:pStyle w:val="ListParagraph"/>
              <w:widowControl/>
              <w:numPr>
                <w:ilvl w:val="0"/>
                <w:numId w:val="3"/>
              </w:numPr>
              <w:autoSpaceDE/>
              <w:autoSpaceDN/>
              <w:spacing w:after="92" w:line="276" w:lineRule="auto"/>
              <w:ind w:right="29"/>
              <w:contextualSpacing/>
              <w:jc w:val="both"/>
              <w:rPr>
                <w:rFonts w:ascii="Arial" w:hAnsi="Arial" w:cs="Arial"/>
                <w:sz w:val="20"/>
                <w:szCs w:val="20"/>
                <w:lang w:val="en-IN"/>
              </w:rPr>
            </w:pPr>
            <w:r w:rsidRPr="00A671E3">
              <w:rPr>
                <w:rFonts w:ascii="Arial" w:hAnsi="Arial" w:cs="Arial"/>
                <w:b/>
                <w:sz w:val="20"/>
                <w:szCs w:val="20"/>
              </w:rPr>
              <w:t xml:space="preserve">Mukhyamantri MSME Suraksha Yojana: - </w:t>
            </w:r>
            <w:r w:rsidR="00024500" w:rsidRPr="00A671E3">
              <w:rPr>
                <w:rFonts w:ascii="Arial" w:hAnsi="Arial" w:cs="Arial"/>
                <w:color w:val="000000" w:themeColor="text1"/>
                <w:sz w:val="20"/>
                <w:szCs w:val="20"/>
              </w:rPr>
              <w:t>Working on this Scheme “</w:t>
            </w:r>
            <w:r w:rsidR="00024500" w:rsidRPr="00A671E3">
              <w:rPr>
                <w:rFonts w:ascii="Arial" w:hAnsi="Arial" w:cs="Arial"/>
                <w:sz w:val="20"/>
                <w:szCs w:val="20"/>
              </w:rPr>
              <w:t>Mukhyamantri MSME Suraksha Yojana”</w:t>
            </w:r>
            <w:r w:rsidR="003F25E3" w:rsidRPr="00A671E3">
              <w:rPr>
                <w:rFonts w:ascii="Arial" w:hAnsi="Arial" w:cs="Arial"/>
                <w:sz w:val="20"/>
                <w:szCs w:val="20"/>
              </w:rPr>
              <w:t xml:space="preserve"> and facilitated </w:t>
            </w:r>
            <w:r w:rsidR="00A671E3" w:rsidRPr="00A671E3">
              <w:rPr>
                <w:rFonts w:ascii="Arial" w:hAnsi="Arial" w:cs="Arial"/>
                <w:sz w:val="20"/>
                <w:szCs w:val="20"/>
              </w:rPr>
              <w:t xml:space="preserve">multiple rounds of discussion between Commissioner Industries and </w:t>
            </w:r>
            <w:r w:rsidR="003F25E3" w:rsidRPr="00A671E3">
              <w:rPr>
                <w:rFonts w:ascii="Arial" w:hAnsi="Arial" w:cs="Arial"/>
                <w:sz w:val="20"/>
                <w:szCs w:val="20"/>
              </w:rPr>
              <w:t xml:space="preserve">representative of </w:t>
            </w:r>
            <w:r w:rsidR="00A671E3" w:rsidRPr="00A671E3">
              <w:rPr>
                <w:rFonts w:ascii="Arial" w:hAnsi="Arial" w:cs="Arial"/>
                <w:b/>
                <w:sz w:val="20"/>
                <w:szCs w:val="20"/>
              </w:rPr>
              <w:t>United India Insurance Company Limited</w:t>
            </w:r>
            <w:r w:rsidR="00A671E3" w:rsidRPr="00A671E3">
              <w:rPr>
                <w:rFonts w:ascii="Arial" w:hAnsi="Arial" w:cs="Arial"/>
                <w:sz w:val="20"/>
                <w:szCs w:val="20"/>
              </w:rPr>
              <w:t xml:space="preserve"> for understanding different insurance products for Micro enterprises. Currently preparing a concept note on this for further discussions with the stakeholders.</w:t>
            </w:r>
          </w:p>
        </w:tc>
      </w:tr>
      <w:bookmarkEnd w:id="2"/>
      <w:tr w:rsidR="00876174" w:rsidRPr="00271593" w14:paraId="625E1B15" w14:textId="77777777" w:rsidTr="00442BFE">
        <w:trPr>
          <w:trHeight w:val="682"/>
        </w:trPr>
        <w:tc>
          <w:tcPr>
            <w:tcW w:w="10041" w:type="dxa"/>
            <w:gridSpan w:val="2"/>
          </w:tcPr>
          <w:p w14:paraId="2E71E4AA" w14:textId="7E23BB03" w:rsidR="00876174" w:rsidRPr="00A671E3" w:rsidRDefault="00876174" w:rsidP="00A671E3">
            <w:pPr>
              <w:pStyle w:val="ListParagraph"/>
              <w:numPr>
                <w:ilvl w:val="0"/>
                <w:numId w:val="3"/>
              </w:numPr>
              <w:spacing w:line="276" w:lineRule="auto"/>
              <w:jc w:val="both"/>
              <w:rPr>
                <w:rFonts w:ascii="Arial" w:hAnsi="Arial" w:cs="Arial"/>
                <w:sz w:val="20"/>
                <w:szCs w:val="20"/>
              </w:rPr>
            </w:pPr>
            <w:r w:rsidRPr="00A671E3">
              <w:rPr>
                <w:rFonts w:ascii="Arial" w:hAnsi="Arial" w:cs="Arial"/>
                <w:sz w:val="20"/>
                <w:szCs w:val="20"/>
              </w:rPr>
              <w:t>Interacted with visiting entrepreneurs (in MIFC) and made them aware regarding different suitable schemes of State</w:t>
            </w:r>
            <w:r w:rsidR="001B5860" w:rsidRPr="00A671E3">
              <w:rPr>
                <w:rFonts w:ascii="Arial" w:hAnsi="Arial" w:cs="Arial"/>
                <w:sz w:val="20"/>
                <w:szCs w:val="20"/>
              </w:rPr>
              <w:t xml:space="preserve"> Government</w:t>
            </w:r>
            <w:r w:rsidRPr="00A671E3">
              <w:rPr>
                <w:rFonts w:ascii="Arial" w:hAnsi="Arial" w:cs="Arial"/>
                <w:sz w:val="20"/>
                <w:szCs w:val="20"/>
              </w:rPr>
              <w:t xml:space="preserve"> &amp; GoI.</w:t>
            </w:r>
          </w:p>
        </w:tc>
      </w:tr>
      <w:bookmarkEnd w:id="1"/>
    </w:tbl>
    <w:p w14:paraId="740D583A" w14:textId="4CA76172" w:rsidR="00583632" w:rsidRPr="0062418D" w:rsidRDefault="00583632">
      <w:pPr>
        <w:pStyle w:val="BodyText"/>
        <w:spacing w:before="3"/>
        <w:rPr>
          <w:rFonts w:ascii="Arial" w:hAnsi="Arial" w:cs="Arial"/>
          <w:b/>
          <w:sz w:val="2"/>
        </w:rPr>
      </w:pPr>
    </w:p>
    <w:p w14:paraId="4C5242F5" w14:textId="77777777" w:rsidR="00263C8E" w:rsidRPr="00914AF2" w:rsidRDefault="00263C8E">
      <w:pPr>
        <w:pStyle w:val="BodyText"/>
        <w:spacing w:before="3"/>
        <w:rPr>
          <w:rFonts w:ascii="Arial" w:hAnsi="Arial" w:cs="Arial"/>
          <w:b/>
          <w:sz w:val="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1"/>
      </w:tblGrid>
      <w:tr w:rsidR="00583632" w:rsidRPr="00C74466" w14:paraId="467AC499" w14:textId="77777777" w:rsidTr="00FD7AC0">
        <w:trPr>
          <w:trHeight w:val="311"/>
        </w:trPr>
        <w:tc>
          <w:tcPr>
            <w:tcW w:w="10041" w:type="dxa"/>
            <w:shd w:val="clear" w:color="auto" w:fill="B59BDB"/>
          </w:tcPr>
          <w:p w14:paraId="3EFE8D2D" w14:textId="77777777" w:rsidR="00583632" w:rsidRPr="00E6209E" w:rsidRDefault="004A3566" w:rsidP="00861841">
            <w:pPr>
              <w:pStyle w:val="TableParagraph"/>
              <w:spacing w:line="240" w:lineRule="auto"/>
              <w:ind w:left="110"/>
              <w:rPr>
                <w:rFonts w:ascii="Arial" w:hAnsi="Arial" w:cs="Arial"/>
                <w:b/>
                <w:sz w:val="20"/>
                <w:szCs w:val="20"/>
              </w:rPr>
            </w:pPr>
            <w:r w:rsidRPr="00E6209E">
              <w:rPr>
                <w:rFonts w:ascii="Arial" w:hAnsi="Arial" w:cs="Arial"/>
                <w:b/>
                <w:sz w:val="20"/>
                <w:szCs w:val="20"/>
              </w:rPr>
              <w:t>Actionable</w:t>
            </w:r>
            <w:r w:rsidRPr="00E6209E">
              <w:rPr>
                <w:rFonts w:ascii="Arial" w:hAnsi="Arial" w:cs="Arial"/>
                <w:b/>
                <w:spacing w:val="-1"/>
                <w:sz w:val="20"/>
                <w:szCs w:val="20"/>
              </w:rPr>
              <w:t xml:space="preserve"> </w:t>
            </w:r>
            <w:r w:rsidRPr="00E6209E">
              <w:rPr>
                <w:rFonts w:ascii="Arial" w:hAnsi="Arial" w:cs="Arial"/>
                <w:b/>
                <w:sz w:val="20"/>
                <w:szCs w:val="20"/>
              </w:rPr>
              <w:t>and</w:t>
            </w:r>
            <w:r w:rsidRPr="00E6209E">
              <w:rPr>
                <w:rFonts w:ascii="Arial" w:hAnsi="Arial" w:cs="Arial"/>
                <w:b/>
                <w:spacing w:val="-6"/>
                <w:sz w:val="20"/>
                <w:szCs w:val="20"/>
              </w:rPr>
              <w:t xml:space="preserve"> </w:t>
            </w:r>
            <w:r w:rsidRPr="00E6209E">
              <w:rPr>
                <w:rFonts w:ascii="Arial" w:hAnsi="Arial" w:cs="Arial"/>
                <w:b/>
                <w:sz w:val="20"/>
                <w:szCs w:val="20"/>
              </w:rPr>
              <w:t>Support</w:t>
            </w:r>
            <w:r w:rsidRPr="00E6209E">
              <w:rPr>
                <w:rFonts w:ascii="Arial" w:hAnsi="Arial" w:cs="Arial"/>
                <w:b/>
                <w:spacing w:val="-4"/>
                <w:sz w:val="20"/>
                <w:szCs w:val="20"/>
              </w:rPr>
              <w:t xml:space="preserve"> </w:t>
            </w:r>
            <w:r w:rsidRPr="00E6209E">
              <w:rPr>
                <w:rFonts w:ascii="Arial" w:hAnsi="Arial" w:cs="Arial"/>
                <w:b/>
                <w:sz w:val="20"/>
                <w:szCs w:val="20"/>
              </w:rPr>
              <w:t>required</w:t>
            </w:r>
          </w:p>
        </w:tc>
      </w:tr>
      <w:tr w:rsidR="00583632" w:rsidRPr="00C74466" w14:paraId="7D4DBDED" w14:textId="77777777" w:rsidTr="00FD7AC0">
        <w:trPr>
          <w:trHeight w:val="312"/>
        </w:trPr>
        <w:tc>
          <w:tcPr>
            <w:tcW w:w="10041" w:type="dxa"/>
          </w:tcPr>
          <w:p w14:paraId="0F72F04C" w14:textId="47795911" w:rsidR="00583632" w:rsidRDefault="007203C4" w:rsidP="00595E96">
            <w:pPr>
              <w:pStyle w:val="TableParagraph"/>
              <w:numPr>
                <w:ilvl w:val="0"/>
                <w:numId w:val="24"/>
              </w:numPr>
              <w:tabs>
                <w:tab w:val="left" w:pos="830"/>
              </w:tabs>
              <w:spacing w:line="240" w:lineRule="auto"/>
              <w:rPr>
                <w:rFonts w:ascii="Arial" w:hAnsi="Arial" w:cs="Arial"/>
                <w:sz w:val="20"/>
                <w:szCs w:val="20"/>
              </w:rPr>
            </w:pPr>
            <w:r w:rsidRPr="00E6209E">
              <w:rPr>
                <w:rFonts w:ascii="Arial" w:hAnsi="Arial" w:cs="Arial"/>
                <w:sz w:val="20"/>
                <w:szCs w:val="20"/>
              </w:rPr>
              <w:t>SCDF</w:t>
            </w:r>
            <w:r w:rsidR="00152E7F" w:rsidRPr="00E6209E">
              <w:rPr>
                <w:rFonts w:ascii="Arial" w:hAnsi="Arial" w:cs="Arial"/>
                <w:sz w:val="20"/>
                <w:szCs w:val="20"/>
              </w:rPr>
              <w:t xml:space="preserve"> Work</w:t>
            </w:r>
            <w:r w:rsidRPr="00E6209E">
              <w:rPr>
                <w:rFonts w:ascii="Arial" w:hAnsi="Arial" w:cs="Arial"/>
                <w:sz w:val="20"/>
                <w:szCs w:val="20"/>
              </w:rPr>
              <w:t>.</w:t>
            </w:r>
          </w:p>
          <w:p w14:paraId="6ED505D5" w14:textId="1CCD0BF5" w:rsidR="00595E96" w:rsidRPr="00E6209E" w:rsidRDefault="00595E96" w:rsidP="00595E96">
            <w:pPr>
              <w:pStyle w:val="TableParagraph"/>
              <w:numPr>
                <w:ilvl w:val="0"/>
                <w:numId w:val="24"/>
              </w:numPr>
              <w:tabs>
                <w:tab w:val="left" w:pos="830"/>
              </w:tabs>
              <w:spacing w:line="240" w:lineRule="auto"/>
              <w:rPr>
                <w:rFonts w:ascii="Arial" w:hAnsi="Arial" w:cs="Arial"/>
                <w:sz w:val="20"/>
                <w:szCs w:val="20"/>
              </w:rPr>
            </w:pPr>
            <w:r>
              <w:rPr>
                <w:rFonts w:ascii="Arial" w:hAnsi="Arial" w:cs="Arial"/>
                <w:sz w:val="20"/>
                <w:szCs w:val="20"/>
              </w:rPr>
              <w:t>Green Financing</w:t>
            </w:r>
          </w:p>
        </w:tc>
      </w:tr>
      <w:tr w:rsidR="00583632" w:rsidRPr="00C74466" w14:paraId="71AD1613" w14:textId="77777777" w:rsidTr="00FD7AC0">
        <w:trPr>
          <w:trHeight w:val="311"/>
        </w:trPr>
        <w:tc>
          <w:tcPr>
            <w:tcW w:w="10041" w:type="dxa"/>
            <w:shd w:val="clear" w:color="auto" w:fill="B59BDB"/>
          </w:tcPr>
          <w:p w14:paraId="187C3FED" w14:textId="77777777" w:rsidR="00583632" w:rsidRPr="00E6209E" w:rsidRDefault="004A3566" w:rsidP="00861841">
            <w:pPr>
              <w:pStyle w:val="TableParagraph"/>
              <w:spacing w:line="240" w:lineRule="auto"/>
              <w:ind w:left="110"/>
              <w:rPr>
                <w:rFonts w:ascii="Arial" w:hAnsi="Arial" w:cs="Arial"/>
                <w:b/>
                <w:sz w:val="20"/>
                <w:szCs w:val="20"/>
              </w:rPr>
            </w:pPr>
            <w:r w:rsidRPr="00E6209E">
              <w:rPr>
                <w:rFonts w:ascii="Arial" w:hAnsi="Arial" w:cs="Arial"/>
                <w:b/>
                <w:sz w:val="20"/>
                <w:szCs w:val="20"/>
              </w:rPr>
              <w:t>Activities</w:t>
            </w:r>
            <w:r w:rsidRPr="00E6209E">
              <w:rPr>
                <w:rFonts w:ascii="Arial" w:hAnsi="Arial" w:cs="Arial"/>
                <w:b/>
                <w:spacing w:val="-2"/>
                <w:sz w:val="20"/>
                <w:szCs w:val="20"/>
              </w:rPr>
              <w:t xml:space="preserve"> </w:t>
            </w:r>
            <w:r w:rsidRPr="00E6209E">
              <w:rPr>
                <w:rFonts w:ascii="Arial" w:hAnsi="Arial" w:cs="Arial"/>
                <w:b/>
                <w:sz w:val="20"/>
                <w:szCs w:val="20"/>
              </w:rPr>
              <w:t>Way</w:t>
            </w:r>
            <w:r w:rsidRPr="00E6209E">
              <w:rPr>
                <w:rFonts w:ascii="Arial" w:hAnsi="Arial" w:cs="Arial"/>
                <w:b/>
                <w:spacing w:val="-5"/>
                <w:sz w:val="20"/>
                <w:szCs w:val="20"/>
              </w:rPr>
              <w:t xml:space="preserve"> </w:t>
            </w:r>
            <w:r w:rsidRPr="00E6209E">
              <w:rPr>
                <w:rFonts w:ascii="Arial" w:hAnsi="Arial" w:cs="Arial"/>
                <w:b/>
                <w:sz w:val="20"/>
                <w:szCs w:val="20"/>
              </w:rPr>
              <w:t>forward</w:t>
            </w:r>
          </w:p>
        </w:tc>
      </w:tr>
      <w:tr w:rsidR="00583632" w:rsidRPr="00C74466" w14:paraId="3D892001" w14:textId="77777777" w:rsidTr="00FD7AC0">
        <w:trPr>
          <w:trHeight w:val="311"/>
        </w:trPr>
        <w:tc>
          <w:tcPr>
            <w:tcW w:w="10041" w:type="dxa"/>
          </w:tcPr>
          <w:p w14:paraId="291D153A" w14:textId="77777777" w:rsidR="00595E96" w:rsidRPr="00FE6564" w:rsidRDefault="00980A44" w:rsidP="00595E96">
            <w:pPr>
              <w:pStyle w:val="TableParagraph"/>
              <w:numPr>
                <w:ilvl w:val="0"/>
                <w:numId w:val="23"/>
              </w:numPr>
              <w:tabs>
                <w:tab w:val="left" w:pos="830"/>
              </w:tabs>
              <w:spacing w:line="240" w:lineRule="auto"/>
              <w:rPr>
                <w:rFonts w:ascii="Arial" w:hAnsi="Arial" w:cs="Arial"/>
                <w:sz w:val="20"/>
                <w:szCs w:val="20"/>
              </w:rPr>
            </w:pPr>
            <w:r>
              <w:rPr>
                <w:b/>
              </w:rPr>
              <w:t>Mukhyamantri MSME Suraksha Yojana</w:t>
            </w:r>
          </w:p>
          <w:p w14:paraId="1834D2D6" w14:textId="5BC420AB" w:rsidR="00FE6564" w:rsidRPr="00595E96" w:rsidRDefault="00FE6564" w:rsidP="00595E96">
            <w:pPr>
              <w:pStyle w:val="TableParagraph"/>
              <w:numPr>
                <w:ilvl w:val="0"/>
                <w:numId w:val="23"/>
              </w:numPr>
              <w:tabs>
                <w:tab w:val="left" w:pos="830"/>
              </w:tabs>
              <w:spacing w:line="240" w:lineRule="auto"/>
              <w:rPr>
                <w:rFonts w:ascii="Arial" w:hAnsi="Arial" w:cs="Arial"/>
                <w:sz w:val="20"/>
                <w:szCs w:val="20"/>
              </w:rPr>
            </w:pPr>
            <w:r w:rsidRPr="00CC1AD5">
              <w:rPr>
                <w:rFonts w:ascii="Arial" w:hAnsi="Arial" w:cs="Arial"/>
                <w:b/>
              </w:rPr>
              <w:t>Social Security Scheme for Artisan and Weavers</w:t>
            </w:r>
          </w:p>
        </w:tc>
      </w:tr>
      <w:tr w:rsidR="00583632" w:rsidRPr="00C74466" w14:paraId="47127F5A" w14:textId="77777777" w:rsidTr="00FD7AC0">
        <w:trPr>
          <w:trHeight w:val="311"/>
        </w:trPr>
        <w:tc>
          <w:tcPr>
            <w:tcW w:w="10041" w:type="dxa"/>
            <w:shd w:val="clear" w:color="auto" w:fill="C6C7C8"/>
          </w:tcPr>
          <w:p w14:paraId="509D8C0C" w14:textId="77777777" w:rsidR="00583632" w:rsidRPr="00E6209E" w:rsidRDefault="004A3566" w:rsidP="00861841">
            <w:pPr>
              <w:pStyle w:val="TableParagraph"/>
              <w:spacing w:line="240" w:lineRule="auto"/>
              <w:ind w:left="110"/>
              <w:rPr>
                <w:rFonts w:ascii="Arial" w:hAnsi="Arial" w:cs="Arial"/>
                <w:b/>
                <w:sz w:val="20"/>
                <w:szCs w:val="20"/>
              </w:rPr>
            </w:pPr>
            <w:r w:rsidRPr="00E6209E">
              <w:rPr>
                <w:rFonts w:ascii="Arial" w:hAnsi="Arial" w:cs="Arial"/>
                <w:b/>
                <w:sz w:val="20"/>
                <w:szCs w:val="20"/>
              </w:rPr>
              <w:t>Inputs</w:t>
            </w:r>
            <w:r w:rsidRPr="00E6209E">
              <w:rPr>
                <w:rFonts w:ascii="Arial" w:hAnsi="Arial" w:cs="Arial"/>
                <w:b/>
                <w:spacing w:val="1"/>
                <w:sz w:val="20"/>
                <w:szCs w:val="20"/>
              </w:rPr>
              <w:t xml:space="preserve"> </w:t>
            </w:r>
            <w:r w:rsidRPr="00E6209E">
              <w:rPr>
                <w:rFonts w:ascii="Arial" w:hAnsi="Arial" w:cs="Arial"/>
                <w:b/>
                <w:sz w:val="20"/>
                <w:szCs w:val="20"/>
              </w:rPr>
              <w:t>of</w:t>
            </w:r>
            <w:r w:rsidRPr="00E6209E">
              <w:rPr>
                <w:rFonts w:ascii="Arial" w:hAnsi="Arial" w:cs="Arial"/>
                <w:b/>
                <w:spacing w:val="-6"/>
                <w:sz w:val="20"/>
                <w:szCs w:val="20"/>
              </w:rPr>
              <w:t xml:space="preserve"> </w:t>
            </w:r>
            <w:r w:rsidRPr="00E6209E">
              <w:rPr>
                <w:rFonts w:ascii="Arial" w:hAnsi="Arial" w:cs="Arial"/>
                <w:b/>
                <w:sz w:val="20"/>
                <w:szCs w:val="20"/>
              </w:rPr>
              <w:t>State Nodal</w:t>
            </w:r>
            <w:r w:rsidRPr="00E6209E">
              <w:rPr>
                <w:rFonts w:ascii="Arial" w:hAnsi="Arial" w:cs="Arial"/>
                <w:b/>
                <w:spacing w:val="-2"/>
                <w:sz w:val="20"/>
                <w:szCs w:val="20"/>
              </w:rPr>
              <w:t xml:space="preserve"> </w:t>
            </w:r>
            <w:r w:rsidRPr="00E6209E">
              <w:rPr>
                <w:rFonts w:ascii="Arial" w:hAnsi="Arial" w:cs="Arial"/>
                <w:b/>
                <w:sz w:val="20"/>
                <w:szCs w:val="20"/>
              </w:rPr>
              <w:t>Connect</w:t>
            </w:r>
            <w:r w:rsidRPr="00E6209E">
              <w:rPr>
                <w:rFonts w:ascii="Arial" w:hAnsi="Arial" w:cs="Arial"/>
                <w:b/>
                <w:spacing w:val="-4"/>
                <w:sz w:val="20"/>
                <w:szCs w:val="20"/>
              </w:rPr>
              <w:t xml:space="preserve"> </w:t>
            </w:r>
            <w:r w:rsidRPr="00E6209E">
              <w:rPr>
                <w:rFonts w:ascii="Arial" w:hAnsi="Arial" w:cs="Arial"/>
                <w:b/>
                <w:sz w:val="20"/>
                <w:szCs w:val="20"/>
              </w:rPr>
              <w:t>/</w:t>
            </w:r>
            <w:r w:rsidRPr="00E6209E">
              <w:rPr>
                <w:rFonts w:ascii="Arial" w:hAnsi="Arial" w:cs="Arial"/>
                <w:b/>
                <w:spacing w:val="1"/>
                <w:sz w:val="20"/>
                <w:szCs w:val="20"/>
              </w:rPr>
              <w:t xml:space="preserve"> </w:t>
            </w:r>
            <w:r w:rsidRPr="00E6209E">
              <w:rPr>
                <w:rFonts w:ascii="Arial" w:hAnsi="Arial" w:cs="Arial"/>
                <w:b/>
                <w:sz w:val="20"/>
                <w:szCs w:val="20"/>
              </w:rPr>
              <w:t>Officer</w:t>
            </w:r>
          </w:p>
        </w:tc>
      </w:tr>
      <w:tr w:rsidR="00583632" w:rsidRPr="00C74466" w14:paraId="1215B613" w14:textId="77777777" w:rsidTr="00FD7AC0">
        <w:trPr>
          <w:trHeight w:val="306"/>
        </w:trPr>
        <w:tc>
          <w:tcPr>
            <w:tcW w:w="10041" w:type="dxa"/>
          </w:tcPr>
          <w:p w14:paraId="2BAC751D" w14:textId="195A3FCE" w:rsidR="00583632" w:rsidRPr="00E6209E" w:rsidRDefault="00C15A53" w:rsidP="00861841">
            <w:pPr>
              <w:pStyle w:val="TableParagraph"/>
              <w:spacing w:line="240" w:lineRule="auto"/>
              <w:rPr>
                <w:rFonts w:ascii="Arial" w:hAnsi="Arial" w:cs="Arial"/>
                <w:sz w:val="20"/>
                <w:szCs w:val="20"/>
              </w:rPr>
            </w:pPr>
            <w:r w:rsidRPr="00E6209E">
              <w:rPr>
                <w:rFonts w:ascii="Arial" w:hAnsi="Arial" w:cs="Arial"/>
                <w:sz w:val="20"/>
                <w:szCs w:val="20"/>
              </w:rPr>
              <w:t xml:space="preserve">        </w:t>
            </w:r>
            <w:r w:rsidR="004A3566" w:rsidRPr="00E6209E">
              <w:rPr>
                <w:rFonts w:ascii="Arial" w:hAnsi="Arial" w:cs="Arial"/>
                <w:sz w:val="20"/>
                <w:szCs w:val="20"/>
              </w:rPr>
              <w:t>1.</w:t>
            </w:r>
            <w:r w:rsidR="004A3566" w:rsidRPr="00E6209E">
              <w:rPr>
                <w:rFonts w:ascii="Arial" w:hAnsi="Arial" w:cs="Arial"/>
                <w:spacing w:val="60"/>
                <w:sz w:val="20"/>
                <w:szCs w:val="20"/>
              </w:rPr>
              <w:t xml:space="preserve"> </w:t>
            </w:r>
            <w:r w:rsidR="00A37649" w:rsidRPr="00E6209E">
              <w:rPr>
                <w:rFonts w:ascii="Arial" w:hAnsi="Arial" w:cs="Arial"/>
                <w:sz w:val="20"/>
                <w:szCs w:val="20"/>
              </w:rPr>
              <w:t>Good</w:t>
            </w:r>
            <w:r w:rsidR="004A3566" w:rsidRPr="00E6209E">
              <w:rPr>
                <w:rFonts w:ascii="Arial" w:hAnsi="Arial" w:cs="Arial"/>
                <w:spacing w:val="1"/>
                <w:sz w:val="20"/>
                <w:szCs w:val="20"/>
              </w:rPr>
              <w:t xml:space="preserve"> </w:t>
            </w:r>
            <w:r w:rsidR="004A3566" w:rsidRPr="00E6209E">
              <w:rPr>
                <w:rFonts w:ascii="Arial" w:hAnsi="Arial" w:cs="Arial"/>
                <w:sz w:val="20"/>
                <w:szCs w:val="20"/>
              </w:rPr>
              <w:t>work</w:t>
            </w:r>
            <w:r w:rsidR="004A3566" w:rsidRPr="00E6209E">
              <w:rPr>
                <w:rFonts w:ascii="Arial" w:hAnsi="Arial" w:cs="Arial"/>
                <w:spacing w:val="-2"/>
                <w:sz w:val="20"/>
                <w:szCs w:val="20"/>
              </w:rPr>
              <w:t xml:space="preserve"> </w:t>
            </w:r>
            <w:r w:rsidR="004A3566" w:rsidRPr="00E6209E">
              <w:rPr>
                <w:rFonts w:ascii="Arial" w:hAnsi="Arial" w:cs="Arial"/>
                <w:sz w:val="20"/>
                <w:szCs w:val="20"/>
              </w:rPr>
              <w:t>by</w:t>
            </w:r>
            <w:r w:rsidR="004A3566" w:rsidRPr="00E6209E">
              <w:rPr>
                <w:rFonts w:ascii="Arial" w:hAnsi="Arial" w:cs="Arial"/>
                <w:spacing w:val="-4"/>
                <w:sz w:val="20"/>
                <w:szCs w:val="20"/>
              </w:rPr>
              <w:t xml:space="preserve"> </w:t>
            </w:r>
            <w:r w:rsidR="004A3566" w:rsidRPr="00E6209E">
              <w:rPr>
                <w:rFonts w:ascii="Arial" w:hAnsi="Arial" w:cs="Arial"/>
                <w:sz w:val="20"/>
                <w:szCs w:val="20"/>
              </w:rPr>
              <w:t>SIDBI</w:t>
            </w:r>
            <w:r w:rsidR="004A3566" w:rsidRPr="00E6209E">
              <w:rPr>
                <w:rFonts w:ascii="Arial" w:hAnsi="Arial" w:cs="Arial"/>
                <w:spacing w:val="-2"/>
                <w:sz w:val="20"/>
                <w:szCs w:val="20"/>
              </w:rPr>
              <w:t xml:space="preserve"> </w:t>
            </w:r>
            <w:r w:rsidR="004A3566" w:rsidRPr="00E6209E">
              <w:rPr>
                <w:rFonts w:ascii="Arial" w:hAnsi="Arial" w:cs="Arial"/>
                <w:sz w:val="20"/>
                <w:szCs w:val="20"/>
              </w:rPr>
              <w:t>PMU Team</w:t>
            </w:r>
          </w:p>
        </w:tc>
      </w:tr>
    </w:tbl>
    <w:p w14:paraId="60637C88" w14:textId="63AD64D7" w:rsidR="00605543" w:rsidRDefault="00605543">
      <w:pPr>
        <w:spacing w:line="247" w:lineRule="auto"/>
        <w:rPr>
          <w:rFonts w:ascii="Arial" w:hAnsi="Arial" w:cs="Arial"/>
          <w:sz w:val="18"/>
        </w:rPr>
      </w:pPr>
    </w:p>
    <w:p w14:paraId="10216327" w14:textId="77777777" w:rsidR="00605543" w:rsidRPr="00C74466" w:rsidRDefault="00605543" w:rsidP="00605543">
      <w:pPr>
        <w:spacing w:before="37"/>
        <w:ind w:left="292"/>
        <w:jc w:val="center"/>
        <w:rPr>
          <w:rFonts w:ascii="Arial" w:hAnsi="Arial" w:cs="Arial"/>
          <w:sz w:val="18"/>
        </w:rPr>
      </w:pPr>
      <w:r w:rsidRPr="00C74466">
        <w:rPr>
          <w:rFonts w:ascii="Arial" w:hAnsi="Arial" w:cs="Arial"/>
          <w:sz w:val="18"/>
        </w:rPr>
        <w:t>*****************</w:t>
      </w:r>
    </w:p>
    <w:p w14:paraId="0E027A7A" w14:textId="77777777" w:rsidR="00605543" w:rsidRPr="00C74466" w:rsidRDefault="00605543">
      <w:pPr>
        <w:spacing w:line="247" w:lineRule="auto"/>
        <w:rPr>
          <w:rFonts w:ascii="Arial" w:hAnsi="Arial" w:cs="Arial"/>
          <w:sz w:val="18"/>
        </w:rPr>
        <w:sectPr w:rsidR="00605543" w:rsidRPr="00C74466" w:rsidSect="008D2CAA">
          <w:pgSz w:w="11910" w:h="16840"/>
          <w:pgMar w:top="284" w:right="800" w:bottom="280" w:left="620" w:header="720" w:footer="720" w:gutter="0"/>
          <w:cols w:space="720"/>
        </w:sectPr>
      </w:pPr>
    </w:p>
    <w:p w14:paraId="4D6CC457" w14:textId="42EF163C" w:rsidR="00583632" w:rsidRPr="00C74466" w:rsidRDefault="00605543">
      <w:pPr>
        <w:spacing w:before="1"/>
        <w:ind w:left="292"/>
        <w:rPr>
          <w:rFonts w:ascii="Arial" w:hAnsi="Arial" w:cs="Arial"/>
          <w:b/>
          <w:sz w:val="40"/>
        </w:rPr>
      </w:pPr>
      <w:r>
        <w:rPr>
          <w:rFonts w:ascii="Arial" w:hAnsi="Arial" w:cs="Arial"/>
          <w:b/>
          <w:sz w:val="40"/>
        </w:rPr>
        <w:lastRenderedPageBreak/>
        <w:t>C</w:t>
      </w:r>
      <w:r w:rsidR="004A3566" w:rsidRPr="00C74466">
        <w:rPr>
          <w:rFonts w:ascii="Arial" w:hAnsi="Arial" w:cs="Arial"/>
          <w:b/>
          <w:sz w:val="40"/>
        </w:rPr>
        <w:t>ontact</w:t>
      </w:r>
      <w:r w:rsidR="004A3566" w:rsidRPr="00C74466">
        <w:rPr>
          <w:rFonts w:ascii="Arial" w:hAnsi="Arial" w:cs="Arial"/>
          <w:b/>
          <w:spacing w:val="-7"/>
          <w:sz w:val="40"/>
        </w:rPr>
        <w:t xml:space="preserve"> </w:t>
      </w:r>
      <w:r w:rsidR="004A3566" w:rsidRPr="00C74466">
        <w:rPr>
          <w:rFonts w:ascii="Arial" w:hAnsi="Arial" w:cs="Arial"/>
          <w:b/>
          <w:sz w:val="40"/>
        </w:rPr>
        <w:t>us</w:t>
      </w:r>
    </w:p>
    <w:p w14:paraId="60B50FCD" w14:textId="2C22E863" w:rsidR="00583632" w:rsidRPr="00C74466" w:rsidRDefault="004A3566">
      <w:pPr>
        <w:spacing w:before="37"/>
        <w:ind w:left="292"/>
        <w:rPr>
          <w:rFonts w:ascii="Arial" w:hAnsi="Arial" w:cs="Arial"/>
          <w:sz w:val="18"/>
        </w:rPr>
      </w:pPr>
      <w:r w:rsidRPr="00C74466">
        <w:rPr>
          <w:rFonts w:ascii="Arial" w:hAnsi="Arial" w:cs="Arial"/>
        </w:rPr>
        <w:br w:type="column"/>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Worldmark</w:t>
            </w:r>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r w:rsidRPr="00C74466">
              <w:rPr>
                <w:rFonts w:ascii="Arial" w:hAnsi="Arial" w:cs="Arial"/>
                <w:sz w:val="16"/>
              </w:rPr>
              <w:t>Aerocity,</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r w:rsidRPr="00C74466">
              <w:rPr>
                <w:rFonts w:ascii="Arial" w:hAnsi="Arial" w:cs="Arial"/>
                <w:sz w:val="16"/>
              </w:rPr>
              <w:t>Bagmane Tridib,</w:t>
            </w:r>
            <w:r w:rsidRPr="00C74466">
              <w:rPr>
                <w:rFonts w:ascii="Arial" w:hAnsi="Arial" w:cs="Arial"/>
                <w:spacing w:val="1"/>
                <w:sz w:val="16"/>
              </w:rPr>
              <w:t xml:space="preserve"> </w:t>
            </w:r>
            <w:r w:rsidRPr="00C74466">
              <w:rPr>
                <w:rFonts w:ascii="Arial" w:hAnsi="Arial" w:cs="Arial"/>
                <w:sz w:val="16"/>
              </w:rPr>
              <w:t>Bagmane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r w:rsidRPr="00C74466">
              <w:rPr>
                <w:rFonts w:ascii="Arial" w:hAnsi="Arial" w:cs="Arial"/>
                <w:sz w:val="16"/>
              </w:rPr>
              <w:t>Elante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r w:rsidRPr="00C74466">
              <w:rPr>
                <w:rFonts w:ascii="Arial" w:hAnsi="Arial" w:cs="Arial"/>
                <w:sz w:val="16"/>
              </w:rPr>
              <w:t>Modayil</w:t>
            </w:r>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Point, Warriam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r w:rsidRPr="00C74466">
              <w:rPr>
                <w:rFonts w:ascii="Arial" w:hAnsi="Arial" w:cs="Arial"/>
                <w:sz w:val="16"/>
              </w:rPr>
              <w:t>Yerwada</w:t>
            </w:r>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FB42ABB"/>
    <w:multiLevelType w:val="hybridMultilevel"/>
    <w:tmpl w:val="EF147E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15092C67"/>
    <w:multiLevelType w:val="hybridMultilevel"/>
    <w:tmpl w:val="2E3E59B4"/>
    <w:lvl w:ilvl="0" w:tplc="D38E8D6C">
      <w:start w:val="1"/>
      <w:numFmt w:val="bullet"/>
      <w:lvlText w:val="•"/>
      <w:lvlJc w:val="left"/>
      <w:pPr>
        <w:tabs>
          <w:tab w:val="num" w:pos="720"/>
        </w:tabs>
        <w:ind w:left="720" w:hanging="360"/>
      </w:pPr>
      <w:rPr>
        <w:rFonts w:ascii="Arial" w:hAnsi="Arial" w:hint="default"/>
      </w:rPr>
    </w:lvl>
    <w:lvl w:ilvl="1" w:tplc="EF96D75A" w:tentative="1">
      <w:start w:val="1"/>
      <w:numFmt w:val="bullet"/>
      <w:lvlText w:val="•"/>
      <w:lvlJc w:val="left"/>
      <w:pPr>
        <w:tabs>
          <w:tab w:val="num" w:pos="1440"/>
        </w:tabs>
        <w:ind w:left="1440" w:hanging="360"/>
      </w:pPr>
      <w:rPr>
        <w:rFonts w:ascii="Arial" w:hAnsi="Arial" w:hint="default"/>
      </w:rPr>
    </w:lvl>
    <w:lvl w:ilvl="2" w:tplc="1AB266FC" w:tentative="1">
      <w:start w:val="1"/>
      <w:numFmt w:val="bullet"/>
      <w:lvlText w:val="•"/>
      <w:lvlJc w:val="left"/>
      <w:pPr>
        <w:tabs>
          <w:tab w:val="num" w:pos="2160"/>
        </w:tabs>
        <w:ind w:left="2160" w:hanging="360"/>
      </w:pPr>
      <w:rPr>
        <w:rFonts w:ascii="Arial" w:hAnsi="Arial" w:hint="default"/>
      </w:rPr>
    </w:lvl>
    <w:lvl w:ilvl="3" w:tplc="2C948710" w:tentative="1">
      <w:start w:val="1"/>
      <w:numFmt w:val="bullet"/>
      <w:lvlText w:val="•"/>
      <w:lvlJc w:val="left"/>
      <w:pPr>
        <w:tabs>
          <w:tab w:val="num" w:pos="2880"/>
        </w:tabs>
        <w:ind w:left="2880" w:hanging="360"/>
      </w:pPr>
      <w:rPr>
        <w:rFonts w:ascii="Arial" w:hAnsi="Arial" w:hint="default"/>
      </w:rPr>
    </w:lvl>
    <w:lvl w:ilvl="4" w:tplc="0CA8E5EA" w:tentative="1">
      <w:start w:val="1"/>
      <w:numFmt w:val="bullet"/>
      <w:lvlText w:val="•"/>
      <w:lvlJc w:val="left"/>
      <w:pPr>
        <w:tabs>
          <w:tab w:val="num" w:pos="3600"/>
        </w:tabs>
        <w:ind w:left="3600" w:hanging="360"/>
      </w:pPr>
      <w:rPr>
        <w:rFonts w:ascii="Arial" w:hAnsi="Arial" w:hint="default"/>
      </w:rPr>
    </w:lvl>
    <w:lvl w:ilvl="5" w:tplc="D6586948" w:tentative="1">
      <w:start w:val="1"/>
      <w:numFmt w:val="bullet"/>
      <w:lvlText w:val="•"/>
      <w:lvlJc w:val="left"/>
      <w:pPr>
        <w:tabs>
          <w:tab w:val="num" w:pos="4320"/>
        </w:tabs>
        <w:ind w:left="4320" w:hanging="360"/>
      </w:pPr>
      <w:rPr>
        <w:rFonts w:ascii="Arial" w:hAnsi="Arial" w:hint="default"/>
      </w:rPr>
    </w:lvl>
    <w:lvl w:ilvl="6" w:tplc="70144BF8" w:tentative="1">
      <w:start w:val="1"/>
      <w:numFmt w:val="bullet"/>
      <w:lvlText w:val="•"/>
      <w:lvlJc w:val="left"/>
      <w:pPr>
        <w:tabs>
          <w:tab w:val="num" w:pos="5040"/>
        </w:tabs>
        <w:ind w:left="5040" w:hanging="360"/>
      </w:pPr>
      <w:rPr>
        <w:rFonts w:ascii="Arial" w:hAnsi="Arial" w:hint="default"/>
      </w:rPr>
    </w:lvl>
    <w:lvl w:ilvl="7" w:tplc="E7E27A6A" w:tentative="1">
      <w:start w:val="1"/>
      <w:numFmt w:val="bullet"/>
      <w:lvlText w:val="•"/>
      <w:lvlJc w:val="left"/>
      <w:pPr>
        <w:tabs>
          <w:tab w:val="num" w:pos="5760"/>
        </w:tabs>
        <w:ind w:left="5760" w:hanging="360"/>
      </w:pPr>
      <w:rPr>
        <w:rFonts w:ascii="Arial" w:hAnsi="Arial" w:hint="default"/>
      </w:rPr>
    </w:lvl>
    <w:lvl w:ilvl="8" w:tplc="D85CDE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5A56F5"/>
    <w:multiLevelType w:val="hybridMultilevel"/>
    <w:tmpl w:val="27149328"/>
    <w:lvl w:ilvl="0" w:tplc="BF50149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16D76BE9"/>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6" w15:restartNumberingAfterBreak="0">
    <w:nsid w:val="21D52DF3"/>
    <w:multiLevelType w:val="hybridMultilevel"/>
    <w:tmpl w:val="8506A306"/>
    <w:lvl w:ilvl="0" w:tplc="B8AAD188">
      <w:start w:val="1"/>
      <w:numFmt w:val="decimal"/>
      <w:lvlText w:val="%1."/>
      <w:lvlJc w:val="left"/>
      <w:pPr>
        <w:ind w:left="830" w:hanging="360"/>
      </w:pPr>
      <w:rPr>
        <w:rFonts w:hint="default"/>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28E3545C"/>
    <w:multiLevelType w:val="hybridMultilevel"/>
    <w:tmpl w:val="29143D32"/>
    <w:lvl w:ilvl="0" w:tplc="16E49E8E">
      <w:start w:val="1"/>
      <w:numFmt w:val="bullet"/>
      <w:lvlText w:val="•"/>
      <w:lvlJc w:val="left"/>
      <w:pPr>
        <w:tabs>
          <w:tab w:val="num" w:pos="720"/>
        </w:tabs>
        <w:ind w:left="720" w:hanging="360"/>
      </w:pPr>
      <w:rPr>
        <w:rFonts w:ascii="Arial" w:hAnsi="Arial" w:hint="default"/>
      </w:rPr>
    </w:lvl>
    <w:lvl w:ilvl="1" w:tplc="260E391C" w:tentative="1">
      <w:start w:val="1"/>
      <w:numFmt w:val="bullet"/>
      <w:lvlText w:val="•"/>
      <w:lvlJc w:val="left"/>
      <w:pPr>
        <w:tabs>
          <w:tab w:val="num" w:pos="1440"/>
        </w:tabs>
        <w:ind w:left="1440" w:hanging="360"/>
      </w:pPr>
      <w:rPr>
        <w:rFonts w:ascii="Arial" w:hAnsi="Arial" w:hint="default"/>
      </w:rPr>
    </w:lvl>
    <w:lvl w:ilvl="2" w:tplc="6C40399A" w:tentative="1">
      <w:start w:val="1"/>
      <w:numFmt w:val="bullet"/>
      <w:lvlText w:val="•"/>
      <w:lvlJc w:val="left"/>
      <w:pPr>
        <w:tabs>
          <w:tab w:val="num" w:pos="2160"/>
        </w:tabs>
        <w:ind w:left="2160" w:hanging="360"/>
      </w:pPr>
      <w:rPr>
        <w:rFonts w:ascii="Arial" w:hAnsi="Arial" w:hint="default"/>
      </w:rPr>
    </w:lvl>
    <w:lvl w:ilvl="3" w:tplc="2A72E4EC" w:tentative="1">
      <w:start w:val="1"/>
      <w:numFmt w:val="bullet"/>
      <w:lvlText w:val="•"/>
      <w:lvlJc w:val="left"/>
      <w:pPr>
        <w:tabs>
          <w:tab w:val="num" w:pos="2880"/>
        </w:tabs>
        <w:ind w:left="2880" w:hanging="360"/>
      </w:pPr>
      <w:rPr>
        <w:rFonts w:ascii="Arial" w:hAnsi="Arial" w:hint="default"/>
      </w:rPr>
    </w:lvl>
    <w:lvl w:ilvl="4" w:tplc="E3EC7526" w:tentative="1">
      <w:start w:val="1"/>
      <w:numFmt w:val="bullet"/>
      <w:lvlText w:val="•"/>
      <w:lvlJc w:val="left"/>
      <w:pPr>
        <w:tabs>
          <w:tab w:val="num" w:pos="3600"/>
        </w:tabs>
        <w:ind w:left="3600" w:hanging="360"/>
      </w:pPr>
      <w:rPr>
        <w:rFonts w:ascii="Arial" w:hAnsi="Arial" w:hint="default"/>
      </w:rPr>
    </w:lvl>
    <w:lvl w:ilvl="5" w:tplc="AB2082DC" w:tentative="1">
      <w:start w:val="1"/>
      <w:numFmt w:val="bullet"/>
      <w:lvlText w:val="•"/>
      <w:lvlJc w:val="left"/>
      <w:pPr>
        <w:tabs>
          <w:tab w:val="num" w:pos="4320"/>
        </w:tabs>
        <w:ind w:left="4320" w:hanging="360"/>
      </w:pPr>
      <w:rPr>
        <w:rFonts w:ascii="Arial" w:hAnsi="Arial" w:hint="default"/>
      </w:rPr>
    </w:lvl>
    <w:lvl w:ilvl="6" w:tplc="AAAE7F3E" w:tentative="1">
      <w:start w:val="1"/>
      <w:numFmt w:val="bullet"/>
      <w:lvlText w:val="•"/>
      <w:lvlJc w:val="left"/>
      <w:pPr>
        <w:tabs>
          <w:tab w:val="num" w:pos="5040"/>
        </w:tabs>
        <w:ind w:left="5040" w:hanging="360"/>
      </w:pPr>
      <w:rPr>
        <w:rFonts w:ascii="Arial" w:hAnsi="Arial" w:hint="default"/>
      </w:rPr>
    </w:lvl>
    <w:lvl w:ilvl="7" w:tplc="CECE3580" w:tentative="1">
      <w:start w:val="1"/>
      <w:numFmt w:val="bullet"/>
      <w:lvlText w:val="•"/>
      <w:lvlJc w:val="left"/>
      <w:pPr>
        <w:tabs>
          <w:tab w:val="num" w:pos="5760"/>
        </w:tabs>
        <w:ind w:left="5760" w:hanging="360"/>
      </w:pPr>
      <w:rPr>
        <w:rFonts w:ascii="Arial" w:hAnsi="Arial" w:hint="default"/>
      </w:rPr>
    </w:lvl>
    <w:lvl w:ilvl="8" w:tplc="E7869D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3D7F81"/>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9" w15:restartNumberingAfterBreak="0">
    <w:nsid w:val="361E4F53"/>
    <w:multiLevelType w:val="hybridMultilevel"/>
    <w:tmpl w:val="CB1CA2E2"/>
    <w:lvl w:ilvl="0" w:tplc="5A049D86">
      <w:start w:val="1"/>
      <w:numFmt w:val="bullet"/>
      <w:lvlText w:val=""/>
      <w:lvlJc w:val="left"/>
      <w:pPr>
        <w:tabs>
          <w:tab w:val="num" w:pos="720"/>
        </w:tabs>
        <w:ind w:left="720" w:hanging="360"/>
      </w:pPr>
      <w:rPr>
        <w:rFonts w:ascii="Wingdings" w:hAnsi="Wingdings" w:hint="default"/>
      </w:rPr>
    </w:lvl>
    <w:lvl w:ilvl="1" w:tplc="B38A3984" w:tentative="1">
      <w:start w:val="1"/>
      <w:numFmt w:val="bullet"/>
      <w:lvlText w:val=""/>
      <w:lvlJc w:val="left"/>
      <w:pPr>
        <w:tabs>
          <w:tab w:val="num" w:pos="1440"/>
        </w:tabs>
        <w:ind w:left="1440" w:hanging="360"/>
      </w:pPr>
      <w:rPr>
        <w:rFonts w:ascii="Wingdings" w:hAnsi="Wingdings" w:hint="default"/>
      </w:rPr>
    </w:lvl>
    <w:lvl w:ilvl="2" w:tplc="05B2E610" w:tentative="1">
      <w:start w:val="1"/>
      <w:numFmt w:val="bullet"/>
      <w:lvlText w:val=""/>
      <w:lvlJc w:val="left"/>
      <w:pPr>
        <w:tabs>
          <w:tab w:val="num" w:pos="2160"/>
        </w:tabs>
        <w:ind w:left="2160" w:hanging="360"/>
      </w:pPr>
      <w:rPr>
        <w:rFonts w:ascii="Wingdings" w:hAnsi="Wingdings" w:hint="default"/>
      </w:rPr>
    </w:lvl>
    <w:lvl w:ilvl="3" w:tplc="958820C4" w:tentative="1">
      <w:start w:val="1"/>
      <w:numFmt w:val="bullet"/>
      <w:lvlText w:val=""/>
      <w:lvlJc w:val="left"/>
      <w:pPr>
        <w:tabs>
          <w:tab w:val="num" w:pos="2880"/>
        </w:tabs>
        <w:ind w:left="2880" w:hanging="360"/>
      </w:pPr>
      <w:rPr>
        <w:rFonts w:ascii="Wingdings" w:hAnsi="Wingdings" w:hint="default"/>
      </w:rPr>
    </w:lvl>
    <w:lvl w:ilvl="4" w:tplc="83B2C204" w:tentative="1">
      <w:start w:val="1"/>
      <w:numFmt w:val="bullet"/>
      <w:lvlText w:val=""/>
      <w:lvlJc w:val="left"/>
      <w:pPr>
        <w:tabs>
          <w:tab w:val="num" w:pos="3600"/>
        </w:tabs>
        <w:ind w:left="3600" w:hanging="360"/>
      </w:pPr>
      <w:rPr>
        <w:rFonts w:ascii="Wingdings" w:hAnsi="Wingdings" w:hint="default"/>
      </w:rPr>
    </w:lvl>
    <w:lvl w:ilvl="5" w:tplc="BABEA5C4" w:tentative="1">
      <w:start w:val="1"/>
      <w:numFmt w:val="bullet"/>
      <w:lvlText w:val=""/>
      <w:lvlJc w:val="left"/>
      <w:pPr>
        <w:tabs>
          <w:tab w:val="num" w:pos="4320"/>
        </w:tabs>
        <w:ind w:left="4320" w:hanging="360"/>
      </w:pPr>
      <w:rPr>
        <w:rFonts w:ascii="Wingdings" w:hAnsi="Wingdings" w:hint="default"/>
      </w:rPr>
    </w:lvl>
    <w:lvl w:ilvl="6" w:tplc="D34CBC28" w:tentative="1">
      <w:start w:val="1"/>
      <w:numFmt w:val="bullet"/>
      <w:lvlText w:val=""/>
      <w:lvlJc w:val="left"/>
      <w:pPr>
        <w:tabs>
          <w:tab w:val="num" w:pos="5040"/>
        </w:tabs>
        <w:ind w:left="5040" w:hanging="360"/>
      </w:pPr>
      <w:rPr>
        <w:rFonts w:ascii="Wingdings" w:hAnsi="Wingdings" w:hint="default"/>
      </w:rPr>
    </w:lvl>
    <w:lvl w:ilvl="7" w:tplc="BC3CF856" w:tentative="1">
      <w:start w:val="1"/>
      <w:numFmt w:val="bullet"/>
      <w:lvlText w:val=""/>
      <w:lvlJc w:val="left"/>
      <w:pPr>
        <w:tabs>
          <w:tab w:val="num" w:pos="5760"/>
        </w:tabs>
        <w:ind w:left="5760" w:hanging="360"/>
      </w:pPr>
      <w:rPr>
        <w:rFonts w:ascii="Wingdings" w:hAnsi="Wingdings" w:hint="default"/>
      </w:rPr>
    </w:lvl>
    <w:lvl w:ilvl="8" w:tplc="B0B483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13229B"/>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1" w15:restartNumberingAfterBreak="0">
    <w:nsid w:val="392A3A29"/>
    <w:multiLevelType w:val="hybridMultilevel"/>
    <w:tmpl w:val="CCFA47B2"/>
    <w:lvl w:ilvl="0" w:tplc="E76CAD86">
      <w:start w:val="1"/>
      <w:numFmt w:val="bullet"/>
      <w:lvlText w:val="•"/>
      <w:lvlJc w:val="left"/>
      <w:pPr>
        <w:tabs>
          <w:tab w:val="num" w:pos="720"/>
        </w:tabs>
        <w:ind w:left="720" w:hanging="360"/>
      </w:pPr>
      <w:rPr>
        <w:rFonts w:ascii="Arial" w:hAnsi="Arial" w:hint="default"/>
      </w:rPr>
    </w:lvl>
    <w:lvl w:ilvl="1" w:tplc="90CC5A70" w:tentative="1">
      <w:start w:val="1"/>
      <w:numFmt w:val="bullet"/>
      <w:lvlText w:val="•"/>
      <w:lvlJc w:val="left"/>
      <w:pPr>
        <w:tabs>
          <w:tab w:val="num" w:pos="1440"/>
        </w:tabs>
        <w:ind w:left="1440" w:hanging="360"/>
      </w:pPr>
      <w:rPr>
        <w:rFonts w:ascii="Arial" w:hAnsi="Arial" w:hint="default"/>
      </w:rPr>
    </w:lvl>
    <w:lvl w:ilvl="2" w:tplc="03FAF244" w:tentative="1">
      <w:start w:val="1"/>
      <w:numFmt w:val="bullet"/>
      <w:lvlText w:val="•"/>
      <w:lvlJc w:val="left"/>
      <w:pPr>
        <w:tabs>
          <w:tab w:val="num" w:pos="2160"/>
        </w:tabs>
        <w:ind w:left="2160" w:hanging="360"/>
      </w:pPr>
      <w:rPr>
        <w:rFonts w:ascii="Arial" w:hAnsi="Arial" w:hint="default"/>
      </w:rPr>
    </w:lvl>
    <w:lvl w:ilvl="3" w:tplc="BDE6C450" w:tentative="1">
      <w:start w:val="1"/>
      <w:numFmt w:val="bullet"/>
      <w:lvlText w:val="•"/>
      <w:lvlJc w:val="left"/>
      <w:pPr>
        <w:tabs>
          <w:tab w:val="num" w:pos="2880"/>
        </w:tabs>
        <w:ind w:left="2880" w:hanging="360"/>
      </w:pPr>
      <w:rPr>
        <w:rFonts w:ascii="Arial" w:hAnsi="Arial" w:hint="default"/>
      </w:rPr>
    </w:lvl>
    <w:lvl w:ilvl="4" w:tplc="D56C2B02" w:tentative="1">
      <w:start w:val="1"/>
      <w:numFmt w:val="bullet"/>
      <w:lvlText w:val="•"/>
      <w:lvlJc w:val="left"/>
      <w:pPr>
        <w:tabs>
          <w:tab w:val="num" w:pos="3600"/>
        </w:tabs>
        <w:ind w:left="3600" w:hanging="360"/>
      </w:pPr>
      <w:rPr>
        <w:rFonts w:ascii="Arial" w:hAnsi="Arial" w:hint="default"/>
      </w:rPr>
    </w:lvl>
    <w:lvl w:ilvl="5" w:tplc="351AA988" w:tentative="1">
      <w:start w:val="1"/>
      <w:numFmt w:val="bullet"/>
      <w:lvlText w:val="•"/>
      <w:lvlJc w:val="left"/>
      <w:pPr>
        <w:tabs>
          <w:tab w:val="num" w:pos="4320"/>
        </w:tabs>
        <w:ind w:left="4320" w:hanging="360"/>
      </w:pPr>
      <w:rPr>
        <w:rFonts w:ascii="Arial" w:hAnsi="Arial" w:hint="default"/>
      </w:rPr>
    </w:lvl>
    <w:lvl w:ilvl="6" w:tplc="6DB40A5C" w:tentative="1">
      <w:start w:val="1"/>
      <w:numFmt w:val="bullet"/>
      <w:lvlText w:val="•"/>
      <w:lvlJc w:val="left"/>
      <w:pPr>
        <w:tabs>
          <w:tab w:val="num" w:pos="5040"/>
        </w:tabs>
        <w:ind w:left="5040" w:hanging="360"/>
      </w:pPr>
      <w:rPr>
        <w:rFonts w:ascii="Arial" w:hAnsi="Arial" w:hint="default"/>
      </w:rPr>
    </w:lvl>
    <w:lvl w:ilvl="7" w:tplc="CC7AFC9E" w:tentative="1">
      <w:start w:val="1"/>
      <w:numFmt w:val="bullet"/>
      <w:lvlText w:val="•"/>
      <w:lvlJc w:val="left"/>
      <w:pPr>
        <w:tabs>
          <w:tab w:val="num" w:pos="5760"/>
        </w:tabs>
        <w:ind w:left="5760" w:hanging="360"/>
      </w:pPr>
      <w:rPr>
        <w:rFonts w:ascii="Arial" w:hAnsi="Arial" w:hint="default"/>
      </w:rPr>
    </w:lvl>
    <w:lvl w:ilvl="8" w:tplc="BCB868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335889"/>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3361FD"/>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4" w15:restartNumberingAfterBreak="0">
    <w:nsid w:val="42EA3E93"/>
    <w:multiLevelType w:val="hybridMultilevel"/>
    <w:tmpl w:val="90404AB6"/>
    <w:lvl w:ilvl="0" w:tplc="8C0C2794">
      <w:start w:val="1"/>
      <w:numFmt w:val="bullet"/>
      <w:lvlText w:val="•"/>
      <w:lvlJc w:val="left"/>
      <w:pPr>
        <w:tabs>
          <w:tab w:val="num" w:pos="720"/>
        </w:tabs>
        <w:ind w:left="720" w:hanging="360"/>
      </w:pPr>
      <w:rPr>
        <w:rFonts w:ascii="Arial" w:hAnsi="Arial" w:hint="default"/>
      </w:rPr>
    </w:lvl>
    <w:lvl w:ilvl="1" w:tplc="ADE4B2BC" w:tentative="1">
      <w:start w:val="1"/>
      <w:numFmt w:val="bullet"/>
      <w:lvlText w:val="•"/>
      <w:lvlJc w:val="left"/>
      <w:pPr>
        <w:tabs>
          <w:tab w:val="num" w:pos="1440"/>
        </w:tabs>
        <w:ind w:left="1440" w:hanging="360"/>
      </w:pPr>
      <w:rPr>
        <w:rFonts w:ascii="Arial" w:hAnsi="Arial" w:hint="default"/>
      </w:rPr>
    </w:lvl>
    <w:lvl w:ilvl="2" w:tplc="4D0E9C04" w:tentative="1">
      <w:start w:val="1"/>
      <w:numFmt w:val="bullet"/>
      <w:lvlText w:val="•"/>
      <w:lvlJc w:val="left"/>
      <w:pPr>
        <w:tabs>
          <w:tab w:val="num" w:pos="2160"/>
        </w:tabs>
        <w:ind w:left="2160" w:hanging="360"/>
      </w:pPr>
      <w:rPr>
        <w:rFonts w:ascii="Arial" w:hAnsi="Arial" w:hint="default"/>
      </w:rPr>
    </w:lvl>
    <w:lvl w:ilvl="3" w:tplc="C9660530" w:tentative="1">
      <w:start w:val="1"/>
      <w:numFmt w:val="bullet"/>
      <w:lvlText w:val="•"/>
      <w:lvlJc w:val="left"/>
      <w:pPr>
        <w:tabs>
          <w:tab w:val="num" w:pos="2880"/>
        </w:tabs>
        <w:ind w:left="2880" w:hanging="360"/>
      </w:pPr>
      <w:rPr>
        <w:rFonts w:ascii="Arial" w:hAnsi="Arial" w:hint="default"/>
      </w:rPr>
    </w:lvl>
    <w:lvl w:ilvl="4" w:tplc="4D16D064" w:tentative="1">
      <w:start w:val="1"/>
      <w:numFmt w:val="bullet"/>
      <w:lvlText w:val="•"/>
      <w:lvlJc w:val="left"/>
      <w:pPr>
        <w:tabs>
          <w:tab w:val="num" w:pos="3600"/>
        </w:tabs>
        <w:ind w:left="3600" w:hanging="360"/>
      </w:pPr>
      <w:rPr>
        <w:rFonts w:ascii="Arial" w:hAnsi="Arial" w:hint="default"/>
      </w:rPr>
    </w:lvl>
    <w:lvl w:ilvl="5" w:tplc="31C4B16A" w:tentative="1">
      <w:start w:val="1"/>
      <w:numFmt w:val="bullet"/>
      <w:lvlText w:val="•"/>
      <w:lvlJc w:val="left"/>
      <w:pPr>
        <w:tabs>
          <w:tab w:val="num" w:pos="4320"/>
        </w:tabs>
        <w:ind w:left="4320" w:hanging="360"/>
      </w:pPr>
      <w:rPr>
        <w:rFonts w:ascii="Arial" w:hAnsi="Arial" w:hint="default"/>
      </w:rPr>
    </w:lvl>
    <w:lvl w:ilvl="6" w:tplc="BFAA7550" w:tentative="1">
      <w:start w:val="1"/>
      <w:numFmt w:val="bullet"/>
      <w:lvlText w:val="•"/>
      <w:lvlJc w:val="left"/>
      <w:pPr>
        <w:tabs>
          <w:tab w:val="num" w:pos="5040"/>
        </w:tabs>
        <w:ind w:left="5040" w:hanging="360"/>
      </w:pPr>
      <w:rPr>
        <w:rFonts w:ascii="Arial" w:hAnsi="Arial" w:hint="default"/>
      </w:rPr>
    </w:lvl>
    <w:lvl w:ilvl="7" w:tplc="088E9370" w:tentative="1">
      <w:start w:val="1"/>
      <w:numFmt w:val="bullet"/>
      <w:lvlText w:val="•"/>
      <w:lvlJc w:val="left"/>
      <w:pPr>
        <w:tabs>
          <w:tab w:val="num" w:pos="5760"/>
        </w:tabs>
        <w:ind w:left="5760" w:hanging="360"/>
      </w:pPr>
      <w:rPr>
        <w:rFonts w:ascii="Arial" w:hAnsi="Arial" w:hint="default"/>
      </w:rPr>
    </w:lvl>
    <w:lvl w:ilvl="8" w:tplc="CFD24E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F700D3"/>
    <w:multiLevelType w:val="hybridMultilevel"/>
    <w:tmpl w:val="4F40D8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1D47660"/>
    <w:multiLevelType w:val="hybridMultilevel"/>
    <w:tmpl w:val="448ACBD2"/>
    <w:lvl w:ilvl="0" w:tplc="DED8B284">
      <w:start w:val="1"/>
      <w:numFmt w:val="bullet"/>
      <w:lvlText w:val="•"/>
      <w:lvlJc w:val="left"/>
      <w:pPr>
        <w:tabs>
          <w:tab w:val="num" w:pos="720"/>
        </w:tabs>
        <w:ind w:left="720" w:hanging="360"/>
      </w:pPr>
      <w:rPr>
        <w:rFonts w:ascii="Arial" w:hAnsi="Arial" w:hint="default"/>
      </w:rPr>
    </w:lvl>
    <w:lvl w:ilvl="1" w:tplc="EBFCE8C8" w:tentative="1">
      <w:start w:val="1"/>
      <w:numFmt w:val="bullet"/>
      <w:lvlText w:val="•"/>
      <w:lvlJc w:val="left"/>
      <w:pPr>
        <w:tabs>
          <w:tab w:val="num" w:pos="1440"/>
        </w:tabs>
        <w:ind w:left="1440" w:hanging="360"/>
      </w:pPr>
      <w:rPr>
        <w:rFonts w:ascii="Arial" w:hAnsi="Arial" w:hint="default"/>
      </w:rPr>
    </w:lvl>
    <w:lvl w:ilvl="2" w:tplc="DDA4888A" w:tentative="1">
      <w:start w:val="1"/>
      <w:numFmt w:val="bullet"/>
      <w:lvlText w:val="•"/>
      <w:lvlJc w:val="left"/>
      <w:pPr>
        <w:tabs>
          <w:tab w:val="num" w:pos="2160"/>
        </w:tabs>
        <w:ind w:left="2160" w:hanging="360"/>
      </w:pPr>
      <w:rPr>
        <w:rFonts w:ascii="Arial" w:hAnsi="Arial" w:hint="default"/>
      </w:rPr>
    </w:lvl>
    <w:lvl w:ilvl="3" w:tplc="B238B3F4" w:tentative="1">
      <w:start w:val="1"/>
      <w:numFmt w:val="bullet"/>
      <w:lvlText w:val="•"/>
      <w:lvlJc w:val="left"/>
      <w:pPr>
        <w:tabs>
          <w:tab w:val="num" w:pos="2880"/>
        </w:tabs>
        <w:ind w:left="2880" w:hanging="360"/>
      </w:pPr>
      <w:rPr>
        <w:rFonts w:ascii="Arial" w:hAnsi="Arial" w:hint="default"/>
      </w:rPr>
    </w:lvl>
    <w:lvl w:ilvl="4" w:tplc="17822EA4" w:tentative="1">
      <w:start w:val="1"/>
      <w:numFmt w:val="bullet"/>
      <w:lvlText w:val="•"/>
      <w:lvlJc w:val="left"/>
      <w:pPr>
        <w:tabs>
          <w:tab w:val="num" w:pos="3600"/>
        </w:tabs>
        <w:ind w:left="3600" w:hanging="360"/>
      </w:pPr>
      <w:rPr>
        <w:rFonts w:ascii="Arial" w:hAnsi="Arial" w:hint="default"/>
      </w:rPr>
    </w:lvl>
    <w:lvl w:ilvl="5" w:tplc="B8B0C506" w:tentative="1">
      <w:start w:val="1"/>
      <w:numFmt w:val="bullet"/>
      <w:lvlText w:val="•"/>
      <w:lvlJc w:val="left"/>
      <w:pPr>
        <w:tabs>
          <w:tab w:val="num" w:pos="4320"/>
        </w:tabs>
        <w:ind w:left="4320" w:hanging="360"/>
      </w:pPr>
      <w:rPr>
        <w:rFonts w:ascii="Arial" w:hAnsi="Arial" w:hint="default"/>
      </w:rPr>
    </w:lvl>
    <w:lvl w:ilvl="6" w:tplc="25965EF0" w:tentative="1">
      <w:start w:val="1"/>
      <w:numFmt w:val="bullet"/>
      <w:lvlText w:val="•"/>
      <w:lvlJc w:val="left"/>
      <w:pPr>
        <w:tabs>
          <w:tab w:val="num" w:pos="5040"/>
        </w:tabs>
        <w:ind w:left="5040" w:hanging="360"/>
      </w:pPr>
      <w:rPr>
        <w:rFonts w:ascii="Arial" w:hAnsi="Arial" w:hint="default"/>
      </w:rPr>
    </w:lvl>
    <w:lvl w:ilvl="7" w:tplc="96DE682A" w:tentative="1">
      <w:start w:val="1"/>
      <w:numFmt w:val="bullet"/>
      <w:lvlText w:val="•"/>
      <w:lvlJc w:val="left"/>
      <w:pPr>
        <w:tabs>
          <w:tab w:val="num" w:pos="5760"/>
        </w:tabs>
        <w:ind w:left="5760" w:hanging="360"/>
      </w:pPr>
      <w:rPr>
        <w:rFonts w:ascii="Arial" w:hAnsi="Arial" w:hint="default"/>
      </w:rPr>
    </w:lvl>
    <w:lvl w:ilvl="8" w:tplc="A906B46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1A4190"/>
    <w:multiLevelType w:val="hybridMultilevel"/>
    <w:tmpl w:val="DEB42F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8" w15:restartNumberingAfterBreak="0">
    <w:nsid w:val="57397511"/>
    <w:multiLevelType w:val="hybridMultilevel"/>
    <w:tmpl w:val="33A252EC"/>
    <w:lvl w:ilvl="0" w:tplc="2EBADB92">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9" w15:restartNumberingAfterBreak="0">
    <w:nsid w:val="5AE07F14"/>
    <w:multiLevelType w:val="hybridMultilevel"/>
    <w:tmpl w:val="F0881D1A"/>
    <w:lvl w:ilvl="0" w:tplc="F6663E5C">
      <w:start w:val="1"/>
      <w:numFmt w:val="bullet"/>
      <w:lvlText w:val="•"/>
      <w:lvlJc w:val="left"/>
      <w:pPr>
        <w:tabs>
          <w:tab w:val="num" w:pos="720"/>
        </w:tabs>
        <w:ind w:left="720" w:hanging="360"/>
      </w:pPr>
      <w:rPr>
        <w:rFonts w:ascii="Arial" w:hAnsi="Arial" w:hint="default"/>
      </w:rPr>
    </w:lvl>
    <w:lvl w:ilvl="1" w:tplc="DF86B7A6" w:tentative="1">
      <w:start w:val="1"/>
      <w:numFmt w:val="bullet"/>
      <w:lvlText w:val="•"/>
      <w:lvlJc w:val="left"/>
      <w:pPr>
        <w:tabs>
          <w:tab w:val="num" w:pos="1440"/>
        </w:tabs>
        <w:ind w:left="1440" w:hanging="360"/>
      </w:pPr>
      <w:rPr>
        <w:rFonts w:ascii="Arial" w:hAnsi="Arial" w:hint="default"/>
      </w:rPr>
    </w:lvl>
    <w:lvl w:ilvl="2" w:tplc="F2764924" w:tentative="1">
      <w:start w:val="1"/>
      <w:numFmt w:val="bullet"/>
      <w:lvlText w:val="•"/>
      <w:lvlJc w:val="left"/>
      <w:pPr>
        <w:tabs>
          <w:tab w:val="num" w:pos="2160"/>
        </w:tabs>
        <w:ind w:left="2160" w:hanging="360"/>
      </w:pPr>
      <w:rPr>
        <w:rFonts w:ascii="Arial" w:hAnsi="Arial" w:hint="default"/>
      </w:rPr>
    </w:lvl>
    <w:lvl w:ilvl="3" w:tplc="5F720440" w:tentative="1">
      <w:start w:val="1"/>
      <w:numFmt w:val="bullet"/>
      <w:lvlText w:val="•"/>
      <w:lvlJc w:val="left"/>
      <w:pPr>
        <w:tabs>
          <w:tab w:val="num" w:pos="2880"/>
        </w:tabs>
        <w:ind w:left="2880" w:hanging="360"/>
      </w:pPr>
      <w:rPr>
        <w:rFonts w:ascii="Arial" w:hAnsi="Arial" w:hint="default"/>
      </w:rPr>
    </w:lvl>
    <w:lvl w:ilvl="4" w:tplc="7E422AA4" w:tentative="1">
      <w:start w:val="1"/>
      <w:numFmt w:val="bullet"/>
      <w:lvlText w:val="•"/>
      <w:lvlJc w:val="left"/>
      <w:pPr>
        <w:tabs>
          <w:tab w:val="num" w:pos="3600"/>
        </w:tabs>
        <w:ind w:left="3600" w:hanging="360"/>
      </w:pPr>
      <w:rPr>
        <w:rFonts w:ascii="Arial" w:hAnsi="Arial" w:hint="default"/>
      </w:rPr>
    </w:lvl>
    <w:lvl w:ilvl="5" w:tplc="24B0FFA2" w:tentative="1">
      <w:start w:val="1"/>
      <w:numFmt w:val="bullet"/>
      <w:lvlText w:val="•"/>
      <w:lvlJc w:val="left"/>
      <w:pPr>
        <w:tabs>
          <w:tab w:val="num" w:pos="4320"/>
        </w:tabs>
        <w:ind w:left="4320" w:hanging="360"/>
      </w:pPr>
      <w:rPr>
        <w:rFonts w:ascii="Arial" w:hAnsi="Arial" w:hint="default"/>
      </w:rPr>
    </w:lvl>
    <w:lvl w:ilvl="6" w:tplc="8B745F58" w:tentative="1">
      <w:start w:val="1"/>
      <w:numFmt w:val="bullet"/>
      <w:lvlText w:val="•"/>
      <w:lvlJc w:val="left"/>
      <w:pPr>
        <w:tabs>
          <w:tab w:val="num" w:pos="5040"/>
        </w:tabs>
        <w:ind w:left="5040" w:hanging="360"/>
      </w:pPr>
      <w:rPr>
        <w:rFonts w:ascii="Arial" w:hAnsi="Arial" w:hint="default"/>
      </w:rPr>
    </w:lvl>
    <w:lvl w:ilvl="7" w:tplc="1C7E7D0C" w:tentative="1">
      <w:start w:val="1"/>
      <w:numFmt w:val="bullet"/>
      <w:lvlText w:val="•"/>
      <w:lvlJc w:val="left"/>
      <w:pPr>
        <w:tabs>
          <w:tab w:val="num" w:pos="5760"/>
        </w:tabs>
        <w:ind w:left="5760" w:hanging="360"/>
      </w:pPr>
      <w:rPr>
        <w:rFonts w:ascii="Arial" w:hAnsi="Arial" w:hint="default"/>
      </w:rPr>
    </w:lvl>
    <w:lvl w:ilvl="8" w:tplc="B460678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682F32"/>
    <w:multiLevelType w:val="hybridMultilevel"/>
    <w:tmpl w:val="AA147080"/>
    <w:lvl w:ilvl="0" w:tplc="75526124">
      <w:start w:val="1"/>
      <w:numFmt w:val="bullet"/>
      <w:lvlText w:val="•"/>
      <w:lvlJc w:val="left"/>
      <w:pPr>
        <w:tabs>
          <w:tab w:val="num" w:pos="720"/>
        </w:tabs>
        <w:ind w:left="720" w:hanging="360"/>
      </w:pPr>
      <w:rPr>
        <w:rFonts w:ascii="Arial" w:hAnsi="Arial" w:hint="default"/>
      </w:rPr>
    </w:lvl>
    <w:lvl w:ilvl="1" w:tplc="2E887666" w:tentative="1">
      <w:start w:val="1"/>
      <w:numFmt w:val="bullet"/>
      <w:lvlText w:val="•"/>
      <w:lvlJc w:val="left"/>
      <w:pPr>
        <w:tabs>
          <w:tab w:val="num" w:pos="1440"/>
        </w:tabs>
        <w:ind w:left="1440" w:hanging="360"/>
      </w:pPr>
      <w:rPr>
        <w:rFonts w:ascii="Arial" w:hAnsi="Arial" w:hint="default"/>
      </w:rPr>
    </w:lvl>
    <w:lvl w:ilvl="2" w:tplc="84CCF4B6" w:tentative="1">
      <w:start w:val="1"/>
      <w:numFmt w:val="bullet"/>
      <w:lvlText w:val="•"/>
      <w:lvlJc w:val="left"/>
      <w:pPr>
        <w:tabs>
          <w:tab w:val="num" w:pos="2160"/>
        </w:tabs>
        <w:ind w:left="2160" w:hanging="360"/>
      </w:pPr>
      <w:rPr>
        <w:rFonts w:ascii="Arial" w:hAnsi="Arial" w:hint="default"/>
      </w:rPr>
    </w:lvl>
    <w:lvl w:ilvl="3" w:tplc="9E269B24" w:tentative="1">
      <w:start w:val="1"/>
      <w:numFmt w:val="bullet"/>
      <w:lvlText w:val="•"/>
      <w:lvlJc w:val="left"/>
      <w:pPr>
        <w:tabs>
          <w:tab w:val="num" w:pos="2880"/>
        </w:tabs>
        <w:ind w:left="2880" w:hanging="360"/>
      </w:pPr>
      <w:rPr>
        <w:rFonts w:ascii="Arial" w:hAnsi="Arial" w:hint="default"/>
      </w:rPr>
    </w:lvl>
    <w:lvl w:ilvl="4" w:tplc="4E765AFA" w:tentative="1">
      <w:start w:val="1"/>
      <w:numFmt w:val="bullet"/>
      <w:lvlText w:val="•"/>
      <w:lvlJc w:val="left"/>
      <w:pPr>
        <w:tabs>
          <w:tab w:val="num" w:pos="3600"/>
        </w:tabs>
        <w:ind w:left="3600" w:hanging="360"/>
      </w:pPr>
      <w:rPr>
        <w:rFonts w:ascii="Arial" w:hAnsi="Arial" w:hint="default"/>
      </w:rPr>
    </w:lvl>
    <w:lvl w:ilvl="5" w:tplc="A358D086" w:tentative="1">
      <w:start w:val="1"/>
      <w:numFmt w:val="bullet"/>
      <w:lvlText w:val="•"/>
      <w:lvlJc w:val="left"/>
      <w:pPr>
        <w:tabs>
          <w:tab w:val="num" w:pos="4320"/>
        </w:tabs>
        <w:ind w:left="4320" w:hanging="360"/>
      </w:pPr>
      <w:rPr>
        <w:rFonts w:ascii="Arial" w:hAnsi="Arial" w:hint="default"/>
      </w:rPr>
    </w:lvl>
    <w:lvl w:ilvl="6" w:tplc="65E4517A" w:tentative="1">
      <w:start w:val="1"/>
      <w:numFmt w:val="bullet"/>
      <w:lvlText w:val="•"/>
      <w:lvlJc w:val="left"/>
      <w:pPr>
        <w:tabs>
          <w:tab w:val="num" w:pos="5040"/>
        </w:tabs>
        <w:ind w:left="5040" w:hanging="360"/>
      </w:pPr>
      <w:rPr>
        <w:rFonts w:ascii="Arial" w:hAnsi="Arial" w:hint="default"/>
      </w:rPr>
    </w:lvl>
    <w:lvl w:ilvl="7" w:tplc="10AE683C" w:tentative="1">
      <w:start w:val="1"/>
      <w:numFmt w:val="bullet"/>
      <w:lvlText w:val="•"/>
      <w:lvlJc w:val="left"/>
      <w:pPr>
        <w:tabs>
          <w:tab w:val="num" w:pos="5760"/>
        </w:tabs>
        <w:ind w:left="5760" w:hanging="360"/>
      </w:pPr>
      <w:rPr>
        <w:rFonts w:ascii="Arial" w:hAnsi="Arial" w:hint="default"/>
      </w:rPr>
    </w:lvl>
    <w:lvl w:ilvl="8" w:tplc="30E404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634749"/>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2" w15:restartNumberingAfterBreak="0">
    <w:nsid w:val="647F2237"/>
    <w:multiLevelType w:val="hybridMultilevel"/>
    <w:tmpl w:val="21AE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E8743E"/>
    <w:multiLevelType w:val="hybridMultilevel"/>
    <w:tmpl w:val="CDA61512"/>
    <w:lvl w:ilvl="0" w:tplc="9FA044E2">
      <w:start w:val="1"/>
      <w:numFmt w:val="decimal"/>
      <w:lvlText w:val="%1."/>
      <w:lvlJc w:val="left"/>
      <w:pPr>
        <w:ind w:left="830" w:hanging="360"/>
      </w:pPr>
      <w:rPr>
        <w:rFonts w:hint="default"/>
        <w:b w:val="0"/>
        <w:color w:val="auto"/>
        <w:sz w:val="22"/>
        <w:szCs w:val="22"/>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4"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A23109"/>
    <w:multiLevelType w:val="hybridMultilevel"/>
    <w:tmpl w:val="BCB897D0"/>
    <w:lvl w:ilvl="0" w:tplc="6C348B4E">
      <w:start w:val="1"/>
      <w:numFmt w:val="bullet"/>
      <w:lvlText w:val="•"/>
      <w:lvlJc w:val="left"/>
      <w:pPr>
        <w:tabs>
          <w:tab w:val="num" w:pos="720"/>
        </w:tabs>
        <w:ind w:left="720" w:hanging="360"/>
      </w:pPr>
      <w:rPr>
        <w:rFonts w:ascii="Arial" w:hAnsi="Arial" w:hint="default"/>
      </w:rPr>
    </w:lvl>
    <w:lvl w:ilvl="1" w:tplc="ABFC6730" w:tentative="1">
      <w:start w:val="1"/>
      <w:numFmt w:val="bullet"/>
      <w:lvlText w:val="•"/>
      <w:lvlJc w:val="left"/>
      <w:pPr>
        <w:tabs>
          <w:tab w:val="num" w:pos="1440"/>
        </w:tabs>
        <w:ind w:left="1440" w:hanging="360"/>
      </w:pPr>
      <w:rPr>
        <w:rFonts w:ascii="Arial" w:hAnsi="Arial" w:hint="default"/>
      </w:rPr>
    </w:lvl>
    <w:lvl w:ilvl="2" w:tplc="0136BE6E" w:tentative="1">
      <w:start w:val="1"/>
      <w:numFmt w:val="bullet"/>
      <w:lvlText w:val="•"/>
      <w:lvlJc w:val="left"/>
      <w:pPr>
        <w:tabs>
          <w:tab w:val="num" w:pos="2160"/>
        </w:tabs>
        <w:ind w:left="2160" w:hanging="360"/>
      </w:pPr>
      <w:rPr>
        <w:rFonts w:ascii="Arial" w:hAnsi="Arial" w:hint="default"/>
      </w:rPr>
    </w:lvl>
    <w:lvl w:ilvl="3" w:tplc="1D966152" w:tentative="1">
      <w:start w:val="1"/>
      <w:numFmt w:val="bullet"/>
      <w:lvlText w:val="•"/>
      <w:lvlJc w:val="left"/>
      <w:pPr>
        <w:tabs>
          <w:tab w:val="num" w:pos="2880"/>
        </w:tabs>
        <w:ind w:left="2880" w:hanging="360"/>
      </w:pPr>
      <w:rPr>
        <w:rFonts w:ascii="Arial" w:hAnsi="Arial" w:hint="default"/>
      </w:rPr>
    </w:lvl>
    <w:lvl w:ilvl="4" w:tplc="DFC662FC" w:tentative="1">
      <w:start w:val="1"/>
      <w:numFmt w:val="bullet"/>
      <w:lvlText w:val="•"/>
      <w:lvlJc w:val="left"/>
      <w:pPr>
        <w:tabs>
          <w:tab w:val="num" w:pos="3600"/>
        </w:tabs>
        <w:ind w:left="3600" w:hanging="360"/>
      </w:pPr>
      <w:rPr>
        <w:rFonts w:ascii="Arial" w:hAnsi="Arial" w:hint="default"/>
      </w:rPr>
    </w:lvl>
    <w:lvl w:ilvl="5" w:tplc="FA16A594" w:tentative="1">
      <w:start w:val="1"/>
      <w:numFmt w:val="bullet"/>
      <w:lvlText w:val="•"/>
      <w:lvlJc w:val="left"/>
      <w:pPr>
        <w:tabs>
          <w:tab w:val="num" w:pos="4320"/>
        </w:tabs>
        <w:ind w:left="4320" w:hanging="360"/>
      </w:pPr>
      <w:rPr>
        <w:rFonts w:ascii="Arial" w:hAnsi="Arial" w:hint="default"/>
      </w:rPr>
    </w:lvl>
    <w:lvl w:ilvl="6" w:tplc="B6FEE2E4" w:tentative="1">
      <w:start w:val="1"/>
      <w:numFmt w:val="bullet"/>
      <w:lvlText w:val="•"/>
      <w:lvlJc w:val="left"/>
      <w:pPr>
        <w:tabs>
          <w:tab w:val="num" w:pos="5040"/>
        </w:tabs>
        <w:ind w:left="5040" w:hanging="360"/>
      </w:pPr>
      <w:rPr>
        <w:rFonts w:ascii="Arial" w:hAnsi="Arial" w:hint="default"/>
      </w:rPr>
    </w:lvl>
    <w:lvl w:ilvl="7" w:tplc="026099C4" w:tentative="1">
      <w:start w:val="1"/>
      <w:numFmt w:val="bullet"/>
      <w:lvlText w:val="•"/>
      <w:lvlJc w:val="left"/>
      <w:pPr>
        <w:tabs>
          <w:tab w:val="num" w:pos="5760"/>
        </w:tabs>
        <w:ind w:left="5760" w:hanging="360"/>
      </w:pPr>
      <w:rPr>
        <w:rFonts w:ascii="Arial" w:hAnsi="Arial" w:hint="default"/>
      </w:rPr>
    </w:lvl>
    <w:lvl w:ilvl="8" w:tplc="5F3AB16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225628"/>
    <w:multiLevelType w:val="hybridMultilevel"/>
    <w:tmpl w:val="F9EA0DA2"/>
    <w:lvl w:ilvl="0" w:tplc="7F44EFAE">
      <w:start w:val="1"/>
      <w:numFmt w:val="bullet"/>
      <w:lvlText w:val=""/>
      <w:lvlJc w:val="left"/>
      <w:pPr>
        <w:tabs>
          <w:tab w:val="num" w:pos="720"/>
        </w:tabs>
        <w:ind w:left="720" w:hanging="360"/>
      </w:pPr>
      <w:rPr>
        <w:rFonts w:ascii="Wingdings" w:hAnsi="Wingdings" w:hint="default"/>
      </w:rPr>
    </w:lvl>
    <w:lvl w:ilvl="1" w:tplc="959893BC" w:tentative="1">
      <w:start w:val="1"/>
      <w:numFmt w:val="bullet"/>
      <w:lvlText w:val=""/>
      <w:lvlJc w:val="left"/>
      <w:pPr>
        <w:tabs>
          <w:tab w:val="num" w:pos="1440"/>
        </w:tabs>
        <w:ind w:left="1440" w:hanging="360"/>
      </w:pPr>
      <w:rPr>
        <w:rFonts w:ascii="Wingdings" w:hAnsi="Wingdings" w:hint="default"/>
      </w:rPr>
    </w:lvl>
    <w:lvl w:ilvl="2" w:tplc="328A35AA" w:tentative="1">
      <w:start w:val="1"/>
      <w:numFmt w:val="bullet"/>
      <w:lvlText w:val=""/>
      <w:lvlJc w:val="left"/>
      <w:pPr>
        <w:tabs>
          <w:tab w:val="num" w:pos="2160"/>
        </w:tabs>
        <w:ind w:left="2160" w:hanging="360"/>
      </w:pPr>
      <w:rPr>
        <w:rFonts w:ascii="Wingdings" w:hAnsi="Wingdings" w:hint="default"/>
      </w:rPr>
    </w:lvl>
    <w:lvl w:ilvl="3" w:tplc="49884462" w:tentative="1">
      <w:start w:val="1"/>
      <w:numFmt w:val="bullet"/>
      <w:lvlText w:val=""/>
      <w:lvlJc w:val="left"/>
      <w:pPr>
        <w:tabs>
          <w:tab w:val="num" w:pos="2880"/>
        </w:tabs>
        <w:ind w:left="2880" w:hanging="360"/>
      </w:pPr>
      <w:rPr>
        <w:rFonts w:ascii="Wingdings" w:hAnsi="Wingdings" w:hint="default"/>
      </w:rPr>
    </w:lvl>
    <w:lvl w:ilvl="4" w:tplc="B04026E0" w:tentative="1">
      <w:start w:val="1"/>
      <w:numFmt w:val="bullet"/>
      <w:lvlText w:val=""/>
      <w:lvlJc w:val="left"/>
      <w:pPr>
        <w:tabs>
          <w:tab w:val="num" w:pos="3600"/>
        </w:tabs>
        <w:ind w:left="3600" w:hanging="360"/>
      </w:pPr>
      <w:rPr>
        <w:rFonts w:ascii="Wingdings" w:hAnsi="Wingdings" w:hint="default"/>
      </w:rPr>
    </w:lvl>
    <w:lvl w:ilvl="5" w:tplc="B3822526" w:tentative="1">
      <w:start w:val="1"/>
      <w:numFmt w:val="bullet"/>
      <w:lvlText w:val=""/>
      <w:lvlJc w:val="left"/>
      <w:pPr>
        <w:tabs>
          <w:tab w:val="num" w:pos="4320"/>
        </w:tabs>
        <w:ind w:left="4320" w:hanging="360"/>
      </w:pPr>
      <w:rPr>
        <w:rFonts w:ascii="Wingdings" w:hAnsi="Wingdings" w:hint="default"/>
      </w:rPr>
    </w:lvl>
    <w:lvl w:ilvl="6" w:tplc="84289BCA" w:tentative="1">
      <w:start w:val="1"/>
      <w:numFmt w:val="bullet"/>
      <w:lvlText w:val=""/>
      <w:lvlJc w:val="left"/>
      <w:pPr>
        <w:tabs>
          <w:tab w:val="num" w:pos="5040"/>
        </w:tabs>
        <w:ind w:left="5040" w:hanging="360"/>
      </w:pPr>
      <w:rPr>
        <w:rFonts w:ascii="Wingdings" w:hAnsi="Wingdings" w:hint="default"/>
      </w:rPr>
    </w:lvl>
    <w:lvl w:ilvl="7" w:tplc="06E24896" w:tentative="1">
      <w:start w:val="1"/>
      <w:numFmt w:val="bullet"/>
      <w:lvlText w:val=""/>
      <w:lvlJc w:val="left"/>
      <w:pPr>
        <w:tabs>
          <w:tab w:val="num" w:pos="5760"/>
        </w:tabs>
        <w:ind w:left="5760" w:hanging="360"/>
      </w:pPr>
      <w:rPr>
        <w:rFonts w:ascii="Wingdings" w:hAnsi="Wingdings" w:hint="default"/>
      </w:rPr>
    </w:lvl>
    <w:lvl w:ilvl="8" w:tplc="F926CF6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16DE5"/>
    <w:multiLevelType w:val="hybridMultilevel"/>
    <w:tmpl w:val="B7A2672C"/>
    <w:lvl w:ilvl="0" w:tplc="497A51F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8" w15:restartNumberingAfterBreak="0">
    <w:nsid w:val="7CE23DE3"/>
    <w:multiLevelType w:val="hybridMultilevel"/>
    <w:tmpl w:val="BB5662E0"/>
    <w:lvl w:ilvl="0" w:tplc="C6181454">
      <w:start w:val="1"/>
      <w:numFmt w:val="bullet"/>
      <w:lvlText w:val="•"/>
      <w:lvlJc w:val="left"/>
      <w:pPr>
        <w:tabs>
          <w:tab w:val="num" w:pos="720"/>
        </w:tabs>
        <w:ind w:left="720" w:hanging="360"/>
      </w:pPr>
      <w:rPr>
        <w:rFonts w:ascii="Arial" w:hAnsi="Arial" w:hint="default"/>
      </w:rPr>
    </w:lvl>
    <w:lvl w:ilvl="1" w:tplc="27AEA1FE" w:tentative="1">
      <w:start w:val="1"/>
      <w:numFmt w:val="bullet"/>
      <w:lvlText w:val="•"/>
      <w:lvlJc w:val="left"/>
      <w:pPr>
        <w:tabs>
          <w:tab w:val="num" w:pos="1440"/>
        </w:tabs>
        <w:ind w:left="1440" w:hanging="360"/>
      </w:pPr>
      <w:rPr>
        <w:rFonts w:ascii="Arial" w:hAnsi="Arial" w:hint="default"/>
      </w:rPr>
    </w:lvl>
    <w:lvl w:ilvl="2" w:tplc="0C08D504" w:tentative="1">
      <w:start w:val="1"/>
      <w:numFmt w:val="bullet"/>
      <w:lvlText w:val="•"/>
      <w:lvlJc w:val="left"/>
      <w:pPr>
        <w:tabs>
          <w:tab w:val="num" w:pos="2160"/>
        </w:tabs>
        <w:ind w:left="2160" w:hanging="360"/>
      </w:pPr>
      <w:rPr>
        <w:rFonts w:ascii="Arial" w:hAnsi="Arial" w:hint="default"/>
      </w:rPr>
    </w:lvl>
    <w:lvl w:ilvl="3" w:tplc="B68461DC" w:tentative="1">
      <w:start w:val="1"/>
      <w:numFmt w:val="bullet"/>
      <w:lvlText w:val="•"/>
      <w:lvlJc w:val="left"/>
      <w:pPr>
        <w:tabs>
          <w:tab w:val="num" w:pos="2880"/>
        </w:tabs>
        <w:ind w:left="2880" w:hanging="360"/>
      </w:pPr>
      <w:rPr>
        <w:rFonts w:ascii="Arial" w:hAnsi="Arial" w:hint="default"/>
      </w:rPr>
    </w:lvl>
    <w:lvl w:ilvl="4" w:tplc="89C6E2B4" w:tentative="1">
      <w:start w:val="1"/>
      <w:numFmt w:val="bullet"/>
      <w:lvlText w:val="•"/>
      <w:lvlJc w:val="left"/>
      <w:pPr>
        <w:tabs>
          <w:tab w:val="num" w:pos="3600"/>
        </w:tabs>
        <w:ind w:left="3600" w:hanging="360"/>
      </w:pPr>
      <w:rPr>
        <w:rFonts w:ascii="Arial" w:hAnsi="Arial" w:hint="default"/>
      </w:rPr>
    </w:lvl>
    <w:lvl w:ilvl="5" w:tplc="BCC8DA0A" w:tentative="1">
      <w:start w:val="1"/>
      <w:numFmt w:val="bullet"/>
      <w:lvlText w:val="•"/>
      <w:lvlJc w:val="left"/>
      <w:pPr>
        <w:tabs>
          <w:tab w:val="num" w:pos="4320"/>
        </w:tabs>
        <w:ind w:left="4320" w:hanging="360"/>
      </w:pPr>
      <w:rPr>
        <w:rFonts w:ascii="Arial" w:hAnsi="Arial" w:hint="default"/>
      </w:rPr>
    </w:lvl>
    <w:lvl w:ilvl="6" w:tplc="577EF4D6" w:tentative="1">
      <w:start w:val="1"/>
      <w:numFmt w:val="bullet"/>
      <w:lvlText w:val="•"/>
      <w:lvlJc w:val="left"/>
      <w:pPr>
        <w:tabs>
          <w:tab w:val="num" w:pos="5040"/>
        </w:tabs>
        <w:ind w:left="5040" w:hanging="360"/>
      </w:pPr>
      <w:rPr>
        <w:rFonts w:ascii="Arial" w:hAnsi="Arial" w:hint="default"/>
      </w:rPr>
    </w:lvl>
    <w:lvl w:ilvl="7" w:tplc="5698923C" w:tentative="1">
      <w:start w:val="1"/>
      <w:numFmt w:val="bullet"/>
      <w:lvlText w:val="•"/>
      <w:lvlJc w:val="left"/>
      <w:pPr>
        <w:tabs>
          <w:tab w:val="num" w:pos="5760"/>
        </w:tabs>
        <w:ind w:left="5760" w:hanging="360"/>
      </w:pPr>
      <w:rPr>
        <w:rFonts w:ascii="Arial" w:hAnsi="Arial" w:hint="default"/>
      </w:rPr>
    </w:lvl>
    <w:lvl w:ilvl="8" w:tplc="79FC19D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F924C95"/>
    <w:multiLevelType w:val="multilevel"/>
    <w:tmpl w:val="0D561ACA"/>
    <w:numStyleLink w:val="GTNumberedHeadings"/>
  </w:abstractNum>
  <w:num w:numId="1">
    <w:abstractNumId w:val="0"/>
  </w:num>
  <w:num w:numId="2">
    <w:abstractNumId w:val="24"/>
  </w:num>
  <w:num w:numId="3">
    <w:abstractNumId w:val="4"/>
  </w:num>
  <w:num w:numId="4">
    <w:abstractNumId w:val="2"/>
  </w:num>
  <w:num w:numId="5">
    <w:abstractNumId w:val="11"/>
  </w:num>
  <w:num w:numId="6">
    <w:abstractNumId w:val="8"/>
  </w:num>
  <w:num w:numId="7">
    <w:abstractNumId w:val="16"/>
  </w:num>
  <w:num w:numId="8">
    <w:abstractNumId w:val="21"/>
  </w:num>
  <w:num w:numId="9">
    <w:abstractNumId w:val="14"/>
  </w:num>
  <w:num w:numId="10">
    <w:abstractNumId w:val="7"/>
  </w:num>
  <w:num w:numId="11">
    <w:abstractNumId w:val="27"/>
  </w:num>
  <w:num w:numId="12">
    <w:abstractNumId w:val="20"/>
  </w:num>
  <w:num w:numId="13">
    <w:abstractNumId w:val="12"/>
  </w:num>
  <w:num w:numId="14">
    <w:abstractNumId w:val="26"/>
  </w:num>
  <w:num w:numId="15">
    <w:abstractNumId w:val="9"/>
  </w:num>
  <w:num w:numId="16">
    <w:abstractNumId w:val="6"/>
  </w:num>
  <w:num w:numId="17">
    <w:abstractNumId w:val="1"/>
  </w:num>
  <w:num w:numId="18">
    <w:abstractNumId w:val="15"/>
  </w:num>
  <w:num w:numId="19">
    <w:abstractNumId w:val="22"/>
  </w:num>
  <w:num w:numId="20">
    <w:abstractNumId w:val="5"/>
  </w:num>
  <w:num w:numId="21">
    <w:abstractNumId w:val="29"/>
  </w:num>
  <w:num w:numId="22">
    <w:abstractNumId w:val="17"/>
  </w:num>
  <w:num w:numId="23">
    <w:abstractNumId w:val="18"/>
  </w:num>
  <w:num w:numId="24">
    <w:abstractNumId w:val="3"/>
  </w:num>
  <w:num w:numId="25">
    <w:abstractNumId w:val="28"/>
  </w:num>
  <w:num w:numId="26">
    <w:abstractNumId w:val="13"/>
  </w:num>
  <w:num w:numId="27">
    <w:abstractNumId w:val="19"/>
  </w:num>
  <w:num w:numId="28">
    <w:abstractNumId w:val="10"/>
  </w:num>
  <w:num w:numId="29">
    <w:abstractNumId w:val="2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F90"/>
    <w:rsid w:val="00001FD9"/>
    <w:rsid w:val="00003828"/>
    <w:rsid w:val="0000411B"/>
    <w:rsid w:val="000056A9"/>
    <w:rsid w:val="00011316"/>
    <w:rsid w:val="000138E3"/>
    <w:rsid w:val="00014121"/>
    <w:rsid w:val="00014206"/>
    <w:rsid w:val="00015873"/>
    <w:rsid w:val="000176F2"/>
    <w:rsid w:val="00024500"/>
    <w:rsid w:val="000245F2"/>
    <w:rsid w:val="00027382"/>
    <w:rsid w:val="000300D1"/>
    <w:rsid w:val="000366AC"/>
    <w:rsid w:val="00041F04"/>
    <w:rsid w:val="00047297"/>
    <w:rsid w:val="00055F34"/>
    <w:rsid w:val="0006543F"/>
    <w:rsid w:val="00072841"/>
    <w:rsid w:val="0007482A"/>
    <w:rsid w:val="00074ADB"/>
    <w:rsid w:val="000753EB"/>
    <w:rsid w:val="00076613"/>
    <w:rsid w:val="00080267"/>
    <w:rsid w:val="00083EF3"/>
    <w:rsid w:val="00085CDA"/>
    <w:rsid w:val="00087530"/>
    <w:rsid w:val="000A239D"/>
    <w:rsid w:val="000A40B7"/>
    <w:rsid w:val="000B40E4"/>
    <w:rsid w:val="000C1A32"/>
    <w:rsid w:val="000C3187"/>
    <w:rsid w:val="000C469D"/>
    <w:rsid w:val="000C582C"/>
    <w:rsid w:val="000E306E"/>
    <w:rsid w:val="000E3B68"/>
    <w:rsid w:val="000E4681"/>
    <w:rsid w:val="000E5FEE"/>
    <w:rsid w:val="000E7BBB"/>
    <w:rsid w:val="000F4ED8"/>
    <w:rsid w:val="000F5053"/>
    <w:rsid w:val="000F5068"/>
    <w:rsid w:val="000F5331"/>
    <w:rsid w:val="000F5BF1"/>
    <w:rsid w:val="00100E28"/>
    <w:rsid w:val="00122696"/>
    <w:rsid w:val="00124BDE"/>
    <w:rsid w:val="0012748B"/>
    <w:rsid w:val="00131B93"/>
    <w:rsid w:val="001322E9"/>
    <w:rsid w:val="0013689C"/>
    <w:rsid w:val="00136FE8"/>
    <w:rsid w:val="00140375"/>
    <w:rsid w:val="00140FA8"/>
    <w:rsid w:val="0014202C"/>
    <w:rsid w:val="001514FA"/>
    <w:rsid w:val="00152E7F"/>
    <w:rsid w:val="001551DB"/>
    <w:rsid w:val="00165CF6"/>
    <w:rsid w:val="0017319F"/>
    <w:rsid w:val="00184815"/>
    <w:rsid w:val="00185623"/>
    <w:rsid w:val="00193CBF"/>
    <w:rsid w:val="0019694A"/>
    <w:rsid w:val="001A093F"/>
    <w:rsid w:val="001A246D"/>
    <w:rsid w:val="001B2CDD"/>
    <w:rsid w:val="001B2E9E"/>
    <w:rsid w:val="001B2FEA"/>
    <w:rsid w:val="001B494E"/>
    <w:rsid w:val="001B5860"/>
    <w:rsid w:val="001C2031"/>
    <w:rsid w:val="001C2802"/>
    <w:rsid w:val="001C44F1"/>
    <w:rsid w:val="001D5350"/>
    <w:rsid w:val="001D7373"/>
    <w:rsid w:val="001E03A0"/>
    <w:rsid w:val="001E0EF1"/>
    <w:rsid w:val="001E2ACA"/>
    <w:rsid w:val="001E75F5"/>
    <w:rsid w:val="001F2238"/>
    <w:rsid w:val="00201940"/>
    <w:rsid w:val="00203FAB"/>
    <w:rsid w:val="00204283"/>
    <w:rsid w:val="00207E36"/>
    <w:rsid w:val="00221C8A"/>
    <w:rsid w:val="00225683"/>
    <w:rsid w:val="002306EA"/>
    <w:rsid w:val="00231F43"/>
    <w:rsid w:val="00237DE7"/>
    <w:rsid w:val="00243997"/>
    <w:rsid w:val="0024604D"/>
    <w:rsid w:val="002506FA"/>
    <w:rsid w:val="00253796"/>
    <w:rsid w:val="00261954"/>
    <w:rsid w:val="00263C8E"/>
    <w:rsid w:val="002669CE"/>
    <w:rsid w:val="00267555"/>
    <w:rsid w:val="00271593"/>
    <w:rsid w:val="00272F44"/>
    <w:rsid w:val="00275F20"/>
    <w:rsid w:val="00280DDA"/>
    <w:rsid w:val="00287638"/>
    <w:rsid w:val="00292AC8"/>
    <w:rsid w:val="00295A49"/>
    <w:rsid w:val="002976D7"/>
    <w:rsid w:val="002B0C95"/>
    <w:rsid w:val="002B0EA9"/>
    <w:rsid w:val="002B5AAD"/>
    <w:rsid w:val="002B662A"/>
    <w:rsid w:val="002C380D"/>
    <w:rsid w:val="002C5849"/>
    <w:rsid w:val="002C6542"/>
    <w:rsid w:val="002D3BEE"/>
    <w:rsid w:val="002E060D"/>
    <w:rsid w:val="002F0DFA"/>
    <w:rsid w:val="00301046"/>
    <w:rsid w:val="00303510"/>
    <w:rsid w:val="00307598"/>
    <w:rsid w:val="00315276"/>
    <w:rsid w:val="00316F42"/>
    <w:rsid w:val="0032397D"/>
    <w:rsid w:val="00326C41"/>
    <w:rsid w:val="00334976"/>
    <w:rsid w:val="003357AC"/>
    <w:rsid w:val="00354068"/>
    <w:rsid w:val="003757FB"/>
    <w:rsid w:val="00376CF4"/>
    <w:rsid w:val="003863C7"/>
    <w:rsid w:val="00387F33"/>
    <w:rsid w:val="00390A23"/>
    <w:rsid w:val="00390F53"/>
    <w:rsid w:val="00396DFE"/>
    <w:rsid w:val="003970E0"/>
    <w:rsid w:val="003A13FB"/>
    <w:rsid w:val="003D7CF3"/>
    <w:rsid w:val="003E2762"/>
    <w:rsid w:val="003E6F8B"/>
    <w:rsid w:val="003F25E3"/>
    <w:rsid w:val="0040148A"/>
    <w:rsid w:val="00402107"/>
    <w:rsid w:val="00404595"/>
    <w:rsid w:val="004120B1"/>
    <w:rsid w:val="00412EED"/>
    <w:rsid w:val="00420A1B"/>
    <w:rsid w:val="00421177"/>
    <w:rsid w:val="00425F49"/>
    <w:rsid w:val="00427FE9"/>
    <w:rsid w:val="00430896"/>
    <w:rsid w:val="00432562"/>
    <w:rsid w:val="00436933"/>
    <w:rsid w:val="00440CC0"/>
    <w:rsid w:val="00442BFE"/>
    <w:rsid w:val="004507C1"/>
    <w:rsid w:val="00462DE3"/>
    <w:rsid w:val="00470AB7"/>
    <w:rsid w:val="004715FA"/>
    <w:rsid w:val="004722B8"/>
    <w:rsid w:val="004748A0"/>
    <w:rsid w:val="004759AB"/>
    <w:rsid w:val="00482372"/>
    <w:rsid w:val="0049005B"/>
    <w:rsid w:val="004918B3"/>
    <w:rsid w:val="004935CC"/>
    <w:rsid w:val="004A27EF"/>
    <w:rsid w:val="004A3566"/>
    <w:rsid w:val="004A4750"/>
    <w:rsid w:val="004B0228"/>
    <w:rsid w:val="004B1445"/>
    <w:rsid w:val="004B4376"/>
    <w:rsid w:val="004B50E1"/>
    <w:rsid w:val="004C1851"/>
    <w:rsid w:val="004C18B8"/>
    <w:rsid w:val="004C38BA"/>
    <w:rsid w:val="004C5B3A"/>
    <w:rsid w:val="004E5DF9"/>
    <w:rsid w:val="004F1F61"/>
    <w:rsid w:val="004F3823"/>
    <w:rsid w:val="004F738E"/>
    <w:rsid w:val="005041E7"/>
    <w:rsid w:val="005053A2"/>
    <w:rsid w:val="00512673"/>
    <w:rsid w:val="00513B6D"/>
    <w:rsid w:val="00514FA5"/>
    <w:rsid w:val="005250F0"/>
    <w:rsid w:val="0053070C"/>
    <w:rsid w:val="00531251"/>
    <w:rsid w:val="005327DC"/>
    <w:rsid w:val="0053297E"/>
    <w:rsid w:val="0054535F"/>
    <w:rsid w:val="00547A5B"/>
    <w:rsid w:val="00551E07"/>
    <w:rsid w:val="00552964"/>
    <w:rsid w:val="0055570A"/>
    <w:rsid w:val="0055592C"/>
    <w:rsid w:val="00572A72"/>
    <w:rsid w:val="005768EB"/>
    <w:rsid w:val="00583632"/>
    <w:rsid w:val="005850A0"/>
    <w:rsid w:val="0058781E"/>
    <w:rsid w:val="00595E96"/>
    <w:rsid w:val="005A42B3"/>
    <w:rsid w:val="005A7BC4"/>
    <w:rsid w:val="005B4FB6"/>
    <w:rsid w:val="005C5502"/>
    <w:rsid w:val="005D12ED"/>
    <w:rsid w:val="005D4389"/>
    <w:rsid w:val="005E7058"/>
    <w:rsid w:val="005F4A70"/>
    <w:rsid w:val="005F4B48"/>
    <w:rsid w:val="00601C3A"/>
    <w:rsid w:val="00605543"/>
    <w:rsid w:val="00605D1C"/>
    <w:rsid w:val="00613264"/>
    <w:rsid w:val="0062418D"/>
    <w:rsid w:val="00635E15"/>
    <w:rsid w:val="00642DD1"/>
    <w:rsid w:val="006473A0"/>
    <w:rsid w:val="0065132D"/>
    <w:rsid w:val="00652C4F"/>
    <w:rsid w:val="006549D9"/>
    <w:rsid w:val="00656CBC"/>
    <w:rsid w:val="006639CD"/>
    <w:rsid w:val="00671079"/>
    <w:rsid w:val="006719BB"/>
    <w:rsid w:val="00677F1B"/>
    <w:rsid w:val="00684002"/>
    <w:rsid w:val="00695CC2"/>
    <w:rsid w:val="00696989"/>
    <w:rsid w:val="006A00C8"/>
    <w:rsid w:val="006A4291"/>
    <w:rsid w:val="006A4668"/>
    <w:rsid w:val="006A5AE2"/>
    <w:rsid w:val="006B006F"/>
    <w:rsid w:val="006B3E75"/>
    <w:rsid w:val="006B5EC7"/>
    <w:rsid w:val="006C0407"/>
    <w:rsid w:val="006C11E1"/>
    <w:rsid w:val="006C5682"/>
    <w:rsid w:val="006E11CC"/>
    <w:rsid w:val="006E2D82"/>
    <w:rsid w:val="006F0FB4"/>
    <w:rsid w:val="006F2E78"/>
    <w:rsid w:val="006F36D1"/>
    <w:rsid w:val="006F65FA"/>
    <w:rsid w:val="006F7CEE"/>
    <w:rsid w:val="0070381F"/>
    <w:rsid w:val="0071088B"/>
    <w:rsid w:val="00713170"/>
    <w:rsid w:val="00716747"/>
    <w:rsid w:val="007203C4"/>
    <w:rsid w:val="00723653"/>
    <w:rsid w:val="007254C2"/>
    <w:rsid w:val="00740C70"/>
    <w:rsid w:val="00742C32"/>
    <w:rsid w:val="00743B32"/>
    <w:rsid w:val="00744868"/>
    <w:rsid w:val="00744DEF"/>
    <w:rsid w:val="00747D99"/>
    <w:rsid w:val="00754242"/>
    <w:rsid w:val="0075681E"/>
    <w:rsid w:val="00762F4A"/>
    <w:rsid w:val="00767320"/>
    <w:rsid w:val="00767D2A"/>
    <w:rsid w:val="007774C3"/>
    <w:rsid w:val="007A5653"/>
    <w:rsid w:val="007B333A"/>
    <w:rsid w:val="007B4007"/>
    <w:rsid w:val="007B5C9D"/>
    <w:rsid w:val="007D191B"/>
    <w:rsid w:val="007D4554"/>
    <w:rsid w:val="007E5C70"/>
    <w:rsid w:val="007F2341"/>
    <w:rsid w:val="007F6720"/>
    <w:rsid w:val="0080187C"/>
    <w:rsid w:val="00802A38"/>
    <w:rsid w:val="008325E4"/>
    <w:rsid w:val="00847386"/>
    <w:rsid w:val="0085391D"/>
    <w:rsid w:val="00857067"/>
    <w:rsid w:val="00861841"/>
    <w:rsid w:val="00862672"/>
    <w:rsid w:val="008634CA"/>
    <w:rsid w:val="00876174"/>
    <w:rsid w:val="0088101A"/>
    <w:rsid w:val="00890391"/>
    <w:rsid w:val="00891D80"/>
    <w:rsid w:val="00893D6D"/>
    <w:rsid w:val="008945C7"/>
    <w:rsid w:val="00894A15"/>
    <w:rsid w:val="0089539E"/>
    <w:rsid w:val="008A0F11"/>
    <w:rsid w:val="008A1C7E"/>
    <w:rsid w:val="008A6409"/>
    <w:rsid w:val="008A7AE1"/>
    <w:rsid w:val="008C4F03"/>
    <w:rsid w:val="008D2CAA"/>
    <w:rsid w:val="008D61D1"/>
    <w:rsid w:val="008D786C"/>
    <w:rsid w:val="008E12CB"/>
    <w:rsid w:val="008E43CF"/>
    <w:rsid w:val="008E7B97"/>
    <w:rsid w:val="008F2745"/>
    <w:rsid w:val="00900AD1"/>
    <w:rsid w:val="0090232F"/>
    <w:rsid w:val="0090253D"/>
    <w:rsid w:val="00905DFC"/>
    <w:rsid w:val="00914AF2"/>
    <w:rsid w:val="00916844"/>
    <w:rsid w:val="009327C2"/>
    <w:rsid w:val="009359C6"/>
    <w:rsid w:val="009379F8"/>
    <w:rsid w:val="009424B2"/>
    <w:rsid w:val="00943F72"/>
    <w:rsid w:val="0094717F"/>
    <w:rsid w:val="009514A7"/>
    <w:rsid w:val="00954F8F"/>
    <w:rsid w:val="0096033E"/>
    <w:rsid w:val="0096311B"/>
    <w:rsid w:val="00966D78"/>
    <w:rsid w:val="0097389F"/>
    <w:rsid w:val="009768F8"/>
    <w:rsid w:val="00980083"/>
    <w:rsid w:val="00980A44"/>
    <w:rsid w:val="00981EB4"/>
    <w:rsid w:val="00983351"/>
    <w:rsid w:val="00986E21"/>
    <w:rsid w:val="00986E55"/>
    <w:rsid w:val="00990959"/>
    <w:rsid w:val="009930EC"/>
    <w:rsid w:val="009A3E62"/>
    <w:rsid w:val="009B6063"/>
    <w:rsid w:val="009B7551"/>
    <w:rsid w:val="009C20B8"/>
    <w:rsid w:val="009C7436"/>
    <w:rsid w:val="009D161C"/>
    <w:rsid w:val="009E17D6"/>
    <w:rsid w:val="009E444E"/>
    <w:rsid w:val="00A04EBB"/>
    <w:rsid w:val="00A05C0A"/>
    <w:rsid w:val="00A119BC"/>
    <w:rsid w:val="00A27BB7"/>
    <w:rsid w:val="00A322D5"/>
    <w:rsid w:val="00A36087"/>
    <w:rsid w:val="00A37649"/>
    <w:rsid w:val="00A420DA"/>
    <w:rsid w:val="00A4464D"/>
    <w:rsid w:val="00A56A4A"/>
    <w:rsid w:val="00A644A0"/>
    <w:rsid w:val="00A671E3"/>
    <w:rsid w:val="00A722E6"/>
    <w:rsid w:val="00A72FAF"/>
    <w:rsid w:val="00A82688"/>
    <w:rsid w:val="00A854C6"/>
    <w:rsid w:val="00A963FD"/>
    <w:rsid w:val="00AA34F8"/>
    <w:rsid w:val="00AA6B9D"/>
    <w:rsid w:val="00AB2BBE"/>
    <w:rsid w:val="00AB5D1C"/>
    <w:rsid w:val="00AD2616"/>
    <w:rsid w:val="00AD7FC0"/>
    <w:rsid w:val="00AE09D6"/>
    <w:rsid w:val="00AF0666"/>
    <w:rsid w:val="00AF2D94"/>
    <w:rsid w:val="00B051F9"/>
    <w:rsid w:val="00B06378"/>
    <w:rsid w:val="00B10015"/>
    <w:rsid w:val="00B1258A"/>
    <w:rsid w:val="00B301A9"/>
    <w:rsid w:val="00B30E71"/>
    <w:rsid w:val="00B330B9"/>
    <w:rsid w:val="00B433F2"/>
    <w:rsid w:val="00B46A2C"/>
    <w:rsid w:val="00B512EA"/>
    <w:rsid w:val="00B55338"/>
    <w:rsid w:val="00B57F88"/>
    <w:rsid w:val="00B60DA1"/>
    <w:rsid w:val="00B64CF2"/>
    <w:rsid w:val="00B717AF"/>
    <w:rsid w:val="00B72B4B"/>
    <w:rsid w:val="00B73F70"/>
    <w:rsid w:val="00B81907"/>
    <w:rsid w:val="00B831B1"/>
    <w:rsid w:val="00BA0696"/>
    <w:rsid w:val="00BA68E8"/>
    <w:rsid w:val="00BA6CF0"/>
    <w:rsid w:val="00BB2724"/>
    <w:rsid w:val="00BB3684"/>
    <w:rsid w:val="00BB3F06"/>
    <w:rsid w:val="00BB68DC"/>
    <w:rsid w:val="00BC10D9"/>
    <w:rsid w:val="00BC226D"/>
    <w:rsid w:val="00BC57E3"/>
    <w:rsid w:val="00BD3A7D"/>
    <w:rsid w:val="00BD492F"/>
    <w:rsid w:val="00BE75A7"/>
    <w:rsid w:val="00BF5525"/>
    <w:rsid w:val="00BF65ED"/>
    <w:rsid w:val="00C02774"/>
    <w:rsid w:val="00C0295D"/>
    <w:rsid w:val="00C0531B"/>
    <w:rsid w:val="00C115EF"/>
    <w:rsid w:val="00C15A53"/>
    <w:rsid w:val="00C21046"/>
    <w:rsid w:val="00C25BD7"/>
    <w:rsid w:val="00C44B14"/>
    <w:rsid w:val="00C46F70"/>
    <w:rsid w:val="00C5376F"/>
    <w:rsid w:val="00C537ED"/>
    <w:rsid w:val="00C6175A"/>
    <w:rsid w:val="00C62596"/>
    <w:rsid w:val="00C62D03"/>
    <w:rsid w:val="00C63D5B"/>
    <w:rsid w:val="00C644DA"/>
    <w:rsid w:val="00C6454C"/>
    <w:rsid w:val="00C74466"/>
    <w:rsid w:val="00C7497E"/>
    <w:rsid w:val="00C80F00"/>
    <w:rsid w:val="00C84020"/>
    <w:rsid w:val="00C847FE"/>
    <w:rsid w:val="00C90344"/>
    <w:rsid w:val="00C93322"/>
    <w:rsid w:val="00CA0A4E"/>
    <w:rsid w:val="00CA2045"/>
    <w:rsid w:val="00CB05E8"/>
    <w:rsid w:val="00CC1AD5"/>
    <w:rsid w:val="00CC4F5D"/>
    <w:rsid w:val="00CC63DD"/>
    <w:rsid w:val="00CC7E31"/>
    <w:rsid w:val="00CD32E3"/>
    <w:rsid w:val="00CE19A1"/>
    <w:rsid w:val="00CE2652"/>
    <w:rsid w:val="00CF7425"/>
    <w:rsid w:val="00D03090"/>
    <w:rsid w:val="00D03C5C"/>
    <w:rsid w:val="00D10A1C"/>
    <w:rsid w:val="00D10CB6"/>
    <w:rsid w:val="00D10F6B"/>
    <w:rsid w:val="00D146E2"/>
    <w:rsid w:val="00D154A8"/>
    <w:rsid w:val="00D155AE"/>
    <w:rsid w:val="00D2539D"/>
    <w:rsid w:val="00D335F6"/>
    <w:rsid w:val="00D33BC2"/>
    <w:rsid w:val="00D36182"/>
    <w:rsid w:val="00D36B47"/>
    <w:rsid w:val="00D36EF4"/>
    <w:rsid w:val="00D50C24"/>
    <w:rsid w:val="00D55433"/>
    <w:rsid w:val="00D60436"/>
    <w:rsid w:val="00D720D7"/>
    <w:rsid w:val="00D75439"/>
    <w:rsid w:val="00D90053"/>
    <w:rsid w:val="00D924CE"/>
    <w:rsid w:val="00D94BBE"/>
    <w:rsid w:val="00D970BF"/>
    <w:rsid w:val="00DA2109"/>
    <w:rsid w:val="00DA3D77"/>
    <w:rsid w:val="00DA4595"/>
    <w:rsid w:val="00DB6B8F"/>
    <w:rsid w:val="00DC68F8"/>
    <w:rsid w:val="00DD7139"/>
    <w:rsid w:val="00DE3F3E"/>
    <w:rsid w:val="00E04CCA"/>
    <w:rsid w:val="00E073CC"/>
    <w:rsid w:val="00E13141"/>
    <w:rsid w:val="00E14B69"/>
    <w:rsid w:val="00E16FB2"/>
    <w:rsid w:val="00E30B38"/>
    <w:rsid w:val="00E346B4"/>
    <w:rsid w:val="00E516AE"/>
    <w:rsid w:val="00E56511"/>
    <w:rsid w:val="00E5704A"/>
    <w:rsid w:val="00E579C8"/>
    <w:rsid w:val="00E6209E"/>
    <w:rsid w:val="00E63DFB"/>
    <w:rsid w:val="00E66CD6"/>
    <w:rsid w:val="00E75A20"/>
    <w:rsid w:val="00E862A2"/>
    <w:rsid w:val="00E974CB"/>
    <w:rsid w:val="00EA395D"/>
    <w:rsid w:val="00EA5196"/>
    <w:rsid w:val="00EB0D3B"/>
    <w:rsid w:val="00EB6CE2"/>
    <w:rsid w:val="00EC4CCB"/>
    <w:rsid w:val="00ED778D"/>
    <w:rsid w:val="00ED7F7A"/>
    <w:rsid w:val="00EE16EA"/>
    <w:rsid w:val="00EE2E09"/>
    <w:rsid w:val="00EE414B"/>
    <w:rsid w:val="00EF0B02"/>
    <w:rsid w:val="00EF4287"/>
    <w:rsid w:val="00EF55B9"/>
    <w:rsid w:val="00F03FF2"/>
    <w:rsid w:val="00F06FB3"/>
    <w:rsid w:val="00F10613"/>
    <w:rsid w:val="00F10FCB"/>
    <w:rsid w:val="00F27253"/>
    <w:rsid w:val="00F50A5A"/>
    <w:rsid w:val="00F528FF"/>
    <w:rsid w:val="00F53796"/>
    <w:rsid w:val="00F66E39"/>
    <w:rsid w:val="00F706EA"/>
    <w:rsid w:val="00F71842"/>
    <w:rsid w:val="00F73337"/>
    <w:rsid w:val="00F80A62"/>
    <w:rsid w:val="00F86A9D"/>
    <w:rsid w:val="00F86AB9"/>
    <w:rsid w:val="00F90CAF"/>
    <w:rsid w:val="00F97D63"/>
    <w:rsid w:val="00FA0074"/>
    <w:rsid w:val="00FA6DE7"/>
    <w:rsid w:val="00FA6F8B"/>
    <w:rsid w:val="00FA7C7D"/>
    <w:rsid w:val="00FB13C1"/>
    <w:rsid w:val="00FC5C97"/>
    <w:rsid w:val="00FD6665"/>
    <w:rsid w:val="00FD7AC0"/>
    <w:rsid w:val="00FE6564"/>
    <w:rsid w:val="00FE7D3C"/>
    <w:rsid w:val="00FF0203"/>
    <w:rsid w:val="00FF20BD"/>
    <w:rsid w:val="00FF4A0A"/>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styleId="Strong">
    <w:name w:val="Strong"/>
    <w:basedOn w:val="DefaultParagraphFont"/>
    <w:uiPriority w:val="22"/>
    <w:qFormat/>
    <w:rsid w:val="00B81907"/>
    <w:rPr>
      <w:b/>
      <w:bCs/>
    </w:rPr>
  </w:style>
  <w:style w:type="paragraph" w:customStyle="1" w:styleId="NumberedHeading1">
    <w:name w:val="Numbered Heading 1"/>
    <w:next w:val="BodyText"/>
    <w:uiPriority w:val="3"/>
    <w:qFormat/>
    <w:rsid w:val="0089539E"/>
    <w:pPr>
      <w:widowControl/>
      <w:numPr>
        <w:numId w:val="21"/>
      </w:numPr>
      <w:autoSpaceDE/>
      <w:autoSpaceDN/>
      <w:spacing w:before="240" w:after="120" w:line="400" w:lineRule="exact"/>
    </w:pPr>
    <w:rPr>
      <w:rFonts w:asciiTheme="majorHAnsi" w:eastAsia="Times New Roman" w:hAnsiTheme="majorHAnsi" w:cstheme="majorHAnsi"/>
      <w:color w:val="4F81BD" w:themeColor="accent1"/>
      <w:sz w:val="36"/>
      <w:szCs w:val="20"/>
    </w:rPr>
  </w:style>
  <w:style w:type="paragraph" w:customStyle="1" w:styleId="NumberedHeading2">
    <w:name w:val="Numbered Heading 2"/>
    <w:next w:val="BodyText"/>
    <w:uiPriority w:val="3"/>
    <w:qFormat/>
    <w:rsid w:val="0089539E"/>
    <w:pPr>
      <w:widowControl/>
      <w:numPr>
        <w:ilvl w:val="1"/>
        <w:numId w:val="21"/>
      </w:numPr>
      <w:autoSpaceDE/>
      <w:autoSpaceDN/>
      <w:spacing w:before="240" w:after="120" w:line="320" w:lineRule="exact"/>
    </w:pPr>
    <w:rPr>
      <w:rFonts w:asciiTheme="majorHAnsi" w:eastAsia="Times New Roman" w:hAnsiTheme="majorHAnsi" w:cstheme="majorHAnsi"/>
      <w:color w:val="4F81BD" w:themeColor="accent1"/>
      <w:sz w:val="26"/>
      <w:szCs w:val="28"/>
    </w:rPr>
  </w:style>
  <w:style w:type="numbering" w:customStyle="1" w:styleId="GTNumberedHeadings">
    <w:name w:val="GT Numbered Headings"/>
    <w:uiPriority w:val="99"/>
    <w:rsid w:val="0089539E"/>
    <w:pPr>
      <w:numPr>
        <w:numId w:val="20"/>
      </w:numPr>
    </w:pPr>
  </w:style>
  <w:style w:type="paragraph" w:styleId="NormalWeb">
    <w:name w:val="Normal (Web)"/>
    <w:basedOn w:val="Normal"/>
    <w:uiPriority w:val="99"/>
    <w:semiHidden/>
    <w:unhideWhenUsed/>
    <w:rsid w:val="00E16FB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769">
      <w:bodyDiv w:val="1"/>
      <w:marLeft w:val="0"/>
      <w:marRight w:val="0"/>
      <w:marTop w:val="0"/>
      <w:marBottom w:val="0"/>
      <w:divBdr>
        <w:top w:val="none" w:sz="0" w:space="0" w:color="auto"/>
        <w:left w:val="none" w:sz="0" w:space="0" w:color="auto"/>
        <w:bottom w:val="none" w:sz="0" w:space="0" w:color="auto"/>
        <w:right w:val="none" w:sz="0" w:space="0" w:color="auto"/>
      </w:divBdr>
      <w:divsChild>
        <w:div w:id="524753171">
          <w:marLeft w:val="446"/>
          <w:marRight w:val="0"/>
          <w:marTop w:val="0"/>
          <w:marBottom w:val="0"/>
          <w:divBdr>
            <w:top w:val="none" w:sz="0" w:space="0" w:color="auto"/>
            <w:left w:val="none" w:sz="0" w:space="0" w:color="auto"/>
            <w:bottom w:val="none" w:sz="0" w:space="0" w:color="auto"/>
            <w:right w:val="none" w:sz="0" w:space="0" w:color="auto"/>
          </w:divBdr>
        </w:div>
      </w:divsChild>
    </w:div>
    <w:div w:id="114108046">
      <w:bodyDiv w:val="1"/>
      <w:marLeft w:val="0"/>
      <w:marRight w:val="0"/>
      <w:marTop w:val="0"/>
      <w:marBottom w:val="0"/>
      <w:divBdr>
        <w:top w:val="none" w:sz="0" w:space="0" w:color="auto"/>
        <w:left w:val="none" w:sz="0" w:space="0" w:color="auto"/>
        <w:bottom w:val="none" w:sz="0" w:space="0" w:color="auto"/>
        <w:right w:val="none" w:sz="0" w:space="0" w:color="auto"/>
      </w:divBdr>
      <w:divsChild>
        <w:div w:id="1036858685">
          <w:marLeft w:val="446"/>
          <w:marRight w:val="0"/>
          <w:marTop w:val="0"/>
          <w:marBottom w:val="0"/>
          <w:divBdr>
            <w:top w:val="none" w:sz="0" w:space="0" w:color="auto"/>
            <w:left w:val="none" w:sz="0" w:space="0" w:color="auto"/>
            <w:bottom w:val="none" w:sz="0" w:space="0" w:color="auto"/>
            <w:right w:val="none" w:sz="0" w:space="0" w:color="auto"/>
          </w:divBdr>
        </w:div>
      </w:divsChild>
    </w:div>
    <w:div w:id="120006100">
      <w:bodyDiv w:val="1"/>
      <w:marLeft w:val="0"/>
      <w:marRight w:val="0"/>
      <w:marTop w:val="0"/>
      <w:marBottom w:val="0"/>
      <w:divBdr>
        <w:top w:val="none" w:sz="0" w:space="0" w:color="auto"/>
        <w:left w:val="none" w:sz="0" w:space="0" w:color="auto"/>
        <w:bottom w:val="none" w:sz="0" w:space="0" w:color="auto"/>
        <w:right w:val="none" w:sz="0" w:space="0" w:color="auto"/>
      </w:divBdr>
      <w:divsChild>
        <w:div w:id="1547371984">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79190380">
      <w:bodyDiv w:val="1"/>
      <w:marLeft w:val="0"/>
      <w:marRight w:val="0"/>
      <w:marTop w:val="0"/>
      <w:marBottom w:val="0"/>
      <w:divBdr>
        <w:top w:val="none" w:sz="0" w:space="0" w:color="auto"/>
        <w:left w:val="none" w:sz="0" w:space="0" w:color="auto"/>
        <w:bottom w:val="none" w:sz="0" w:space="0" w:color="auto"/>
        <w:right w:val="none" w:sz="0" w:space="0" w:color="auto"/>
      </w:divBdr>
      <w:divsChild>
        <w:div w:id="1737823167">
          <w:marLeft w:val="547"/>
          <w:marRight w:val="0"/>
          <w:marTop w:val="0"/>
          <w:marBottom w:val="0"/>
          <w:divBdr>
            <w:top w:val="none" w:sz="0" w:space="0" w:color="auto"/>
            <w:left w:val="none" w:sz="0" w:space="0" w:color="auto"/>
            <w:bottom w:val="none" w:sz="0" w:space="0" w:color="auto"/>
            <w:right w:val="none" w:sz="0" w:space="0" w:color="auto"/>
          </w:divBdr>
        </w:div>
      </w:divsChild>
    </w:div>
    <w:div w:id="381370117">
      <w:bodyDiv w:val="1"/>
      <w:marLeft w:val="0"/>
      <w:marRight w:val="0"/>
      <w:marTop w:val="0"/>
      <w:marBottom w:val="0"/>
      <w:divBdr>
        <w:top w:val="none" w:sz="0" w:space="0" w:color="auto"/>
        <w:left w:val="none" w:sz="0" w:space="0" w:color="auto"/>
        <w:bottom w:val="none" w:sz="0" w:space="0" w:color="auto"/>
        <w:right w:val="none" w:sz="0" w:space="0" w:color="auto"/>
      </w:divBdr>
      <w:divsChild>
        <w:div w:id="237131612">
          <w:marLeft w:val="446"/>
          <w:marRight w:val="0"/>
          <w:marTop w:val="0"/>
          <w:marBottom w:val="0"/>
          <w:divBdr>
            <w:top w:val="none" w:sz="0" w:space="0" w:color="auto"/>
            <w:left w:val="none" w:sz="0" w:space="0" w:color="auto"/>
            <w:bottom w:val="none" w:sz="0" w:space="0" w:color="auto"/>
            <w:right w:val="none" w:sz="0" w:space="0" w:color="auto"/>
          </w:divBdr>
        </w:div>
      </w:divsChild>
    </w:div>
    <w:div w:id="418525601">
      <w:bodyDiv w:val="1"/>
      <w:marLeft w:val="0"/>
      <w:marRight w:val="0"/>
      <w:marTop w:val="0"/>
      <w:marBottom w:val="0"/>
      <w:divBdr>
        <w:top w:val="none" w:sz="0" w:space="0" w:color="auto"/>
        <w:left w:val="none" w:sz="0" w:space="0" w:color="auto"/>
        <w:bottom w:val="none" w:sz="0" w:space="0" w:color="auto"/>
        <w:right w:val="none" w:sz="0" w:space="0" w:color="auto"/>
      </w:divBdr>
      <w:divsChild>
        <w:div w:id="1287855123">
          <w:marLeft w:val="446"/>
          <w:marRight w:val="0"/>
          <w:marTop w:val="0"/>
          <w:marBottom w:val="0"/>
          <w:divBdr>
            <w:top w:val="none" w:sz="0" w:space="0" w:color="auto"/>
            <w:left w:val="none" w:sz="0" w:space="0" w:color="auto"/>
            <w:bottom w:val="none" w:sz="0" w:space="0" w:color="auto"/>
            <w:right w:val="none" w:sz="0" w:space="0" w:color="auto"/>
          </w:divBdr>
        </w:div>
      </w:divsChild>
    </w:div>
    <w:div w:id="530844629">
      <w:bodyDiv w:val="1"/>
      <w:marLeft w:val="0"/>
      <w:marRight w:val="0"/>
      <w:marTop w:val="0"/>
      <w:marBottom w:val="0"/>
      <w:divBdr>
        <w:top w:val="none" w:sz="0" w:space="0" w:color="auto"/>
        <w:left w:val="none" w:sz="0" w:space="0" w:color="auto"/>
        <w:bottom w:val="none" w:sz="0" w:space="0" w:color="auto"/>
        <w:right w:val="none" w:sz="0" w:space="0" w:color="auto"/>
      </w:divBdr>
      <w:divsChild>
        <w:div w:id="390275415">
          <w:marLeft w:val="547"/>
          <w:marRight w:val="0"/>
          <w:marTop w:val="0"/>
          <w:marBottom w:val="0"/>
          <w:divBdr>
            <w:top w:val="none" w:sz="0" w:space="0" w:color="auto"/>
            <w:left w:val="none" w:sz="0" w:space="0" w:color="auto"/>
            <w:bottom w:val="none" w:sz="0" w:space="0" w:color="auto"/>
            <w:right w:val="none" w:sz="0" w:space="0" w:color="auto"/>
          </w:divBdr>
        </w:div>
      </w:divsChild>
    </w:div>
    <w:div w:id="563226004">
      <w:bodyDiv w:val="1"/>
      <w:marLeft w:val="0"/>
      <w:marRight w:val="0"/>
      <w:marTop w:val="0"/>
      <w:marBottom w:val="0"/>
      <w:divBdr>
        <w:top w:val="none" w:sz="0" w:space="0" w:color="auto"/>
        <w:left w:val="none" w:sz="0" w:space="0" w:color="auto"/>
        <w:bottom w:val="none" w:sz="0" w:space="0" w:color="auto"/>
        <w:right w:val="none" w:sz="0" w:space="0" w:color="auto"/>
      </w:divBdr>
      <w:divsChild>
        <w:div w:id="1983650465">
          <w:marLeft w:val="446"/>
          <w:marRight w:val="0"/>
          <w:marTop w:val="0"/>
          <w:marBottom w:val="0"/>
          <w:divBdr>
            <w:top w:val="none" w:sz="0" w:space="0" w:color="auto"/>
            <w:left w:val="none" w:sz="0" w:space="0" w:color="auto"/>
            <w:bottom w:val="none" w:sz="0" w:space="0" w:color="auto"/>
            <w:right w:val="none" w:sz="0" w:space="0" w:color="auto"/>
          </w:divBdr>
        </w:div>
      </w:divsChild>
    </w:div>
    <w:div w:id="630094628">
      <w:bodyDiv w:val="1"/>
      <w:marLeft w:val="0"/>
      <w:marRight w:val="0"/>
      <w:marTop w:val="0"/>
      <w:marBottom w:val="0"/>
      <w:divBdr>
        <w:top w:val="none" w:sz="0" w:space="0" w:color="auto"/>
        <w:left w:val="none" w:sz="0" w:space="0" w:color="auto"/>
        <w:bottom w:val="none" w:sz="0" w:space="0" w:color="auto"/>
        <w:right w:val="none" w:sz="0" w:space="0" w:color="auto"/>
      </w:divBdr>
      <w:divsChild>
        <w:div w:id="1400860344">
          <w:marLeft w:val="446"/>
          <w:marRight w:val="0"/>
          <w:marTop w:val="0"/>
          <w:marBottom w:val="0"/>
          <w:divBdr>
            <w:top w:val="none" w:sz="0" w:space="0" w:color="auto"/>
            <w:left w:val="none" w:sz="0" w:space="0" w:color="auto"/>
            <w:bottom w:val="none" w:sz="0" w:space="0" w:color="auto"/>
            <w:right w:val="none" w:sz="0" w:space="0" w:color="auto"/>
          </w:divBdr>
        </w:div>
      </w:divsChild>
    </w:div>
    <w:div w:id="737634684">
      <w:bodyDiv w:val="1"/>
      <w:marLeft w:val="0"/>
      <w:marRight w:val="0"/>
      <w:marTop w:val="0"/>
      <w:marBottom w:val="0"/>
      <w:divBdr>
        <w:top w:val="none" w:sz="0" w:space="0" w:color="auto"/>
        <w:left w:val="none" w:sz="0" w:space="0" w:color="auto"/>
        <w:bottom w:val="none" w:sz="0" w:space="0" w:color="auto"/>
        <w:right w:val="none" w:sz="0" w:space="0" w:color="auto"/>
      </w:divBdr>
      <w:divsChild>
        <w:div w:id="836842744">
          <w:marLeft w:val="547"/>
          <w:marRight w:val="0"/>
          <w:marTop w:val="0"/>
          <w:marBottom w:val="0"/>
          <w:divBdr>
            <w:top w:val="none" w:sz="0" w:space="0" w:color="auto"/>
            <w:left w:val="none" w:sz="0" w:space="0" w:color="auto"/>
            <w:bottom w:val="none" w:sz="0" w:space="0" w:color="auto"/>
            <w:right w:val="none" w:sz="0" w:space="0" w:color="auto"/>
          </w:divBdr>
        </w:div>
      </w:divsChild>
    </w:div>
    <w:div w:id="801849682">
      <w:bodyDiv w:val="1"/>
      <w:marLeft w:val="0"/>
      <w:marRight w:val="0"/>
      <w:marTop w:val="0"/>
      <w:marBottom w:val="0"/>
      <w:divBdr>
        <w:top w:val="none" w:sz="0" w:space="0" w:color="auto"/>
        <w:left w:val="none" w:sz="0" w:space="0" w:color="auto"/>
        <w:bottom w:val="none" w:sz="0" w:space="0" w:color="auto"/>
        <w:right w:val="none" w:sz="0" w:space="0" w:color="auto"/>
      </w:divBdr>
      <w:divsChild>
        <w:div w:id="1484078202">
          <w:marLeft w:val="547"/>
          <w:marRight w:val="0"/>
          <w:marTop w:val="0"/>
          <w:marBottom w:val="0"/>
          <w:divBdr>
            <w:top w:val="none" w:sz="0" w:space="0" w:color="auto"/>
            <w:left w:val="none" w:sz="0" w:space="0" w:color="auto"/>
            <w:bottom w:val="none" w:sz="0" w:space="0" w:color="auto"/>
            <w:right w:val="none" w:sz="0" w:space="0" w:color="auto"/>
          </w:divBdr>
        </w:div>
      </w:divsChild>
    </w:div>
    <w:div w:id="883299267">
      <w:bodyDiv w:val="1"/>
      <w:marLeft w:val="0"/>
      <w:marRight w:val="0"/>
      <w:marTop w:val="0"/>
      <w:marBottom w:val="0"/>
      <w:divBdr>
        <w:top w:val="none" w:sz="0" w:space="0" w:color="auto"/>
        <w:left w:val="none" w:sz="0" w:space="0" w:color="auto"/>
        <w:bottom w:val="none" w:sz="0" w:space="0" w:color="auto"/>
        <w:right w:val="none" w:sz="0" w:space="0" w:color="auto"/>
      </w:divBdr>
      <w:divsChild>
        <w:div w:id="194270122">
          <w:marLeft w:val="446"/>
          <w:marRight w:val="0"/>
          <w:marTop w:val="0"/>
          <w:marBottom w:val="0"/>
          <w:divBdr>
            <w:top w:val="none" w:sz="0" w:space="0" w:color="auto"/>
            <w:left w:val="none" w:sz="0" w:space="0" w:color="auto"/>
            <w:bottom w:val="none" w:sz="0" w:space="0" w:color="auto"/>
            <w:right w:val="none" w:sz="0" w:space="0" w:color="auto"/>
          </w:divBdr>
        </w:div>
      </w:divsChild>
    </w:div>
    <w:div w:id="927037213">
      <w:bodyDiv w:val="1"/>
      <w:marLeft w:val="0"/>
      <w:marRight w:val="0"/>
      <w:marTop w:val="0"/>
      <w:marBottom w:val="0"/>
      <w:divBdr>
        <w:top w:val="none" w:sz="0" w:space="0" w:color="auto"/>
        <w:left w:val="none" w:sz="0" w:space="0" w:color="auto"/>
        <w:bottom w:val="none" w:sz="0" w:space="0" w:color="auto"/>
        <w:right w:val="none" w:sz="0" w:space="0" w:color="auto"/>
      </w:divBdr>
      <w:divsChild>
        <w:div w:id="451247481">
          <w:marLeft w:val="446"/>
          <w:marRight w:val="0"/>
          <w:marTop w:val="0"/>
          <w:marBottom w:val="0"/>
          <w:divBdr>
            <w:top w:val="none" w:sz="0" w:space="0" w:color="auto"/>
            <w:left w:val="none" w:sz="0" w:space="0" w:color="auto"/>
            <w:bottom w:val="none" w:sz="0" w:space="0" w:color="auto"/>
            <w:right w:val="none" w:sz="0" w:space="0" w:color="auto"/>
          </w:divBdr>
        </w:div>
        <w:div w:id="687374076">
          <w:marLeft w:val="446"/>
          <w:marRight w:val="0"/>
          <w:marTop w:val="0"/>
          <w:marBottom w:val="0"/>
          <w:divBdr>
            <w:top w:val="none" w:sz="0" w:space="0" w:color="auto"/>
            <w:left w:val="none" w:sz="0" w:space="0" w:color="auto"/>
            <w:bottom w:val="none" w:sz="0" w:space="0" w:color="auto"/>
            <w:right w:val="none" w:sz="0" w:space="0" w:color="auto"/>
          </w:divBdr>
        </w:div>
      </w:divsChild>
    </w:div>
    <w:div w:id="939219372">
      <w:bodyDiv w:val="1"/>
      <w:marLeft w:val="0"/>
      <w:marRight w:val="0"/>
      <w:marTop w:val="0"/>
      <w:marBottom w:val="0"/>
      <w:divBdr>
        <w:top w:val="none" w:sz="0" w:space="0" w:color="auto"/>
        <w:left w:val="none" w:sz="0" w:space="0" w:color="auto"/>
        <w:bottom w:val="none" w:sz="0" w:space="0" w:color="auto"/>
        <w:right w:val="none" w:sz="0" w:space="0" w:color="auto"/>
      </w:divBdr>
      <w:divsChild>
        <w:div w:id="1090781719">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29339149">
      <w:bodyDiv w:val="1"/>
      <w:marLeft w:val="0"/>
      <w:marRight w:val="0"/>
      <w:marTop w:val="0"/>
      <w:marBottom w:val="0"/>
      <w:divBdr>
        <w:top w:val="none" w:sz="0" w:space="0" w:color="auto"/>
        <w:left w:val="none" w:sz="0" w:space="0" w:color="auto"/>
        <w:bottom w:val="none" w:sz="0" w:space="0" w:color="auto"/>
        <w:right w:val="none" w:sz="0" w:space="0" w:color="auto"/>
      </w:divBdr>
      <w:divsChild>
        <w:div w:id="140466060">
          <w:marLeft w:val="274"/>
          <w:marRight w:val="0"/>
          <w:marTop w:val="0"/>
          <w:marBottom w:val="0"/>
          <w:divBdr>
            <w:top w:val="none" w:sz="0" w:space="0" w:color="auto"/>
            <w:left w:val="none" w:sz="0" w:space="0" w:color="auto"/>
            <w:bottom w:val="none" w:sz="0" w:space="0" w:color="auto"/>
            <w:right w:val="none" w:sz="0" w:space="0" w:color="auto"/>
          </w:divBdr>
        </w:div>
      </w:divsChild>
    </w:div>
    <w:div w:id="1050037725">
      <w:bodyDiv w:val="1"/>
      <w:marLeft w:val="0"/>
      <w:marRight w:val="0"/>
      <w:marTop w:val="0"/>
      <w:marBottom w:val="0"/>
      <w:divBdr>
        <w:top w:val="none" w:sz="0" w:space="0" w:color="auto"/>
        <w:left w:val="none" w:sz="0" w:space="0" w:color="auto"/>
        <w:bottom w:val="none" w:sz="0" w:space="0" w:color="auto"/>
        <w:right w:val="none" w:sz="0" w:space="0" w:color="auto"/>
      </w:divBdr>
      <w:divsChild>
        <w:div w:id="602154555">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97096660">
      <w:bodyDiv w:val="1"/>
      <w:marLeft w:val="0"/>
      <w:marRight w:val="0"/>
      <w:marTop w:val="0"/>
      <w:marBottom w:val="0"/>
      <w:divBdr>
        <w:top w:val="none" w:sz="0" w:space="0" w:color="auto"/>
        <w:left w:val="none" w:sz="0" w:space="0" w:color="auto"/>
        <w:bottom w:val="none" w:sz="0" w:space="0" w:color="auto"/>
        <w:right w:val="none" w:sz="0" w:space="0" w:color="auto"/>
      </w:divBdr>
      <w:divsChild>
        <w:div w:id="1565334225">
          <w:marLeft w:val="446"/>
          <w:marRight w:val="0"/>
          <w:marTop w:val="0"/>
          <w:marBottom w:val="0"/>
          <w:divBdr>
            <w:top w:val="none" w:sz="0" w:space="0" w:color="auto"/>
            <w:left w:val="none" w:sz="0" w:space="0" w:color="auto"/>
            <w:bottom w:val="none" w:sz="0" w:space="0" w:color="auto"/>
            <w:right w:val="none" w:sz="0" w:space="0" w:color="auto"/>
          </w:divBdr>
        </w:div>
      </w:divsChild>
    </w:div>
    <w:div w:id="1118648147">
      <w:bodyDiv w:val="1"/>
      <w:marLeft w:val="0"/>
      <w:marRight w:val="0"/>
      <w:marTop w:val="0"/>
      <w:marBottom w:val="0"/>
      <w:divBdr>
        <w:top w:val="none" w:sz="0" w:space="0" w:color="auto"/>
        <w:left w:val="none" w:sz="0" w:space="0" w:color="auto"/>
        <w:bottom w:val="none" w:sz="0" w:space="0" w:color="auto"/>
        <w:right w:val="none" w:sz="0" w:space="0" w:color="auto"/>
      </w:divBdr>
      <w:divsChild>
        <w:div w:id="2129932003">
          <w:marLeft w:val="446"/>
          <w:marRight w:val="0"/>
          <w:marTop w:val="0"/>
          <w:marBottom w:val="0"/>
          <w:divBdr>
            <w:top w:val="none" w:sz="0" w:space="0" w:color="auto"/>
            <w:left w:val="none" w:sz="0" w:space="0" w:color="auto"/>
            <w:bottom w:val="none" w:sz="0" w:space="0" w:color="auto"/>
            <w:right w:val="none" w:sz="0" w:space="0" w:color="auto"/>
          </w:divBdr>
        </w:div>
      </w:divsChild>
    </w:div>
    <w:div w:id="1148859027">
      <w:bodyDiv w:val="1"/>
      <w:marLeft w:val="0"/>
      <w:marRight w:val="0"/>
      <w:marTop w:val="0"/>
      <w:marBottom w:val="0"/>
      <w:divBdr>
        <w:top w:val="none" w:sz="0" w:space="0" w:color="auto"/>
        <w:left w:val="none" w:sz="0" w:space="0" w:color="auto"/>
        <w:bottom w:val="none" w:sz="0" w:space="0" w:color="auto"/>
        <w:right w:val="none" w:sz="0" w:space="0" w:color="auto"/>
      </w:divBdr>
      <w:divsChild>
        <w:div w:id="2103918438">
          <w:marLeft w:val="274"/>
          <w:marRight w:val="0"/>
          <w:marTop w:val="0"/>
          <w:marBottom w:val="0"/>
          <w:divBdr>
            <w:top w:val="none" w:sz="0" w:space="0" w:color="auto"/>
            <w:left w:val="none" w:sz="0" w:space="0" w:color="auto"/>
            <w:bottom w:val="none" w:sz="0" w:space="0" w:color="auto"/>
            <w:right w:val="none" w:sz="0" w:space="0" w:color="auto"/>
          </w:divBdr>
        </w:div>
      </w:divsChild>
    </w:div>
    <w:div w:id="1224297314">
      <w:bodyDiv w:val="1"/>
      <w:marLeft w:val="0"/>
      <w:marRight w:val="0"/>
      <w:marTop w:val="0"/>
      <w:marBottom w:val="0"/>
      <w:divBdr>
        <w:top w:val="none" w:sz="0" w:space="0" w:color="auto"/>
        <w:left w:val="none" w:sz="0" w:space="0" w:color="auto"/>
        <w:bottom w:val="none" w:sz="0" w:space="0" w:color="auto"/>
        <w:right w:val="none" w:sz="0" w:space="0" w:color="auto"/>
      </w:divBdr>
      <w:divsChild>
        <w:div w:id="521671973">
          <w:marLeft w:val="446"/>
          <w:marRight w:val="0"/>
          <w:marTop w:val="0"/>
          <w:marBottom w:val="0"/>
          <w:divBdr>
            <w:top w:val="none" w:sz="0" w:space="0" w:color="auto"/>
            <w:left w:val="none" w:sz="0" w:space="0" w:color="auto"/>
            <w:bottom w:val="none" w:sz="0" w:space="0" w:color="auto"/>
            <w:right w:val="none" w:sz="0" w:space="0" w:color="auto"/>
          </w:divBdr>
        </w:div>
      </w:divsChild>
    </w:div>
    <w:div w:id="1280843337">
      <w:bodyDiv w:val="1"/>
      <w:marLeft w:val="0"/>
      <w:marRight w:val="0"/>
      <w:marTop w:val="0"/>
      <w:marBottom w:val="0"/>
      <w:divBdr>
        <w:top w:val="none" w:sz="0" w:space="0" w:color="auto"/>
        <w:left w:val="none" w:sz="0" w:space="0" w:color="auto"/>
        <w:bottom w:val="none" w:sz="0" w:space="0" w:color="auto"/>
        <w:right w:val="none" w:sz="0" w:space="0" w:color="auto"/>
      </w:divBdr>
      <w:divsChild>
        <w:div w:id="1139567489">
          <w:marLeft w:val="547"/>
          <w:marRight w:val="0"/>
          <w:marTop w:val="0"/>
          <w:marBottom w:val="0"/>
          <w:divBdr>
            <w:top w:val="none" w:sz="0" w:space="0" w:color="auto"/>
            <w:left w:val="none" w:sz="0" w:space="0" w:color="auto"/>
            <w:bottom w:val="none" w:sz="0" w:space="0" w:color="auto"/>
            <w:right w:val="none" w:sz="0" w:space="0" w:color="auto"/>
          </w:divBdr>
        </w:div>
      </w:divsChild>
    </w:div>
    <w:div w:id="1284538272">
      <w:bodyDiv w:val="1"/>
      <w:marLeft w:val="0"/>
      <w:marRight w:val="0"/>
      <w:marTop w:val="0"/>
      <w:marBottom w:val="0"/>
      <w:divBdr>
        <w:top w:val="none" w:sz="0" w:space="0" w:color="auto"/>
        <w:left w:val="none" w:sz="0" w:space="0" w:color="auto"/>
        <w:bottom w:val="none" w:sz="0" w:space="0" w:color="auto"/>
        <w:right w:val="none" w:sz="0" w:space="0" w:color="auto"/>
      </w:divBdr>
      <w:divsChild>
        <w:div w:id="1416630475">
          <w:marLeft w:val="547"/>
          <w:marRight w:val="0"/>
          <w:marTop w:val="0"/>
          <w:marBottom w:val="0"/>
          <w:divBdr>
            <w:top w:val="none" w:sz="0" w:space="0" w:color="auto"/>
            <w:left w:val="none" w:sz="0" w:space="0" w:color="auto"/>
            <w:bottom w:val="none" w:sz="0" w:space="0" w:color="auto"/>
            <w:right w:val="none" w:sz="0" w:space="0" w:color="auto"/>
          </w:divBdr>
        </w:div>
      </w:divsChild>
    </w:div>
    <w:div w:id="1302081848">
      <w:bodyDiv w:val="1"/>
      <w:marLeft w:val="0"/>
      <w:marRight w:val="0"/>
      <w:marTop w:val="0"/>
      <w:marBottom w:val="0"/>
      <w:divBdr>
        <w:top w:val="none" w:sz="0" w:space="0" w:color="auto"/>
        <w:left w:val="none" w:sz="0" w:space="0" w:color="auto"/>
        <w:bottom w:val="none" w:sz="0" w:space="0" w:color="auto"/>
        <w:right w:val="none" w:sz="0" w:space="0" w:color="auto"/>
      </w:divBdr>
      <w:divsChild>
        <w:div w:id="518659860">
          <w:marLeft w:val="446"/>
          <w:marRight w:val="0"/>
          <w:marTop w:val="0"/>
          <w:marBottom w:val="0"/>
          <w:divBdr>
            <w:top w:val="none" w:sz="0" w:space="0" w:color="auto"/>
            <w:left w:val="none" w:sz="0" w:space="0" w:color="auto"/>
            <w:bottom w:val="none" w:sz="0" w:space="0" w:color="auto"/>
            <w:right w:val="none" w:sz="0" w:space="0" w:color="auto"/>
          </w:divBdr>
        </w:div>
      </w:divsChild>
    </w:div>
    <w:div w:id="1312249833">
      <w:bodyDiv w:val="1"/>
      <w:marLeft w:val="0"/>
      <w:marRight w:val="0"/>
      <w:marTop w:val="0"/>
      <w:marBottom w:val="0"/>
      <w:divBdr>
        <w:top w:val="none" w:sz="0" w:space="0" w:color="auto"/>
        <w:left w:val="none" w:sz="0" w:space="0" w:color="auto"/>
        <w:bottom w:val="none" w:sz="0" w:space="0" w:color="auto"/>
        <w:right w:val="none" w:sz="0" w:space="0" w:color="auto"/>
      </w:divBdr>
    </w:div>
    <w:div w:id="1330601727">
      <w:bodyDiv w:val="1"/>
      <w:marLeft w:val="0"/>
      <w:marRight w:val="0"/>
      <w:marTop w:val="0"/>
      <w:marBottom w:val="0"/>
      <w:divBdr>
        <w:top w:val="none" w:sz="0" w:space="0" w:color="auto"/>
        <w:left w:val="none" w:sz="0" w:space="0" w:color="auto"/>
        <w:bottom w:val="none" w:sz="0" w:space="0" w:color="auto"/>
        <w:right w:val="none" w:sz="0" w:space="0" w:color="auto"/>
      </w:divBdr>
      <w:divsChild>
        <w:div w:id="1364286949">
          <w:marLeft w:val="446"/>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97573173">
      <w:bodyDiv w:val="1"/>
      <w:marLeft w:val="0"/>
      <w:marRight w:val="0"/>
      <w:marTop w:val="0"/>
      <w:marBottom w:val="0"/>
      <w:divBdr>
        <w:top w:val="none" w:sz="0" w:space="0" w:color="auto"/>
        <w:left w:val="none" w:sz="0" w:space="0" w:color="auto"/>
        <w:bottom w:val="none" w:sz="0" w:space="0" w:color="auto"/>
        <w:right w:val="none" w:sz="0" w:space="0" w:color="auto"/>
      </w:divBdr>
      <w:divsChild>
        <w:div w:id="95756170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23124228">
      <w:bodyDiv w:val="1"/>
      <w:marLeft w:val="0"/>
      <w:marRight w:val="0"/>
      <w:marTop w:val="0"/>
      <w:marBottom w:val="0"/>
      <w:divBdr>
        <w:top w:val="none" w:sz="0" w:space="0" w:color="auto"/>
        <w:left w:val="none" w:sz="0" w:space="0" w:color="auto"/>
        <w:bottom w:val="none" w:sz="0" w:space="0" w:color="auto"/>
        <w:right w:val="none" w:sz="0" w:space="0" w:color="auto"/>
      </w:divBdr>
      <w:divsChild>
        <w:div w:id="1913003035">
          <w:marLeft w:val="547"/>
          <w:marRight w:val="0"/>
          <w:marTop w:val="0"/>
          <w:marBottom w:val="0"/>
          <w:divBdr>
            <w:top w:val="none" w:sz="0" w:space="0" w:color="auto"/>
            <w:left w:val="none" w:sz="0" w:space="0" w:color="auto"/>
            <w:bottom w:val="none" w:sz="0" w:space="0" w:color="auto"/>
            <w:right w:val="none" w:sz="0" w:space="0" w:color="auto"/>
          </w:divBdr>
        </w:div>
      </w:divsChild>
    </w:div>
    <w:div w:id="1543976588">
      <w:bodyDiv w:val="1"/>
      <w:marLeft w:val="0"/>
      <w:marRight w:val="0"/>
      <w:marTop w:val="0"/>
      <w:marBottom w:val="0"/>
      <w:divBdr>
        <w:top w:val="none" w:sz="0" w:space="0" w:color="auto"/>
        <w:left w:val="none" w:sz="0" w:space="0" w:color="auto"/>
        <w:bottom w:val="none" w:sz="0" w:space="0" w:color="auto"/>
        <w:right w:val="none" w:sz="0" w:space="0" w:color="auto"/>
      </w:divBdr>
      <w:divsChild>
        <w:div w:id="855967286">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717317713">
      <w:bodyDiv w:val="1"/>
      <w:marLeft w:val="0"/>
      <w:marRight w:val="0"/>
      <w:marTop w:val="0"/>
      <w:marBottom w:val="0"/>
      <w:divBdr>
        <w:top w:val="none" w:sz="0" w:space="0" w:color="auto"/>
        <w:left w:val="none" w:sz="0" w:space="0" w:color="auto"/>
        <w:bottom w:val="none" w:sz="0" w:space="0" w:color="auto"/>
        <w:right w:val="none" w:sz="0" w:space="0" w:color="auto"/>
      </w:divBdr>
      <w:divsChild>
        <w:div w:id="1454641106">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143112710">
      <w:bodyDiv w:val="1"/>
      <w:marLeft w:val="0"/>
      <w:marRight w:val="0"/>
      <w:marTop w:val="0"/>
      <w:marBottom w:val="0"/>
      <w:divBdr>
        <w:top w:val="none" w:sz="0" w:space="0" w:color="auto"/>
        <w:left w:val="none" w:sz="0" w:space="0" w:color="auto"/>
        <w:bottom w:val="none" w:sz="0" w:space="0" w:color="auto"/>
        <w:right w:val="none" w:sz="0" w:space="0" w:color="auto"/>
      </w:divBdr>
      <w:divsChild>
        <w:div w:id="18286263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4913</TotalTime>
  <Pages>3</Pages>
  <Words>970</Words>
  <Characters>5184</Characters>
  <Application>Microsoft Office Word</Application>
  <DocSecurity>0</DocSecurity>
  <Lines>216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Ashish Kumar6</cp:lastModifiedBy>
  <cp:revision>306</cp:revision>
  <cp:lastPrinted>2021-08-21T07:47:00Z</cp:lastPrinted>
  <dcterms:created xsi:type="dcterms:W3CDTF">2021-11-17T06:06:00Z</dcterms:created>
  <dcterms:modified xsi:type="dcterms:W3CDTF">2023-01-03T12:53:00Z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