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EC89B26" w14:textId="37F37376" w:rsidR="00BB4707" w:rsidRPr="00A36ED4" w:rsidRDefault="002B27DE" w:rsidP="005D1D6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5D1D60">
        <w:rPr>
          <w:rFonts w:cs="Arial"/>
          <w:szCs w:val="22"/>
        </w:rPr>
        <w:t xml:space="preserve">initiative and from 2014-2017 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 xml:space="preserve">IN </w:t>
      </w:r>
      <w:proofErr w:type="gramStart"/>
      <w:r w:rsidR="005D1D60">
        <w:t>addition</w:t>
      </w:r>
      <w:proofErr w:type="gramEnd"/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lastRenderedPageBreak/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process has </w:t>
      </w:r>
      <w:r w:rsidR="00133E8E">
        <w:lastRenderedPageBreak/>
        <w:t>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78E2A3C4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  <w:r w:rsidR="00681AD4">
        <w:t xml:space="preserve"> It is also being applied in major efforts in are outside biomedicine, including industry and defense.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 xml:space="preserve">, Laporte, M-A et al. The </w:t>
      </w:r>
      <w:proofErr w:type="spellStart"/>
      <w:r>
        <w:t>Planteome</w:t>
      </w:r>
      <w:proofErr w:type="spellEnd"/>
      <w:r>
        <w:t xml:space="preserve">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2018;46(D1</w:t>
      </w:r>
      <w:proofErr w:type="gramStart"/>
      <w:r>
        <w:t>):D</w:t>
      </w:r>
      <w:proofErr w:type="gramEnd"/>
      <w:r>
        <w:t xml:space="preserve">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</w:t>
      </w:r>
      <w:proofErr w:type="spellStart"/>
      <w:r>
        <w:t>Brochhausen</w:t>
      </w:r>
      <w:proofErr w:type="spellEnd"/>
      <w:r>
        <w:t xml:space="preserve">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1A2E1D7C" w14:textId="77777777" w:rsidR="00557417" w:rsidRDefault="00557417" w:rsidP="00557417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6CF40A17" w:rsidR="00C62C3F" w:rsidRDefault="00F81987" w:rsidP="00557417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>Natale</w:t>
        </w:r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proofErr w:type="spellStart"/>
      <w:r>
        <w:t>Prodromos</w:t>
      </w:r>
      <w:proofErr w:type="spellEnd"/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 xml:space="preserve">, </w:t>
      </w:r>
      <w:proofErr w:type="spellStart"/>
      <w:r>
        <w:t>Kiritsis</w:t>
      </w:r>
      <w:proofErr w:type="spellEnd"/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77777777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08/31/2018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488D1C96" w14:textId="1C640FF8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 xml:space="preserve">Naval 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47E1878D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</w:p>
    <w:p w14:paraId="7DEACE05" w14:textId="63A8F1AD" w:rsidR="001A0EF8" w:rsidRDefault="00DF3665" w:rsidP="00DF366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</w:t>
      </w:r>
      <w:r>
        <w:t xml:space="preserve"> </w:t>
      </w:r>
      <w:r>
        <w:t>via Semantic Models</w:t>
      </w:r>
    </w:p>
    <w:p w14:paraId="4A3A41E5" w14:textId="011138D8" w:rsidR="00690088" w:rsidRDefault="00DF3665" w:rsidP="00DF366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</w:t>
      </w:r>
      <w:r w:rsidR="00690088">
        <w:t xml:space="preserve">ir Force </w:t>
      </w:r>
      <w:r>
        <w:t>Office of Scientific Research</w:t>
      </w:r>
      <w:r w:rsidR="00690088">
        <w:t xml:space="preserve"> (AFOSR)</w:t>
      </w:r>
      <w:r w:rsidR="0090198A">
        <w:t xml:space="preserve"> </w:t>
      </w:r>
      <w:bookmarkStart w:id="0" w:name="_GoBack"/>
      <w:bookmarkEnd w:id="0"/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</w:t>
      </w:r>
      <w:r>
        <w:t xml:space="preserve"> – </w:t>
      </w:r>
      <w:r>
        <w:t>8/30/2022</w:t>
      </w:r>
    </w:p>
    <w:p w14:paraId="008F4364" w14:textId="459B9D2A" w:rsidR="007278C5" w:rsidRDefault="00690088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Project to create a space event ontology</w:t>
      </w:r>
      <w:r w:rsidR="00DF3665">
        <w:t xml:space="preserve"> </w:t>
      </w:r>
      <w:r>
        <w:t xml:space="preserve">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7DE92FE4" w14:textId="77777777" w:rsidR="00690088" w:rsidRDefault="00690088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E73D3" w14:textId="77777777" w:rsidR="00F81987" w:rsidRDefault="00F81987">
      <w:r>
        <w:separator/>
      </w:r>
    </w:p>
  </w:endnote>
  <w:endnote w:type="continuationSeparator" w:id="0">
    <w:p w14:paraId="1C7E47B4" w14:textId="77777777" w:rsidR="00F81987" w:rsidRDefault="00F81987">
      <w:r>
        <w:continuationSeparator/>
      </w:r>
    </w:p>
  </w:endnote>
  <w:endnote w:type="continuationNotice" w:id="1">
    <w:p w14:paraId="72F4A02C" w14:textId="77777777" w:rsidR="00F81987" w:rsidRDefault="00F81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00750" w14:textId="77777777" w:rsidR="00F81987" w:rsidRDefault="00F81987">
      <w:r>
        <w:separator/>
      </w:r>
    </w:p>
  </w:footnote>
  <w:footnote w:type="continuationSeparator" w:id="0">
    <w:p w14:paraId="1C263B8A" w14:textId="77777777" w:rsidR="00F81987" w:rsidRDefault="00F81987">
      <w:r>
        <w:continuationSeparator/>
      </w:r>
    </w:p>
  </w:footnote>
  <w:footnote w:type="continuationNotice" w:id="1">
    <w:p w14:paraId="4323E382" w14:textId="77777777" w:rsidR="00F81987" w:rsidRDefault="00F819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6A45"/>
    <w:rsid w:val="00432346"/>
    <w:rsid w:val="00447F3A"/>
    <w:rsid w:val="004677AB"/>
    <w:rsid w:val="004759D9"/>
    <w:rsid w:val="00477FEA"/>
    <w:rsid w:val="004815EA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198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81987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18302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2018-09-06T15:08:00Z</dcterms:created>
  <dcterms:modified xsi:type="dcterms:W3CDTF">2018-09-06T15:08:00Z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