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073C1607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</w:p>
    <w:p w14:paraId="0EC89B26" w14:textId="6E470526" w:rsidR="00BB4707" w:rsidRPr="00A36ED4" w:rsidRDefault="00C02603" w:rsidP="004D04C0">
      <w:pPr>
        <w:ind w:firstLine="360"/>
        <w:jc w:val="both"/>
      </w:pPr>
      <w:r>
        <w:t xml:space="preserve">Until 2017 I was 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have 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</w:t>
      </w:r>
      <w:r w:rsidR="00282DDF">
        <w:t xml:space="preserve">that is </w:t>
      </w:r>
      <w:r w:rsidR="0002447C"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 xml:space="preserve">of </w:t>
      </w:r>
      <w:r w:rsidR="004D04C0">
        <w:lastRenderedPageBreak/>
        <w:t>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FF3B1A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Köhler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73976284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008F4364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bookmarkStart w:id="0" w:name="_GoBack"/>
      <w:bookmarkEnd w:id="0"/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BBB16" w14:textId="77777777" w:rsidR="00FF3B1A" w:rsidRDefault="00FF3B1A">
      <w:r>
        <w:separator/>
      </w:r>
    </w:p>
  </w:endnote>
  <w:endnote w:type="continuationSeparator" w:id="0">
    <w:p w14:paraId="7F25E10D" w14:textId="77777777" w:rsidR="00FF3B1A" w:rsidRDefault="00FF3B1A">
      <w:r>
        <w:continuationSeparator/>
      </w:r>
    </w:p>
  </w:endnote>
  <w:endnote w:type="continuationNotice" w:id="1">
    <w:p w14:paraId="4FB307E2" w14:textId="77777777" w:rsidR="00FF3B1A" w:rsidRDefault="00FF3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CDC1B" w14:textId="77777777" w:rsidR="00FF3B1A" w:rsidRDefault="00FF3B1A">
      <w:r>
        <w:separator/>
      </w:r>
    </w:p>
  </w:footnote>
  <w:footnote w:type="continuationSeparator" w:id="0">
    <w:p w14:paraId="0E97D2A7" w14:textId="77777777" w:rsidR="00FF3B1A" w:rsidRDefault="00FF3B1A">
      <w:r>
        <w:continuationSeparator/>
      </w:r>
    </w:p>
  </w:footnote>
  <w:footnote w:type="continuationNotice" w:id="1">
    <w:p w14:paraId="4D7250A7" w14:textId="77777777" w:rsidR="00FF3B1A" w:rsidRDefault="00FF3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18145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2018-06-06T19:13:00Z</dcterms:created>
  <dcterms:modified xsi:type="dcterms:W3CDTF">2018-06-06T19:13:00Z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