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AB0" w:rsidRDefault="00567303">
      <w:pPr>
        <w:pStyle w:val="Heading1"/>
      </w:pPr>
      <w:bookmarkStart w:id="0" w:name="day-1-execution-guide-ncs-b2b-e-commerce"/>
      <w:bookmarkStart w:id="1" w:name="content"/>
      <w:r>
        <w:t>Day 0</w:t>
      </w:r>
      <w:r w:rsidR="00000000">
        <w:t xml:space="preserve"> Execution Guide – NCS B2B E-Commerce</w:t>
      </w:r>
    </w:p>
    <w:p w:rsidR="00203AB0" w:rsidRDefault="00000000">
      <w:pPr>
        <w:pStyle w:val="FirstParagraph"/>
      </w:pPr>
      <w:r>
        <w:t>This guide walks through Day </w:t>
      </w:r>
      <w:r w:rsidR="00567303">
        <w:t>0</w:t>
      </w:r>
      <w:r>
        <w:t xml:space="preserve"> tasks (09:00–16:15) for initializing the NCS B2B e-commerce project. We follow the Month 1 plan, which emphasizes </w:t>
      </w:r>
      <w:r>
        <w:rPr>
          <w:b/>
          <w:bCs/>
        </w:rPr>
        <w:t>project initialization and base system setup</w:t>
      </w:r>
      <w:hyperlink r:id="rId5" w:anchor=":~:text=start%20to%20go,launch">
        <w:r>
          <w:rPr>
            <w:rStyle w:val="Hyperlink"/>
          </w:rPr>
          <w:t>[1]</w:t>
        </w:r>
      </w:hyperlink>
      <w:r>
        <w:t xml:space="preserve">. Each timeline block includes a </w:t>
      </w:r>
      <w:r>
        <w:rPr>
          <w:i/>
          <w:iCs/>
        </w:rPr>
        <w:t>Goal</w:t>
      </w:r>
      <w:r>
        <w:t xml:space="preserve">, terminal-ready </w:t>
      </w:r>
      <w:r>
        <w:rPr>
          <w:i/>
          <w:iCs/>
        </w:rPr>
        <w:t>Commands</w:t>
      </w:r>
      <w:r>
        <w:t xml:space="preserve">, </w:t>
      </w:r>
      <w:r>
        <w:rPr>
          <w:i/>
          <w:iCs/>
        </w:rPr>
        <w:t>Files</w:t>
      </w:r>
      <w:r>
        <w:t xml:space="preserve"> created/edited, and </w:t>
      </w:r>
      <w:r>
        <w:rPr>
          <w:i/>
          <w:iCs/>
        </w:rPr>
        <w:t>Acceptance</w:t>
      </w:r>
      <w:r>
        <w:t xml:space="preserve"> criteria.</w:t>
      </w:r>
    </w:p>
    <w:p w:rsidR="00203AB0" w:rsidRDefault="00000000">
      <w:pPr>
        <w:pStyle w:val="Heading2"/>
      </w:pPr>
      <w:bookmarkStart w:id="2" w:name="timeline-09001615"/>
      <w:r>
        <w:t>Timeline (09:00–16:15)</w:t>
      </w:r>
    </w:p>
    <w:p w:rsidR="00203AB0" w:rsidRDefault="00000000">
      <w:pPr>
        <w:pStyle w:val="Compact"/>
        <w:numPr>
          <w:ilvl w:val="0"/>
          <w:numId w:val="2"/>
        </w:numPr>
      </w:pPr>
      <w:r>
        <w:rPr>
          <w:b/>
          <w:bCs/>
        </w:rPr>
        <w:t>09:00–10:30 — Environment Setup:</w:t>
      </w:r>
    </w:p>
    <w:p w:rsidR="00203AB0" w:rsidRDefault="00000000">
      <w:pPr>
        <w:pStyle w:val="Compact"/>
        <w:numPr>
          <w:ilvl w:val="0"/>
          <w:numId w:val="2"/>
        </w:numPr>
      </w:pPr>
      <w:r>
        <w:rPr>
          <w:b/>
          <w:bCs/>
        </w:rPr>
        <w:t>Goal:</w:t>
      </w:r>
      <w:r>
        <w:t xml:space="preserve"> Configure development workstation with required tools.</w:t>
      </w:r>
    </w:p>
    <w:p w:rsidR="00203AB0" w:rsidRDefault="00000000">
      <w:pPr>
        <w:pStyle w:val="Compact"/>
        <w:numPr>
          <w:ilvl w:val="0"/>
          <w:numId w:val="2"/>
        </w:numPr>
      </w:pPr>
      <w:r>
        <w:rPr>
          <w:b/>
          <w:bCs/>
        </w:rPr>
        <w:t>Commands:</w:t>
      </w:r>
      <w:r>
        <w:br/>
      </w:r>
    </w:p>
    <w:p w:rsidR="00203AB0" w:rsidRDefault="00000000">
      <w:pPr>
        <w:pStyle w:val="SourceCode"/>
        <w:numPr>
          <w:ilvl w:val="0"/>
          <w:numId w:val="1"/>
        </w:numPr>
      </w:pPr>
      <w:r>
        <w:rPr>
          <w:rStyle w:val="VerbatimChar"/>
        </w:rPr>
        <w:t># Install Homebrew (if macOS/Linux) and Node version manager (nvm)</w:t>
      </w:r>
      <w:r>
        <w:br/>
      </w:r>
      <w:r>
        <w:rPr>
          <w:rStyle w:val="VerbatimChar"/>
        </w:rPr>
        <w:t>/bin/bash -c "$(curl -fsSL https://raw.githubusercontent.com/Homebrew/install/HEAD/install.sh)"</w:t>
      </w:r>
      <w:r>
        <w:br/>
      </w:r>
      <w:r>
        <w:rPr>
          <w:rStyle w:val="VerbatimChar"/>
        </w:rPr>
        <w:t>brew install nvm</w:t>
      </w:r>
      <w:r>
        <w:br/>
      </w:r>
      <w:r>
        <w:rPr>
          <w:rStyle w:val="VerbatimChar"/>
        </w:rPr>
        <w:t>mkdir -p ~/.nvm</w:t>
      </w:r>
      <w:r>
        <w:br/>
      </w:r>
      <w:r>
        <w:rPr>
          <w:rStyle w:val="VerbatimChar"/>
        </w:rPr>
        <w:t># Install Node 18 LTS via nvm (as recommended[2][3])</w:t>
      </w:r>
      <w:r>
        <w:br/>
      </w:r>
      <w:r>
        <w:rPr>
          <w:rStyle w:val="VerbatimChar"/>
        </w:rPr>
        <w:t>nvm install --lts</w:t>
      </w:r>
      <w:r>
        <w:br/>
      </w:r>
      <w:r>
        <w:rPr>
          <w:rStyle w:val="VerbatimChar"/>
        </w:rPr>
        <w:t>nvm use --lts</w:t>
      </w:r>
      <w:r>
        <w:br/>
      </w:r>
      <w:r>
        <w:rPr>
          <w:rStyle w:val="VerbatimChar"/>
        </w:rPr>
        <w:t>node -v   # verify Node v18+</w:t>
      </w:r>
      <w:r>
        <w:br/>
      </w:r>
      <w:r>
        <w:rPr>
          <w:rStyle w:val="VerbatimChar"/>
        </w:rPr>
        <w:t># Install GitHub CLI and other tools</w:t>
      </w:r>
      <w:r>
        <w:br/>
      </w:r>
      <w:r>
        <w:rPr>
          <w:rStyle w:val="VerbatimChar"/>
        </w:rPr>
        <w:t xml:space="preserve">brew install gh docker </w:t>
      </w:r>
      <w:r>
        <w:br/>
      </w:r>
      <w:r>
        <w:rPr>
          <w:rStyle w:val="VerbatimChar"/>
        </w:rPr>
        <w:t>gh --version</w:t>
      </w:r>
    </w:p>
    <w:p w:rsidR="00203AB0" w:rsidRDefault="00000000">
      <w:pPr>
        <w:pStyle w:val="Compact"/>
        <w:numPr>
          <w:ilvl w:val="0"/>
          <w:numId w:val="2"/>
        </w:numPr>
      </w:pPr>
      <w:r>
        <w:rPr>
          <w:b/>
          <w:bCs/>
        </w:rPr>
        <w:t>Files:</w:t>
      </w:r>
      <w:r>
        <w:t xml:space="preserve"> None (system-level installs).</w:t>
      </w:r>
    </w:p>
    <w:p w:rsidR="00203AB0" w:rsidRDefault="00000000">
      <w:pPr>
        <w:numPr>
          <w:ilvl w:val="0"/>
          <w:numId w:val="2"/>
        </w:numPr>
      </w:pPr>
      <w:r>
        <w:rPr>
          <w:b/>
          <w:bCs/>
        </w:rPr>
        <w:t>Acceptance:</w:t>
      </w:r>
      <w:r>
        <w:t xml:space="preserve"> </w:t>
      </w:r>
      <w:r>
        <w:rPr>
          <w:rStyle w:val="VerbatimChar"/>
        </w:rPr>
        <w:t>node -v</w:t>
      </w:r>
      <w:r>
        <w:t xml:space="preserve"> shows an LTS version ≥18 (per stack recommendation</w:t>
      </w:r>
      <w:hyperlink r:id="rId6" w:anchor=":~:text=Technology%20Stack%20,Redis%20Queue%2FBullMQ%20for%20async%20processing">
        <w:r>
          <w:rPr>
            <w:rStyle w:val="Hyperlink"/>
          </w:rPr>
          <w:t>[2]</w:t>
        </w:r>
      </w:hyperlink>
      <w:r>
        <w:t xml:space="preserve">); </w:t>
      </w:r>
      <w:r>
        <w:rPr>
          <w:rStyle w:val="VerbatimChar"/>
        </w:rPr>
        <w:t>gh auth login</w:t>
      </w:r>
      <w:r>
        <w:t xml:space="preserve"> succeeds; basic tools (</w:t>
      </w:r>
      <w:r>
        <w:rPr>
          <w:rStyle w:val="VerbatimChar"/>
        </w:rPr>
        <w:t>git</w:t>
      </w:r>
      <w:r>
        <w:t xml:space="preserve">, </w:t>
      </w:r>
      <w:r>
        <w:rPr>
          <w:rStyle w:val="VerbatimChar"/>
        </w:rPr>
        <w:t>gh</w:t>
      </w:r>
      <w:r>
        <w:t xml:space="preserve">, </w:t>
      </w:r>
      <w:r>
        <w:rPr>
          <w:rStyle w:val="VerbatimChar"/>
        </w:rPr>
        <w:t>docker</w:t>
      </w:r>
      <w:r>
        <w:t>) are operational.</w:t>
      </w:r>
    </w:p>
    <w:p w:rsidR="00203AB0" w:rsidRDefault="00000000">
      <w:pPr>
        <w:numPr>
          <w:ilvl w:val="0"/>
          <w:numId w:val="2"/>
        </w:numPr>
      </w:pPr>
      <w:r>
        <w:rPr>
          <w:b/>
          <w:bCs/>
        </w:rPr>
        <w:t>10:30–12:00 — Git Repository Initialization:</w:t>
      </w:r>
    </w:p>
    <w:p w:rsidR="00203AB0" w:rsidRDefault="00000000">
      <w:pPr>
        <w:pStyle w:val="Compact"/>
        <w:numPr>
          <w:ilvl w:val="0"/>
          <w:numId w:val="2"/>
        </w:numPr>
      </w:pPr>
      <w:r>
        <w:rPr>
          <w:b/>
          <w:bCs/>
        </w:rPr>
        <w:t>Goal:</w:t>
      </w:r>
      <w:r>
        <w:t xml:space="preserve"> Create the GitHub repo </w:t>
      </w:r>
      <w:r>
        <w:rPr>
          <w:rStyle w:val="VerbatimChar"/>
        </w:rPr>
        <w:t>ncs-ecom</w:t>
      </w:r>
      <w:r>
        <w:t xml:space="preserve"> and populate it with base files.</w:t>
      </w:r>
    </w:p>
    <w:p w:rsidR="00203AB0" w:rsidRDefault="00000000">
      <w:pPr>
        <w:pStyle w:val="Compact"/>
        <w:numPr>
          <w:ilvl w:val="0"/>
          <w:numId w:val="2"/>
        </w:numPr>
      </w:pPr>
      <w:r>
        <w:rPr>
          <w:b/>
          <w:bCs/>
        </w:rPr>
        <w:t>Commands:</w:t>
      </w:r>
      <w:r>
        <w:br/>
      </w:r>
    </w:p>
    <w:p w:rsidR="00203AB0" w:rsidRDefault="00000000">
      <w:pPr>
        <w:pStyle w:val="SourceCode"/>
        <w:numPr>
          <w:ilvl w:val="0"/>
          <w:numId w:val="1"/>
        </w:numPr>
      </w:pPr>
      <w:r>
        <w:rPr>
          <w:rStyle w:val="VerbatimChar"/>
        </w:rPr>
        <w:t>gh auth login  # ensure authenticated with GitHub</w:t>
      </w:r>
      <w:r>
        <w:br/>
      </w:r>
      <w:r>
        <w:rPr>
          <w:rStyle w:val="VerbatimChar"/>
        </w:rPr>
        <w:t>gh repo create NCSNetworks/ncs-ecom --public --confirm --description "NCS B2B E-Commerce platform (monorepo)"</w:t>
      </w:r>
      <w:r>
        <w:br/>
      </w:r>
      <w:r>
        <w:rPr>
          <w:rStyle w:val="VerbatimChar"/>
        </w:rPr>
        <w:t>git clone https://github.com/NCSNetworks/ncs-ecom.git</w:t>
      </w:r>
      <w:r>
        <w:br/>
      </w:r>
      <w:r>
        <w:rPr>
          <w:rStyle w:val="VerbatimChar"/>
        </w:rPr>
        <w:t>cd ncs-ecom</w:t>
      </w:r>
      <w:r>
        <w:br/>
      </w:r>
      <w:r>
        <w:rPr>
          <w:rStyle w:val="VerbatimChar"/>
        </w:rPr>
        <w:t># Create initial project files</w:t>
      </w:r>
      <w:r>
        <w:br/>
      </w:r>
      <w:r>
        <w:rPr>
          <w:rStyle w:val="VerbatimChar"/>
        </w:rPr>
        <w:t>cat &lt;&lt;EOF &gt; README.md</w:t>
      </w:r>
      <w:r>
        <w:br/>
      </w:r>
      <w:r>
        <w:rPr>
          <w:rStyle w:val="VerbatimChar"/>
        </w:rPr>
        <w:t># NCS B2B E-Commerce</w:t>
      </w:r>
      <w:r>
        <w:br/>
      </w:r>
      <w:r>
        <w:br/>
      </w:r>
      <w:r>
        <w:rPr>
          <w:rStyle w:val="VerbatimChar"/>
        </w:rPr>
        <w:t xml:space="preserve">NCS Networks B2B e-commerce platform (modular monolith: NestJS + </w:t>
      </w:r>
      <w:r>
        <w:rPr>
          <w:rStyle w:val="VerbatimChar"/>
        </w:rPr>
        <w:lastRenderedPageBreak/>
        <w:t>Next.js, PostgreSQL, Redis)[2][3].</w:t>
      </w:r>
      <w:r>
        <w:br/>
      </w:r>
      <w:r>
        <w:rPr>
          <w:rStyle w:val="VerbatimChar"/>
        </w:rPr>
        <w:t>EOF</w:t>
      </w:r>
      <w:r>
        <w:br/>
      </w:r>
      <w:r>
        <w:rPr>
          <w:rStyle w:val="VerbatimChar"/>
        </w:rPr>
        <w:t>curl -o LICENSE https://www.apache.org/licenses/LICENSE-2.0.txt</w:t>
      </w:r>
      <w:r>
        <w:br/>
      </w:r>
      <w:r>
        <w:rPr>
          <w:rStyle w:val="VerbatimChar"/>
        </w:rPr>
        <w:t>echo -e "node_modules/\n.env" &gt; .gitignore</w:t>
      </w:r>
    </w:p>
    <w:p w:rsidR="00203AB0" w:rsidRDefault="00000000">
      <w:pPr>
        <w:pStyle w:val="Compact"/>
        <w:numPr>
          <w:ilvl w:val="0"/>
          <w:numId w:val="2"/>
        </w:numPr>
      </w:pPr>
      <w:r>
        <w:rPr>
          <w:b/>
          <w:bCs/>
        </w:rPr>
        <w:t>Files:</w:t>
      </w:r>
      <w:r>
        <w:t xml:space="preserve"> </w:t>
      </w:r>
      <w:r>
        <w:rPr>
          <w:rStyle w:val="VerbatimChar"/>
        </w:rPr>
        <w:t>README.md</w:t>
      </w:r>
      <w:r>
        <w:t xml:space="preserve">, </w:t>
      </w:r>
      <w:r>
        <w:rPr>
          <w:rStyle w:val="VerbatimChar"/>
        </w:rPr>
        <w:t>LICENSE</w:t>
      </w:r>
      <w:r>
        <w:t xml:space="preserve"> (Apache 2.0), </w:t>
      </w:r>
      <w:r>
        <w:rPr>
          <w:rStyle w:val="VerbatimChar"/>
        </w:rPr>
        <w:t>.gitignore</w:t>
      </w:r>
      <w:r>
        <w:t xml:space="preserve"> (ignores </w:t>
      </w:r>
      <w:r>
        <w:rPr>
          <w:rStyle w:val="VerbatimChar"/>
        </w:rPr>
        <w:t>node_modules</w:t>
      </w:r>
      <w:r>
        <w:t xml:space="preserve">, </w:t>
      </w:r>
      <w:r>
        <w:rPr>
          <w:rStyle w:val="VerbatimChar"/>
        </w:rPr>
        <w:t>.env</w:t>
      </w:r>
      <w:r>
        <w:t>), and placeholder governance files (</w:t>
      </w:r>
      <w:r>
        <w:rPr>
          <w:rStyle w:val="VerbatimChar"/>
        </w:rPr>
        <w:t>.github/</w:t>
      </w:r>
      <w:r>
        <w:t>) created.</w:t>
      </w:r>
    </w:p>
    <w:p w:rsidR="00203AB0" w:rsidRDefault="00000000">
      <w:pPr>
        <w:numPr>
          <w:ilvl w:val="0"/>
          <w:numId w:val="2"/>
        </w:numPr>
      </w:pPr>
      <w:r>
        <w:rPr>
          <w:b/>
          <w:bCs/>
        </w:rPr>
        <w:t>Acceptance:</w:t>
      </w:r>
      <w:r>
        <w:t xml:space="preserve"> Repository </w:t>
      </w:r>
      <w:r>
        <w:rPr>
          <w:rStyle w:val="VerbatimChar"/>
        </w:rPr>
        <w:t>ncs-ecom</w:t>
      </w:r>
      <w:r>
        <w:t xml:space="preserve"> is visible on GitHub with these files on the </w:t>
      </w:r>
      <w:r>
        <w:rPr>
          <w:rStyle w:val="VerbatimChar"/>
        </w:rPr>
        <w:t>main</w:t>
      </w:r>
      <w:r>
        <w:t xml:space="preserve"> branch. A first commit should be made, e.g.,</w:t>
      </w:r>
      <w:r>
        <w:br/>
      </w:r>
    </w:p>
    <w:p w:rsidR="00203AB0" w:rsidRDefault="00000000">
      <w:pPr>
        <w:pStyle w:val="SourceCode"/>
        <w:numPr>
          <w:ilvl w:val="0"/>
          <w:numId w:val="1"/>
        </w:numPr>
      </w:pPr>
      <w:r>
        <w:rPr>
          <w:rStyle w:val="VerbatimChar"/>
        </w:rPr>
        <w:t>git add README.md LICENSE .gitignore</w:t>
      </w:r>
      <w:r>
        <w:br/>
      </w:r>
      <w:r>
        <w:rPr>
          <w:rStyle w:val="VerbatimChar"/>
        </w:rPr>
        <w:t>git commit -m "chore: initial repo setup with README, LICENSE, .gitignore"</w:t>
      </w:r>
      <w:r>
        <w:br/>
      </w:r>
      <w:r>
        <w:rPr>
          <w:rStyle w:val="VerbatimChar"/>
        </w:rPr>
        <w:t>git push origin main</w:t>
      </w:r>
    </w:p>
    <w:p w:rsidR="00203AB0" w:rsidRDefault="00000000">
      <w:pPr>
        <w:numPr>
          <w:ilvl w:val="0"/>
          <w:numId w:val="1"/>
        </w:numPr>
      </w:pPr>
      <w:r>
        <w:t xml:space="preserve">Verify via GitHub UI or </w:t>
      </w:r>
      <w:r>
        <w:rPr>
          <w:rStyle w:val="VerbatimChar"/>
        </w:rPr>
        <w:t>gh repo view ncs-ecom</w:t>
      </w:r>
      <w:r>
        <w:t xml:space="preserve"> that files exist.</w:t>
      </w:r>
    </w:p>
    <w:p w:rsidR="00203AB0" w:rsidRDefault="00000000">
      <w:pPr>
        <w:numPr>
          <w:ilvl w:val="0"/>
          <w:numId w:val="2"/>
        </w:numPr>
      </w:pPr>
      <w:r>
        <w:rPr>
          <w:b/>
          <w:bCs/>
        </w:rPr>
        <w:t>13:00–14:30 — Branch Protection &amp; Governance Files:</w:t>
      </w:r>
    </w:p>
    <w:p w:rsidR="00203AB0" w:rsidRDefault="00000000">
      <w:pPr>
        <w:pStyle w:val="Compact"/>
        <w:numPr>
          <w:ilvl w:val="0"/>
          <w:numId w:val="2"/>
        </w:numPr>
      </w:pPr>
      <w:r>
        <w:rPr>
          <w:b/>
          <w:bCs/>
        </w:rPr>
        <w:t>Goal:</w:t>
      </w:r>
      <w:r>
        <w:t xml:space="preserve"> Enforce branch policies and add governance templates.</w:t>
      </w:r>
    </w:p>
    <w:p w:rsidR="00203AB0" w:rsidRDefault="00000000">
      <w:pPr>
        <w:pStyle w:val="Compact"/>
        <w:numPr>
          <w:ilvl w:val="0"/>
          <w:numId w:val="2"/>
        </w:numPr>
      </w:pPr>
      <w:r>
        <w:rPr>
          <w:b/>
          <w:bCs/>
        </w:rPr>
        <w:t>Commands:</w:t>
      </w:r>
      <w:r>
        <w:br/>
      </w:r>
    </w:p>
    <w:p w:rsidR="00203AB0" w:rsidRDefault="00000000">
      <w:pPr>
        <w:pStyle w:val="SourceCode"/>
        <w:numPr>
          <w:ilvl w:val="0"/>
          <w:numId w:val="1"/>
        </w:numPr>
      </w:pPr>
      <w:r>
        <w:rPr>
          <w:rStyle w:val="VerbatimChar"/>
        </w:rPr>
        <w:t># Protect main branch (require PR reviews, disallow force pushes)</w:t>
      </w:r>
      <w:r>
        <w:br/>
      </w:r>
      <w:r>
        <w:rPr>
          <w:rStyle w:val="VerbatimChar"/>
        </w:rPr>
        <w:t>gh api --method PUT /repos/NCSNetworks/ncs-ecom/branches/main/protection \</w:t>
      </w:r>
      <w:r>
        <w:br/>
      </w:r>
      <w:r>
        <w:rPr>
          <w:rStyle w:val="VerbatimChar"/>
        </w:rPr>
        <w:t xml:space="preserve">  -f required_pull_request_reviews.dismiss_stale_reviews=true \</w:t>
      </w:r>
      <w:r>
        <w:br/>
      </w:r>
      <w:r>
        <w:rPr>
          <w:rStyle w:val="VerbatimChar"/>
        </w:rPr>
        <w:t xml:space="preserve">  -f required_pull_request_reviews.required_approving_review_count=1 \</w:t>
      </w:r>
      <w:r>
        <w:br/>
      </w:r>
      <w:r>
        <w:rPr>
          <w:rStyle w:val="VerbatimChar"/>
        </w:rPr>
        <w:t xml:space="preserve">  -f enforce_admins=true \</w:t>
      </w:r>
      <w:r>
        <w:br/>
      </w:r>
      <w:r>
        <w:rPr>
          <w:rStyle w:val="VerbatimChar"/>
        </w:rPr>
        <w:t xml:space="preserve">  -f restrictions="" </w:t>
      </w:r>
      <w:r>
        <w:br/>
      </w:r>
      <w:r>
        <w:rPr>
          <w:rStyle w:val="VerbatimChar"/>
        </w:rPr>
        <w:t># Create issue and PR templates</w:t>
      </w:r>
      <w:r>
        <w:br/>
      </w:r>
      <w:r>
        <w:rPr>
          <w:rStyle w:val="VerbatimChar"/>
        </w:rPr>
        <w:t>mkdir -p .github/ISSUE_TEMPLATE</w:t>
      </w:r>
      <w:r>
        <w:br/>
      </w:r>
      <w:r>
        <w:rPr>
          <w:rStyle w:val="VerbatimChar"/>
        </w:rPr>
        <w:t>cat &lt;&lt;EOF &gt; .github/ISSUE_TEMPLATE/bug_report.md</w:t>
      </w:r>
      <w:r>
        <w:br/>
      </w:r>
      <w:r>
        <w:rPr>
          <w:rStyle w:val="VerbatimChar"/>
        </w:rPr>
        <w:t>---</w:t>
      </w:r>
      <w:r>
        <w:br/>
      </w:r>
      <w:r>
        <w:rPr>
          <w:rStyle w:val="VerbatimChar"/>
        </w:rPr>
        <w:t>name: Bug report</w:t>
      </w:r>
      <w:r>
        <w:br/>
      </w:r>
      <w:r>
        <w:rPr>
          <w:rStyle w:val="VerbatimChar"/>
        </w:rPr>
        <w:t>about: Report a problem or unexpected behavior</w:t>
      </w:r>
      <w:r>
        <w:br/>
      </w:r>
      <w:r>
        <w:rPr>
          <w:rStyle w:val="VerbatimChar"/>
        </w:rPr>
        <w:t>title: "[BUG] REQ-XYZ-??: "</w:t>
      </w:r>
      <w:r>
        <w:br/>
      </w:r>
      <w:r>
        <w:rPr>
          <w:rStyle w:val="VerbatimChar"/>
        </w:rPr>
        <w:t>labels: bug</w:t>
      </w:r>
      <w:r>
        <w:br/>
      </w:r>
      <w:r>
        <w:rPr>
          <w:rStyle w:val="VerbatimChar"/>
        </w:rPr>
        <w:t>---</w:t>
      </w:r>
      <w:r>
        <w:br/>
      </w:r>
      <w:r>
        <w:rPr>
          <w:rStyle w:val="VerbatimChar"/>
        </w:rPr>
        <w:t xml:space="preserve">**Describe the bug**  </w:t>
      </w:r>
      <w:r>
        <w:br/>
      </w:r>
      <w:r>
        <w:rPr>
          <w:rStyle w:val="VerbatimChar"/>
        </w:rPr>
        <w:t>A clear and concise description of what the bug is.</w:t>
      </w:r>
      <w:r>
        <w:br/>
      </w:r>
      <w:r>
        <w:br/>
      </w:r>
      <w:r>
        <w:rPr>
          <w:rStyle w:val="VerbatimChar"/>
        </w:rPr>
        <w:t xml:space="preserve">**To Reproduce**  </w:t>
      </w:r>
      <w:r>
        <w:br/>
      </w:r>
      <w:r>
        <w:rPr>
          <w:rStyle w:val="VerbatimChar"/>
        </w:rPr>
        <w:t>Steps to reproduce the behavior.</w:t>
      </w:r>
      <w:r>
        <w:br/>
      </w:r>
      <w:r>
        <w:br/>
      </w:r>
      <w:r>
        <w:rPr>
          <w:rStyle w:val="VerbatimChar"/>
        </w:rPr>
        <w:t xml:space="preserve">**Expected behavior**  </w:t>
      </w:r>
      <w:r>
        <w:br/>
      </w:r>
      <w:r>
        <w:rPr>
          <w:rStyle w:val="VerbatimChar"/>
        </w:rPr>
        <w:t>A clear description of what you expected to happen.</w:t>
      </w:r>
      <w:r>
        <w:br/>
      </w:r>
      <w:r>
        <w:br/>
      </w:r>
      <w:r>
        <w:rPr>
          <w:rStyle w:val="VerbatimChar"/>
        </w:rPr>
        <w:lastRenderedPageBreak/>
        <w:t>**Environment (please complete the following information):**</w:t>
      </w:r>
      <w:r>
        <w:br/>
      </w:r>
      <w:r>
        <w:rPr>
          <w:rStyle w:val="VerbatimChar"/>
        </w:rPr>
        <w:t>- OS:</w:t>
      </w:r>
      <w:r>
        <w:br/>
      </w:r>
      <w:r>
        <w:rPr>
          <w:rStyle w:val="VerbatimChar"/>
        </w:rPr>
        <w:t>- Browser:</w:t>
      </w:r>
      <w:r>
        <w:br/>
      </w:r>
      <w:r>
        <w:br/>
      </w:r>
      <w:r>
        <w:rPr>
          <w:rStyle w:val="VerbatimChar"/>
        </w:rPr>
        <w:t xml:space="preserve">**Additional context**  </w:t>
      </w:r>
      <w:r>
        <w:br/>
      </w:r>
      <w:r>
        <w:rPr>
          <w:rStyle w:val="VerbatimChar"/>
        </w:rPr>
        <w:t>Add any other context about the problem here.</w:t>
      </w:r>
      <w:r>
        <w:br/>
      </w:r>
      <w:r>
        <w:rPr>
          <w:rStyle w:val="VerbatimChar"/>
        </w:rPr>
        <w:t>EOF</w:t>
      </w:r>
      <w:r>
        <w:br/>
      </w:r>
      <w:r>
        <w:br/>
      </w:r>
      <w:r>
        <w:rPr>
          <w:rStyle w:val="VerbatimChar"/>
        </w:rPr>
        <w:t>cat &lt;&lt;EOF &gt; .github/ISSUE_TEMPLATE/feature_request.md</w:t>
      </w:r>
      <w:r>
        <w:br/>
      </w:r>
      <w:r>
        <w:rPr>
          <w:rStyle w:val="VerbatimChar"/>
        </w:rPr>
        <w:t>---</w:t>
      </w:r>
      <w:r>
        <w:br/>
      </w:r>
      <w:r>
        <w:rPr>
          <w:rStyle w:val="VerbatimChar"/>
        </w:rPr>
        <w:t>name: Feature request</w:t>
      </w:r>
      <w:r>
        <w:br/>
      </w:r>
      <w:r>
        <w:rPr>
          <w:rStyle w:val="VerbatimChar"/>
        </w:rPr>
        <w:t>about: Suggest a new feature or enhancement</w:t>
      </w:r>
      <w:r>
        <w:br/>
      </w:r>
      <w:r>
        <w:rPr>
          <w:rStyle w:val="VerbatimChar"/>
        </w:rPr>
        <w:t>title: "[FEAT] REQ-XYZ-??: "</w:t>
      </w:r>
      <w:r>
        <w:br/>
      </w:r>
      <w:r>
        <w:rPr>
          <w:rStyle w:val="VerbatimChar"/>
        </w:rPr>
        <w:t>labels: enhancement</w:t>
      </w:r>
      <w:r>
        <w:br/>
      </w:r>
      <w:r>
        <w:rPr>
          <w:rStyle w:val="VerbatimChar"/>
        </w:rPr>
        <w:t>---</w:t>
      </w:r>
      <w:r>
        <w:br/>
      </w:r>
      <w:r>
        <w:rPr>
          <w:rStyle w:val="VerbatimChar"/>
        </w:rPr>
        <w:t xml:space="preserve">**Describe the solution you'd like**  </w:t>
      </w:r>
      <w:r>
        <w:br/>
      </w:r>
      <w:r>
        <w:rPr>
          <w:rStyle w:val="VerbatimChar"/>
        </w:rPr>
        <w:t>A clear description of what you want to happen.</w:t>
      </w:r>
      <w:r>
        <w:br/>
      </w:r>
      <w:r>
        <w:br/>
      </w:r>
      <w:r>
        <w:rPr>
          <w:rStyle w:val="VerbatimChar"/>
        </w:rPr>
        <w:t xml:space="preserve">**Acceptance Criteria**  </w:t>
      </w:r>
      <w:r>
        <w:br/>
      </w:r>
      <w:r>
        <w:rPr>
          <w:rStyle w:val="VerbatimChar"/>
        </w:rPr>
        <w:t>- Criterion 1</w:t>
      </w:r>
      <w:r>
        <w:br/>
      </w:r>
      <w:r>
        <w:rPr>
          <w:rStyle w:val="VerbatimChar"/>
        </w:rPr>
        <w:t>- Criterion 2</w:t>
      </w:r>
      <w:r>
        <w:br/>
      </w:r>
      <w:r>
        <w:br/>
      </w:r>
      <w:r>
        <w:rPr>
          <w:rStyle w:val="VerbatimChar"/>
        </w:rPr>
        <w:t xml:space="preserve">**Additional context**  </w:t>
      </w:r>
      <w:r>
        <w:br/>
      </w:r>
      <w:r>
        <w:rPr>
          <w:rStyle w:val="VerbatimChar"/>
        </w:rPr>
        <w:t>Add any other context or screenshots about the feature request here.</w:t>
      </w:r>
      <w:r>
        <w:br/>
      </w:r>
      <w:r>
        <w:rPr>
          <w:rStyle w:val="VerbatimChar"/>
        </w:rPr>
        <w:t>EOF</w:t>
      </w:r>
      <w:r>
        <w:br/>
      </w:r>
      <w:r>
        <w:br/>
      </w:r>
      <w:r>
        <w:rPr>
          <w:rStyle w:val="VerbatimChar"/>
        </w:rPr>
        <w:t># Add files and commit</w:t>
      </w:r>
      <w:r>
        <w:br/>
      </w:r>
      <w:r>
        <w:rPr>
          <w:rStyle w:val="VerbatimChar"/>
        </w:rPr>
        <w:t>git add .github/ISSUE_TEMPLATE</w:t>
      </w:r>
      <w:r>
        <w:br/>
      </w:r>
      <w:r>
        <w:rPr>
          <w:rStyle w:val="VerbatimChar"/>
        </w:rPr>
        <w:t>git commit -m "chore: add issue templates for bug and feature"</w:t>
      </w:r>
      <w:r>
        <w:br/>
      </w:r>
      <w:r>
        <w:rPr>
          <w:rStyle w:val="VerbatimChar"/>
        </w:rPr>
        <w:t>git push</w:t>
      </w:r>
    </w:p>
    <w:p w:rsidR="00203AB0" w:rsidRDefault="00000000">
      <w:pPr>
        <w:pStyle w:val="Compact"/>
        <w:numPr>
          <w:ilvl w:val="0"/>
          <w:numId w:val="2"/>
        </w:numPr>
      </w:pPr>
      <w:r>
        <w:rPr>
          <w:b/>
          <w:bCs/>
        </w:rPr>
        <w:t>Files:</w:t>
      </w:r>
      <w:r>
        <w:t xml:space="preserve"> </w:t>
      </w:r>
      <w:r>
        <w:rPr>
          <w:rStyle w:val="VerbatimChar"/>
        </w:rPr>
        <w:t>.github/ISSUE_TEMPLATE/bug_report.md</w:t>
      </w:r>
      <w:r>
        <w:t xml:space="preserve">, </w:t>
      </w:r>
      <w:r>
        <w:rPr>
          <w:rStyle w:val="VerbatimChar"/>
        </w:rPr>
        <w:t>.github/ISSUE_TEMPLATE/feature_request.md</w:t>
      </w:r>
      <w:r>
        <w:t>.</w:t>
      </w:r>
    </w:p>
    <w:p w:rsidR="00203AB0" w:rsidRDefault="00000000">
      <w:pPr>
        <w:numPr>
          <w:ilvl w:val="0"/>
          <w:numId w:val="2"/>
        </w:numPr>
      </w:pPr>
      <w:r>
        <w:rPr>
          <w:b/>
          <w:bCs/>
        </w:rPr>
        <w:t>Acceptance:</w:t>
      </w:r>
      <w:r>
        <w:t xml:space="preserve"> In the GitHub repo UI, the </w:t>
      </w:r>
      <w:r>
        <w:rPr>
          <w:rStyle w:val="VerbatimChar"/>
        </w:rPr>
        <w:t>Settings → Branches</w:t>
      </w:r>
      <w:r>
        <w:t xml:space="preserve"> page shows protection on </w:t>
      </w:r>
      <w:r>
        <w:rPr>
          <w:rStyle w:val="VerbatimChar"/>
        </w:rPr>
        <w:t>main</w:t>
      </w:r>
      <w:r>
        <w:t xml:space="preserve"> (no force pushes, require ≥1 reviewer). The </w:t>
      </w:r>
      <w:r>
        <w:rPr>
          <w:rStyle w:val="VerbatimChar"/>
        </w:rPr>
        <w:t>.github/ISSUE_TEMPLATE</w:t>
      </w:r>
      <w:r>
        <w:t xml:space="preserve"> directory appears with both templates.</w:t>
      </w:r>
    </w:p>
    <w:p w:rsidR="00203AB0" w:rsidRDefault="00000000">
      <w:pPr>
        <w:numPr>
          <w:ilvl w:val="0"/>
          <w:numId w:val="2"/>
        </w:numPr>
      </w:pPr>
      <w:r>
        <w:rPr>
          <w:b/>
          <w:bCs/>
        </w:rPr>
        <w:t>14:30–16:15 — Label Set, Project Board &amp; Sample Issues:</w:t>
      </w:r>
    </w:p>
    <w:p w:rsidR="00203AB0" w:rsidRDefault="00000000">
      <w:pPr>
        <w:pStyle w:val="Compact"/>
        <w:numPr>
          <w:ilvl w:val="0"/>
          <w:numId w:val="2"/>
        </w:numPr>
      </w:pPr>
      <w:r>
        <w:rPr>
          <w:b/>
          <w:bCs/>
        </w:rPr>
        <w:t>Goal:</w:t>
      </w:r>
      <w:r>
        <w:t xml:space="preserve"> Define issue labels, set up project board, and stub initial issues from core requirements.</w:t>
      </w:r>
    </w:p>
    <w:p w:rsidR="00203AB0" w:rsidRDefault="00000000">
      <w:pPr>
        <w:pStyle w:val="Compact"/>
        <w:numPr>
          <w:ilvl w:val="0"/>
          <w:numId w:val="2"/>
        </w:numPr>
      </w:pPr>
      <w:r>
        <w:rPr>
          <w:b/>
          <w:bCs/>
        </w:rPr>
        <w:t>Commands:</w:t>
      </w:r>
      <w:r>
        <w:br/>
      </w:r>
    </w:p>
    <w:p w:rsidR="00203AB0" w:rsidRDefault="00000000">
      <w:pPr>
        <w:pStyle w:val="SourceCode"/>
        <w:numPr>
          <w:ilvl w:val="0"/>
          <w:numId w:val="1"/>
        </w:numPr>
      </w:pPr>
      <w:r>
        <w:rPr>
          <w:rStyle w:val="VerbatimChar"/>
        </w:rPr>
        <w:t># Create standard labels</w:t>
      </w:r>
      <w:r>
        <w:br/>
      </w:r>
      <w:r>
        <w:rPr>
          <w:rStyle w:val="VerbatimChar"/>
        </w:rPr>
        <w:t>gh label create "bug" -c d73a4a -d "Bug: something isn't working"</w:t>
      </w:r>
      <w:r>
        <w:br/>
      </w:r>
      <w:r>
        <w:rPr>
          <w:rStyle w:val="VerbatimChar"/>
        </w:rPr>
        <w:t>gh label create "enhancement" -c a2eeef -d "Feature: new capability or improvement"</w:t>
      </w:r>
      <w:r>
        <w:br/>
      </w:r>
      <w:r>
        <w:rPr>
          <w:rStyle w:val="VerbatimChar"/>
        </w:rPr>
        <w:t xml:space="preserve">gh label create "documentation" -c 0075ca -d "Docs: documentation </w:t>
      </w:r>
      <w:r>
        <w:rPr>
          <w:rStyle w:val="VerbatimChar"/>
        </w:rPr>
        <w:lastRenderedPageBreak/>
        <w:t>changes"</w:t>
      </w:r>
      <w:r>
        <w:br/>
      </w:r>
      <w:r>
        <w:rPr>
          <w:rStyle w:val="VerbatimChar"/>
        </w:rPr>
        <w:t>gh label create "discussion" -c 5319e7 -d "Needs discussion"</w:t>
      </w:r>
      <w:r>
        <w:br/>
      </w:r>
      <w:r>
        <w:br/>
      </w:r>
      <w:r>
        <w:rPr>
          <w:rStyle w:val="VerbatimChar"/>
        </w:rPr>
        <w:t># Create a project board with specified columns</w:t>
      </w:r>
      <w:r>
        <w:br/>
      </w:r>
      <w:r>
        <w:rPr>
          <w:rStyle w:val="VerbatimChar"/>
        </w:rPr>
        <w:t>gh project create "NCS B2B Board" --body "Day-1 task board" --board --repo NCSNetworks/ncs-ecom</w:t>
      </w:r>
      <w:r>
        <w:br/>
      </w:r>
      <w:r>
        <w:rPr>
          <w:rStyle w:val="VerbatimChar"/>
        </w:rPr>
        <w:t>gh project column create --project "NCS B2B Board" "Backlog"</w:t>
      </w:r>
      <w:r>
        <w:br/>
      </w:r>
      <w:r>
        <w:rPr>
          <w:rStyle w:val="VerbatimChar"/>
        </w:rPr>
        <w:t>gh project column create --project "NCS B2B Board" "Ready"</w:t>
      </w:r>
      <w:r>
        <w:br/>
      </w:r>
      <w:r>
        <w:rPr>
          <w:rStyle w:val="VerbatimChar"/>
        </w:rPr>
        <w:t>gh project column create --project "NCS B2B Board" "In Progress"</w:t>
      </w:r>
      <w:r>
        <w:br/>
      </w:r>
      <w:r>
        <w:rPr>
          <w:rStyle w:val="VerbatimChar"/>
        </w:rPr>
        <w:t>gh project column create --project "NCS B2B Board" "In Review"</w:t>
      </w:r>
      <w:r>
        <w:br/>
      </w:r>
      <w:r>
        <w:rPr>
          <w:rStyle w:val="VerbatimChar"/>
        </w:rPr>
        <w:t>gh project column create --project "NCS B2B Board" "Done"</w:t>
      </w:r>
      <w:r>
        <w:br/>
      </w:r>
      <w:r>
        <w:br/>
      </w:r>
      <w:r>
        <w:rPr>
          <w:rStyle w:val="VerbatimChar"/>
        </w:rPr>
        <w:t># Stub sample issues with Requirement IDs (from design docs) and AC</w:t>
      </w:r>
      <w:r>
        <w:br/>
      </w:r>
      <w:r>
        <w:rPr>
          <w:rStyle w:val="VerbatimChar"/>
        </w:rPr>
        <w:t>gh issue create --title "REQ-RFQ-001: Customer RFQ submission (cart → quote request)" \</w:t>
      </w:r>
      <w:r>
        <w:br/>
      </w:r>
      <w:r>
        <w:rPr>
          <w:rStyle w:val="VerbatimChar"/>
        </w:rPr>
        <w:t xml:space="preserve">  --body "- **Given** a user submits an RFQ via their shopping cart\n- **When** the RFQ is submitted,\n- **Then** the user’s portal shows the RFQ with status \"Pending NCS Response\" and a confirmation email is sent[4]." \</w:t>
      </w:r>
      <w:r>
        <w:br/>
      </w:r>
      <w:r>
        <w:rPr>
          <w:rStyle w:val="VerbatimChar"/>
        </w:rPr>
        <w:t xml:space="preserve">  --label "enhancement"</w:t>
      </w:r>
      <w:r>
        <w:br/>
      </w:r>
      <w:r>
        <w:br/>
      </w:r>
      <w:r>
        <w:rPr>
          <w:rStyle w:val="VerbatimChar"/>
        </w:rPr>
        <w:t>gh issue create --title "REQ-RFQ-002: Admin quote management interface" \</w:t>
      </w:r>
      <w:r>
        <w:br/>
      </w:r>
      <w:r>
        <w:rPr>
          <w:rStyle w:val="VerbatimChar"/>
        </w:rPr>
        <w:t xml:space="preserve">  --body "- **Given** sales staff view an RFQ,\n- **When** the staff edits and marks a quote as \"Quoted\",\n- **Then** the customer’s portal shows the updated quote and the customer is notified[5]." \</w:t>
      </w:r>
      <w:r>
        <w:br/>
      </w:r>
      <w:r>
        <w:rPr>
          <w:rStyle w:val="VerbatimChar"/>
        </w:rPr>
        <w:t xml:space="preserve">  --label "enhancement"</w:t>
      </w:r>
      <w:r>
        <w:br/>
      </w:r>
      <w:r>
        <w:br/>
      </w:r>
      <w:r>
        <w:rPr>
          <w:rStyle w:val="VerbatimChar"/>
        </w:rPr>
        <w:t>gh issue create --title "REQ-RFQ-003: Quote-to-order conversion (one-click)" \</w:t>
      </w:r>
      <w:r>
        <w:br/>
      </w:r>
      <w:r>
        <w:rPr>
          <w:rStyle w:val="VerbatimChar"/>
        </w:rPr>
        <w:t xml:space="preserve">  --body "- **Given** a customer accepts a quote,\n- **When** they click **Convert to Order**,\n- **Then** the quote items and prices transfer to a new order and checkout proceeds without re-entering details[6]." \</w:t>
      </w:r>
      <w:r>
        <w:br/>
      </w:r>
      <w:r>
        <w:rPr>
          <w:rStyle w:val="VerbatimChar"/>
        </w:rPr>
        <w:t xml:space="preserve">  --label "enhancement"</w:t>
      </w:r>
      <w:r>
        <w:br/>
      </w:r>
      <w:r>
        <w:br/>
      </w:r>
      <w:r>
        <w:rPr>
          <w:rStyle w:val="VerbatimChar"/>
        </w:rPr>
        <w:t>gh issue create --title "REQ-PAY-001: PromptPay QR code generation (real-time)" \</w:t>
      </w:r>
      <w:r>
        <w:br/>
      </w:r>
      <w:r>
        <w:rPr>
          <w:rStyle w:val="VerbatimChar"/>
        </w:rPr>
        <w:t xml:space="preserve">  --body "- **Given** a user selects PromptPay at checkout,\n- **When** the order is finalized,\n- **Then** the confirmation page displays a scannable QR code for payment and the order status is set to \"Pending Payment\"[7]." \</w:t>
      </w:r>
      <w:r>
        <w:br/>
      </w:r>
      <w:r>
        <w:rPr>
          <w:rStyle w:val="VerbatimChar"/>
        </w:rPr>
        <w:t xml:space="preserve">  --label "feature"</w:t>
      </w:r>
      <w:r>
        <w:br/>
      </w:r>
      <w:r>
        <w:br/>
      </w:r>
      <w:r>
        <w:rPr>
          <w:rStyle w:val="VerbatimChar"/>
        </w:rPr>
        <w:t>gh issue create --title "REQ-PAY-002: Bank transfer payment with proof upload" \</w:t>
      </w:r>
      <w:r>
        <w:br/>
      </w:r>
      <w:r>
        <w:rPr>
          <w:rStyle w:val="VerbatimChar"/>
        </w:rPr>
        <w:t xml:space="preserve">  --body "- **Given** a user selects Bank Transfer,\n- **When** the order is placed,\n- **Then** the system provides bank transfer instructions and allows the user to upload payment proof afterward[8]." </w:t>
      </w:r>
      <w:r>
        <w:rPr>
          <w:rStyle w:val="VerbatimChar"/>
        </w:rPr>
        <w:lastRenderedPageBreak/>
        <w:t>\</w:t>
      </w:r>
      <w:r>
        <w:br/>
      </w:r>
      <w:r>
        <w:rPr>
          <w:rStyle w:val="VerbatimChar"/>
        </w:rPr>
        <w:t xml:space="preserve">  --label "feature"</w:t>
      </w:r>
      <w:r>
        <w:br/>
      </w:r>
      <w:r>
        <w:br/>
      </w:r>
      <w:r>
        <w:rPr>
          <w:rStyle w:val="VerbatimChar"/>
        </w:rPr>
        <w:t>gh issue create --title "REQ-CAT-001: Hierarchical category navigation" \</w:t>
      </w:r>
      <w:r>
        <w:br/>
      </w:r>
      <w:r>
        <w:rPr>
          <w:rStyle w:val="VerbatimChar"/>
        </w:rPr>
        <w:t xml:space="preserve">  --body "- **Given** a category hierarchy is defined,\n- **When** a user browses categories,\n- **Then** they can drill down through multiple levels (e.g., Networking → Switches → Managed) to find products[9]." \</w:t>
      </w:r>
      <w:r>
        <w:br/>
      </w:r>
      <w:r>
        <w:rPr>
          <w:rStyle w:val="VerbatimChar"/>
        </w:rPr>
        <w:t xml:space="preserve">  --label "feature"</w:t>
      </w:r>
      <w:r>
        <w:br/>
      </w:r>
      <w:r>
        <w:br/>
      </w:r>
      <w:r>
        <w:rPr>
          <w:rStyle w:val="VerbatimChar"/>
        </w:rPr>
        <w:t>gh issue create --title "REQ-CART-001: Persistent shopping cart across sessions" \</w:t>
      </w:r>
      <w:r>
        <w:br/>
      </w:r>
      <w:r>
        <w:rPr>
          <w:rStyle w:val="VerbatimChar"/>
        </w:rPr>
        <w:t xml:space="preserve">  --body "- **Given** a logged-in user with items in their cart,\n- **When** they log out and later log in again,\n- **Then** their cart contents remain intact and accessible[10]." \</w:t>
      </w:r>
      <w:r>
        <w:br/>
      </w:r>
      <w:r>
        <w:rPr>
          <w:rStyle w:val="VerbatimChar"/>
        </w:rPr>
        <w:t xml:space="preserve">  --label "feature"</w:t>
      </w:r>
      <w:r>
        <w:br/>
      </w:r>
      <w:r>
        <w:br/>
      </w:r>
      <w:r>
        <w:rPr>
          <w:rStyle w:val="VerbatimChar"/>
        </w:rPr>
        <w:t>gh issue create --title "REQ-ACC-001: Multi-user account with role-based permissions" \</w:t>
      </w:r>
      <w:r>
        <w:br/>
      </w:r>
      <w:r>
        <w:rPr>
          <w:rStyle w:val="VerbatimChar"/>
        </w:rPr>
        <w:t xml:space="preserve">  --body "- **Given** a business account with multiple users,\n- **When** an approver is required for high-value orders,\n- **Then** only users with the approver role can finalize orders exceeding the spending limit[11]." \</w:t>
      </w:r>
      <w:r>
        <w:br/>
      </w:r>
      <w:r>
        <w:rPr>
          <w:rStyle w:val="VerbatimChar"/>
        </w:rPr>
        <w:t xml:space="preserve">  --label "feature"</w:t>
      </w:r>
      <w:r>
        <w:br/>
      </w:r>
      <w:r>
        <w:br/>
      </w:r>
      <w:r>
        <w:rPr>
          <w:rStyle w:val="VerbatimChar"/>
        </w:rPr>
        <w:t>gh issue create --title "REQ-PAY-003: Automated Thai tax invoice generation" \</w:t>
      </w:r>
      <w:r>
        <w:br/>
      </w:r>
      <w:r>
        <w:rPr>
          <w:rStyle w:val="VerbatimChar"/>
        </w:rPr>
        <w:t xml:space="preserve">  --body "- **Given** an order is completed,\n- **When** payment is confirmed,\n- **Then** the system generates a PDF invoice in Thai tax format (showing VAT breakdown) for download[12]." \</w:t>
      </w:r>
      <w:r>
        <w:br/>
      </w:r>
      <w:r>
        <w:rPr>
          <w:rStyle w:val="VerbatimChar"/>
        </w:rPr>
        <w:t xml:space="preserve">  --label "feature"</w:t>
      </w:r>
      <w:r>
        <w:br/>
      </w:r>
      <w:r>
        <w:br/>
      </w:r>
      <w:r>
        <w:rPr>
          <w:rStyle w:val="VerbatimChar"/>
        </w:rPr>
        <w:t>gh issue create --title "REQ-PTY-001: Partner registration and portal setup" \</w:t>
      </w:r>
      <w:r>
        <w:br/>
      </w:r>
      <w:r>
        <w:rPr>
          <w:rStyle w:val="VerbatimChar"/>
        </w:rPr>
        <w:t xml:space="preserve">  --body "- **Given** a partner company registers on the platform,\n- **When** they submit required credentials,\n- **Then** the account is created under a partner role (e.g., Bronze/Silver tier) after verification[13]." \</w:t>
      </w:r>
      <w:r>
        <w:br/>
      </w:r>
      <w:r>
        <w:rPr>
          <w:rStyle w:val="VerbatimChar"/>
        </w:rPr>
        <w:t xml:space="preserve">  --label "feature"</w:t>
      </w:r>
    </w:p>
    <w:p w:rsidR="00203AB0" w:rsidRDefault="00000000">
      <w:pPr>
        <w:pStyle w:val="Compact"/>
        <w:numPr>
          <w:ilvl w:val="0"/>
          <w:numId w:val="2"/>
        </w:numPr>
      </w:pPr>
      <w:r>
        <w:rPr>
          <w:b/>
          <w:bCs/>
        </w:rPr>
        <w:t>Acceptance:</w:t>
      </w:r>
      <w:r>
        <w:t xml:space="preserve"> In GitHub: labels “bug”, “enhancement”, “documentation”, etc., are present. The “NCS B2B Board” project exists with columns Backlog, Ready, In Progress, In Review, Done. Ten issues (at least) are created in the Backlog with titles matching the REQ IDs and AC bullet lists referencing the design docs (e.g. </w:t>
      </w:r>
      <w:hyperlink r:id="rId7" w:anchor=":~:text=Customer%20RFQ%20Submission%3A%20The%20user,an%20email%20acknowledgment%20as%20well">
        <w:r>
          <w:rPr>
            <w:rStyle w:val="Hyperlink"/>
            <w:i/>
            <w:iCs/>
          </w:rPr>
          <w:t>[4]</w:t>
        </w:r>
      </w:hyperlink>
      <w:r>
        <w:t xml:space="preserve"> etc.). Verify by viewing issue list and project board.</w:t>
      </w:r>
    </w:p>
    <w:p w:rsidR="00203AB0" w:rsidRDefault="00000000">
      <w:pPr>
        <w:pStyle w:val="Heading2"/>
      </w:pPr>
      <w:bookmarkStart w:id="3" w:name="git-artifacts"/>
      <w:bookmarkEnd w:id="2"/>
      <w:r>
        <w:lastRenderedPageBreak/>
        <w:t>Git Artifacts</w:t>
      </w:r>
    </w:p>
    <w:p w:rsidR="00203AB0" w:rsidRDefault="00000000">
      <w:pPr>
        <w:pStyle w:val="Compact"/>
        <w:numPr>
          <w:ilvl w:val="0"/>
          <w:numId w:val="3"/>
        </w:numPr>
      </w:pPr>
      <w:r>
        <w:rPr>
          <w:b/>
          <w:bCs/>
        </w:rPr>
        <w:t>Repo Structure:</w:t>
      </w:r>
      <w:r>
        <w:t xml:space="preserve"> Ensure </w:t>
      </w:r>
      <w:r>
        <w:rPr>
          <w:rStyle w:val="VerbatimChar"/>
        </w:rPr>
        <w:t>ncs-ecom</w:t>
      </w:r>
      <w:r>
        <w:t xml:space="preserve"> has at least </w:t>
      </w:r>
      <w:r>
        <w:rPr>
          <w:rStyle w:val="VerbatimChar"/>
        </w:rPr>
        <w:t>README.md</w:t>
      </w:r>
      <w:r>
        <w:t xml:space="preserve">, </w:t>
      </w:r>
      <w:r>
        <w:rPr>
          <w:rStyle w:val="VerbatimChar"/>
        </w:rPr>
        <w:t>LICENSE</w:t>
      </w:r>
      <w:r>
        <w:t xml:space="preserve"> (Apache 2.0 or MIT), </w:t>
      </w:r>
      <w:r>
        <w:rPr>
          <w:rStyle w:val="VerbatimChar"/>
        </w:rPr>
        <w:t>.gitignore</w:t>
      </w:r>
      <w:r>
        <w:t xml:space="preserve">, and a </w:t>
      </w:r>
      <w:r>
        <w:rPr>
          <w:rStyle w:val="VerbatimChar"/>
        </w:rPr>
        <w:t>CODE_OF_CONDUCT.md</w:t>
      </w:r>
      <w:r>
        <w:t xml:space="preserve"> and </w:t>
      </w:r>
      <w:r>
        <w:rPr>
          <w:rStyle w:val="VerbatimChar"/>
        </w:rPr>
        <w:t>CONTRIBUTING.md</w:t>
      </w:r>
      <w:r>
        <w:t xml:space="preserve"> if needed. Each file should have meaningful content (e.g. README outlines project purpose).</w:t>
      </w:r>
    </w:p>
    <w:p w:rsidR="00203AB0" w:rsidRDefault="00000000">
      <w:pPr>
        <w:pStyle w:val="Compact"/>
        <w:numPr>
          <w:ilvl w:val="0"/>
          <w:numId w:val="3"/>
        </w:numPr>
      </w:pPr>
      <w:r>
        <w:rPr>
          <w:b/>
          <w:bCs/>
        </w:rPr>
        <w:t>Initial Commit:</w:t>
      </w:r>
      <w:r>
        <w:t xml:space="preserve"> Use a clear commit message, e.g. </w:t>
      </w:r>
      <w:r>
        <w:rPr>
          <w:rStyle w:val="VerbatimChar"/>
        </w:rPr>
        <w:t>chore: initial project setup (README, LICENSE, .gitignore)</w:t>
      </w:r>
      <w:r>
        <w:t>. The commit history should start with this snapshot.</w:t>
      </w:r>
    </w:p>
    <w:p w:rsidR="00203AB0" w:rsidRDefault="00000000">
      <w:pPr>
        <w:pStyle w:val="Compact"/>
        <w:numPr>
          <w:ilvl w:val="0"/>
          <w:numId w:val="3"/>
        </w:numPr>
      </w:pPr>
      <w:r>
        <w:rPr>
          <w:b/>
          <w:bCs/>
        </w:rPr>
        <w:t>Branch Protection:</w:t>
      </w:r>
      <w:r>
        <w:t xml:space="preserve"> Protect the </w:t>
      </w:r>
      <w:r>
        <w:rPr>
          <w:rStyle w:val="VerbatimChar"/>
        </w:rPr>
        <w:t>main</w:t>
      </w:r>
      <w:r>
        <w:t xml:space="preserve"> branch via GitHub settings or CLI: require pull requests with ≥1 review, disallow force pushes, optionally require status checks (e.g. CI).</w:t>
      </w:r>
    </w:p>
    <w:p w:rsidR="00203AB0" w:rsidRDefault="00000000">
      <w:pPr>
        <w:pStyle w:val="Compact"/>
        <w:numPr>
          <w:ilvl w:val="0"/>
          <w:numId w:val="3"/>
        </w:numPr>
      </w:pPr>
      <w:r>
        <w:rPr>
          <w:b/>
          <w:bCs/>
        </w:rPr>
        <w:t>Governance Files:</w:t>
      </w:r>
      <w:r>
        <w:t xml:space="preserve"> Under </w:t>
      </w:r>
      <w:r>
        <w:rPr>
          <w:rStyle w:val="VerbatimChar"/>
        </w:rPr>
        <w:t>.github/</w:t>
      </w:r>
      <w:r>
        <w:t xml:space="preserve">, the issue and PR templates are present. Optionally include </w:t>
      </w:r>
      <w:r>
        <w:rPr>
          <w:rStyle w:val="VerbatimChar"/>
        </w:rPr>
        <w:t>CONTRIBUTING.md</w:t>
      </w:r>
      <w:r>
        <w:t xml:space="preserve"> and a </w:t>
      </w:r>
      <w:r>
        <w:rPr>
          <w:rStyle w:val="VerbatimChar"/>
        </w:rPr>
        <w:t>SECURITY.md</w:t>
      </w:r>
      <w:r>
        <w:t>.</w:t>
      </w:r>
    </w:p>
    <w:p w:rsidR="00203AB0" w:rsidRDefault="00000000">
      <w:pPr>
        <w:pStyle w:val="Compact"/>
        <w:numPr>
          <w:ilvl w:val="0"/>
          <w:numId w:val="3"/>
        </w:numPr>
      </w:pPr>
      <w:r>
        <w:rPr>
          <w:b/>
          <w:bCs/>
        </w:rPr>
        <w:t>Example Git Commands:</w:t>
      </w:r>
      <w:r>
        <w:br/>
      </w:r>
    </w:p>
    <w:p w:rsidR="00203AB0" w:rsidRDefault="00000000">
      <w:pPr>
        <w:pStyle w:val="SourceCode"/>
        <w:numPr>
          <w:ilvl w:val="0"/>
          <w:numId w:val="1"/>
        </w:numPr>
      </w:pPr>
      <w:r>
        <w:rPr>
          <w:rStyle w:val="VerbatimChar"/>
        </w:rPr>
        <w:t>gh repo create NCSNetworks/ncs-ecom --public --confirm</w:t>
      </w:r>
      <w:r>
        <w:br/>
      </w:r>
      <w:r>
        <w:rPr>
          <w:rStyle w:val="VerbatimChar"/>
        </w:rPr>
        <w:t>git clone git@github.com:NCSNetworks/ncs-ecom.git</w:t>
      </w:r>
      <w:r>
        <w:br/>
      </w:r>
      <w:r>
        <w:rPr>
          <w:rStyle w:val="VerbatimChar"/>
        </w:rPr>
        <w:t>cd ncs-ecom</w:t>
      </w:r>
      <w:r>
        <w:br/>
      </w:r>
      <w:r>
        <w:rPr>
          <w:rStyle w:val="VerbatimChar"/>
        </w:rPr>
        <w:t>touch README.md LICENSE .gitignore</w:t>
      </w:r>
      <w:r>
        <w:br/>
      </w:r>
      <w:r>
        <w:rPr>
          <w:rStyle w:val="VerbatimChar"/>
        </w:rPr>
        <w:t>git add .</w:t>
      </w:r>
      <w:r>
        <w:br/>
      </w:r>
      <w:r>
        <w:rPr>
          <w:rStyle w:val="VerbatimChar"/>
        </w:rPr>
        <w:t>git commit -m "chore: initial repo setup with base files"</w:t>
      </w:r>
      <w:r>
        <w:br/>
      </w:r>
      <w:r>
        <w:rPr>
          <w:rStyle w:val="VerbatimChar"/>
        </w:rPr>
        <w:t>git push -u origin main</w:t>
      </w:r>
    </w:p>
    <w:p w:rsidR="00203AB0" w:rsidRDefault="00000000">
      <w:pPr>
        <w:pStyle w:val="Heading2"/>
      </w:pPr>
      <w:bookmarkStart w:id="4" w:name="governance-setup"/>
      <w:bookmarkEnd w:id="3"/>
      <w:r>
        <w:t>Governance Setup</w:t>
      </w:r>
    </w:p>
    <w:p w:rsidR="00203AB0" w:rsidRDefault="00000000">
      <w:pPr>
        <w:pStyle w:val="Compact"/>
        <w:numPr>
          <w:ilvl w:val="0"/>
          <w:numId w:val="4"/>
        </w:numPr>
      </w:pPr>
      <w:r>
        <w:rPr>
          <w:b/>
          <w:bCs/>
        </w:rPr>
        <w:t>Issue Templates:</w:t>
      </w:r>
      <w:r>
        <w:t xml:space="preserve"> Two templates (</w:t>
      </w:r>
      <w:r>
        <w:rPr>
          <w:rStyle w:val="VerbatimChar"/>
        </w:rPr>
        <w:t>bug_report.md</w:t>
      </w:r>
      <w:r>
        <w:t xml:space="preserve">, </w:t>
      </w:r>
      <w:r>
        <w:rPr>
          <w:rStyle w:val="VerbatimChar"/>
        </w:rPr>
        <w:t>feature_request.md</w:t>
      </w:r>
      <w:r>
        <w:t xml:space="preserve">) in </w:t>
      </w:r>
      <w:r>
        <w:rPr>
          <w:rStyle w:val="VerbatimChar"/>
        </w:rPr>
        <w:t>.github/ISSUE_TEMPLATE/</w:t>
      </w:r>
      <w:r>
        <w:t xml:space="preserve"> guide contributors on writing issues. They auto-populate the “Issue” form on GitHub.</w:t>
      </w:r>
    </w:p>
    <w:p w:rsidR="00203AB0" w:rsidRDefault="00000000">
      <w:pPr>
        <w:pStyle w:val="Compact"/>
        <w:numPr>
          <w:ilvl w:val="0"/>
          <w:numId w:val="4"/>
        </w:numPr>
      </w:pPr>
      <w:r>
        <w:rPr>
          <w:b/>
          <w:bCs/>
        </w:rPr>
        <w:t>Labels:</w:t>
      </w:r>
      <w:r>
        <w:t xml:space="preserve"> Create a common label set, e.g.: </w:t>
      </w:r>
      <w:r>
        <w:rPr>
          <w:rStyle w:val="VerbatimChar"/>
        </w:rPr>
        <w:t>bug</w:t>
      </w:r>
      <w:r>
        <w:t xml:space="preserve">, </w:t>
      </w:r>
      <w:r>
        <w:rPr>
          <w:rStyle w:val="VerbatimChar"/>
        </w:rPr>
        <w:t>enhancement</w:t>
      </w:r>
      <w:r>
        <w:t xml:space="preserve"> (or </w:t>
      </w:r>
      <w:r>
        <w:rPr>
          <w:rStyle w:val="VerbatimChar"/>
        </w:rPr>
        <w:t>feature</w:t>
      </w:r>
      <w:r>
        <w:t xml:space="preserve">), </w:t>
      </w:r>
      <w:r>
        <w:rPr>
          <w:rStyle w:val="VerbatimChar"/>
        </w:rPr>
        <w:t>documentation</w:t>
      </w:r>
      <w:r>
        <w:t xml:space="preserve">, </w:t>
      </w:r>
      <w:r>
        <w:rPr>
          <w:rStyle w:val="VerbatimChar"/>
        </w:rPr>
        <w:t>discussion</w:t>
      </w:r>
      <w:r>
        <w:t>, etc. Color-code them for clarity. For example, red for bugs (</w:t>
      </w:r>
      <w:r>
        <w:rPr>
          <w:rStyle w:val="VerbatimChar"/>
        </w:rPr>
        <w:t>#d73a4a</w:t>
      </w:r>
      <w:r>
        <w:t>), blue for enhancements (</w:t>
      </w:r>
      <w:r>
        <w:rPr>
          <w:rStyle w:val="VerbatimChar"/>
        </w:rPr>
        <w:t>#a2eeef</w:t>
      </w:r>
      <w:r>
        <w:t>), green for docs (</w:t>
      </w:r>
      <w:r>
        <w:rPr>
          <w:rStyle w:val="VerbatimChar"/>
        </w:rPr>
        <w:t>#0075ca</w:t>
      </w:r>
      <w:r>
        <w:t>).</w:t>
      </w:r>
    </w:p>
    <w:p w:rsidR="00203AB0" w:rsidRDefault="00000000">
      <w:pPr>
        <w:pStyle w:val="Compact"/>
        <w:numPr>
          <w:ilvl w:val="0"/>
          <w:numId w:val="4"/>
        </w:numPr>
      </w:pPr>
      <w:r>
        <w:rPr>
          <w:b/>
          <w:bCs/>
        </w:rPr>
        <w:t>Project Board:</w:t>
      </w:r>
      <w:r>
        <w:t xml:space="preserve"> Use GitHub Projects (v2) or Classic Projects to create a board “NCS B2B Board” with columns </w:t>
      </w:r>
      <w:r>
        <w:rPr>
          <w:b/>
          <w:bCs/>
        </w:rPr>
        <w:t>Backlog</w:t>
      </w:r>
      <w:r>
        <w:t xml:space="preserve">, </w:t>
      </w:r>
      <w:r>
        <w:rPr>
          <w:b/>
          <w:bCs/>
        </w:rPr>
        <w:t>Ready</w:t>
      </w:r>
      <w:r>
        <w:t xml:space="preserve">, </w:t>
      </w:r>
      <w:r>
        <w:rPr>
          <w:b/>
          <w:bCs/>
        </w:rPr>
        <w:t>In Progress</w:t>
      </w:r>
      <w:r>
        <w:t xml:space="preserve">, </w:t>
      </w:r>
      <w:r>
        <w:rPr>
          <w:b/>
          <w:bCs/>
        </w:rPr>
        <w:t>In Review</w:t>
      </w:r>
      <w:r>
        <w:t xml:space="preserve">, </w:t>
      </w:r>
      <w:r>
        <w:rPr>
          <w:b/>
          <w:bCs/>
        </w:rPr>
        <w:t>Done</w:t>
      </w:r>
      <w:r>
        <w:t>. Associate issues by moving them into columns or linking via PRs.</w:t>
      </w:r>
    </w:p>
    <w:p w:rsidR="00203AB0" w:rsidRDefault="00000000">
      <w:pPr>
        <w:pStyle w:val="Compact"/>
        <w:numPr>
          <w:ilvl w:val="0"/>
          <w:numId w:val="4"/>
        </w:numPr>
      </w:pPr>
      <w:r>
        <w:rPr>
          <w:b/>
          <w:bCs/>
        </w:rPr>
        <w:t>Stubbed Issues:</w:t>
      </w:r>
      <w:r>
        <w:t xml:space="preserve"> We created at least 10 issues tied to core requirements from the Tech Design Doc, each with a REQ ID in the title and acceptance criteria citing the design docs. For example, </w:t>
      </w:r>
      <w:r>
        <w:rPr>
          <w:b/>
          <w:bCs/>
        </w:rPr>
        <w:t>REQ-RFQ-001</w:t>
      </w:r>
      <w:r>
        <w:t xml:space="preserve"> for RFQ submission</w:t>
      </w:r>
      <w:hyperlink r:id="rId8" w:anchor=":~:text=Customer%20RFQ%20Submission%3A%20The%20user,an%20email%20acknowledgment%20as%20well">
        <w:r>
          <w:rPr>
            <w:rStyle w:val="Hyperlink"/>
          </w:rPr>
          <w:t>[4]</w:t>
        </w:r>
      </w:hyperlink>
      <w:r>
        <w:t xml:space="preserve"> and </w:t>
      </w:r>
      <w:r>
        <w:rPr>
          <w:b/>
          <w:bCs/>
        </w:rPr>
        <w:t>REQ-PAY-001</w:t>
      </w:r>
      <w:r>
        <w:t xml:space="preserve"> for PromptPay QR</w:t>
      </w:r>
      <w:hyperlink r:id="rId9" w:anchor=":~:text=instructions%20and%20allow%20the%20user,until%20staff%20confirms%20the%20transfer">
        <w:r>
          <w:rPr>
            <w:rStyle w:val="Hyperlink"/>
          </w:rPr>
          <w:t>[7]</w:t>
        </w:r>
      </w:hyperlink>
      <w:r>
        <w:t>. These issues should be in the Backlog column.</w:t>
      </w:r>
    </w:p>
    <w:p w:rsidR="00203AB0" w:rsidRDefault="00000000">
      <w:pPr>
        <w:pStyle w:val="Heading2"/>
      </w:pPr>
      <w:bookmarkStart w:id="5" w:name="workstation-preparation"/>
      <w:bookmarkEnd w:id="4"/>
      <w:r>
        <w:t>Workstation Preparation</w:t>
      </w:r>
    </w:p>
    <w:p w:rsidR="00203AB0" w:rsidRDefault="00000000">
      <w:pPr>
        <w:pStyle w:val="Compact"/>
        <w:numPr>
          <w:ilvl w:val="0"/>
          <w:numId w:val="5"/>
        </w:numPr>
      </w:pPr>
      <w:r>
        <w:rPr>
          <w:b/>
          <w:bCs/>
        </w:rPr>
        <w:t>Homebrew &amp; nvm:</w:t>
      </w:r>
      <w:r>
        <w:t xml:space="preserve"> Already installed above.</w:t>
      </w:r>
    </w:p>
    <w:p w:rsidR="00203AB0" w:rsidRDefault="00000000">
      <w:pPr>
        <w:pStyle w:val="Compact"/>
        <w:numPr>
          <w:ilvl w:val="0"/>
          <w:numId w:val="5"/>
        </w:numPr>
      </w:pPr>
      <w:r>
        <w:rPr>
          <w:b/>
          <w:bCs/>
        </w:rPr>
        <w:t>Node.js (v18 LTS):</w:t>
      </w:r>
      <w:r>
        <w:t xml:space="preserve"> Ensure the LTS version is active (</w:t>
      </w:r>
      <w:r>
        <w:rPr>
          <w:rStyle w:val="VerbatimChar"/>
        </w:rPr>
        <w:t>node -v</w:t>
      </w:r>
      <w:r>
        <w:t xml:space="preserve"> shows ≥18.x). This aligns with the recommended stack (NestJS on Node)</w:t>
      </w:r>
      <w:hyperlink r:id="rId10" w:anchor=":~:text=Technology%20Stack%20,Redis%20Queue%2FBullMQ%20for%20async%20processing">
        <w:r>
          <w:rPr>
            <w:rStyle w:val="Hyperlink"/>
          </w:rPr>
          <w:t>[2]</w:t>
        </w:r>
      </w:hyperlink>
      <w:r>
        <w:t>.</w:t>
      </w:r>
    </w:p>
    <w:p w:rsidR="00203AB0" w:rsidRDefault="00000000">
      <w:pPr>
        <w:pStyle w:val="Compact"/>
        <w:numPr>
          <w:ilvl w:val="0"/>
          <w:numId w:val="5"/>
        </w:numPr>
      </w:pPr>
      <w:r>
        <w:rPr>
          <w:b/>
          <w:bCs/>
        </w:rPr>
        <w:lastRenderedPageBreak/>
        <w:t>CLI Tools:</w:t>
      </w:r>
      <w:r>
        <w:t xml:space="preserve"> Install GitHub CLI (</w:t>
      </w:r>
      <w:r>
        <w:rPr>
          <w:rStyle w:val="VerbatimChar"/>
        </w:rPr>
        <w:t>gh</w:t>
      </w:r>
      <w:r>
        <w:t xml:space="preserve">), Docker (for containerization), and any other needed tools (e.g. </w:t>
      </w:r>
      <w:r>
        <w:rPr>
          <w:rStyle w:val="VerbatimChar"/>
        </w:rPr>
        <w:t>psql</w:t>
      </w:r>
      <w:r>
        <w:t xml:space="preserve"> client if you plan local Postgres).</w:t>
      </w:r>
    </w:p>
    <w:p w:rsidR="00203AB0" w:rsidRDefault="00000000">
      <w:pPr>
        <w:pStyle w:val="Compact"/>
        <w:numPr>
          <w:ilvl w:val="0"/>
          <w:numId w:val="5"/>
        </w:numPr>
      </w:pPr>
      <w:r>
        <w:rPr>
          <w:b/>
          <w:bCs/>
        </w:rPr>
        <w:t>VS Code Extensions:</w:t>
      </w:r>
      <w:r>
        <w:t xml:space="preserve"> Recommended extensions: ESLint, Prettier, Docker, GitLens, Path Intellisense, and a REST client (e.g. Thunder Client).</w:t>
      </w:r>
    </w:p>
    <w:p w:rsidR="00203AB0" w:rsidRDefault="00000000">
      <w:pPr>
        <w:pStyle w:val="Compact"/>
        <w:numPr>
          <w:ilvl w:val="0"/>
          <w:numId w:val="5"/>
        </w:numPr>
      </w:pPr>
      <w:r>
        <w:rPr>
          <w:b/>
          <w:bCs/>
        </w:rPr>
        <w:t>VS Code Settings:</w:t>
      </w:r>
      <w:r>
        <w:t xml:space="preserve"> Example </w:t>
      </w:r>
      <w:r>
        <w:rPr>
          <w:rStyle w:val="VerbatimChar"/>
        </w:rPr>
        <w:t>settings.json</w:t>
      </w:r>
      <w:r>
        <w:t xml:space="preserve"> snippet to enforce code quality:</w:t>
      </w:r>
      <w:r>
        <w:br/>
      </w:r>
    </w:p>
    <w:p w:rsidR="00203AB0" w:rsidRDefault="00000000">
      <w:pPr>
        <w:pStyle w:val="SourceCode"/>
        <w:numPr>
          <w:ilvl w:val="0"/>
          <w:numId w:val="1"/>
        </w:numPr>
      </w:pPr>
      <w:r>
        <w:rPr>
          <w:rStyle w:val="VerbatimChar"/>
        </w:rPr>
        <w:t>{</w:t>
      </w:r>
      <w:r>
        <w:br/>
      </w:r>
      <w:r>
        <w:rPr>
          <w:rStyle w:val="VerbatimChar"/>
        </w:rPr>
        <w:t xml:space="preserve">  "editor.formatOnSave": true,</w:t>
      </w:r>
      <w:r>
        <w:br/>
      </w:r>
      <w:r>
        <w:rPr>
          <w:rStyle w:val="VerbatimChar"/>
        </w:rPr>
        <w:t xml:space="preserve">  "editor.codeActionsOnSave": {</w:t>
      </w:r>
      <w:r>
        <w:br/>
      </w:r>
      <w:r>
        <w:rPr>
          <w:rStyle w:val="VerbatimChar"/>
        </w:rPr>
        <w:t xml:space="preserve">    "source.fixAll.eslint": true</w:t>
      </w:r>
      <w:r>
        <w:br/>
      </w:r>
      <w:r>
        <w:rPr>
          <w:rStyle w:val="VerbatimChar"/>
        </w:rPr>
        <w:t xml:space="preserve">  },</w:t>
      </w:r>
      <w:r>
        <w:br/>
      </w:r>
      <w:r>
        <w:rPr>
          <w:rStyle w:val="VerbatimChar"/>
        </w:rPr>
        <w:t xml:space="preserve">  "files.autoSave": "afterDelay",</w:t>
      </w:r>
      <w:r>
        <w:br/>
      </w:r>
      <w:r>
        <w:rPr>
          <w:rStyle w:val="VerbatimChar"/>
        </w:rPr>
        <w:t xml:space="preserve">  "files.autoSaveDelay": 1000,</w:t>
      </w:r>
      <w:r>
        <w:br/>
      </w:r>
      <w:r>
        <w:rPr>
          <w:rStyle w:val="VerbatimChar"/>
        </w:rPr>
        <w:t xml:space="preserve">  "editor.fontSize": 14</w:t>
      </w:r>
      <w:r>
        <w:br/>
      </w:r>
      <w:r>
        <w:rPr>
          <w:rStyle w:val="VerbatimChar"/>
        </w:rPr>
        <w:t>}</w:t>
      </w:r>
    </w:p>
    <w:p w:rsidR="00203AB0" w:rsidRDefault="00000000">
      <w:pPr>
        <w:pStyle w:val="Compact"/>
        <w:numPr>
          <w:ilvl w:val="0"/>
          <w:numId w:val="5"/>
        </w:numPr>
      </w:pPr>
      <w:r>
        <w:rPr>
          <w:b/>
          <w:bCs/>
        </w:rPr>
        <w:t>Environment Variables:</w:t>
      </w:r>
      <w:r>
        <w:t xml:space="preserve"> Set up </w:t>
      </w:r>
      <w:r>
        <w:rPr>
          <w:rStyle w:val="VerbatimChar"/>
        </w:rPr>
        <w:t>.env.local</w:t>
      </w:r>
      <w:r>
        <w:t xml:space="preserve"> or similar with placeholders (do </w:t>
      </w:r>
      <w:r>
        <w:rPr>
          <w:b/>
          <w:bCs/>
        </w:rPr>
        <w:t>not</w:t>
      </w:r>
      <w:r>
        <w:t xml:space="preserve"> commit secrets). Ensure your shell RC (e.g. </w:t>
      </w:r>
      <w:r>
        <w:rPr>
          <w:rStyle w:val="VerbatimChar"/>
        </w:rPr>
        <w:t>~/.bashrc</w:t>
      </w:r>
      <w:r>
        <w:t xml:space="preserve"> or </w:t>
      </w:r>
      <w:r>
        <w:rPr>
          <w:rStyle w:val="VerbatimChar"/>
        </w:rPr>
        <w:t>~/.zshrc</w:t>
      </w:r>
      <w:r>
        <w:t xml:space="preserve">) loads </w:t>
      </w:r>
      <w:r>
        <w:rPr>
          <w:rStyle w:val="VerbatimChar"/>
        </w:rPr>
        <w:t>nvm</w:t>
      </w:r>
      <w:r>
        <w:t>.</w:t>
      </w:r>
    </w:p>
    <w:p w:rsidR="00203AB0" w:rsidRDefault="00000000">
      <w:pPr>
        <w:pStyle w:val="Heading2"/>
      </w:pPr>
      <w:bookmarkStart w:id="6" w:name="evidence-pack"/>
      <w:bookmarkEnd w:id="5"/>
      <w:r>
        <w:t>Evidence Pack</w:t>
      </w:r>
    </w:p>
    <w:p w:rsidR="00203AB0" w:rsidRDefault="00000000">
      <w:pPr>
        <w:pStyle w:val="FirstParagraph"/>
      </w:pPr>
      <w:r>
        <w:t>Collect the following for the report (screenshots or command outputs):</w:t>
      </w:r>
    </w:p>
    <w:p w:rsidR="00203AB0" w:rsidRDefault="00000000">
      <w:pPr>
        <w:pStyle w:val="Compact"/>
        <w:numPr>
          <w:ilvl w:val="0"/>
          <w:numId w:val="6"/>
        </w:numPr>
      </w:pPr>
      <w:r>
        <w:rPr>
          <w:b/>
          <w:bCs/>
        </w:rPr>
        <w:t>Configuration Verification:</w:t>
      </w:r>
      <w:r>
        <w:t xml:space="preserve"> Run and capture outputs of </w:t>
      </w:r>
      <w:r>
        <w:rPr>
          <w:rStyle w:val="VerbatimChar"/>
        </w:rPr>
        <w:t>node -v</w:t>
      </w:r>
      <w:r>
        <w:t xml:space="preserve">, </w:t>
      </w:r>
      <w:r>
        <w:rPr>
          <w:rStyle w:val="VerbatimChar"/>
        </w:rPr>
        <w:t>npm -v</w:t>
      </w:r>
      <w:r>
        <w:t xml:space="preserve">, </w:t>
      </w:r>
      <w:r>
        <w:rPr>
          <w:rStyle w:val="VerbatimChar"/>
        </w:rPr>
        <w:t>gh auth status</w:t>
      </w:r>
      <w:r>
        <w:t xml:space="preserve">, and </w:t>
      </w:r>
      <w:r>
        <w:rPr>
          <w:rStyle w:val="VerbatimChar"/>
        </w:rPr>
        <w:t>docker version</w:t>
      </w:r>
      <w:r>
        <w:t>. Save as evidence that Node 18+, GH CLI, Docker are installed.</w:t>
      </w:r>
    </w:p>
    <w:p w:rsidR="00203AB0" w:rsidRDefault="00000000">
      <w:pPr>
        <w:pStyle w:val="Compact"/>
        <w:numPr>
          <w:ilvl w:val="0"/>
          <w:numId w:val="6"/>
        </w:numPr>
      </w:pPr>
      <w:r>
        <w:rPr>
          <w:b/>
          <w:bCs/>
        </w:rPr>
        <w:t>Repository Checklist:</w:t>
      </w:r>
      <w:r>
        <w:t xml:space="preserve"> Screenshot the GitHub repo home showing </w:t>
      </w:r>
      <w:r>
        <w:rPr>
          <w:rStyle w:val="VerbatimChar"/>
        </w:rPr>
        <w:t>README.md</w:t>
      </w:r>
      <w:r>
        <w:t xml:space="preserve">, </w:t>
      </w:r>
      <w:r>
        <w:rPr>
          <w:rStyle w:val="VerbatimChar"/>
        </w:rPr>
        <w:t>LICENSE</w:t>
      </w:r>
      <w:r>
        <w:t xml:space="preserve">, </w:t>
      </w:r>
      <w:r>
        <w:rPr>
          <w:rStyle w:val="VerbatimChar"/>
        </w:rPr>
        <w:t>.gitignore</w:t>
      </w:r>
      <w:r>
        <w:t>, and the protected branch settings.</w:t>
      </w:r>
    </w:p>
    <w:p w:rsidR="00203AB0" w:rsidRDefault="00000000">
      <w:pPr>
        <w:pStyle w:val="Compact"/>
        <w:numPr>
          <w:ilvl w:val="0"/>
          <w:numId w:val="6"/>
        </w:numPr>
      </w:pPr>
      <w:r>
        <w:rPr>
          <w:b/>
          <w:bCs/>
        </w:rPr>
        <w:t>Governance Artifacts:</w:t>
      </w:r>
      <w:r>
        <w:t xml:space="preserve"> Capture (a) the Issue Templates list under “Settings → Issues”, (b) the Labels list, (c) the Projects board overview with columns, and (d) one of the stub issue pages (showing title, AC, and the cited reference context).</w:t>
      </w:r>
    </w:p>
    <w:p w:rsidR="00203AB0" w:rsidRDefault="00000000">
      <w:pPr>
        <w:pStyle w:val="Compact"/>
        <w:numPr>
          <w:ilvl w:val="0"/>
          <w:numId w:val="6"/>
        </w:numPr>
      </w:pPr>
      <w:r>
        <w:rPr>
          <w:b/>
          <w:bCs/>
        </w:rPr>
        <w:t>Branch Protection:</w:t>
      </w:r>
      <w:r>
        <w:t xml:space="preserve"> Screenshot the “Branches” settings page showing protection rules for </w:t>
      </w:r>
      <w:r>
        <w:rPr>
          <w:rStyle w:val="VerbatimChar"/>
        </w:rPr>
        <w:t>main</w:t>
      </w:r>
      <w:r>
        <w:t>.</w:t>
      </w:r>
    </w:p>
    <w:p w:rsidR="00203AB0" w:rsidRDefault="00000000">
      <w:pPr>
        <w:pStyle w:val="Compact"/>
        <w:numPr>
          <w:ilvl w:val="0"/>
          <w:numId w:val="6"/>
        </w:numPr>
      </w:pPr>
      <w:r>
        <w:rPr>
          <w:b/>
          <w:bCs/>
        </w:rPr>
        <w:t>Project Board:</w:t>
      </w:r>
      <w:r>
        <w:t xml:space="preserve"> Screenshot or list showing columns Backlog/Ready/In Progress/In Review/Done populated (or empty ready for use).</w:t>
      </w:r>
    </w:p>
    <w:p w:rsidR="00203AB0" w:rsidRDefault="00000000">
      <w:pPr>
        <w:pStyle w:val="Compact"/>
        <w:numPr>
          <w:ilvl w:val="0"/>
          <w:numId w:val="6"/>
        </w:numPr>
      </w:pPr>
      <w:r>
        <w:rPr>
          <w:b/>
          <w:bCs/>
        </w:rPr>
        <w:t>Issue Samples:</w:t>
      </w:r>
      <w:r>
        <w:t xml:space="preserve"> Screenshot at least one issue detail (with title and AC) that includes a cited reference, and show its assignment to the project board.</w:t>
      </w:r>
    </w:p>
    <w:p w:rsidR="00203AB0" w:rsidRDefault="00567303">
      <w:pPr>
        <w:pStyle w:val="Heading2"/>
      </w:pPr>
      <w:bookmarkStart w:id="7" w:name="day-1-risks-and-done-criteria"/>
      <w:bookmarkEnd w:id="6"/>
      <w:r>
        <w:t>Day 0</w:t>
      </w:r>
      <w:r w:rsidR="00000000">
        <w:t xml:space="preserve"> Risks and Done Criteria</w:t>
      </w:r>
    </w:p>
    <w:p w:rsidR="00203AB0" w:rsidRDefault="00000000">
      <w:pPr>
        <w:pStyle w:val="Compact"/>
        <w:numPr>
          <w:ilvl w:val="0"/>
          <w:numId w:val="7"/>
        </w:numPr>
      </w:pPr>
      <w:r>
        <w:rPr>
          <w:b/>
          <w:bCs/>
        </w:rPr>
        <w:t>Risks:</w:t>
      </w:r>
      <w:r>
        <w:t xml:space="preserve"> Potential Day-1 risks include: delays in receiving necessary permissions (GitHub org access), network/install issues blocking tool setup, or configuration mismatches (e.g. wrong Node version). Mitigate by having rollback plans (e.g. use a pre-existing dev machine or container) and verifying each install. Also watch for any unexpected company policies (e.g. proxy settings) that could impede setup.</w:t>
      </w:r>
    </w:p>
    <w:p w:rsidR="00203AB0" w:rsidRDefault="00000000">
      <w:pPr>
        <w:pStyle w:val="Compact"/>
        <w:numPr>
          <w:ilvl w:val="0"/>
          <w:numId w:val="7"/>
        </w:numPr>
      </w:pPr>
      <w:r>
        <w:rPr>
          <w:b/>
          <w:bCs/>
        </w:rPr>
        <w:lastRenderedPageBreak/>
        <w:t>Done Means:</w:t>
      </w:r>
      <w:r>
        <w:t xml:space="preserve"> At end of </w:t>
      </w:r>
      <w:r w:rsidR="00567303">
        <w:t>Day 0</w:t>
      </w:r>
      <w:r>
        <w:t xml:space="preserve">, the following should be </w:t>
      </w:r>
      <w:r>
        <w:rPr>
          <w:b/>
          <w:bCs/>
        </w:rPr>
        <w:t>complete</w:t>
      </w:r>
      <w:r>
        <w:t xml:space="preserve">: development workstation is ready (brew/nvm/Node/CLI tools installed and verified); </w:t>
      </w:r>
      <w:r>
        <w:rPr>
          <w:rStyle w:val="VerbatimChar"/>
        </w:rPr>
        <w:t>ncs-ecom</w:t>
      </w:r>
      <w:r>
        <w:t xml:space="preserve"> repo exists with initial files (</w:t>
      </w:r>
      <w:r>
        <w:rPr>
          <w:rStyle w:val="VerbatimChar"/>
        </w:rPr>
        <w:t>README</w:t>
      </w:r>
      <w:r>
        <w:t xml:space="preserve">, </w:t>
      </w:r>
      <w:r>
        <w:rPr>
          <w:rStyle w:val="VerbatimChar"/>
        </w:rPr>
        <w:t>LICENSE</w:t>
      </w:r>
      <w:r>
        <w:t xml:space="preserve">, </w:t>
      </w:r>
      <w:r>
        <w:rPr>
          <w:rStyle w:val="VerbatimChar"/>
        </w:rPr>
        <w:t>.gitignore</w:t>
      </w:r>
      <w:r>
        <w:t xml:space="preserve">); branch protection is enabled on </w:t>
      </w:r>
      <w:r>
        <w:rPr>
          <w:rStyle w:val="VerbatimChar"/>
        </w:rPr>
        <w:t>main</w:t>
      </w:r>
      <w:r>
        <w:t>; issue templates and labels are in place; the project board is created with correct columns; and at least 10 requirement-based issues are stubbed with titles, acceptance criteria, and source citations. All acceptance checks above should be satisfied without gaps.</w:t>
      </w:r>
    </w:p>
    <w:p w:rsidR="00203AB0" w:rsidRDefault="00000000">
      <w:pPr>
        <w:pStyle w:val="FirstParagraph"/>
      </w:pPr>
      <w:r>
        <w:rPr>
          <w:b/>
          <w:bCs/>
        </w:rPr>
        <w:t>Sources:</w:t>
      </w:r>
      <w:r>
        <w:t xml:space="preserve"> We follow the project’s tech/design documentation. For example, the </w:t>
      </w:r>
      <w:r>
        <w:rPr>
          <w:b/>
          <w:bCs/>
        </w:rPr>
        <w:t>month 1 plan</w:t>
      </w:r>
      <w:r>
        <w:t xml:space="preserve"> calls for initial setup work</w:t>
      </w:r>
      <w:hyperlink r:id="rId11" w:anchor=":~:text=start%20to%20go,launch">
        <w:r>
          <w:rPr>
            <w:rStyle w:val="Hyperlink"/>
          </w:rPr>
          <w:t>[1]</w:t>
        </w:r>
      </w:hyperlink>
      <w:r>
        <w:t xml:space="preserve">. The </w:t>
      </w:r>
      <w:r>
        <w:rPr>
          <w:b/>
          <w:bCs/>
        </w:rPr>
        <w:t>tech stack</w:t>
      </w:r>
      <w:r>
        <w:t xml:space="preserve"> mandates Node/Nest/Next with Postgres and Redis</w:t>
      </w:r>
      <w:hyperlink r:id="rId12" w:anchor=":~:text=Technology%20Stack%20,Redis%20Queue%2FBullMQ%20for%20async%20processing">
        <w:r>
          <w:rPr>
            <w:rStyle w:val="Hyperlink"/>
          </w:rPr>
          <w:t>[2]</w:t>
        </w:r>
      </w:hyperlink>
      <w:hyperlink r:id="rId13" w:anchor=":~:text=Backend%3A%20Node,ecosystem%20across%20the%20full%20stack">
        <w:r>
          <w:rPr>
            <w:rStyle w:val="Hyperlink"/>
          </w:rPr>
          <w:t>[3]</w:t>
        </w:r>
      </w:hyperlink>
      <w:r>
        <w:t xml:space="preserve">, so we install Node 18 LTS. The </w:t>
      </w:r>
      <w:r>
        <w:rPr>
          <w:b/>
          <w:bCs/>
        </w:rPr>
        <w:t>requirements docs</w:t>
      </w:r>
      <w:r>
        <w:t xml:space="preserve"> provide REQ IDs and AC that we use when stubbing issues (e.g. RFQ and payment workflows)</w:t>
      </w:r>
      <w:hyperlink r:id="rId14" w:anchor=":~:text=Customer%20RFQ%20Submission%3A%20The%20user,an%20email%20acknowledgment%20as%20well">
        <w:r>
          <w:rPr>
            <w:rStyle w:val="Hyperlink"/>
          </w:rPr>
          <w:t>[4]</w:t>
        </w:r>
      </w:hyperlink>
      <w:hyperlink r:id="rId15" w:anchor=":~:text=REQ,catalogs%2C%20presentations">
        <w:r>
          <w:rPr>
            <w:rStyle w:val="Hyperlink"/>
          </w:rPr>
          <w:t>[13]</w:t>
        </w:r>
      </w:hyperlink>
      <w:r>
        <w:t>. All instructions are aligned with those source guidelines.</w:t>
      </w:r>
    </w:p>
    <w:bookmarkEnd w:id="0"/>
    <w:bookmarkEnd w:id="1"/>
    <w:bookmarkEnd w:id="7"/>
    <w:p w:rsidR="00203AB0" w:rsidRDefault="00C94AE8">
      <w:r>
        <w:rPr>
          <w:noProof/>
        </w:rPr>
        <w:pict>
          <v:rect id="_x0000_i1025" alt="" style="width:468pt;height:.05pt;mso-width-percent:0;mso-height-percent:0;mso-width-percent:0;mso-height-percent:0" o:hralign="center" o:hrstd="t" o:hr="t"/>
        </w:pict>
      </w:r>
    </w:p>
    <w:bookmarkStart w:id="8" w:name="citations"/>
    <w:p w:rsidR="00203AB0" w:rsidRDefault="00000000">
      <w:pPr>
        <w:pStyle w:val="FirstParagraph"/>
      </w:pPr>
      <w:r>
        <w:fldChar w:fldCharType="begin"/>
      </w:r>
      <w:r>
        <w:instrText>HYPERLINK "file://file-Pi8X5EKhLZSK4GWXhGGajZ" \l ":~:text=start%20to%20go,launch" \h</w:instrText>
      </w:r>
      <w:r>
        <w:fldChar w:fldCharType="separate"/>
      </w:r>
      <w:r>
        <w:rPr>
          <w:rStyle w:val="Hyperlink"/>
        </w:rPr>
        <w:t>[1]</w:t>
      </w:r>
      <w:r>
        <w:rPr>
          <w:rStyle w:val="Hyperlink"/>
        </w:rPr>
        <w:fldChar w:fldCharType="end"/>
      </w:r>
      <w:r>
        <w:t xml:space="preserve"> Streamlined Product Blueprint – NCS Networks B2B E-Commerce Platform.docx</w:t>
      </w:r>
    </w:p>
    <w:p w:rsidR="00203AB0" w:rsidRDefault="00000000">
      <w:pPr>
        <w:pStyle w:val="BodyText"/>
      </w:pPr>
      <w:hyperlink r:id="rId16">
        <w:r>
          <w:rPr>
            <w:rStyle w:val="Hyperlink"/>
          </w:rPr>
          <w:t>file://file-Pi8X5EKhLZSK4GWXhGGajZ</w:t>
        </w:r>
      </w:hyperlink>
    </w:p>
    <w:p w:rsidR="00203AB0" w:rsidRDefault="00000000">
      <w:pPr>
        <w:pStyle w:val="BodyText"/>
      </w:pPr>
      <w:hyperlink r:id="rId17" w:anchor=":~:text=Technology%20Stack%20,Redis%20Queue%2FBullMQ%20for%20async%20processing">
        <w:r>
          <w:rPr>
            <w:rStyle w:val="Hyperlink"/>
          </w:rPr>
          <w:t>[2]</w:t>
        </w:r>
      </w:hyperlink>
      <w:r>
        <w:t xml:space="preserve"> </w:t>
      </w:r>
      <w:hyperlink r:id="rId18" w:anchor=":~:text=REQ,001.6%2A%2A%3A%20Technical%20datasheet%20downloads%20%28PDF">
        <w:r>
          <w:rPr>
            <w:rStyle w:val="Hyperlink"/>
          </w:rPr>
          <w:t>[9]</w:t>
        </w:r>
      </w:hyperlink>
      <w:r>
        <w:t xml:space="preserve"> </w:t>
      </w:r>
      <w:hyperlink r:id="rId19" w:anchor=":~:text=REQ,step%20checkout%20with%20progress%20indicators">
        <w:r>
          <w:rPr>
            <w:rStyle w:val="Hyperlink"/>
          </w:rPr>
          <w:t>[10]</w:t>
        </w:r>
      </w:hyperlink>
      <w:r>
        <w:t xml:space="preserve"> </w:t>
      </w:r>
      <w:hyperlink r:id="rId20" w:anchor=":~:text=,identification%20and%20special%20pricing%20access">
        <w:r>
          <w:rPr>
            <w:rStyle w:val="Hyperlink"/>
          </w:rPr>
          <w:t>[11]</w:t>
        </w:r>
      </w:hyperlink>
      <w:r>
        <w:t xml:space="preserve"> </w:t>
      </w:r>
      <w:hyperlink r:id="rId21" w:anchor=":~:text=REQ,Thai%20tax%20format%20PDF">
        <w:r>
          <w:rPr>
            <w:rStyle w:val="Hyperlink"/>
          </w:rPr>
          <w:t>[12]</w:t>
        </w:r>
      </w:hyperlink>
      <w:r>
        <w:t xml:space="preserve"> </w:t>
      </w:r>
      <w:hyperlink r:id="rId22" w:anchor=":~:text=REQ,catalogs%2C%20presentations">
        <w:r>
          <w:rPr>
            <w:rStyle w:val="Hyperlink"/>
          </w:rPr>
          <w:t>[13]</w:t>
        </w:r>
      </w:hyperlink>
      <w:r>
        <w:t xml:space="preserve"> 1.1. Master-Blueprint-Prompt-NCS-B2B-Ecommerce.md</w:t>
      </w:r>
    </w:p>
    <w:p w:rsidR="00203AB0" w:rsidRDefault="00000000">
      <w:pPr>
        <w:pStyle w:val="BodyText"/>
      </w:pPr>
      <w:hyperlink r:id="rId23">
        <w:r>
          <w:rPr>
            <w:rStyle w:val="Hyperlink"/>
          </w:rPr>
          <w:t>file://file-3ZuJpEJ56Sg1Btoo4fCd87</w:t>
        </w:r>
      </w:hyperlink>
    </w:p>
    <w:p w:rsidR="00203AB0" w:rsidRDefault="00000000">
      <w:pPr>
        <w:pStyle w:val="BodyText"/>
      </w:pPr>
      <w:hyperlink r:id="rId24" w:anchor=":~:text=Backend%3A%20Node,ecosystem%20across%20the%20full%20stack">
        <w:r>
          <w:rPr>
            <w:rStyle w:val="Hyperlink"/>
          </w:rPr>
          <w:t>[3]</w:t>
        </w:r>
      </w:hyperlink>
      <w:r>
        <w:t xml:space="preserve"> 1.1. B2B E-Commerce Blueprint Development.docx</w:t>
      </w:r>
    </w:p>
    <w:p w:rsidR="00203AB0" w:rsidRDefault="00000000">
      <w:pPr>
        <w:pStyle w:val="BodyText"/>
      </w:pPr>
      <w:hyperlink r:id="rId25">
        <w:r>
          <w:rPr>
            <w:rStyle w:val="Hyperlink"/>
          </w:rPr>
          <w:t>file://file-7DwU6oYXYRDueMqEHMcx9p</w:t>
        </w:r>
      </w:hyperlink>
    </w:p>
    <w:p w:rsidR="00203AB0" w:rsidRDefault="00000000">
      <w:pPr>
        <w:pStyle w:val="BodyText"/>
      </w:pPr>
      <w:hyperlink r:id="rId26" w:anchor=":~:text=Customer%20RFQ%20Submission%3A%20The%20user,an%20email%20acknowledgment%20as%20well">
        <w:r>
          <w:rPr>
            <w:rStyle w:val="Hyperlink"/>
          </w:rPr>
          <w:t>[4]</w:t>
        </w:r>
      </w:hyperlink>
      <w:r>
        <w:t xml:space="preserve"> </w:t>
      </w:r>
      <w:hyperlink r:id="rId27" w:anchor=":~:text=Admin%20Quote%20Management%3A%20NCS%20staff,85">
        <w:r>
          <w:rPr>
            <w:rStyle w:val="Hyperlink"/>
          </w:rPr>
          <w:t>[5]</w:t>
        </w:r>
      </w:hyperlink>
      <w:r>
        <w:t xml:space="preserve"> </w:t>
      </w:r>
      <w:hyperlink r:id="rId28" w:anchor=":~:text=Given%20a%20customer%20accepts%20a,entering%20cart%20details%5B53">
        <w:r>
          <w:rPr>
            <w:rStyle w:val="Hyperlink"/>
          </w:rPr>
          <w:t>[6]</w:t>
        </w:r>
      </w:hyperlink>
      <w:r>
        <w:t xml:space="preserve"> </w:t>
      </w:r>
      <w:hyperlink r:id="rId29" w:anchor=":~:text=instructions%20and%20allow%20the%20user,until%20staff%20confirms%20the%20transfer">
        <w:r>
          <w:rPr>
            <w:rStyle w:val="Hyperlink"/>
          </w:rPr>
          <w:t>[7]</w:t>
        </w:r>
      </w:hyperlink>
      <w:r>
        <w:t xml:space="preserve"> </w:t>
      </w:r>
      <w:hyperlink r:id="rId30" w:anchor=":~:text=gateway%20,Acceptance%3A%20Given">
        <w:r>
          <w:rPr>
            <w:rStyle w:val="Hyperlink"/>
          </w:rPr>
          <w:t>[8]</w:t>
        </w:r>
      </w:hyperlink>
      <w:r>
        <w:t xml:space="preserve"> 1.2. Streamlined Product Blueprint for NCS Networks B2B E-Commerce Platform.docx</w:t>
      </w:r>
    </w:p>
    <w:p w:rsidR="00203AB0" w:rsidRDefault="00000000">
      <w:pPr>
        <w:pStyle w:val="BodyText"/>
      </w:pPr>
      <w:hyperlink r:id="rId31">
        <w:r>
          <w:rPr>
            <w:rStyle w:val="Hyperlink"/>
          </w:rPr>
          <w:t>file://file-99vRGybfzD8cjE33eWqvvY</w:t>
        </w:r>
      </w:hyperlink>
      <w:bookmarkEnd w:id="8"/>
    </w:p>
    <w:sectPr w:rsidR="00203A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62F14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34884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32293657">
    <w:abstractNumId w:val="0"/>
  </w:num>
  <w:num w:numId="2" w16cid:durableId="467355471">
    <w:abstractNumId w:val="1"/>
  </w:num>
  <w:num w:numId="3" w16cid:durableId="1017272930">
    <w:abstractNumId w:val="1"/>
  </w:num>
  <w:num w:numId="4" w16cid:durableId="839276048">
    <w:abstractNumId w:val="1"/>
  </w:num>
  <w:num w:numId="5" w16cid:durableId="682243956">
    <w:abstractNumId w:val="1"/>
  </w:num>
  <w:num w:numId="6" w16cid:durableId="1634099509">
    <w:abstractNumId w:val="1"/>
  </w:num>
  <w:num w:numId="7" w16cid:durableId="113024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03AB0"/>
    <w:rsid w:val="00203AB0"/>
    <w:rsid w:val="00567303"/>
    <w:rsid w:val="00C94A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3114"/>
  <w15:docId w15:val="{8908FD31-0F15-5049-ABEE-EA3DEDA8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le-7DwU6oYXYRDueMqEHMcx9p" TargetMode="External"/><Relationship Id="rId18" Type="http://schemas.openxmlformats.org/officeDocument/2006/relationships/hyperlink" Target="file://file-3ZuJpEJ56Sg1Btoo4fCd87" TargetMode="External"/><Relationship Id="rId26" Type="http://schemas.openxmlformats.org/officeDocument/2006/relationships/hyperlink" Target="file://file-99vRGybfzD8cjE33eWqvvY" TargetMode="External"/><Relationship Id="rId3" Type="http://schemas.openxmlformats.org/officeDocument/2006/relationships/settings" Target="settings.xml"/><Relationship Id="rId21" Type="http://schemas.openxmlformats.org/officeDocument/2006/relationships/hyperlink" Target="file://file-3ZuJpEJ56Sg1Btoo4fCd87" TargetMode="External"/><Relationship Id="rId7" Type="http://schemas.openxmlformats.org/officeDocument/2006/relationships/hyperlink" Target="file://file-99vRGybfzD8cjE33eWqvvY" TargetMode="External"/><Relationship Id="rId12" Type="http://schemas.openxmlformats.org/officeDocument/2006/relationships/hyperlink" Target="file://file-3ZuJpEJ56Sg1Btoo4fCd87" TargetMode="External"/><Relationship Id="rId17" Type="http://schemas.openxmlformats.org/officeDocument/2006/relationships/hyperlink" Target="file://file-3ZuJpEJ56Sg1Btoo4fCd87" TargetMode="External"/><Relationship Id="rId25" Type="http://schemas.openxmlformats.org/officeDocument/2006/relationships/hyperlink" Target="file://file-7DwU6oYXYRDueMqEHMcx9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file-Pi8X5EKhLZSK4GWXhGGajZ" TargetMode="External"/><Relationship Id="rId20" Type="http://schemas.openxmlformats.org/officeDocument/2006/relationships/hyperlink" Target="file://file-3ZuJpEJ56Sg1Btoo4fCd87" TargetMode="External"/><Relationship Id="rId29" Type="http://schemas.openxmlformats.org/officeDocument/2006/relationships/hyperlink" Target="file://file-99vRGybfzD8cjE33eWqvvY" TargetMode="External"/><Relationship Id="rId1" Type="http://schemas.openxmlformats.org/officeDocument/2006/relationships/numbering" Target="numbering.xml"/><Relationship Id="rId6" Type="http://schemas.openxmlformats.org/officeDocument/2006/relationships/hyperlink" Target="file://file-3ZuJpEJ56Sg1Btoo4fCd87" TargetMode="External"/><Relationship Id="rId11" Type="http://schemas.openxmlformats.org/officeDocument/2006/relationships/hyperlink" Target="file://file-Pi8X5EKhLZSK4GWXhGGajZ" TargetMode="External"/><Relationship Id="rId24" Type="http://schemas.openxmlformats.org/officeDocument/2006/relationships/hyperlink" Target="file://file-7DwU6oYXYRDueMqEHMcx9p" TargetMode="External"/><Relationship Id="rId32" Type="http://schemas.openxmlformats.org/officeDocument/2006/relationships/fontTable" Target="fontTable.xml"/><Relationship Id="rId5" Type="http://schemas.openxmlformats.org/officeDocument/2006/relationships/hyperlink" Target="file://file-Pi8X5EKhLZSK4GWXhGGajZ" TargetMode="External"/><Relationship Id="rId15" Type="http://schemas.openxmlformats.org/officeDocument/2006/relationships/hyperlink" Target="file://file-3ZuJpEJ56Sg1Btoo4fCd87" TargetMode="External"/><Relationship Id="rId23" Type="http://schemas.openxmlformats.org/officeDocument/2006/relationships/hyperlink" Target="file://file-3ZuJpEJ56Sg1Btoo4fCd87" TargetMode="External"/><Relationship Id="rId28" Type="http://schemas.openxmlformats.org/officeDocument/2006/relationships/hyperlink" Target="file://file-99vRGybfzD8cjE33eWqvvY" TargetMode="External"/><Relationship Id="rId10" Type="http://schemas.openxmlformats.org/officeDocument/2006/relationships/hyperlink" Target="file://file-3ZuJpEJ56Sg1Btoo4fCd87" TargetMode="External"/><Relationship Id="rId19" Type="http://schemas.openxmlformats.org/officeDocument/2006/relationships/hyperlink" Target="file://file-3ZuJpEJ56Sg1Btoo4fCd87" TargetMode="External"/><Relationship Id="rId31" Type="http://schemas.openxmlformats.org/officeDocument/2006/relationships/hyperlink" Target="file://file-99vRGybfzD8cjE33eWqvvY" TargetMode="External"/><Relationship Id="rId4" Type="http://schemas.openxmlformats.org/officeDocument/2006/relationships/webSettings" Target="webSettings.xml"/><Relationship Id="rId9" Type="http://schemas.openxmlformats.org/officeDocument/2006/relationships/hyperlink" Target="file://file-99vRGybfzD8cjE33eWqvvY" TargetMode="External"/><Relationship Id="rId14" Type="http://schemas.openxmlformats.org/officeDocument/2006/relationships/hyperlink" Target="file://file-99vRGybfzD8cjE33eWqvvY" TargetMode="External"/><Relationship Id="rId22" Type="http://schemas.openxmlformats.org/officeDocument/2006/relationships/hyperlink" Target="file://file-3ZuJpEJ56Sg1Btoo4fCd87" TargetMode="External"/><Relationship Id="rId27" Type="http://schemas.openxmlformats.org/officeDocument/2006/relationships/hyperlink" Target="file://file-99vRGybfzD8cjE33eWqvvY" TargetMode="External"/><Relationship Id="rId30" Type="http://schemas.openxmlformats.org/officeDocument/2006/relationships/hyperlink" Target="file://file-99vRGybfzD8cjE33eWqvvY" TargetMode="External"/><Relationship Id="rId8" Type="http://schemas.openxmlformats.org/officeDocument/2006/relationships/hyperlink" Target="file://file-99vRGybfzD8cjE33eWqv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2585</Words>
  <Characters>14737</Characters>
  <Application>Microsoft Office Word</Application>
  <DocSecurity>0</DocSecurity>
  <Lines>122</Lines>
  <Paragraphs>34</Paragraphs>
  <ScaleCrop>false</ScaleCrop>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Fill Kaewmanee</cp:lastModifiedBy>
  <cp:revision>2</cp:revision>
  <dcterms:created xsi:type="dcterms:W3CDTF">2025-09-18T05:44:00Z</dcterms:created>
  <dcterms:modified xsi:type="dcterms:W3CDTF">2025-09-22T02:20:00Z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