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324C" w14:textId="77777777" w:rsidR="009560E6" w:rsidRDefault="009C576B">
      <w:r>
        <w:rPr>
          <w:rFonts w:hint="eastAsia"/>
        </w:rPr>
        <w:t>アイコン</w:t>
      </w:r>
    </w:p>
    <w:p w14:paraId="26C765F4" w14:textId="7F1B381A" w:rsidR="00BE01C5" w:rsidRDefault="00BE01C5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CCC87" wp14:editId="721F358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60970" cy="438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捕食：リーフボードから</w:t>
      </w:r>
      <w:r w:rsidR="00742422">
        <w:rPr>
          <w:rFonts w:hint="eastAsia"/>
        </w:rPr>
        <w:t>人口</w:t>
      </w:r>
      <w:r>
        <w:rPr>
          <w:rFonts w:hint="eastAsia"/>
        </w:rPr>
        <w:t>トークンを取得します。</w:t>
      </w:r>
    </w:p>
    <w:p w14:paraId="4A9EFB09" w14:textId="77777777" w:rsidR="00BE01C5" w:rsidRDefault="00BE01C5">
      <w:r>
        <w:rPr>
          <w:noProof/>
        </w:rPr>
        <w:drawing>
          <wp:anchor distT="0" distB="0" distL="114300" distR="114300" simplePos="0" relativeHeight="251659264" behindDoc="0" locked="0" layoutInCell="1" allowOverlap="1" wp14:anchorId="325557C2" wp14:editId="0F146D8B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460375" cy="434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1675A" w14:textId="1E17E566" w:rsidR="00BE01C5" w:rsidRDefault="00BE01C5">
      <w:r w:rsidRPr="00BE01C5">
        <w:rPr>
          <w:rFonts w:hint="eastAsia"/>
        </w:rPr>
        <w:t>攻撃：</w:t>
      </w:r>
      <w:r>
        <w:rPr>
          <w:rFonts w:hint="eastAsia"/>
        </w:rPr>
        <w:t>選択した</w:t>
      </w:r>
      <w:r w:rsidR="000F1178">
        <w:rPr>
          <w:rFonts w:hint="eastAsia"/>
        </w:rPr>
        <w:t>種族ボード</w:t>
      </w:r>
      <w:r w:rsidRPr="00BE01C5">
        <w:rPr>
          <w:rFonts w:hint="eastAsia"/>
        </w:rPr>
        <w:t>から</w:t>
      </w:r>
      <w:r w:rsidR="00742422">
        <w:rPr>
          <w:rFonts w:hint="eastAsia"/>
        </w:rPr>
        <w:t>人口</w:t>
      </w:r>
      <w:r>
        <w:rPr>
          <w:rFonts w:hint="eastAsia"/>
        </w:rPr>
        <w:t>トークン</w:t>
      </w:r>
      <w:r w:rsidRPr="00BE01C5">
        <w:rPr>
          <w:rFonts w:hint="eastAsia"/>
        </w:rPr>
        <w:t>を奪います。</w:t>
      </w:r>
    </w:p>
    <w:p w14:paraId="46B6D4CA" w14:textId="77777777" w:rsidR="000F1178" w:rsidRPr="000F1178" w:rsidRDefault="000F1178">
      <w:r>
        <w:rPr>
          <w:noProof/>
        </w:rPr>
        <w:drawing>
          <wp:anchor distT="0" distB="0" distL="114300" distR="114300" simplePos="0" relativeHeight="251660288" behindDoc="0" locked="0" layoutInCell="1" allowOverlap="1" wp14:anchorId="1DBB2C97" wp14:editId="30AA4E16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460375" cy="4083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E3534" w14:textId="3FEB7983" w:rsidR="00BE01C5" w:rsidRDefault="000F1178">
      <w:r>
        <w:rPr>
          <w:rFonts w:hint="eastAsia"/>
        </w:rPr>
        <w:t>ゲイン：条件を満たした</w:t>
      </w:r>
      <w:r w:rsidR="00BD52CD">
        <w:rPr>
          <w:rFonts w:hint="eastAsia"/>
        </w:rPr>
        <w:t>時</w:t>
      </w:r>
      <w:r>
        <w:rPr>
          <w:rFonts w:hint="eastAsia"/>
        </w:rPr>
        <w:t>、オーシャンボードから</w:t>
      </w:r>
      <w:r w:rsidR="00742422">
        <w:rPr>
          <w:rFonts w:hint="eastAsia"/>
        </w:rPr>
        <w:t>人口</w:t>
      </w:r>
      <w:r>
        <w:rPr>
          <w:rFonts w:hint="eastAsia"/>
        </w:rPr>
        <w:t>トークンを取得します。</w:t>
      </w:r>
    </w:p>
    <w:p w14:paraId="0F1BF458" w14:textId="77777777" w:rsidR="00BD52CD" w:rsidRPr="00BD52CD" w:rsidRDefault="00BD52CD"/>
    <w:p w14:paraId="3E798F8A" w14:textId="77777777" w:rsidR="00BE01C5" w:rsidRDefault="00BD52CD">
      <w:r>
        <w:rPr>
          <w:noProof/>
        </w:rPr>
        <w:drawing>
          <wp:anchor distT="0" distB="0" distL="114300" distR="114300" simplePos="0" relativeHeight="251661312" behindDoc="0" locked="0" layoutInCell="1" allowOverlap="1" wp14:anchorId="1082626F" wp14:editId="7506F7E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22275" cy="409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178">
        <w:rPr>
          <w:rFonts w:hint="eastAsia"/>
        </w:rPr>
        <w:t>捕食</w:t>
      </w:r>
      <w:r w:rsidR="000F1178" w:rsidRPr="000F1178">
        <w:rPr>
          <w:rFonts w:hint="eastAsia"/>
        </w:rPr>
        <w:t>禁止：このアイコンが付いた種は</w:t>
      </w:r>
      <w:r w:rsidR="000F1178">
        <w:rPr>
          <w:rFonts w:hint="eastAsia"/>
        </w:rPr>
        <w:t>捕食</w:t>
      </w:r>
      <w:r w:rsidR="000F1178" w:rsidRPr="000F1178">
        <w:rPr>
          <w:rFonts w:hint="eastAsia"/>
        </w:rPr>
        <w:t>できません。</w:t>
      </w:r>
    </w:p>
    <w:p w14:paraId="5884641E" w14:textId="77777777" w:rsidR="000F1178" w:rsidRPr="000F1178" w:rsidRDefault="000F1178"/>
    <w:p w14:paraId="6A01BB92" w14:textId="77777777" w:rsidR="000F1178" w:rsidRDefault="00BD52CD" w:rsidP="000F1178">
      <w:r>
        <w:rPr>
          <w:noProof/>
        </w:rPr>
        <w:drawing>
          <wp:anchor distT="0" distB="0" distL="114300" distR="114300" simplePos="0" relativeHeight="251662336" behindDoc="0" locked="0" layoutInCell="1" allowOverlap="1" wp14:anchorId="2760CF2E" wp14:editId="47F8DA2C">
            <wp:simplePos x="0" y="0"/>
            <wp:positionH relativeFrom="margin">
              <wp:posOffset>-22860</wp:posOffset>
            </wp:positionH>
            <wp:positionV relativeFrom="paragraph">
              <wp:posOffset>5715</wp:posOffset>
            </wp:positionV>
            <wp:extent cx="466090" cy="447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178">
        <w:rPr>
          <w:rFonts w:hint="eastAsia"/>
        </w:rPr>
        <w:t>攻撃禁止：</w:t>
      </w:r>
      <w:r w:rsidR="000F1178" w:rsidRPr="000F1178">
        <w:rPr>
          <w:rFonts w:hint="eastAsia"/>
        </w:rPr>
        <w:t>このアイコンが付いた種は</w:t>
      </w:r>
      <w:r w:rsidR="000F1178">
        <w:rPr>
          <w:rFonts w:hint="eastAsia"/>
        </w:rPr>
        <w:t>攻撃</w:t>
      </w:r>
      <w:r w:rsidR="000F1178" w:rsidRPr="000F1178">
        <w:rPr>
          <w:rFonts w:hint="eastAsia"/>
        </w:rPr>
        <w:t>できません。</w:t>
      </w:r>
    </w:p>
    <w:p w14:paraId="5F85C6B9" w14:textId="77777777" w:rsidR="00BE01C5" w:rsidRPr="00BD52CD" w:rsidRDefault="00BE01C5"/>
    <w:p w14:paraId="2A259C9F" w14:textId="77777777" w:rsidR="00BE01C5" w:rsidRDefault="00BD52CD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6A83F" wp14:editId="36013FB2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30225" cy="60960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7" cy="61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178">
        <w:rPr>
          <w:rFonts w:hint="eastAsia"/>
        </w:rPr>
        <w:t>シェル：</w:t>
      </w:r>
      <w:r w:rsidR="000F1178" w:rsidRPr="000F1178">
        <w:rPr>
          <w:rFonts w:hint="eastAsia"/>
        </w:rPr>
        <w:t>攻撃</w:t>
      </w:r>
      <w:r w:rsidR="000F1178">
        <w:rPr>
          <w:rFonts w:hint="eastAsia"/>
        </w:rPr>
        <w:t>された時、移動する</w:t>
      </w:r>
      <w:r w:rsidR="000F1178" w:rsidRPr="000F1178">
        <w:rPr>
          <w:rFonts w:hint="eastAsia"/>
        </w:rPr>
        <w:t>人口</w:t>
      </w:r>
      <w:r w:rsidR="000F1178">
        <w:rPr>
          <w:rFonts w:hint="eastAsia"/>
        </w:rPr>
        <w:t>トークン</w:t>
      </w:r>
      <w:r w:rsidR="000F1178" w:rsidRPr="000F1178">
        <w:rPr>
          <w:rFonts w:hint="eastAsia"/>
        </w:rPr>
        <w:t>の数を</w:t>
      </w:r>
      <w:r w:rsidR="000F1178">
        <w:rPr>
          <w:rFonts w:hint="eastAsia"/>
        </w:rPr>
        <w:t>、</w:t>
      </w:r>
      <w:r w:rsidR="000F1178" w:rsidRPr="000F1178">
        <w:rPr>
          <w:rFonts w:hint="eastAsia"/>
        </w:rPr>
        <w:t>シェルアイコンの数だけ減らします。</w:t>
      </w:r>
    </w:p>
    <w:p w14:paraId="7FF64B70" w14:textId="77777777" w:rsidR="00BE01C5" w:rsidRDefault="00BE01C5"/>
    <w:p w14:paraId="26B8F310" w14:textId="174EDE8A" w:rsidR="00BE01C5" w:rsidRDefault="000F1178">
      <w:r>
        <w:rPr>
          <w:rFonts w:hint="eastAsia"/>
        </w:rPr>
        <w:t>人口過剰：</w:t>
      </w:r>
      <w:r w:rsidR="00742422">
        <w:rPr>
          <w:rFonts w:hint="eastAsia"/>
        </w:rPr>
        <w:t>人口</w:t>
      </w:r>
      <w:r>
        <w:rPr>
          <w:rFonts w:hint="eastAsia"/>
        </w:rPr>
        <w:t>トークンが5体になるように、オーシャンボードかリーフボードに</w:t>
      </w:r>
      <w:r w:rsidR="00BD52CD">
        <w:rPr>
          <w:rFonts w:hint="eastAsia"/>
        </w:rPr>
        <w:t>戻し</w:t>
      </w:r>
      <w:r>
        <w:rPr>
          <w:rFonts w:hint="eastAsia"/>
        </w:rPr>
        <w:t>ます</w:t>
      </w:r>
      <w:r w:rsidRPr="000F1178">
        <w:t>。</w:t>
      </w:r>
      <w:r w:rsidR="00BE01C5">
        <w:rPr>
          <w:noProof/>
        </w:rPr>
        <w:drawing>
          <wp:anchor distT="0" distB="0" distL="114300" distR="114300" simplePos="0" relativeHeight="251664384" behindDoc="0" locked="0" layoutInCell="1" allowOverlap="1" wp14:anchorId="68F55C17" wp14:editId="27DAC2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48126" cy="666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6B88" w14:textId="77777777" w:rsidR="00BE01C5" w:rsidRDefault="00BE01C5"/>
    <w:p w14:paraId="6E96F527" w14:textId="77777777" w:rsidR="00BE01C5" w:rsidRDefault="000F1178">
      <w:r w:rsidRPr="000F1178">
        <w:rPr>
          <w:rFonts w:hint="eastAsia"/>
        </w:rPr>
        <w:t>隣接矢印：この矢印は、すぐ隣接する種を指します。</w:t>
      </w:r>
      <w:r w:rsidR="00BE01C5">
        <w:rPr>
          <w:noProof/>
        </w:rPr>
        <w:drawing>
          <wp:anchor distT="0" distB="0" distL="114300" distR="114300" simplePos="0" relativeHeight="251665408" behindDoc="0" locked="0" layoutInCell="1" allowOverlap="1" wp14:anchorId="0E6B95BC" wp14:editId="505BFED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7040" cy="438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7D493" w14:textId="77777777" w:rsidR="00BE01C5" w:rsidRDefault="00BE01C5"/>
    <w:p w14:paraId="4EB2EB89" w14:textId="77777777" w:rsidR="00BD52CD" w:rsidRDefault="00BD52CD">
      <w:r>
        <w:rPr>
          <w:noProof/>
        </w:rPr>
        <w:drawing>
          <wp:anchor distT="0" distB="0" distL="114300" distR="114300" simplePos="0" relativeHeight="251666432" behindDoc="0" locked="0" layoutInCell="1" allowOverlap="1" wp14:anchorId="744BC0F6" wp14:editId="1936952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01345" cy="34290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178">
        <w:rPr>
          <w:rFonts w:hint="eastAsia"/>
        </w:rPr>
        <w:t>移動数</w:t>
      </w:r>
      <w:r w:rsidR="000F1178" w:rsidRPr="000F1178">
        <w:rPr>
          <w:rFonts w:hint="eastAsia"/>
        </w:rPr>
        <w:t>：カードを使用して</w:t>
      </w:r>
      <w:r>
        <w:rPr>
          <w:rFonts w:hint="eastAsia"/>
        </w:rPr>
        <w:t>人口の移動を</w:t>
      </w:r>
      <w:r w:rsidR="000F1178" w:rsidRPr="000F1178">
        <w:rPr>
          <w:rFonts w:hint="eastAsia"/>
        </w:rPr>
        <w:t>する場合、この数の魚を移動します。</w:t>
      </w:r>
      <w:r w:rsidR="000F1178" w:rsidRPr="000F1178">
        <w:t xml:space="preserve"> </w:t>
      </w:r>
      <w:r w:rsidR="008728D7">
        <w:rPr>
          <w:rFonts w:hint="eastAsia"/>
        </w:rPr>
        <w:t>深海</w:t>
      </w:r>
      <w:r w:rsidR="000F1178" w:rsidRPr="000F1178">
        <w:t>カードを使用して種を進化させる場合のコストでもあります。</w:t>
      </w:r>
    </w:p>
    <w:p w14:paraId="4102C255" w14:textId="77777777" w:rsidR="00BD52CD" w:rsidRDefault="00BD52CD"/>
    <w:p w14:paraId="21E60F5F" w14:textId="77777777" w:rsidR="00BD52CD" w:rsidRDefault="00BD52CD">
      <w:r>
        <w:rPr>
          <w:rFonts w:hint="eastAsia"/>
        </w:rPr>
        <w:t>その他</w:t>
      </w:r>
    </w:p>
    <w:p w14:paraId="11E876D9" w14:textId="4A607FE9" w:rsidR="00BD52CD" w:rsidRDefault="00BD52CD">
      <w:r w:rsidRPr="00BD52CD">
        <w:rPr>
          <w:rFonts w:hint="eastAsia"/>
        </w:rPr>
        <w:t>リーチ：対象</w:t>
      </w:r>
      <w:r>
        <w:rPr>
          <w:rFonts w:hint="eastAsia"/>
        </w:rPr>
        <w:t>の種族</w:t>
      </w:r>
      <w:r w:rsidRPr="00BD52CD">
        <w:rPr>
          <w:rFonts w:hint="eastAsia"/>
        </w:rPr>
        <w:t>から</w:t>
      </w:r>
      <w:r w:rsidR="00742422">
        <w:rPr>
          <w:rFonts w:hint="eastAsia"/>
        </w:rPr>
        <w:t>人口</w:t>
      </w:r>
      <w:r>
        <w:rPr>
          <w:rFonts w:hint="eastAsia"/>
        </w:rPr>
        <w:t>トークンを</w:t>
      </w:r>
      <w:r w:rsidRPr="00BD52CD">
        <w:rPr>
          <w:rFonts w:hint="eastAsia"/>
        </w:rPr>
        <w:t>取得し、リーチ特性を持つ種</w:t>
      </w:r>
      <w:r>
        <w:rPr>
          <w:rFonts w:hint="eastAsia"/>
        </w:rPr>
        <w:t>族</w:t>
      </w:r>
      <w:r w:rsidRPr="00BD52CD">
        <w:rPr>
          <w:rFonts w:hint="eastAsia"/>
        </w:rPr>
        <w:t>ボードに配置します。</w:t>
      </w:r>
      <w:r w:rsidRPr="00BD52CD">
        <w:t>これは摂食や攻撃としてカウントされません。</w:t>
      </w:r>
    </w:p>
    <w:p w14:paraId="1E241350" w14:textId="77777777" w:rsidR="00BD52CD" w:rsidRDefault="00BD52CD"/>
    <w:p w14:paraId="6905AB8B" w14:textId="1A5C42C4" w:rsidR="00BD52CD" w:rsidRDefault="00BD52CD">
      <w:r w:rsidRPr="00BD52CD">
        <w:rPr>
          <w:rFonts w:hint="eastAsia"/>
        </w:rPr>
        <w:t>カンブリア爆発：第</w:t>
      </w:r>
      <w:r w:rsidRPr="00BD52CD">
        <w:t>1</w:t>
      </w:r>
      <w:r w:rsidR="00B25EE2">
        <w:rPr>
          <w:rFonts w:hint="eastAsia"/>
        </w:rPr>
        <w:t>海洋ボード</w:t>
      </w:r>
      <w:r w:rsidRPr="00BD52CD">
        <w:t>が空になったときに始まり、ゲームが終了するまで続きます。</w:t>
      </w:r>
    </w:p>
    <w:p w14:paraId="1992D847" w14:textId="77777777" w:rsidR="00BD52CD" w:rsidRDefault="00BD52CD"/>
    <w:p w14:paraId="317FDB09" w14:textId="77777777" w:rsidR="00BD52CD" w:rsidRDefault="00BD52CD" w:rsidP="00BD52CD">
      <w:r>
        <w:rPr>
          <w:rFonts w:hint="eastAsia"/>
        </w:rPr>
        <w:t>ブルーシナリオカード：対応するオーシャンゾーンが空の場合、有効なります。</w:t>
      </w:r>
    </w:p>
    <w:p w14:paraId="1102A770" w14:textId="47F6A039" w:rsidR="00BD52CD" w:rsidRDefault="00BD52CD" w:rsidP="00BD52CD">
      <w:r>
        <w:rPr>
          <w:rFonts w:hint="eastAsia"/>
        </w:rPr>
        <w:t>(永続効果)</w:t>
      </w:r>
    </w:p>
    <w:p w14:paraId="5B6D95EE" w14:textId="77777777" w:rsidR="00B25EE2" w:rsidRPr="00BD52CD" w:rsidRDefault="00B25EE2" w:rsidP="00BD52CD">
      <w:pPr>
        <w:rPr>
          <w:rFonts w:hint="eastAsia"/>
        </w:rPr>
      </w:pPr>
    </w:p>
    <w:p w14:paraId="2DDE2BE3" w14:textId="77777777" w:rsidR="00BD52CD" w:rsidRDefault="00BD52CD" w:rsidP="00BD52CD">
      <w:r>
        <w:rPr>
          <w:rFonts w:hint="eastAsia"/>
        </w:rPr>
        <w:t>パープルシナリオカード：対応するオーシャンゾーンが空になったときに、発動します。</w:t>
      </w:r>
    </w:p>
    <w:p w14:paraId="3F465FC8" w14:textId="77777777" w:rsidR="00BD52CD" w:rsidRDefault="00BD52CD" w:rsidP="00BD52CD">
      <w:r>
        <w:rPr>
          <w:rFonts w:hint="eastAsia"/>
        </w:rPr>
        <w:t>(誘発効果)</w:t>
      </w:r>
    </w:p>
    <w:p w14:paraId="09D55DF7" w14:textId="77777777" w:rsidR="00BD52CD" w:rsidRDefault="00BD52CD">
      <w:pPr>
        <w:widowControl/>
        <w:jc w:val="left"/>
      </w:pPr>
      <w:r>
        <w:br w:type="page"/>
      </w:r>
    </w:p>
    <w:p w14:paraId="59828C32" w14:textId="77777777" w:rsidR="00BD52CD" w:rsidRDefault="00BD52CD" w:rsidP="00BD52CD">
      <w:r>
        <w:rPr>
          <w:rFonts w:hint="eastAsia"/>
        </w:rPr>
        <w:lastRenderedPageBreak/>
        <w:t>ターンの流れ</w:t>
      </w:r>
    </w:p>
    <w:p w14:paraId="00492E3D" w14:textId="77777777" w:rsidR="00BD52CD" w:rsidRDefault="00BD52CD" w:rsidP="00BD52CD">
      <w:r>
        <w:t>1.</w:t>
      </w:r>
      <w:r w:rsidR="003E562D">
        <w:rPr>
          <w:rFonts w:hint="eastAsia"/>
        </w:rPr>
        <w:t>アクション</w:t>
      </w:r>
    </w:p>
    <w:p w14:paraId="127F85FF" w14:textId="77777777" w:rsidR="00BD52CD" w:rsidRDefault="00BD52CD" w:rsidP="00BD52CD">
      <w:r>
        <w:rPr>
          <w:rFonts w:hint="eastAsia"/>
        </w:rPr>
        <w:t>カンブリア爆発前：</w:t>
      </w:r>
      <w:r>
        <w:t>カードを1枚プレイします。</w:t>
      </w:r>
      <w:r>
        <w:rPr>
          <w:rFonts w:hint="eastAsia"/>
        </w:rPr>
        <w:t>：</w:t>
      </w:r>
      <w:r w:rsidR="008728D7">
        <w:rPr>
          <w:rFonts w:hint="eastAsia"/>
        </w:rPr>
        <w:t>浅瀬</w:t>
      </w:r>
      <w:r>
        <w:rPr>
          <w:rFonts w:hint="eastAsia"/>
        </w:rPr>
        <w:t>のみ</w:t>
      </w:r>
    </w:p>
    <w:p w14:paraId="41444514" w14:textId="77777777" w:rsidR="00BD52CD" w:rsidRDefault="00BD52CD" w:rsidP="00BD52CD">
      <w:r>
        <w:rPr>
          <w:rFonts w:hint="eastAsia"/>
        </w:rPr>
        <w:t>カンブリア爆発後：</w:t>
      </w:r>
      <w:r>
        <w:t>カードを2枚プレイします</w:t>
      </w:r>
      <w:r>
        <w:rPr>
          <w:rFonts w:hint="eastAsia"/>
        </w:rPr>
        <w:t>。</w:t>
      </w:r>
      <w:r>
        <w:t>：</w:t>
      </w:r>
      <w:r w:rsidR="008728D7">
        <w:rPr>
          <w:rFonts w:hint="eastAsia"/>
        </w:rPr>
        <w:t>浅瀬</w:t>
      </w:r>
      <w:r>
        <w:t>または</w:t>
      </w:r>
      <w:r w:rsidR="008728D7">
        <w:rPr>
          <w:rFonts w:hint="eastAsia"/>
        </w:rPr>
        <w:t>深海</w:t>
      </w:r>
      <w:r>
        <w:t>。</w:t>
      </w:r>
    </w:p>
    <w:p w14:paraId="731AF65F" w14:textId="77777777" w:rsidR="00BD52CD" w:rsidRDefault="00BD52CD" w:rsidP="00BD52C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進化</w:t>
      </w:r>
      <w:r>
        <w:t>：新規または既存の種</w:t>
      </w:r>
      <w:r>
        <w:rPr>
          <w:rFonts w:hint="eastAsia"/>
        </w:rPr>
        <w:t>に対して、</w:t>
      </w:r>
      <w:r>
        <w:t>特性を</w:t>
      </w:r>
      <w:r>
        <w:rPr>
          <w:rFonts w:hint="eastAsia"/>
        </w:rPr>
        <w:t>付加</w:t>
      </w:r>
      <w:r>
        <w:t>します。</w:t>
      </w:r>
      <w:r w:rsidR="008728D7">
        <w:rPr>
          <w:rFonts w:hint="eastAsia"/>
        </w:rPr>
        <w:t>深海</w:t>
      </w:r>
      <w:r>
        <w:t>カードは</w:t>
      </w:r>
      <w:r>
        <w:rPr>
          <w:rFonts w:hint="eastAsia"/>
        </w:rPr>
        <w:t>使用コスト</w:t>
      </w:r>
      <w:r>
        <w:t>がかかります。</w:t>
      </w:r>
    </w:p>
    <w:p w14:paraId="6C6A9252" w14:textId="77777777" w:rsidR="00BE01C5" w:rsidRDefault="00BD52CD" w:rsidP="00BD52C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人口の移動：人口を任意の場所から別の場所（リーフまたはオーシャンゾーン）に移動します。</w:t>
      </w:r>
    </w:p>
    <w:p w14:paraId="4F7C3EB6" w14:textId="77777777" w:rsidR="00BD52CD" w:rsidRDefault="00BD52CD" w:rsidP="00BD52CD"/>
    <w:p w14:paraId="6C7EADBF" w14:textId="77777777" w:rsidR="00BD52CD" w:rsidRDefault="00BD52CD" w:rsidP="00BD52CD">
      <w:r>
        <w:t>2.給餌</w:t>
      </w:r>
    </w:p>
    <w:p w14:paraId="52DC6C3A" w14:textId="77777777" w:rsidR="00BD52CD" w:rsidRDefault="00BD52CD" w:rsidP="00BD52CD">
      <w:r>
        <w:rPr>
          <w:rFonts w:hint="eastAsia"/>
        </w:rPr>
        <w:t>餌を与える種を</w:t>
      </w:r>
      <w:r>
        <w:t>1つ選んでください：</w:t>
      </w:r>
    </w:p>
    <w:p w14:paraId="6D30C003" w14:textId="2CB26131" w:rsidR="00BD52CD" w:rsidRDefault="00BD52CD" w:rsidP="00BD52C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捕食：リーフボードから</w:t>
      </w:r>
      <w:r w:rsidR="002A3064">
        <w:rPr>
          <w:rFonts w:hint="eastAsia"/>
        </w:rPr>
        <w:t>、</w:t>
      </w:r>
      <w:r>
        <w:rPr>
          <w:rFonts w:hint="eastAsia"/>
        </w:rPr>
        <w:t>人口トークンを集める。</w:t>
      </w:r>
    </w:p>
    <w:p w14:paraId="02433638" w14:textId="7594432D" w:rsidR="00BD52CD" w:rsidRDefault="00BD52CD" w:rsidP="00BD52C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攻撃：種族を1つ指定し、</w:t>
      </w:r>
      <w:r w:rsidR="00742422">
        <w:rPr>
          <w:rFonts w:hint="eastAsia"/>
        </w:rPr>
        <w:t>人口</w:t>
      </w:r>
      <w:r>
        <w:rPr>
          <w:rFonts w:hint="eastAsia"/>
        </w:rPr>
        <w:t>トークンを奪う。</w:t>
      </w:r>
    </w:p>
    <w:p w14:paraId="6783B106" w14:textId="0145CC67" w:rsidR="003E562D" w:rsidRDefault="003E562D" w:rsidP="003E562D">
      <w:r>
        <w:rPr>
          <w:rFonts w:hint="eastAsia"/>
        </w:rPr>
        <w:t>老化フェーズに移行する前に、人口</w:t>
      </w:r>
      <w:r w:rsidR="00D83780">
        <w:rPr>
          <w:rFonts w:hint="eastAsia"/>
        </w:rPr>
        <w:t>過剰</w:t>
      </w:r>
      <w:r>
        <w:rPr>
          <w:rFonts w:hint="eastAsia"/>
        </w:rPr>
        <w:t>の確認を行います。</w:t>
      </w:r>
    </w:p>
    <w:p w14:paraId="422B133E" w14:textId="77777777" w:rsidR="00BD52CD" w:rsidRDefault="00BD52CD" w:rsidP="00BD52CD"/>
    <w:p w14:paraId="098DF6C3" w14:textId="77777777" w:rsidR="00BD52CD" w:rsidRDefault="00BD52CD" w:rsidP="00BD52CD">
      <w:r>
        <w:t>3.老化</w:t>
      </w:r>
    </w:p>
    <w:p w14:paraId="26404406" w14:textId="77777777" w:rsidR="00BD52CD" w:rsidRDefault="00BD52CD" w:rsidP="00BD52CD">
      <w:r>
        <w:rPr>
          <w:rFonts w:hint="eastAsia"/>
        </w:rPr>
        <w:t>カンブリア爆発前：あなたの種のそれぞれから</w:t>
      </w:r>
      <w:r>
        <w:t>1個体を</w:t>
      </w:r>
      <w:r>
        <w:rPr>
          <w:rFonts w:hint="eastAsia"/>
        </w:rPr>
        <w:t>採取し、得点とします。</w:t>
      </w:r>
    </w:p>
    <w:p w14:paraId="0A7E61F7" w14:textId="77777777" w:rsidR="00BD52CD" w:rsidRPr="00BD52CD" w:rsidRDefault="00BD52CD" w:rsidP="00BD52CD">
      <w:r>
        <w:rPr>
          <w:rFonts w:hint="eastAsia"/>
        </w:rPr>
        <w:t>カンブリア爆発後：あなたの種のそれぞれから</w:t>
      </w:r>
      <w:r>
        <w:t>2個体を</w:t>
      </w:r>
      <w:r>
        <w:rPr>
          <w:rFonts w:hint="eastAsia"/>
        </w:rPr>
        <w:t>採取し、得点とします。</w:t>
      </w:r>
    </w:p>
    <w:p w14:paraId="2D80F4A8" w14:textId="20763599" w:rsidR="00BD52CD" w:rsidRDefault="00BD52CD" w:rsidP="00BD52CD">
      <w:r>
        <w:rPr>
          <w:rFonts w:hint="eastAsia"/>
        </w:rPr>
        <w:t>老化</w:t>
      </w:r>
      <w:r w:rsidR="008728D7">
        <w:rPr>
          <w:rFonts w:hint="eastAsia"/>
        </w:rPr>
        <w:t>に</w:t>
      </w:r>
      <w:r w:rsidR="00D06016">
        <w:rPr>
          <w:rFonts w:hint="eastAsia"/>
        </w:rPr>
        <w:t>必要な</w:t>
      </w:r>
      <w:r w:rsidR="00742422">
        <w:rPr>
          <w:rFonts w:hint="eastAsia"/>
        </w:rPr>
        <w:t>人口</w:t>
      </w:r>
      <w:r w:rsidR="008728D7">
        <w:rPr>
          <w:rFonts w:hint="eastAsia"/>
        </w:rPr>
        <w:t>トークンが残っていない場合、</w:t>
      </w:r>
      <w:r>
        <w:rPr>
          <w:rFonts w:hint="eastAsia"/>
        </w:rPr>
        <w:t>絶滅します。</w:t>
      </w:r>
      <w:r w:rsidR="00D06016">
        <w:rPr>
          <w:rFonts w:hint="eastAsia"/>
        </w:rPr>
        <w:t>老化の結果、人口トークンが0になっても問題ありません。</w:t>
      </w:r>
    </w:p>
    <w:p w14:paraId="4736A626" w14:textId="77777777" w:rsidR="008728D7" w:rsidRDefault="008728D7" w:rsidP="00BD52CD"/>
    <w:p w14:paraId="1690E6D5" w14:textId="77777777" w:rsidR="003E562D" w:rsidRDefault="003E562D" w:rsidP="003E562D">
      <w:r>
        <w:t>4.</w:t>
      </w:r>
      <w:r>
        <w:rPr>
          <w:rFonts w:hint="eastAsia"/>
        </w:rPr>
        <w:t>ドロー</w:t>
      </w:r>
    </w:p>
    <w:p w14:paraId="4FF449DA" w14:textId="77777777" w:rsidR="003E562D" w:rsidRDefault="003E562D" w:rsidP="003E562D">
      <w:r>
        <w:t>1）</w:t>
      </w:r>
      <w:r>
        <w:rPr>
          <w:rFonts w:hint="eastAsia"/>
        </w:rPr>
        <w:t>深海</w:t>
      </w:r>
      <w:r>
        <w:t>カードを1枚引くことができます</w:t>
      </w:r>
    </w:p>
    <w:p w14:paraId="69C20D2E" w14:textId="77777777" w:rsidR="003E562D" w:rsidRDefault="003E562D" w:rsidP="003E562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遺</w:t>
      </w:r>
      <w:r w:rsidR="00713203">
        <w:rPr>
          <w:rFonts w:hint="eastAsia"/>
        </w:rPr>
        <w:t>伝子プールから一番上の表向きのカードを引く。遺伝子プールが空になった場合、深海デッキかの一番上のカードを表向きにしておく。</w:t>
      </w:r>
    </w:p>
    <w:p w14:paraId="54808782" w14:textId="77777777" w:rsidR="003E562D" w:rsidRDefault="00546CBA" w:rsidP="003E562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深海デッキから3枚ドローし、1枚手札に残す。残り</w:t>
      </w:r>
      <w:r w:rsidR="00713203">
        <w:rPr>
          <w:rFonts w:hint="eastAsia"/>
        </w:rPr>
        <w:t>を</w:t>
      </w:r>
      <w:r>
        <w:rPr>
          <w:rFonts w:hint="eastAsia"/>
        </w:rPr>
        <w:t>別々の遺伝子プールに表向きにしておく。</w:t>
      </w:r>
    </w:p>
    <w:p w14:paraId="61DB7259" w14:textId="77777777" w:rsidR="003E562D" w:rsidRDefault="003E562D" w:rsidP="003E562D">
      <w:r>
        <w:t>2）任意の数の</w:t>
      </w:r>
      <w:r>
        <w:rPr>
          <w:rFonts w:hint="eastAsia"/>
        </w:rPr>
        <w:t>浅瀬</w:t>
      </w:r>
      <w:r>
        <w:t>カードを破棄できます。</w:t>
      </w:r>
    </w:p>
    <w:p w14:paraId="3ABE9E4B" w14:textId="77777777" w:rsidR="00713203" w:rsidRDefault="003E562D" w:rsidP="003E562D">
      <w:r>
        <w:t>3）手札が合計6枚になるまで</w:t>
      </w:r>
      <w:r>
        <w:rPr>
          <w:rFonts w:hint="eastAsia"/>
        </w:rPr>
        <w:t>浅瀬</w:t>
      </w:r>
      <w:r>
        <w:t>カードを引きます。</w:t>
      </w:r>
    </w:p>
    <w:p w14:paraId="3DCB748B" w14:textId="77777777" w:rsidR="00713203" w:rsidRDefault="00713203">
      <w:pPr>
        <w:widowControl/>
        <w:jc w:val="left"/>
      </w:pPr>
      <w:r>
        <w:br w:type="page"/>
      </w:r>
    </w:p>
    <w:p w14:paraId="4142D568" w14:textId="77777777" w:rsidR="00713203" w:rsidRDefault="00713203" w:rsidP="003E562D">
      <w:r>
        <w:rPr>
          <w:rFonts w:hint="eastAsia"/>
        </w:rPr>
        <w:lastRenderedPageBreak/>
        <w:t>浅瀬カード</w:t>
      </w:r>
    </w:p>
    <w:p w14:paraId="3C01D99D" w14:textId="77777777" w:rsidR="00713203" w:rsidRDefault="00713203" w:rsidP="003E5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238"/>
      </w:tblGrid>
      <w:tr w:rsidR="00713203" w14:paraId="5B4038FA" w14:textId="77777777" w:rsidTr="00F7192B">
        <w:tc>
          <w:tcPr>
            <w:tcW w:w="1838" w:type="dxa"/>
          </w:tcPr>
          <w:p w14:paraId="2E0625EA" w14:textId="77777777" w:rsidR="00713203" w:rsidRPr="00713203" w:rsidRDefault="00713203" w:rsidP="003E562D">
            <w:r w:rsidRPr="00713203">
              <w:t>Symbiotic</w:t>
            </w:r>
          </w:p>
        </w:tc>
        <w:tc>
          <w:tcPr>
            <w:tcW w:w="1418" w:type="dxa"/>
          </w:tcPr>
          <w:p w14:paraId="3CE95F98" w14:textId="77777777" w:rsidR="00713203" w:rsidRDefault="00713203" w:rsidP="003E562D">
            <w:r>
              <w:rPr>
                <w:rFonts w:hint="eastAsia"/>
              </w:rPr>
              <w:t>ゲイン1</w:t>
            </w:r>
          </w:p>
          <w:p w14:paraId="60051F09" w14:textId="77777777" w:rsidR="00713203" w:rsidRDefault="00713203" w:rsidP="003E562D">
            <w:r>
              <w:rPr>
                <w:rFonts w:hint="eastAsia"/>
              </w:rPr>
              <w:t>移動7</w:t>
            </w:r>
          </w:p>
        </w:tc>
        <w:tc>
          <w:tcPr>
            <w:tcW w:w="5238" w:type="dxa"/>
          </w:tcPr>
          <w:p w14:paraId="3F848DC9" w14:textId="77777777" w:rsidR="00713203" w:rsidRPr="00713203" w:rsidRDefault="00713203" w:rsidP="003E562D">
            <w:r>
              <w:rPr>
                <w:rFonts w:hint="eastAsia"/>
              </w:rPr>
              <w:t>左の種族が捕食か攻撃を行った場合、ゲイン1。</w:t>
            </w:r>
          </w:p>
        </w:tc>
      </w:tr>
      <w:tr w:rsidR="00713203" w14:paraId="32FC735D" w14:textId="77777777" w:rsidTr="00F7192B">
        <w:tc>
          <w:tcPr>
            <w:tcW w:w="1838" w:type="dxa"/>
          </w:tcPr>
          <w:p w14:paraId="49D6AA4F" w14:textId="77777777" w:rsidR="00713203" w:rsidRPr="00713203" w:rsidRDefault="00713203" w:rsidP="00713203">
            <w:r w:rsidRPr="00713203">
              <w:t>Tentacled</w:t>
            </w:r>
          </w:p>
        </w:tc>
        <w:tc>
          <w:tcPr>
            <w:tcW w:w="1418" w:type="dxa"/>
          </w:tcPr>
          <w:p w14:paraId="4B506A39" w14:textId="77777777" w:rsidR="00713203" w:rsidRDefault="00713203" w:rsidP="00713203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6707D828" w14:textId="77777777" w:rsidR="00713203" w:rsidRPr="00713203" w:rsidRDefault="00713203" w:rsidP="003E562D">
            <w:r>
              <w:rPr>
                <w:rFonts w:hint="eastAsia"/>
              </w:rPr>
              <w:t>追加の給餌を行っても良い。</w:t>
            </w:r>
          </w:p>
        </w:tc>
      </w:tr>
      <w:tr w:rsidR="00713203" w14:paraId="398B6929" w14:textId="77777777" w:rsidTr="00F7192B">
        <w:tc>
          <w:tcPr>
            <w:tcW w:w="1838" w:type="dxa"/>
          </w:tcPr>
          <w:p w14:paraId="19E281CB" w14:textId="77777777" w:rsidR="00713203" w:rsidRPr="00713203" w:rsidRDefault="00713203" w:rsidP="003E562D">
            <w:r>
              <w:rPr>
                <w:rFonts w:hint="eastAsia"/>
              </w:rPr>
              <w:t>Speed</w:t>
            </w:r>
          </w:p>
        </w:tc>
        <w:tc>
          <w:tcPr>
            <w:tcW w:w="1418" w:type="dxa"/>
          </w:tcPr>
          <w:p w14:paraId="2199F568" w14:textId="77777777" w:rsidR="00713203" w:rsidRDefault="00713203" w:rsidP="00713203">
            <w:r>
              <w:rPr>
                <w:rFonts w:hint="eastAsia"/>
              </w:rPr>
              <w:t>捕食2</w:t>
            </w:r>
          </w:p>
          <w:p w14:paraId="2A685426" w14:textId="77777777" w:rsidR="00713203" w:rsidRDefault="00713203" w:rsidP="00713203">
            <w:r>
              <w:rPr>
                <w:rFonts w:hint="eastAsia"/>
              </w:rPr>
              <w:t>攻撃2</w:t>
            </w:r>
          </w:p>
          <w:p w14:paraId="7F710693" w14:textId="77777777" w:rsidR="00713203" w:rsidRDefault="00713203" w:rsidP="00713203">
            <w:r>
              <w:rPr>
                <w:rFonts w:hint="eastAsia"/>
              </w:rPr>
              <w:t>シェル2</w:t>
            </w:r>
          </w:p>
          <w:p w14:paraId="2E162E43" w14:textId="77777777" w:rsidR="00713203" w:rsidRDefault="00713203" w:rsidP="003E562D">
            <w:r>
              <w:rPr>
                <w:rFonts w:hint="eastAsia"/>
              </w:rPr>
              <w:t>移動6</w:t>
            </w:r>
          </w:p>
        </w:tc>
        <w:tc>
          <w:tcPr>
            <w:tcW w:w="5238" w:type="dxa"/>
          </w:tcPr>
          <w:p w14:paraId="23F999BB" w14:textId="77777777" w:rsidR="00713203" w:rsidRPr="00713203" w:rsidRDefault="00713203" w:rsidP="003E562D">
            <w:r>
              <w:rPr>
                <w:rFonts w:hint="eastAsia"/>
              </w:rPr>
              <w:t>特性を1枚追加で持つ事ができる。</w:t>
            </w:r>
          </w:p>
        </w:tc>
      </w:tr>
      <w:tr w:rsidR="00713203" w14:paraId="5BE1F5CF" w14:textId="77777777" w:rsidTr="00F7192B">
        <w:tc>
          <w:tcPr>
            <w:tcW w:w="1838" w:type="dxa"/>
          </w:tcPr>
          <w:p w14:paraId="344E15A6" w14:textId="77777777" w:rsidR="00713203" w:rsidRDefault="00713203" w:rsidP="003E562D">
            <w:r w:rsidRPr="00713203">
              <w:t>Whale Cleaner</w:t>
            </w:r>
          </w:p>
        </w:tc>
        <w:tc>
          <w:tcPr>
            <w:tcW w:w="1418" w:type="dxa"/>
          </w:tcPr>
          <w:p w14:paraId="32A14D48" w14:textId="77777777" w:rsidR="00713203" w:rsidRDefault="00713203" w:rsidP="003E562D">
            <w:r>
              <w:rPr>
                <w:rFonts w:hint="eastAsia"/>
              </w:rPr>
              <w:t>ゲイン3</w:t>
            </w:r>
          </w:p>
          <w:p w14:paraId="711EA409" w14:textId="77777777" w:rsidR="00713203" w:rsidRDefault="00713203" w:rsidP="003E562D">
            <w:r>
              <w:rPr>
                <w:rFonts w:hint="eastAsia"/>
              </w:rPr>
              <w:t>移動7</w:t>
            </w:r>
          </w:p>
        </w:tc>
        <w:tc>
          <w:tcPr>
            <w:tcW w:w="5238" w:type="dxa"/>
          </w:tcPr>
          <w:p w14:paraId="3F87E827" w14:textId="3161392F" w:rsidR="00713203" w:rsidRDefault="00713203" w:rsidP="003E562D">
            <w:r>
              <w:rPr>
                <w:rFonts w:hint="eastAsia"/>
              </w:rPr>
              <w:t>3以上の捕食が行われた場合、</w:t>
            </w:r>
            <w:r w:rsidR="00144B72">
              <w:rPr>
                <w:rFonts w:hint="eastAsia"/>
              </w:rPr>
              <w:t>左右それぞれの</w:t>
            </w:r>
            <w:r w:rsidR="00F476CF">
              <w:rPr>
                <w:rFonts w:hint="eastAsia"/>
              </w:rPr>
              <w:t>一番距離が近いこの種族がゲイン3。</w:t>
            </w:r>
          </w:p>
        </w:tc>
      </w:tr>
      <w:tr w:rsidR="00713203" w14:paraId="0D791BAC" w14:textId="77777777" w:rsidTr="00F7192B">
        <w:tc>
          <w:tcPr>
            <w:tcW w:w="1838" w:type="dxa"/>
          </w:tcPr>
          <w:p w14:paraId="069FF7A5" w14:textId="77777777" w:rsidR="00713203" w:rsidRPr="00713203" w:rsidRDefault="00713203" w:rsidP="003E562D">
            <w:r w:rsidRPr="00713203">
              <w:t>Parasitic</w:t>
            </w:r>
          </w:p>
        </w:tc>
        <w:tc>
          <w:tcPr>
            <w:tcW w:w="1418" w:type="dxa"/>
          </w:tcPr>
          <w:p w14:paraId="41EC2891" w14:textId="77777777" w:rsidR="00713203" w:rsidRDefault="00713203" w:rsidP="003E562D">
            <w:r>
              <w:rPr>
                <w:rFonts w:hint="eastAsia"/>
              </w:rPr>
              <w:t>移動8</w:t>
            </w:r>
          </w:p>
        </w:tc>
        <w:tc>
          <w:tcPr>
            <w:tcW w:w="5238" w:type="dxa"/>
          </w:tcPr>
          <w:p w14:paraId="1BDD2249" w14:textId="77777777" w:rsidR="00713203" w:rsidRDefault="00713203" w:rsidP="003E562D">
            <w:r>
              <w:rPr>
                <w:rFonts w:hint="eastAsia"/>
              </w:rPr>
              <w:t>給餌フェーズの前に、左から人口トークンを</w:t>
            </w:r>
            <w:r w:rsidR="00F7192B">
              <w:rPr>
                <w:rFonts w:hint="eastAsia"/>
              </w:rPr>
              <w:t>2個</w:t>
            </w:r>
            <w:r>
              <w:rPr>
                <w:rFonts w:hint="eastAsia"/>
              </w:rPr>
              <w:t>奪う。</w:t>
            </w:r>
          </w:p>
        </w:tc>
      </w:tr>
      <w:tr w:rsidR="00713203" w14:paraId="7FAE46EB" w14:textId="77777777" w:rsidTr="00F7192B">
        <w:tc>
          <w:tcPr>
            <w:tcW w:w="1838" w:type="dxa"/>
          </w:tcPr>
          <w:p w14:paraId="7A273E18" w14:textId="77777777" w:rsidR="00713203" w:rsidRPr="00F7192B" w:rsidRDefault="00F7192B" w:rsidP="003E562D">
            <w:r w:rsidRPr="00F7192B">
              <w:t>Inking</w:t>
            </w:r>
          </w:p>
        </w:tc>
        <w:tc>
          <w:tcPr>
            <w:tcW w:w="1418" w:type="dxa"/>
          </w:tcPr>
          <w:p w14:paraId="4E8609CA" w14:textId="77777777" w:rsidR="00713203" w:rsidRDefault="00F7192B" w:rsidP="003E562D">
            <w:r>
              <w:rPr>
                <w:rFonts w:hint="eastAsia"/>
              </w:rPr>
              <w:t>シェル4</w:t>
            </w:r>
          </w:p>
          <w:p w14:paraId="073279F4" w14:textId="77777777" w:rsidR="00F7192B" w:rsidRDefault="00F7192B" w:rsidP="003E562D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367D4AE0" w14:textId="77777777" w:rsidR="00713203" w:rsidRDefault="00713203" w:rsidP="003E562D"/>
        </w:tc>
      </w:tr>
      <w:tr w:rsidR="00F7192B" w14:paraId="49DA8130" w14:textId="77777777" w:rsidTr="00F7192B">
        <w:tc>
          <w:tcPr>
            <w:tcW w:w="1838" w:type="dxa"/>
          </w:tcPr>
          <w:p w14:paraId="5BE39384" w14:textId="77777777" w:rsidR="00F7192B" w:rsidRPr="00F7192B" w:rsidRDefault="00F7192B" w:rsidP="003E562D">
            <w:r w:rsidRPr="00F7192B">
              <w:t>Shark Cleaner</w:t>
            </w:r>
          </w:p>
        </w:tc>
        <w:tc>
          <w:tcPr>
            <w:tcW w:w="1418" w:type="dxa"/>
          </w:tcPr>
          <w:p w14:paraId="449F0964" w14:textId="77777777" w:rsidR="00F7192B" w:rsidRDefault="00F7192B" w:rsidP="003E562D">
            <w:r>
              <w:rPr>
                <w:rFonts w:hint="eastAsia"/>
              </w:rPr>
              <w:t>ゲイン2</w:t>
            </w:r>
          </w:p>
          <w:p w14:paraId="24382463" w14:textId="77777777" w:rsidR="00F7192B" w:rsidRDefault="00F7192B" w:rsidP="003E562D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18D8A263" w14:textId="0361409F" w:rsidR="00F7192B" w:rsidRDefault="00F7192B" w:rsidP="003E562D">
            <w:r>
              <w:rPr>
                <w:rFonts w:hint="eastAsia"/>
              </w:rPr>
              <w:t>3以上の攻撃が行われた場合、</w:t>
            </w:r>
            <w:r w:rsidR="00144B72">
              <w:rPr>
                <w:rFonts w:hint="eastAsia"/>
              </w:rPr>
              <w:t>左右それぞれの</w:t>
            </w:r>
            <w:r w:rsidR="00F476CF">
              <w:rPr>
                <w:rFonts w:hint="eastAsia"/>
              </w:rPr>
              <w:t>一番距離が近いこの</w:t>
            </w:r>
            <w:r>
              <w:rPr>
                <w:rFonts w:hint="eastAsia"/>
              </w:rPr>
              <w:t>種族がゲイン2。</w:t>
            </w:r>
          </w:p>
        </w:tc>
      </w:tr>
      <w:tr w:rsidR="00F7192B" w14:paraId="561BF57D" w14:textId="77777777" w:rsidTr="00F7192B">
        <w:tc>
          <w:tcPr>
            <w:tcW w:w="1838" w:type="dxa"/>
          </w:tcPr>
          <w:p w14:paraId="5E9AE461" w14:textId="77777777" w:rsidR="00F7192B" w:rsidRPr="00F7192B" w:rsidRDefault="00F7192B" w:rsidP="003E562D">
            <w:r w:rsidRPr="00F7192B">
              <w:t>Filter Feeder</w:t>
            </w:r>
          </w:p>
        </w:tc>
        <w:tc>
          <w:tcPr>
            <w:tcW w:w="1418" w:type="dxa"/>
          </w:tcPr>
          <w:p w14:paraId="77384430" w14:textId="77777777" w:rsidR="00F7192B" w:rsidRDefault="00F7192B" w:rsidP="003E562D">
            <w:r>
              <w:rPr>
                <w:rFonts w:hint="eastAsia"/>
              </w:rPr>
              <w:t>捕食5</w:t>
            </w:r>
          </w:p>
          <w:p w14:paraId="449CD54E" w14:textId="77777777" w:rsidR="00F7192B" w:rsidRDefault="00F7192B" w:rsidP="003E562D">
            <w:r>
              <w:rPr>
                <w:rFonts w:hint="eastAsia"/>
              </w:rPr>
              <w:t>攻撃禁止</w:t>
            </w:r>
          </w:p>
          <w:p w14:paraId="4FAFF284" w14:textId="77777777" w:rsidR="00F7192B" w:rsidRDefault="00F7192B" w:rsidP="003E562D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2BF7A259" w14:textId="3BADE10F" w:rsidR="00F7192B" w:rsidRDefault="00F7192B" w:rsidP="003E562D">
            <w:r>
              <w:rPr>
                <w:rFonts w:hint="eastAsia"/>
              </w:rPr>
              <w:t>人口</w:t>
            </w:r>
            <w:r w:rsidR="00D83780">
              <w:rPr>
                <w:rFonts w:hint="eastAsia"/>
              </w:rPr>
              <w:t>過剰</w:t>
            </w:r>
            <w:bookmarkStart w:id="0" w:name="_GoBack"/>
            <w:bookmarkEnd w:id="0"/>
            <w:r>
              <w:rPr>
                <w:rFonts w:hint="eastAsia"/>
              </w:rPr>
              <w:t>が発生しない。</w:t>
            </w:r>
          </w:p>
        </w:tc>
      </w:tr>
      <w:tr w:rsidR="00F7192B" w14:paraId="34718D90" w14:textId="77777777" w:rsidTr="00F7192B">
        <w:tc>
          <w:tcPr>
            <w:tcW w:w="1838" w:type="dxa"/>
          </w:tcPr>
          <w:p w14:paraId="09A5AF5B" w14:textId="77777777" w:rsidR="00F7192B" w:rsidRPr="00F7192B" w:rsidRDefault="00F7192B" w:rsidP="003E562D">
            <w:r w:rsidRPr="00F7192B">
              <w:t>Schooling</w:t>
            </w:r>
          </w:p>
        </w:tc>
        <w:tc>
          <w:tcPr>
            <w:tcW w:w="1418" w:type="dxa"/>
          </w:tcPr>
          <w:p w14:paraId="3444DB99" w14:textId="77777777" w:rsidR="00F7192B" w:rsidRDefault="00F7192B" w:rsidP="003E562D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50A9567F" w14:textId="77777777" w:rsidR="00F7192B" w:rsidRDefault="00F7192B" w:rsidP="003E562D">
            <w:r>
              <w:rPr>
                <w:rFonts w:hint="eastAsia"/>
              </w:rPr>
              <w:t>加齢+1</w:t>
            </w:r>
          </w:p>
          <w:p w14:paraId="0B681EC8" w14:textId="77777777" w:rsidR="00F7192B" w:rsidRDefault="00F7192B" w:rsidP="003E562D">
            <w:r w:rsidRPr="00F7192B">
              <w:rPr>
                <w:rFonts w:hint="eastAsia"/>
              </w:rPr>
              <w:t>この種の個体数が</w:t>
            </w:r>
            <w:r w:rsidRPr="00F7192B">
              <w:t>5以上の場合、攻撃されない。</w:t>
            </w:r>
          </w:p>
        </w:tc>
      </w:tr>
      <w:tr w:rsidR="00F7192B" w14:paraId="0A01BD7D" w14:textId="77777777" w:rsidTr="00F7192B">
        <w:tc>
          <w:tcPr>
            <w:tcW w:w="1838" w:type="dxa"/>
          </w:tcPr>
          <w:p w14:paraId="03509BEB" w14:textId="77777777" w:rsidR="00F7192B" w:rsidRPr="00F7192B" w:rsidRDefault="00F7192B" w:rsidP="003E562D">
            <w:r w:rsidRPr="00F7192B">
              <w:t>Bottom Feeder</w:t>
            </w:r>
          </w:p>
        </w:tc>
        <w:tc>
          <w:tcPr>
            <w:tcW w:w="1418" w:type="dxa"/>
          </w:tcPr>
          <w:p w14:paraId="467A283D" w14:textId="77777777" w:rsidR="00F7192B" w:rsidRDefault="00F7192B" w:rsidP="003E562D">
            <w:r>
              <w:rPr>
                <w:rFonts w:hint="eastAsia"/>
              </w:rPr>
              <w:t>ゲイン2</w:t>
            </w:r>
          </w:p>
          <w:p w14:paraId="576689E6" w14:textId="77777777" w:rsidR="00F7192B" w:rsidRDefault="00F7192B" w:rsidP="003E562D">
            <w:r>
              <w:rPr>
                <w:rFonts w:hint="eastAsia"/>
              </w:rPr>
              <w:t>移動7</w:t>
            </w:r>
          </w:p>
        </w:tc>
        <w:tc>
          <w:tcPr>
            <w:tcW w:w="5238" w:type="dxa"/>
          </w:tcPr>
          <w:p w14:paraId="13C50FF4" w14:textId="77777777" w:rsidR="00F7192B" w:rsidRDefault="00F7192B" w:rsidP="003E562D">
            <w:r>
              <w:rPr>
                <w:rFonts w:hint="eastAsia"/>
              </w:rPr>
              <w:t>左の種族が攻撃された後、ゲイン2。</w:t>
            </w:r>
          </w:p>
        </w:tc>
      </w:tr>
      <w:tr w:rsidR="00F7192B" w14:paraId="0A0F6DF1" w14:textId="77777777" w:rsidTr="00F7192B">
        <w:tc>
          <w:tcPr>
            <w:tcW w:w="1838" w:type="dxa"/>
          </w:tcPr>
          <w:p w14:paraId="7FCF2093" w14:textId="77777777" w:rsidR="00F7192B" w:rsidRPr="00F7192B" w:rsidRDefault="00F7192B" w:rsidP="003E562D">
            <w:r w:rsidRPr="00F7192B">
              <w:t>Apex Predator</w:t>
            </w:r>
          </w:p>
        </w:tc>
        <w:tc>
          <w:tcPr>
            <w:tcW w:w="1418" w:type="dxa"/>
          </w:tcPr>
          <w:p w14:paraId="4821A222" w14:textId="77777777" w:rsidR="00F7192B" w:rsidRDefault="00F7192B" w:rsidP="003E562D">
            <w:r>
              <w:rPr>
                <w:rFonts w:hint="eastAsia"/>
              </w:rPr>
              <w:t>捕食禁止</w:t>
            </w:r>
          </w:p>
          <w:p w14:paraId="4D55E092" w14:textId="77777777" w:rsidR="00F7192B" w:rsidRDefault="00F7192B" w:rsidP="003E562D">
            <w:r>
              <w:rPr>
                <w:rFonts w:hint="eastAsia"/>
              </w:rPr>
              <w:t>攻撃5</w:t>
            </w:r>
          </w:p>
          <w:p w14:paraId="7295224B" w14:textId="77777777" w:rsidR="00F7192B" w:rsidRDefault="00F7192B" w:rsidP="003E562D">
            <w:r>
              <w:rPr>
                <w:rFonts w:hint="eastAsia"/>
              </w:rPr>
              <w:t>シェル2</w:t>
            </w:r>
          </w:p>
          <w:p w14:paraId="5E518E9B" w14:textId="77777777" w:rsidR="00F7192B" w:rsidRDefault="00F7192B" w:rsidP="003E562D">
            <w:r>
              <w:rPr>
                <w:rFonts w:hint="eastAsia"/>
              </w:rPr>
              <w:t>移動5</w:t>
            </w:r>
          </w:p>
        </w:tc>
        <w:tc>
          <w:tcPr>
            <w:tcW w:w="5238" w:type="dxa"/>
          </w:tcPr>
          <w:p w14:paraId="79D8B7C8" w14:textId="77777777" w:rsidR="00F7192B" w:rsidRDefault="00F7192B" w:rsidP="003E562D"/>
        </w:tc>
      </w:tr>
      <w:tr w:rsidR="00F7192B" w14:paraId="0C6CF329" w14:textId="77777777" w:rsidTr="00F7192B">
        <w:tc>
          <w:tcPr>
            <w:tcW w:w="1838" w:type="dxa"/>
          </w:tcPr>
          <w:p w14:paraId="0CF97AD0" w14:textId="77777777" w:rsidR="00F7192B" w:rsidRPr="00F7192B" w:rsidRDefault="00F7192B" w:rsidP="003E562D">
            <w:r w:rsidRPr="00F7192B">
              <w:t>Transparent</w:t>
            </w:r>
          </w:p>
        </w:tc>
        <w:tc>
          <w:tcPr>
            <w:tcW w:w="1418" w:type="dxa"/>
          </w:tcPr>
          <w:p w14:paraId="59E9433F" w14:textId="77777777" w:rsidR="00F7192B" w:rsidRDefault="00F7192B" w:rsidP="003E562D">
            <w:r>
              <w:rPr>
                <w:rFonts w:hint="eastAsia"/>
              </w:rPr>
              <w:t>移動11</w:t>
            </w:r>
          </w:p>
        </w:tc>
        <w:tc>
          <w:tcPr>
            <w:tcW w:w="5238" w:type="dxa"/>
          </w:tcPr>
          <w:p w14:paraId="64C59EE0" w14:textId="0E69C487" w:rsidR="00F7192B" w:rsidRDefault="00F7192B" w:rsidP="003E562D">
            <w:r>
              <w:rPr>
                <w:rFonts w:hint="eastAsia"/>
              </w:rPr>
              <w:t>リーフボード</w:t>
            </w:r>
            <w:r w:rsidRPr="00F7192B">
              <w:rPr>
                <w:rFonts w:hint="eastAsia"/>
              </w:rPr>
              <w:t>に人口がいる</w:t>
            </w:r>
            <w:r>
              <w:rPr>
                <w:rFonts w:hint="eastAsia"/>
              </w:rPr>
              <w:t>限り</w:t>
            </w:r>
            <w:r w:rsidRPr="00F7192B">
              <w:rPr>
                <w:rFonts w:hint="eastAsia"/>
              </w:rPr>
              <w:t>、</w:t>
            </w:r>
            <w:r>
              <w:rPr>
                <w:rFonts w:hint="eastAsia"/>
              </w:rPr>
              <w:t>この種族の</w:t>
            </w:r>
            <w:r w:rsidR="00742422">
              <w:rPr>
                <w:rFonts w:hint="eastAsia"/>
              </w:rPr>
              <w:t>人口</w:t>
            </w:r>
            <w:r>
              <w:rPr>
                <w:rFonts w:hint="eastAsia"/>
              </w:rPr>
              <w:t>トークンは奪われず、攻撃されない。</w:t>
            </w:r>
          </w:p>
        </w:tc>
      </w:tr>
    </w:tbl>
    <w:p w14:paraId="4AB92211" w14:textId="77777777" w:rsidR="00713203" w:rsidRPr="00713203" w:rsidRDefault="00713203" w:rsidP="003E562D"/>
    <w:sectPr w:rsidR="00713203" w:rsidRPr="00713203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EA9B" w14:textId="77777777" w:rsidR="00795C3C" w:rsidRDefault="00795C3C" w:rsidP="00F476CF">
      <w:r>
        <w:separator/>
      </w:r>
    </w:p>
  </w:endnote>
  <w:endnote w:type="continuationSeparator" w:id="0">
    <w:p w14:paraId="1C52CAF0" w14:textId="77777777" w:rsidR="00795C3C" w:rsidRDefault="00795C3C" w:rsidP="00F4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720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70039" w14:textId="246CF1DD" w:rsidR="00ED6887" w:rsidRDefault="00ED68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0D1D8" w14:textId="77777777" w:rsidR="00ED6887" w:rsidRDefault="00ED6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4B6B5" w14:textId="77777777" w:rsidR="00795C3C" w:rsidRDefault="00795C3C" w:rsidP="00F476CF">
      <w:r>
        <w:separator/>
      </w:r>
    </w:p>
  </w:footnote>
  <w:footnote w:type="continuationSeparator" w:id="0">
    <w:p w14:paraId="339779A3" w14:textId="77777777" w:rsidR="00795C3C" w:rsidRDefault="00795C3C" w:rsidP="00F4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8B8"/>
    <w:multiLevelType w:val="hybridMultilevel"/>
    <w:tmpl w:val="D9EE3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593C49"/>
    <w:multiLevelType w:val="hybridMultilevel"/>
    <w:tmpl w:val="0584E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A1031"/>
    <w:multiLevelType w:val="hybridMultilevel"/>
    <w:tmpl w:val="9EFA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6B"/>
    <w:rsid w:val="000F1178"/>
    <w:rsid w:val="00144B72"/>
    <w:rsid w:val="002A3064"/>
    <w:rsid w:val="002F3943"/>
    <w:rsid w:val="003E562D"/>
    <w:rsid w:val="00546CBA"/>
    <w:rsid w:val="0055504A"/>
    <w:rsid w:val="00713203"/>
    <w:rsid w:val="00735C1D"/>
    <w:rsid w:val="00742422"/>
    <w:rsid w:val="00795C3C"/>
    <w:rsid w:val="008728D7"/>
    <w:rsid w:val="009560E6"/>
    <w:rsid w:val="009C576B"/>
    <w:rsid w:val="00B25EE2"/>
    <w:rsid w:val="00BD52CD"/>
    <w:rsid w:val="00BE01C5"/>
    <w:rsid w:val="00D06016"/>
    <w:rsid w:val="00D83780"/>
    <w:rsid w:val="00ED6887"/>
    <w:rsid w:val="00F476CF"/>
    <w:rsid w:val="00F7192B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657D4"/>
  <w15:chartTrackingRefBased/>
  <w15:docId w15:val="{F816EB04-46B6-4B07-AE1B-438EEA10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1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C5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2CD"/>
    <w:pPr>
      <w:ind w:leftChars="400" w:left="840"/>
    </w:pPr>
  </w:style>
  <w:style w:type="table" w:styleId="TableGrid">
    <w:name w:val="Table Grid"/>
    <w:basedOn w:val="TableNormal"/>
    <w:uiPriority w:val="39"/>
    <w:rsid w:val="00713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6C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476CF"/>
  </w:style>
  <w:style w:type="paragraph" w:styleId="Footer">
    <w:name w:val="footer"/>
    <w:basedOn w:val="Normal"/>
    <w:link w:val="FooterChar"/>
    <w:uiPriority w:val="99"/>
    <w:unhideWhenUsed/>
    <w:rsid w:val="00F476C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4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C038-31DF-42D3-87CC-E894B27E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Yamashita, Takano</dc:creator>
  <cp:keywords/>
  <dc:description/>
  <cp:lastModifiedBy>Yamashita, Takano</cp:lastModifiedBy>
  <cp:revision>11</cp:revision>
  <dcterms:created xsi:type="dcterms:W3CDTF">2019-09-19T00:07:00Z</dcterms:created>
  <dcterms:modified xsi:type="dcterms:W3CDTF">2019-09-20T01:09:00Z</dcterms:modified>
</cp:coreProperties>
</file>