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041D" w14:textId="77777777" w:rsidR="005410A0" w:rsidRPr="00566F62" w:rsidRDefault="005410A0" w:rsidP="005410A0">
      <w:pPr>
        <w:tabs>
          <w:tab w:val="left" w:pos="2520"/>
        </w:tabs>
        <w:spacing w:afterLines="50" w:after="180"/>
        <w:jc w:val="center"/>
        <w:rPr>
          <w:sz w:val="56"/>
          <w:szCs w:val="56"/>
        </w:rPr>
      </w:pPr>
      <w:r w:rsidRPr="00566F62">
        <w:rPr>
          <w:sz w:val="56"/>
          <w:szCs w:val="56"/>
        </w:rPr>
        <w:t>Guide</w:t>
      </w:r>
    </w:p>
    <w:p w14:paraId="3D59B3A3" w14:textId="77777777" w:rsidR="005410A0" w:rsidRPr="00474104" w:rsidRDefault="005410A0" w:rsidP="005410A0">
      <w:pPr>
        <w:rPr>
          <w:sz w:val="44"/>
          <w:szCs w:val="40"/>
        </w:rPr>
      </w:pPr>
      <w:r w:rsidRPr="00474104">
        <w:rPr>
          <w:rFonts w:ascii="新細明體" w:eastAsia="新細明體" w:hAnsi="新細明體" w:hint="eastAsia"/>
          <w:sz w:val="44"/>
          <w:szCs w:val="40"/>
        </w:rPr>
        <w:t xml:space="preserve">† </w:t>
      </w:r>
      <w:r w:rsidRPr="00474104">
        <w:rPr>
          <w:sz w:val="44"/>
          <w:szCs w:val="40"/>
        </w:rPr>
        <w:t>Build guide</w:t>
      </w:r>
    </w:p>
    <w:p w14:paraId="354D4BA8" w14:textId="6DFE20A9" w:rsidR="005410A0" w:rsidRDefault="005410A0" w:rsidP="005410A0">
      <w:pPr>
        <w:ind w:firstLine="480"/>
        <w:rPr>
          <w:sz w:val="36"/>
          <w:szCs w:val="32"/>
        </w:rPr>
      </w:pPr>
      <w:r w:rsidRPr="00474104">
        <w:rPr>
          <w:rFonts w:hint="eastAsia"/>
          <w:sz w:val="36"/>
          <w:szCs w:val="32"/>
        </w:rPr>
        <w:t>→</w:t>
      </w:r>
      <w:r w:rsidRPr="00474104">
        <w:rPr>
          <w:sz w:val="36"/>
          <w:szCs w:val="32"/>
        </w:rPr>
        <w:t>Make</w:t>
      </w:r>
    </w:p>
    <w:p w14:paraId="4937E702" w14:textId="7F8F273D" w:rsidR="005410A0" w:rsidRPr="005410A0" w:rsidRDefault="005410A0" w:rsidP="005410A0">
      <w:pPr>
        <w:ind w:left="480" w:firstLine="480"/>
        <w:rPr>
          <w:rFonts w:ascii="Yu Gothic Light" w:eastAsia="Yu Gothic Light" w:hAnsi="Yu Gothic Light"/>
          <w:sz w:val="32"/>
          <w:szCs w:val="28"/>
        </w:rPr>
      </w:pPr>
      <w:proofErr w:type="spellStart"/>
      <w:r w:rsidRPr="005410A0">
        <w:rPr>
          <w:rFonts w:ascii="Yu Gothic Light" w:eastAsia="Yu Gothic Light" w:hAnsi="Yu Gothic Light"/>
          <w:sz w:val="32"/>
          <w:szCs w:val="28"/>
        </w:rPr>
        <w:t>gcc</w:t>
      </w:r>
      <w:proofErr w:type="spellEnd"/>
      <w:r w:rsidRPr="005410A0">
        <w:rPr>
          <w:rFonts w:ascii="Yu Gothic Light" w:eastAsia="Yu Gothic Light" w:hAnsi="Yu Gothic Light"/>
          <w:sz w:val="32"/>
          <w:szCs w:val="28"/>
        </w:rPr>
        <w:t xml:space="preserve"> -o bin/main build/</w:t>
      </w:r>
      <w:proofErr w:type="spellStart"/>
      <w:proofErr w:type="gramStart"/>
      <w:r w:rsidRPr="005410A0">
        <w:rPr>
          <w:rFonts w:ascii="Yu Gothic Light" w:eastAsia="Yu Gothic Light" w:hAnsi="Yu Gothic Light"/>
          <w:sz w:val="32"/>
          <w:szCs w:val="28"/>
        </w:rPr>
        <w:t>main.o</w:t>
      </w:r>
      <w:proofErr w:type="spellEnd"/>
      <w:proofErr w:type="gramEnd"/>
    </w:p>
    <w:p w14:paraId="78446CB8" w14:textId="77777777" w:rsidR="005410A0" w:rsidRPr="00474104" w:rsidRDefault="005410A0" w:rsidP="005410A0">
      <w:pPr>
        <w:rPr>
          <w:sz w:val="44"/>
          <w:szCs w:val="40"/>
        </w:rPr>
      </w:pPr>
      <w:r w:rsidRPr="00474104">
        <w:rPr>
          <w:rFonts w:ascii="新細明體" w:eastAsia="新細明體" w:hAnsi="新細明體" w:hint="eastAsia"/>
          <w:sz w:val="44"/>
          <w:szCs w:val="40"/>
        </w:rPr>
        <w:t xml:space="preserve">† </w:t>
      </w:r>
      <w:r w:rsidRPr="00474104">
        <w:rPr>
          <w:sz w:val="44"/>
          <w:szCs w:val="40"/>
        </w:rPr>
        <w:t>Execute guide</w:t>
      </w:r>
    </w:p>
    <w:p w14:paraId="015570AA" w14:textId="5D82BFF0" w:rsidR="005410A0" w:rsidRPr="005410A0" w:rsidRDefault="005410A0" w:rsidP="005410A0">
      <w:pPr>
        <w:ind w:firstLine="480"/>
        <w:rPr>
          <w:rFonts w:ascii="Yu Gothic Light" w:eastAsia="Yu Gothic Light" w:hAnsi="Yu Gothic Light"/>
          <w:sz w:val="32"/>
          <w:szCs w:val="28"/>
        </w:rPr>
      </w:pPr>
      <w:r w:rsidRPr="00474104">
        <w:rPr>
          <w:rFonts w:ascii="新細明體" w:eastAsia="新細明體" w:hAnsi="新細明體" w:hint="eastAsia"/>
          <w:sz w:val="36"/>
          <w:szCs w:val="32"/>
        </w:rPr>
        <w:t>→</w:t>
      </w:r>
      <w:r w:rsidRPr="005410A0">
        <w:rPr>
          <w:rFonts w:ascii="Yu Gothic Light" w:eastAsia="Yu Gothic Light" w:hAnsi="Yu Gothic Light" w:hint="eastAsia"/>
          <w:sz w:val="32"/>
          <w:szCs w:val="28"/>
        </w:rPr>
        <w:t>.</w:t>
      </w:r>
      <w:r w:rsidRPr="005410A0">
        <w:rPr>
          <w:rFonts w:ascii="Yu Gothic Light" w:eastAsia="Yu Gothic Light" w:hAnsi="Yu Gothic Light"/>
          <w:sz w:val="32"/>
          <w:szCs w:val="28"/>
        </w:rPr>
        <w:t>/bin/main -n -s game.txt</w:t>
      </w:r>
    </w:p>
    <w:p w14:paraId="7C0A31A0" w14:textId="16479F75" w:rsidR="005410A0" w:rsidRPr="005410A0" w:rsidRDefault="005410A0" w:rsidP="005410A0">
      <w:pPr>
        <w:ind w:firstLine="480"/>
        <w:rPr>
          <w:rFonts w:ascii="Yu Gothic Light" w:eastAsia="Yu Gothic Light" w:hAnsi="Yu Gothic Light"/>
          <w:sz w:val="32"/>
          <w:szCs w:val="28"/>
        </w:rPr>
      </w:pPr>
      <w:r w:rsidRPr="00474104">
        <w:rPr>
          <w:rFonts w:ascii="新細明體" w:eastAsia="新細明體" w:hAnsi="新細明體" w:hint="eastAsia"/>
          <w:sz w:val="36"/>
          <w:szCs w:val="32"/>
        </w:rPr>
        <w:t>→</w:t>
      </w:r>
      <w:r w:rsidRPr="005410A0">
        <w:rPr>
          <w:rFonts w:ascii="Yu Gothic Light" w:eastAsia="Yu Gothic Light" w:hAnsi="Yu Gothic Light" w:hint="eastAsia"/>
          <w:sz w:val="32"/>
          <w:szCs w:val="28"/>
        </w:rPr>
        <w:t>.</w:t>
      </w:r>
      <w:r w:rsidRPr="005410A0">
        <w:rPr>
          <w:rFonts w:ascii="Yu Gothic Light" w:eastAsia="Yu Gothic Light" w:hAnsi="Yu Gothic Light"/>
          <w:sz w:val="32"/>
          <w:szCs w:val="28"/>
        </w:rPr>
        <w:t>/bin/main -l game.txt</w:t>
      </w:r>
    </w:p>
    <w:p w14:paraId="45CFEBEB" w14:textId="77777777" w:rsidR="005410A0" w:rsidRPr="00474104" w:rsidRDefault="005410A0" w:rsidP="005410A0">
      <w:pPr>
        <w:ind w:firstLine="480"/>
        <w:rPr>
          <w:sz w:val="36"/>
          <w:szCs w:val="32"/>
        </w:rPr>
      </w:pPr>
    </w:p>
    <w:p w14:paraId="5E443AA4" w14:textId="77777777" w:rsidR="005410A0" w:rsidRPr="005410A0" w:rsidRDefault="005410A0"/>
    <w:sectPr w:rsidR="005410A0" w:rsidRPr="005410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0A0"/>
    <w:rsid w:val="00015710"/>
    <w:rsid w:val="005410A0"/>
    <w:rsid w:val="00A6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31ED"/>
  <w15:chartTrackingRefBased/>
  <w15:docId w15:val="{A1187F22-3179-47E9-9A0D-BFED41E3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0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Chao</dc:creator>
  <cp:keywords/>
  <dc:description/>
  <cp:lastModifiedBy>Irene Chao</cp:lastModifiedBy>
  <cp:revision>1</cp:revision>
  <dcterms:created xsi:type="dcterms:W3CDTF">2023-01-09T15:39:00Z</dcterms:created>
  <dcterms:modified xsi:type="dcterms:W3CDTF">2023-01-09T15:46:00Z</dcterms:modified>
</cp:coreProperties>
</file>