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8371" w14:textId="0614B1D3" w:rsidR="00D25F01" w:rsidRDefault="00B978E7" w:rsidP="00EE0D66">
      <w:pPr>
        <w:pStyle w:val="1"/>
        <w:rPr>
          <w:rStyle w:val="a5"/>
          <w:sz w:val="24"/>
          <w:szCs w:val="24"/>
        </w:rPr>
      </w:pPr>
      <w:r w:rsidRPr="00EE0D66">
        <w:rPr>
          <w:rStyle w:val="a5"/>
          <w:rFonts w:hint="eastAsia"/>
          <w:sz w:val="24"/>
          <w:szCs w:val="24"/>
        </w:rPr>
        <w:t>开发模式：</w:t>
      </w:r>
    </w:p>
    <w:p w14:paraId="07D28157" w14:textId="3F96955B" w:rsidR="00B978E7" w:rsidRDefault="00EE0D66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EE0D66">
        <w:rPr>
          <w:rFonts w:ascii="Microsoft YaHei UI" w:eastAsia="Microsoft YaHei UI" w:hAnsi="Microsoft YaHei UI"/>
          <w:color w:val="222222"/>
          <w:szCs w:val="21"/>
        </w:rPr>
        <w:t>MVVM (Model-View-ViewModel)</w:t>
      </w:r>
      <w:r w:rsidRPr="00EE0D66">
        <w:rPr>
          <w:rFonts w:ascii="Microsoft YaHei UI" w:eastAsia="Microsoft YaHei UI" w:hAnsi="Microsoft YaHei UI" w:hint="eastAsia"/>
          <w:color w:val="222222"/>
          <w:szCs w:val="21"/>
        </w:rPr>
        <w:t>开发模式</w:t>
      </w:r>
      <w:r>
        <w:rPr>
          <w:rFonts w:ascii="Microsoft YaHei UI" w:eastAsia="Microsoft YaHei UI" w:hAnsi="Microsoft YaHei UI" w:hint="eastAsia"/>
          <w:color w:val="222222"/>
          <w:szCs w:val="21"/>
        </w:rPr>
        <w:t>，</w:t>
      </w:r>
      <w:r w:rsidR="00B978E7" w:rsidRPr="00B978E7">
        <w:rPr>
          <w:rFonts w:ascii="Microsoft YaHei UI" w:eastAsia="Microsoft YaHei UI" w:hAnsi="Microsoft YaHei UI"/>
          <w:color w:val="222222"/>
          <w:szCs w:val="21"/>
        </w:rPr>
        <w:t>mvvm即Model-View-ViewModel，mvvm的设计原理是基于mvc的，所以说mvvm不算是一种创新，充其量是一种改造，</w:t>
      </w:r>
    </w:p>
    <w:p w14:paraId="0A9DA907" w14:textId="0E20BB37" w:rsidR="00B978E7" w:rsidRDefault="00B978E7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noProof/>
        </w:rPr>
        <w:drawing>
          <wp:inline distT="0" distB="0" distL="0" distR="0" wp14:anchorId="18BAEAE0" wp14:editId="5BA99182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D342" w14:textId="38F656DB" w:rsidR="0032264E" w:rsidRDefault="00B978E7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 w:hint="eastAsia"/>
          <w:color w:val="222222"/>
          <w:szCs w:val="21"/>
        </w:rPr>
        <w:t>（例如 React, Vue），提倡把渲染和逻辑分离。简单来说就是不要再让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JS</w:t>
      </w:r>
      <w:r>
        <w:rPr>
          <w:rFonts w:ascii="Microsoft YaHei UI" w:eastAsia="Microsoft YaHei UI" w:hAnsi="Microsoft YaHei UI" w:hint="eastAsia"/>
          <w:color w:val="222222"/>
          <w:szCs w:val="21"/>
        </w:rPr>
        <w:t> 直接操控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DOM</w:t>
      </w:r>
      <w:r>
        <w:rPr>
          <w:rFonts w:ascii="Microsoft YaHei UI" w:eastAsia="Microsoft YaHei UI" w:hAnsi="Microsoft YaHei UI" w:hint="eastAsia"/>
          <w:color w:val="222222"/>
          <w:szCs w:val="21"/>
        </w:rPr>
        <w:t>，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JS</w:t>
      </w:r>
      <w:r>
        <w:rPr>
          <w:rFonts w:ascii="Microsoft YaHei UI" w:eastAsia="Microsoft YaHei UI" w:hAnsi="Microsoft YaHei UI" w:hint="eastAsia"/>
          <w:color w:val="222222"/>
          <w:szCs w:val="21"/>
        </w:rPr>
        <w:t> 只需要管理状态即可，然后再通过一种模板语法来描述状态和界面结构的关系即可。</w:t>
      </w:r>
    </w:p>
    <w:p w14:paraId="03841758" w14:textId="33097CE6" w:rsidR="0032264E" w:rsidRDefault="0032264E" w:rsidP="0032264E">
      <w:pPr>
        <w:pStyle w:val="1"/>
        <w:rPr>
          <w:rStyle w:val="a5"/>
          <w:sz w:val="24"/>
          <w:szCs w:val="24"/>
        </w:rPr>
      </w:pPr>
      <w:r w:rsidRPr="0032264E">
        <w:rPr>
          <w:rStyle w:val="a5"/>
          <w:rFonts w:hint="eastAsia"/>
          <w:sz w:val="24"/>
          <w:szCs w:val="24"/>
        </w:rPr>
        <w:t>开发环境说明：</w:t>
      </w:r>
    </w:p>
    <w:p w14:paraId="0E09572E" w14:textId="33E0AAD1" w:rsidR="0032264E" w:rsidRDefault="0032264E" w:rsidP="0032264E">
      <w:r>
        <w:rPr>
          <w:noProof/>
        </w:rPr>
        <w:drawing>
          <wp:inline distT="0" distB="0" distL="0" distR="0" wp14:anchorId="12E9AFFE" wp14:editId="5A8ED079">
            <wp:extent cx="4166559" cy="295311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936" cy="29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AC7D" w14:textId="569F4C49" w:rsidR="00707B1E" w:rsidRDefault="0032264E" w:rsidP="0032264E">
      <w:pPr>
        <w:rPr>
          <w:rFonts w:ascii="Microsoft YaHei UI" w:eastAsia="Microsoft YaHei UI" w:hAnsi="Microsoft YaHei UI"/>
          <w:color w:val="222222"/>
          <w:szCs w:val="21"/>
        </w:rPr>
      </w:pPr>
      <w:r>
        <w:lastRenderedPageBreak/>
        <w:tab/>
      </w:r>
      <w:r>
        <w:rPr>
          <w:rFonts w:ascii="Microsoft YaHei UI" w:eastAsia="Microsoft YaHei UI" w:hAnsi="Microsoft YaHei UI" w:hint="eastAsia"/>
          <w:color w:val="222222"/>
          <w:szCs w:val="21"/>
        </w:rPr>
        <w:t>小程序也使用MVVM设计模式，不同于常见MVVM模式的是，它的每一个渲染层都是一个线程（类似于Android的界面开发），Native代表微信客户端，既保证各多个webview线程间的数据通信也保证网络请求的转发。</w:t>
      </w:r>
    </w:p>
    <w:p w14:paraId="2939DD74" w14:textId="50B53DC2" w:rsidR="00F05275" w:rsidRDefault="00707B1E" w:rsidP="0032264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 w:rsidR="00F05275">
        <w:rPr>
          <w:rFonts w:ascii="Microsoft YaHei UI" w:eastAsia="Microsoft YaHei UI" w:hAnsi="Microsoft YaHei UI"/>
          <w:color w:val="222222"/>
          <w:szCs w:val="21"/>
        </w:rPr>
        <w:t>W</w:t>
      </w:r>
      <w:r w:rsidR="00F05275">
        <w:rPr>
          <w:rFonts w:ascii="Microsoft YaHei UI" w:eastAsia="Microsoft YaHei UI" w:hAnsi="Microsoft YaHei UI" w:hint="eastAsia"/>
          <w:color w:val="222222"/>
          <w:szCs w:val="21"/>
        </w:rPr>
        <w:t>ebview线程</w:t>
      </w:r>
      <w:r>
        <w:rPr>
          <w:rFonts w:ascii="Microsoft YaHei UI" w:eastAsia="Microsoft YaHei UI" w:hAnsi="Microsoft YaHei UI" w:hint="eastAsia"/>
          <w:color w:val="222222"/>
          <w:szCs w:val="21"/>
        </w:rPr>
        <w:t>渲染过程： 通过app</w:t>
      </w:r>
      <w:r>
        <w:rPr>
          <w:rFonts w:ascii="Microsoft YaHei UI" w:eastAsia="Microsoft YaHei UI" w:hAnsi="Microsoft YaHei UI"/>
          <w:color w:val="222222"/>
          <w:szCs w:val="21"/>
        </w:rPr>
        <w:t>.json</w:t>
      </w:r>
      <w:r w:rsidR="00F05275">
        <w:rPr>
          <w:rFonts w:ascii="Microsoft YaHei UI" w:eastAsia="Microsoft YaHei UI" w:hAnsi="Microsoft YaHei UI" w:hint="eastAsia"/>
          <w:color w:val="222222"/>
          <w:szCs w:val="21"/>
        </w:rPr>
        <w:t>的pages字段，获取所有页面路径，等待渲染 （pages字段的第一个路径代表小程序打开的第一个界面）</w:t>
      </w:r>
      <w:r w:rsidR="00F05275">
        <w:rPr>
          <w:rFonts w:ascii="Microsoft YaHei UI" w:eastAsia="Microsoft YaHei UI" w:hAnsi="Microsoft YaHei UI"/>
          <w:color w:val="222222"/>
          <w:szCs w:val="21"/>
        </w:rPr>
        <w:t>-</w:t>
      </w:r>
      <w:r w:rsidR="00F05275">
        <w:rPr>
          <w:rFonts w:ascii="Microsoft YaHei UI" w:eastAsia="Microsoft YaHei UI" w:hAnsi="Microsoft YaHei UI" w:hint="eastAsia"/>
          <w:color w:val="222222"/>
          <w:szCs w:val="21"/>
        </w:rPr>
        <w:t>&gt;</w:t>
      </w:r>
      <w:r w:rsidR="00F05275">
        <w:rPr>
          <w:rFonts w:ascii="Microsoft YaHei UI" w:eastAsia="Microsoft YaHei UI" w:hAnsi="Microsoft YaHei UI"/>
          <w:color w:val="222222"/>
          <w:szCs w:val="21"/>
        </w:rPr>
        <w:t xml:space="preserve"> </w:t>
      </w:r>
      <w:r w:rsidR="00F05275">
        <w:rPr>
          <w:rFonts w:ascii="Microsoft YaHei UI" w:eastAsia="Microsoft YaHei UI" w:hAnsi="Microsoft YaHei UI" w:hint="eastAsia"/>
          <w:color w:val="222222"/>
          <w:szCs w:val="21"/>
        </w:rPr>
        <w:t>通过文件路径找到文件渲染界面</w:t>
      </w:r>
    </w:p>
    <w:p w14:paraId="540F105F" w14:textId="07D09F56" w:rsidR="00F05275" w:rsidRDefault="00F05275" w:rsidP="0032264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  <w:t>J</w:t>
      </w:r>
      <w:r>
        <w:rPr>
          <w:rFonts w:ascii="Microsoft YaHei UI" w:eastAsia="Microsoft YaHei UI" w:hAnsi="Microsoft YaHei UI" w:hint="eastAsia"/>
          <w:color w:val="222222"/>
          <w:szCs w:val="21"/>
        </w:rPr>
        <w:t>s线程处理过程： 小程序启动首先进入app.</w:t>
      </w:r>
      <w:r>
        <w:rPr>
          <w:rFonts w:ascii="Microsoft YaHei UI" w:eastAsia="Microsoft YaHei UI" w:hAnsi="Microsoft YaHei UI"/>
          <w:color w:val="222222"/>
          <w:szCs w:val="21"/>
        </w:rPr>
        <w:t>js</w:t>
      </w:r>
      <w:r>
        <w:rPr>
          <w:rFonts w:ascii="Microsoft YaHei UI" w:eastAsia="Microsoft YaHei UI" w:hAnsi="Microsoft YaHei UI" w:hint="eastAsia"/>
          <w:color w:val="222222"/>
          <w:szCs w:val="21"/>
        </w:rPr>
        <w:t xml:space="preserve">执行onLunch回调 </w:t>
      </w:r>
      <w:r>
        <w:rPr>
          <w:rFonts w:ascii="Microsoft YaHei UI" w:eastAsia="Microsoft YaHei UI" w:hAnsi="Microsoft YaHei UI"/>
          <w:color w:val="222222"/>
          <w:szCs w:val="21"/>
        </w:rPr>
        <w:t>-&gt;</w:t>
      </w:r>
      <w:r>
        <w:rPr>
          <w:rFonts w:ascii="Microsoft YaHei UI" w:eastAsia="Microsoft YaHei UI" w:hAnsi="Microsoft YaHei UI" w:hint="eastAsia"/>
          <w:color w:val="222222"/>
          <w:szCs w:val="21"/>
        </w:rPr>
        <w:t>根据当前渲染界面获取对应js文件进行数据处理</w:t>
      </w:r>
    </w:p>
    <w:p w14:paraId="193818B3" w14:textId="7D4D1A32" w:rsidR="00707B1E" w:rsidRDefault="00707B1E" w:rsidP="0032264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r>
        <w:rPr>
          <w:rFonts w:ascii="Microsoft YaHei UI" w:eastAsia="Microsoft YaHei UI" w:hAnsi="Microsoft YaHei UI"/>
          <w:color w:val="222222"/>
          <w:szCs w:val="21"/>
        </w:rPr>
        <w:t xml:space="preserve">  </w:t>
      </w:r>
    </w:p>
    <w:p w14:paraId="15C66970" w14:textId="77777777" w:rsidR="0032264E" w:rsidRPr="0032264E" w:rsidRDefault="0032264E" w:rsidP="0032264E"/>
    <w:p w14:paraId="46535218" w14:textId="6DF1F112" w:rsidR="00EE0D66" w:rsidRPr="0032264E" w:rsidRDefault="0032264E" w:rsidP="0032264E">
      <w:pPr>
        <w:pStyle w:val="1"/>
        <w:rPr>
          <w:rStyle w:val="a5"/>
          <w:sz w:val="24"/>
          <w:szCs w:val="24"/>
        </w:rPr>
      </w:pPr>
      <w:r>
        <w:rPr>
          <w:rStyle w:val="a5"/>
          <w:rFonts w:hint="eastAsia"/>
          <w:sz w:val="24"/>
          <w:szCs w:val="24"/>
        </w:rPr>
        <w:t>开发</w:t>
      </w:r>
      <w:r w:rsidRPr="0032264E">
        <w:rPr>
          <w:rStyle w:val="a5"/>
          <w:rFonts w:hint="eastAsia"/>
          <w:sz w:val="24"/>
          <w:szCs w:val="24"/>
        </w:rPr>
        <w:t>文件说明</w:t>
      </w:r>
      <w:r>
        <w:rPr>
          <w:rStyle w:val="a5"/>
          <w:rFonts w:hint="eastAsia"/>
          <w:sz w:val="24"/>
          <w:szCs w:val="24"/>
        </w:rPr>
        <w:t>：</w:t>
      </w:r>
    </w:p>
    <w:p w14:paraId="5B87D07F" w14:textId="4E935E1F" w:rsidR="008B1712" w:rsidRDefault="008B1712" w:rsidP="008B1712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22222"/>
          <w:szCs w:val="21"/>
        </w:rPr>
      </w:pPr>
      <w:r w:rsidRPr="008B1712">
        <w:rPr>
          <w:rFonts w:ascii="Microsoft YaHei UI" w:eastAsia="Microsoft YaHei UI" w:hAnsi="Microsoft YaHei UI" w:hint="eastAsia"/>
          <w:color w:val="222222"/>
          <w:szCs w:val="21"/>
        </w:rPr>
        <w:t>J</w:t>
      </w:r>
      <w:r w:rsidRPr="008B1712">
        <w:rPr>
          <w:rFonts w:ascii="Microsoft YaHei UI" w:eastAsia="Microsoft YaHei UI" w:hAnsi="Microsoft YaHei UI"/>
          <w:color w:val="222222"/>
          <w:szCs w:val="21"/>
        </w:rPr>
        <w:t>SON</w:t>
      </w:r>
      <w:r w:rsidRPr="008B1712">
        <w:rPr>
          <w:rFonts w:ascii="Microsoft YaHei UI" w:eastAsia="Microsoft YaHei UI" w:hAnsi="Microsoft YaHei UI" w:hint="eastAsia"/>
          <w:color w:val="222222"/>
          <w:szCs w:val="21"/>
        </w:rPr>
        <w:t>配置文件</w:t>
      </w:r>
    </w:p>
    <w:p w14:paraId="068EAA0D" w14:textId="4FBF8DBF" w:rsidR="008B1712" w:rsidRDefault="008B1712" w:rsidP="008B1712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 w:rsidRPr="008B1712">
        <w:rPr>
          <w:rFonts w:ascii="Microsoft YaHei UI" w:eastAsia="Microsoft YaHei UI" w:hAnsi="Microsoft YaHei UI" w:hint="eastAsia"/>
          <w:color w:val="222222"/>
          <w:szCs w:val="21"/>
        </w:rPr>
        <w:t>项目的根目录有一个</w:t>
      </w:r>
      <w:r w:rsidRPr="008B1712">
        <w:rPr>
          <w:rFonts w:ascii="Microsoft YaHei UI" w:eastAsia="Microsoft YaHei UI" w:hAnsi="Microsoft YaHei UI"/>
          <w:color w:val="222222"/>
          <w:szCs w:val="21"/>
        </w:rPr>
        <w:t xml:space="preserve"> app.json 和 project.config.json</w:t>
      </w:r>
      <w:r>
        <w:rPr>
          <w:rFonts w:ascii="Microsoft YaHei UI" w:eastAsia="Microsoft YaHei UI" w:hAnsi="Microsoft YaHei UI"/>
          <w:color w:val="222222"/>
          <w:szCs w:val="21"/>
        </w:rPr>
        <w:t>,</w:t>
      </w:r>
      <w:r>
        <w:rPr>
          <w:rFonts w:ascii="Microsoft YaHei UI" w:eastAsia="Microsoft YaHei UI" w:hAnsi="Microsoft YaHei UI" w:hint="eastAsia"/>
          <w:color w:val="222222"/>
          <w:szCs w:val="21"/>
        </w:rPr>
        <w:t>此外在每个页面文件下都有一个对应各自界面的json文件。三个文件数据格式都严格采用JSON格式，格式错误会报错。三种文件各有用处。</w:t>
      </w:r>
    </w:p>
    <w:p w14:paraId="3B2C5A37" w14:textId="655FBFFB" w:rsidR="008B1712" w:rsidRDefault="008B1712" w:rsidP="008B1712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>app . json :</w:t>
      </w:r>
      <w:r w:rsidRPr="008B1712"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r>
        <w:rPr>
          <w:rFonts w:ascii="Microsoft YaHei UI" w:eastAsia="Microsoft YaHei UI" w:hAnsi="Microsoft YaHei UI" w:hint="eastAsia"/>
          <w:color w:val="222222"/>
          <w:szCs w:val="21"/>
        </w:rPr>
        <w:t>当前小程序的全局配置，包括了小程序的所有页面路径、界面表现、网络超时时间、底部 tab 等。</w:t>
      </w:r>
    </w:p>
    <w:p w14:paraId="2554FA9E" w14:textId="2C9F854D" w:rsidR="008B1712" w:rsidRDefault="008B1712" w:rsidP="008B1712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 w:rsidRPr="008B1712">
        <w:rPr>
          <w:rFonts w:ascii="Microsoft YaHei UI" w:eastAsia="Microsoft YaHei UI" w:hAnsi="Microsoft YaHei UI"/>
          <w:color w:val="222222"/>
          <w:szCs w:val="21"/>
        </w:rPr>
        <w:t>project.config.json</w:t>
      </w:r>
      <w:r>
        <w:rPr>
          <w:rFonts w:ascii="Microsoft YaHei UI" w:eastAsia="Microsoft YaHei UI" w:hAnsi="Microsoft YaHei UI"/>
          <w:color w:val="222222"/>
          <w:szCs w:val="21"/>
        </w:rPr>
        <w:t xml:space="preserve"> : </w:t>
      </w:r>
      <w:r>
        <w:rPr>
          <w:rFonts w:ascii="Microsoft YaHei UI" w:eastAsia="Microsoft YaHei UI" w:hAnsi="Microsoft YaHei UI" w:hint="eastAsia"/>
          <w:color w:val="222222"/>
          <w:szCs w:val="21"/>
        </w:rPr>
        <w:t>对开发工具的配置，导入项目后会根据配置</w:t>
      </w:r>
      <w:r w:rsidR="00FD217C">
        <w:rPr>
          <w:rFonts w:ascii="Microsoft YaHei UI" w:eastAsia="Microsoft YaHei UI" w:hAnsi="Microsoft YaHei UI" w:hint="eastAsia"/>
          <w:color w:val="222222"/>
          <w:szCs w:val="21"/>
        </w:rPr>
        <w:t>文件恢复到自己的个性化设置。</w:t>
      </w:r>
    </w:p>
    <w:p w14:paraId="7EC99D95" w14:textId="1B95FDA4" w:rsidR="00FD217C" w:rsidRPr="008B1712" w:rsidRDefault="00FD217C" w:rsidP="008B1712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 xml:space="preserve">page.json : </w:t>
      </w:r>
      <w:r>
        <w:rPr>
          <w:rFonts w:ascii="Microsoft YaHei UI" w:eastAsia="Microsoft YaHei UI" w:hAnsi="Microsoft YaHei UI" w:hint="eastAsia"/>
          <w:color w:val="222222"/>
          <w:szCs w:val="21"/>
        </w:rPr>
        <w:t>与app.json类似但是是针对不同页面做出的不同配置</w:t>
      </w:r>
    </w:p>
    <w:p w14:paraId="5B465D59" w14:textId="109E9CDB" w:rsidR="00FD217C" w:rsidRDefault="00FD217C" w:rsidP="00FD217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WXML文件</w:t>
      </w:r>
    </w:p>
    <w:p w14:paraId="7D3FEF04" w14:textId="7D5944F7" w:rsidR="00FD217C" w:rsidRPr="00FD217C" w:rsidRDefault="00FD217C" w:rsidP="00FD217C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lastRenderedPageBreak/>
        <w:t>类似于web开发的html界面。标签名字和if，for语法采用wx自己特有格式。</w:t>
      </w:r>
    </w:p>
    <w:p w14:paraId="4CA819F3" w14:textId="0002D31A" w:rsidR="00FD217C" w:rsidRDefault="00FD217C" w:rsidP="00FD217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WXSS文件</w:t>
      </w:r>
    </w:p>
    <w:p w14:paraId="07692A32" w14:textId="0E902B76" w:rsidR="00FD217C" w:rsidRDefault="00FD217C" w:rsidP="00FD217C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具有CSS文件的大部分特性，又做了一定的扩充。</w:t>
      </w:r>
    </w:p>
    <w:p w14:paraId="20AE155C" w14:textId="77777777" w:rsidR="00FD217C" w:rsidRPr="00FD217C" w:rsidRDefault="00FD217C" w:rsidP="00FD217C">
      <w:pPr>
        <w:pStyle w:val="a3"/>
        <w:numPr>
          <w:ilvl w:val="0"/>
          <w:numId w:val="2"/>
        </w:numPr>
        <w:ind w:firstLine="420"/>
        <w:rPr>
          <w:rFonts w:ascii="Microsoft YaHei UI" w:eastAsia="Microsoft YaHei UI" w:hAnsi="Microsoft YaHei UI"/>
          <w:color w:val="222222"/>
          <w:szCs w:val="21"/>
        </w:rPr>
      </w:pPr>
      <w:r w:rsidRPr="00FD217C">
        <w:rPr>
          <w:rFonts w:ascii="Microsoft YaHei UI" w:eastAsia="Microsoft YaHei UI" w:hAnsi="Microsoft YaHei UI" w:hint="eastAsia"/>
          <w:color w:val="222222"/>
          <w:szCs w:val="21"/>
        </w:rPr>
        <w:t>层支持新的尺寸单位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rpx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 ，开发者可以免去换算的烦恼，只要交给小程序底层来换算即可，由于换算采用的浮点数运算，所以运算结果会和预期结果有一点点偏差。</w:t>
      </w:r>
    </w:p>
    <w:p w14:paraId="51761E7F" w14:textId="77777777" w:rsidR="00FD217C" w:rsidRPr="00FD217C" w:rsidRDefault="00FD217C" w:rsidP="00FD217C">
      <w:pPr>
        <w:pStyle w:val="a3"/>
        <w:numPr>
          <w:ilvl w:val="0"/>
          <w:numId w:val="2"/>
        </w:numPr>
        <w:ind w:firstLine="420"/>
        <w:rPr>
          <w:rFonts w:ascii="Microsoft YaHei UI" w:eastAsia="Microsoft YaHei UI" w:hAnsi="Microsoft YaHei UI"/>
          <w:color w:val="222222"/>
          <w:szCs w:val="21"/>
        </w:rPr>
      </w:pPr>
      <w:r w:rsidRPr="00FD217C">
        <w:rPr>
          <w:rFonts w:ascii="Microsoft YaHei UI" w:eastAsia="Microsoft YaHei UI" w:hAnsi="Microsoft YaHei UI" w:hint="eastAsia"/>
          <w:color w:val="222222"/>
          <w:szCs w:val="21"/>
        </w:rPr>
        <w:t>提供了全局的样式和局部样式。和前边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app.json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,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page.json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 的概念相同，你可以写一个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app.wxss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 作为全局样式，会作用于当前小程序的所有页面，局部页面样式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page.wxss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 仅对当前页面生效。</w:t>
      </w:r>
    </w:p>
    <w:p w14:paraId="4BE009BC" w14:textId="30B6F17F" w:rsidR="00FD217C" w:rsidRPr="00FD217C" w:rsidRDefault="00FD217C" w:rsidP="00FD217C">
      <w:pPr>
        <w:pStyle w:val="a3"/>
        <w:numPr>
          <w:ilvl w:val="0"/>
          <w:numId w:val="2"/>
        </w:numPr>
        <w:ind w:firstLine="420"/>
        <w:rPr>
          <w:rFonts w:ascii="Microsoft YaHei UI" w:eastAsia="Microsoft YaHei UI" w:hAnsi="Microsoft YaHei UI"/>
          <w:color w:val="222222"/>
          <w:szCs w:val="21"/>
        </w:rPr>
      </w:pPr>
      <w:r w:rsidRPr="00FD217C">
        <w:rPr>
          <w:rFonts w:ascii="Microsoft YaHei UI" w:eastAsia="Microsoft YaHei UI" w:hAnsi="Microsoft YaHei UI" w:hint="eastAsia"/>
          <w:color w:val="222222"/>
          <w:szCs w:val="21"/>
        </w:rPr>
        <w:t>此外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WXSS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 仅支持部分 </w:t>
      </w:r>
      <w:r w:rsidRPr="00FD217C">
        <w:rPr>
          <w:rFonts w:ascii="Microsoft YaHei UI" w:eastAsia="Microsoft YaHei UI" w:hAnsi="Microsoft YaHei UI"/>
          <w:color w:val="222222"/>
          <w:szCs w:val="21"/>
        </w:rPr>
        <w:t>CSS</w:t>
      </w:r>
      <w:r w:rsidRPr="00FD217C">
        <w:rPr>
          <w:rFonts w:ascii="Microsoft YaHei UI" w:eastAsia="Microsoft YaHei UI" w:hAnsi="Microsoft YaHei UI" w:hint="eastAsia"/>
          <w:color w:val="222222"/>
          <w:szCs w:val="21"/>
        </w:rPr>
        <w:t> 选择器</w:t>
      </w:r>
    </w:p>
    <w:p w14:paraId="4119549B" w14:textId="51F4653D" w:rsidR="00FD217C" w:rsidRDefault="00FD217C" w:rsidP="00FD217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JS文件</w:t>
      </w:r>
    </w:p>
    <w:p w14:paraId="4F61D345" w14:textId="7BC1ED36" w:rsidR="00FD217C" w:rsidRDefault="00FD217C" w:rsidP="00FD217C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完成与用户的交互工作。</w:t>
      </w:r>
      <w:r>
        <w:rPr>
          <w:rFonts w:ascii="Microsoft YaHei UI" w:eastAsia="Microsoft YaHei UI" w:hAnsi="Microsoft YaHei UI"/>
          <w:color w:val="222222"/>
          <w:szCs w:val="21"/>
        </w:rPr>
        <w:t>J</w:t>
      </w:r>
      <w:r>
        <w:rPr>
          <w:rFonts w:ascii="Microsoft YaHei UI" w:eastAsia="Microsoft YaHei UI" w:hAnsi="Microsoft YaHei UI" w:hint="eastAsia"/>
          <w:color w:val="222222"/>
          <w:szCs w:val="21"/>
        </w:rPr>
        <w:t>s文件格式：</w:t>
      </w:r>
    </w:p>
    <w:p w14:paraId="439E0FC0" w14:textId="02B25E85" w:rsidR="00FD217C" w:rsidRDefault="00FD217C" w:rsidP="00FD217C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noProof/>
        </w:rPr>
        <w:drawing>
          <wp:inline distT="0" distB="0" distL="0" distR="0" wp14:anchorId="3D494BE5" wp14:editId="69BB4185">
            <wp:extent cx="3597215" cy="3897344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16" cy="39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C9AB" w14:textId="18839EEC" w:rsidR="0032264E" w:rsidRDefault="0032264E" w:rsidP="00FD217C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lastRenderedPageBreak/>
        <w:t>整个小程序只有一个 App 实例，是全部页面共享的</w:t>
      </w:r>
    </w:p>
    <w:p w14:paraId="0C748E4B" w14:textId="04C6EF94" w:rsidR="0032264E" w:rsidRPr="00FD217C" w:rsidRDefault="0032264E" w:rsidP="00FD217C">
      <w:pPr>
        <w:pStyle w:val="a3"/>
        <w:ind w:left="420" w:firstLineChars="0" w:firstLine="0"/>
        <w:rPr>
          <w:rFonts w:ascii="Microsoft YaHei UI" w:eastAsia="Microsoft YaHei UI" w:hAnsi="Microsoft YaHei UI"/>
          <w:color w:val="222222"/>
          <w:szCs w:val="21"/>
        </w:rPr>
      </w:pPr>
      <w:r w:rsidRPr="0032264E">
        <w:rPr>
          <w:rFonts w:ascii="Microsoft YaHei UI" w:eastAsia="Microsoft YaHei UI" w:hAnsi="Microsoft YaHei UI"/>
          <w:color w:val="222222"/>
          <w:szCs w:val="21"/>
        </w:rPr>
        <w:t>onLaunch</w:t>
      </w:r>
      <w:r>
        <w:rPr>
          <w:rFonts w:ascii="Microsoft YaHei UI" w:eastAsia="Microsoft YaHei UI" w:hAnsi="Microsoft YaHei UI" w:hint="eastAsia"/>
          <w:color w:val="222222"/>
          <w:szCs w:val="21"/>
        </w:rPr>
        <w:t>： //</w:t>
      </w:r>
      <w:r w:rsidRPr="0032264E">
        <w:rPr>
          <w:rFonts w:ascii="Microsoft YaHei UI" w:eastAsia="Microsoft YaHei UI" w:hAnsi="Microsoft YaHei UI"/>
          <w:color w:val="222222"/>
          <w:szCs w:val="21"/>
        </w:rPr>
        <w:t xml:space="preserve"> 小程序启动之后 触发</w:t>
      </w:r>
    </w:p>
    <w:p w14:paraId="5329833A" w14:textId="5D3CA112" w:rsidR="00B978E7" w:rsidRDefault="00FD217C">
      <w:r>
        <w:rPr>
          <w:noProof/>
        </w:rPr>
        <w:drawing>
          <wp:inline distT="0" distB="0" distL="0" distR="0" wp14:anchorId="6DB42652" wp14:editId="255F89F7">
            <wp:extent cx="4261449" cy="2183086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540" cy="22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285" w14:textId="6190EF1A" w:rsidR="00707B1E" w:rsidRDefault="00707B1E">
      <w:pPr>
        <w:rPr>
          <w:rFonts w:ascii="Microsoft YaHei UI" w:eastAsia="Microsoft YaHei UI" w:hAnsi="Microsoft YaHei UI"/>
          <w:color w:val="222222"/>
          <w:szCs w:val="21"/>
        </w:rPr>
      </w:pPr>
      <w:r>
        <w:tab/>
      </w:r>
      <w:r w:rsidRPr="00707B1E">
        <w:rPr>
          <w:rFonts w:ascii="Microsoft YaHei UI" w:eastAsia="Microsoft YaHei UI" w:hAnsi="Microsoft YaHei UI"/>
          <w:color w:val="222222"/>
          <w:szCs w:val="21"/>
        </w:rPr>
        <w:t>Page 是一个页面构造器，这个构造器就生成了一个页面。</w:t>
      </w:r>
      <w:r w:rsidRPr="00707B1E">
        <w:rPr>
          <w:rFonts w:ascii="Microsoft YaHei UI" w:eastAsia="Microsoft YaHei UI" w:hAnsi="Microsoft YaHei UI" w:hint="eastAsia"/>
          <w:color w:val="222222"/>
          <w:szCs w:val="21"/>
        </w:rPr>
        <w:t>//每个单独的页面都有自己的页面构造器。在渲染完界面之后，页面实例就会收到一个</w:t>
      </w:r>
      <w:r w:rsidRPr="00707B1E">
        <w:rPr>
          <w:rFonts w:ascii="Microsoft YaHei UI" w:eastAsia="Microsoft YaHei UI" w:hAnsi="Microsoft YaHei UI"/>
          <w:color w:val="222222"/>
          <w:szCs w:val="21"/>
        </w:rPr>
        <w:t xml:space="preserve"> onLoad 的回调，你可以在这个回调处理你的逻辑。</w:t>
      </w:r>
    </w:p>
    <w:p w14:paraId="5B2A10A5" w14:textId="0DC37376" w:rsidR="00B64E1E" w:rsidRDefault="00454E2A" w:rsidP="00B64E1E">
      <w:pPr>
        <w:pStyle w:val="1"/>
        <w:rPr>
          <w:rStyle w:val="a5"/>
          <w:sz w:val="24"/>
          <w:szCs w:val="24"/>
        </w:rPr>
      </w:pPr>
      <w:r>
        <w:rPr>
          <w:rStyle w:val="a5"/>
          <w:rFonts w:hint="eastAsia"/>
          <w:sz w:val="24"/>
          <w:szCs w:val="24"/>
        </w:rPr>
        <w:t>运行机制</w:t>
      </w:r>
      <w:r w:rsidR="00B64E1E">
        <w:rPr>
          <w:rStyle w:val="a5"/>
          <w:rFonts w:hint="eastAsia"/>
          <w:sz w:val="24"/>
          <w:szCs w:val="24"/>
        </w:rPr>
        <w:t>：</w:t>
      </w:r>
    </w:p>
    <w:p w14:paraId="1E313D20" w14:textId="6FDE830C" w:rsidR="00454E2A" w:rsidRDefault="00454E2A" w:rsidP="00454E2A">
      <w:pPr>
        <w:rPr>
          <w:rFonts w:ascii="Microsoft YaHei UI" w:eastAsia="Microsoft YaHei UI" w:hAnsi="Microsoft YaHei UI"/>
          <w:color w:val="222222"/>
          <w:szCs w:val="21"/>
        </w:rPr>
      </w:pPr>
      <w:r w:rsidRPr="00454E2A">
        <w:rPr>
          <w:rFonts w:ascii="Microsoft YaHei UI" w:eastAsia="Microsoft YaHei UI" w:hAnsi="Microsoft YaHei UI"/>
        </w:rPr>
        <w:tab/>
      </w:r>
      <w:r w:rsidRPr="00454E2A">
        <w:rPr>
          <w:rFonts w:ascii="Microsoft YaHei UI" w:eastAsia="Microsoft YaHei UI" w:hAnsi="Microsoft YaHei UI" w:hint="eastAsia"/>
        </w:rPr>
        <w:t>前</w:t>
      </w:r>
      <w:r w:rsidRPr="00454E2A">
        <w:rPr>
          <w:rFonts w:ascii="Microsoft YaHei UI" w:eastAsia="Microsoft YaHei UI" w:hAnsi="Microsoft YaHei UI" w:hint="eastAsia"/>
          <w:color w:val="222222"/>
          <w:szCs w:val="21"/>
        </w:rPr>
        <w:t>台/后台</w:t>
      </w:r>
      <w:r w:rsidR="00747466">
        <w:rPr>
          <w:rFonts w:ascii="Microsoft YaHei UI" w:eastAsia="Microsoft YaHei UI" w:hAnsi="Microsoft YaHei UI" w:hint="eastAsia"/>
          <w:color w:val="222222"/>
          <w:szCs w:val="21"/>
        </w:rPr>
        <w:t>：小程序启动后，界面展示给用户时处于前台状态，当通过右上角胶囊或者home键离开小程序时，小程序并没有立即终止，而是处于后台状态。只有当用户很久没有进入小程序或者系统资源紧张时，小程序才可能被销毁，完全终止运行。</w:t>
      </w:r>
    </w:p>
    <w:p w14:paraId="74BD970B" w14:textId="77777777" w:rsidR="00FF6914" w:rsidRPr="00FF6914" w:rsidRDefault="00FF6914" w:rsidP="00FF6914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 w:hint="eastAsia"/>
          <w:color w:val="222222"/>
          <w:szCs w:val="21"/>
        </w:rPr>
        <w:t>销毁：</w:t>
      </w:r>
      <w:r w:rsidRPr="00FF6914">
        <w:rPr>
          <w:rFonts w:ascii="Microsoft YaHei UI" w:eastAsia="Microsoft YaHei UI" w:hAnsi="Microsoft YaHei UI" w:hint="eastAsia"/>
          <w:color w:val="222222"/>
          <w:szCs w:val="21"/>
        </w:rPr>
        <w:t>在</w:t>
      </w:r>
      <w:r w:rsidRPr="00FF6914">
        <w:rPr>
          <w:rFonts w:ascii="Microsoft YaHei UI" w:eastAsia="Microsoft YaHei UI" w:hAnsi="Microsoft YaHei UI"/>
          <w:color w:val="222222"/>
          <w:szCs w:val="21"/>
        </w:rPr>
        <w:t xml:space="preserve"> iOS 上，当微信客户端在一定时间间隔内（目前是 5 秒）连续收到两次及以上系统内存告警时，会主动进行小程序的销毁，并提示用户 「该小程序可能导致微信响应变慢被终止」。</w:t>
      </w:r>
    </w:p>
    <w:p w14:paraId="46565566" w14:textId="28587330" w:rsidR="00FF6914" w:rsidRDefault="00FF6914" w:rsidP="00FF6914">
      <w:pPr>
        <w:rPr>
          <w:rFonts w:ascii="Microsoft YaHei UI" w:eastAsia="Microsoft YaHei UI" w:hAnsi="Microsoft YaHei UI" w:hint="eastAsia"/>
          <w:color w:val="222222"/>
          <w:szCs w:val="21"/>
        </w:rPr>
      </w:pPr>
      <w:r w:rsidRPr="00FF6914">
        <w:rPr>
          <w:rFonts w:ascii="Microsoft YaHei UI" w:eastAsia="Microsoft YaHei UI" w:hAnsi="Microsoft YaHei UI" w:hint="eastAsia"/>
          <w:color w:val="FF0000"/>
          <w:szCs w:val="21"/>
        </w:rPr>
        <w:t>建议</w:t>
      </w:r>
      <w:r w:rsidRPr="00FF6914">
        <w:rPr>
          <w:rFonts w:ascii="Microsoft YaHei UI" w:eastAsia="Microsoft YaHei UI" w:hAnsi="Microsoft YaHei UI" w:hint="eastAsia"/>
          <w:color w:val="222222"/>
          <w:szCs w:val="21"/>
        </w:rPr>
        <w:t>小程序在必要时使用</w:t>
      </w:r>
      <w:r w:rsidRPr="00FF6914">
        <w:rPr>
          <w:rFonts w:ascii="Microsoft YaHei UI" w:eastAsia="Microsoft YaHei UI" w:hAnsi="Microsoft YaHei UI"/>
          <w:color w:val="222222"/>
          <w:szCs w:val="21"/>
        </w:rPr>
        <w:t xml:space="preserve"> wx.onMemoryWarning 监听内存告警事件，进行必要的内存清理</w:t>
      </w:r>
    </w:p>
    <w:p w14:paraId="3A4ED5F2" w14:textId="01A7BD77" w:rsidR="00747466" w:rsidRDefault="00747466" w:rsidP="00747466">
      <w:pPr>
        <w:pStyle w:val="1"/>
        <w:rPr>
          <w:rStyle w:val="a5"/>
          <w:sz w:val="24"/>
          <w:szCs w:val="24"/>
        </w:rPr>
      </w:pPr>
      <w:r>
        <w:rPr>
          <w:rStyle w:val="a5"/>
          <w:rFonts w:hint="eastAsia"/>
          <w:sz w:val="24"/>
          <w:szCs w:val="24"/>
        </w:rPr>
        <w:lastRenderedPageBreak/>
        <w:t>启动场景</w:t>
      </w:r>
      <w:r>
        <w:rPr>
          <w:rStyle w:val="a5"/>
          <w:rFonts w:hint="eastAsia"/>
          <w:sz w:val="24"/>
          <w:szCs w:val="24"/>
        </w:rPr>
        <w:t>：</w:t>
      </w:r>
    </w:p>
    <w:p w14:paraId="1B1C384D" w14:textId="097CC800" w:rsidR="00747466" w:rsidRPr="00FF6914" w:rsidRDefault="00747466" w:rsidP="00747466">
      <w:pPr>
        <w:rPr>
          <w:rFonts w:ascii="Microsoft YaHei UI" w:eastAsia="Microsoft YaHei UI" w:hAnsi="Microsoft YaHei UI"/>
          <w:color w:val="222222"/>
          <w:szCs w:val="21"/>
        </w:rPr>
      </w:pPr>
      <w:r>
        <w:tab/>
      </w:r>
      <w:r w:rsidRPr="00FF6914">
        <w:rPr>
          <w:rFonts w:ascii="Microsoft YaHei UI" w:eastAsia="Microsoft YaHei UI" w:hAnsi="Microsoft YaHei UI" w:hint="eastAsia"/>
          <w:color w:val="222222"/>
          <w:szCs w:val="21"/>
        </w:rPr>
        <w:t>冷启动</w:t>
      </w:r>
      <w:r w:rsidR="00FF6914" w:rsidRPr="00FF6914">
        <w:rPr>
          <w:rFonts w:ascii="Microsoft YaHei UI" w:eastAsia="Microsoft YaHei UI" w:hAnsi="Microsoft YaHei UI" w:hint="eastAsia"/>
          <w:color w:val="222222"/>
          <w:szCs w:val="21"/>
        </w:rPr>
        <w:t>：当用户第一次进入小程序，或小程序被销毁后再次进入，小程序会重新加载，属于冷启动。</w:t>
      </w:r>
    </w:p>
    <w:p w14:paraId="42E71F39" w14:textId="092C11D7" w:rsidR="00874393" w:rsidRDefault="00FF6914" w:rsidP="00747466">
      <w:pPr>
        <w:rPr>
          <w:rFonts w:ascii="Microsoft YaHei UI" w:eastAsia="Microsoft YaHei UI" w:hAnsi="Microsoft YaHei UI"/>
          <w:color w:val="222222"/>
          <w:szCs w:val="21"/>
        </w:rPr>
      </w:pPr>
      <w:r w:rsidRPr="00FF6914">
        <w:rPr>
          <w:rFonts w:ascii="Microsoft YaHei UI" w:eastAsia="Microsoft YaHei UI" w:hAnsi="Microsoft YaHei UI"/>
          <w:color w:val="222222"/>
          <w:szCs w:val="21"/>
        </w:rPr>
        <w:tab/>
      </w:r>
      <w:r w:rsidRPr="00FF6914">
        <w:rPr>
          <w:rFonts w:ascii="Microsoft YaHei UI" w:eastAsia="Microsoft YaHei UI" w:hAnsi="Microsoft YaHei UI" w:hint="eastAsia"/>
          <w:color w:val="222222"/>
          <w:szCs w:val="21"/>
        </w:rPr>
        <w:t>热启动</w:t>
      </w:r>
      <w:r w:rsidR="00874393">
        <w:rPr>
          <w:rFonts w:ascii="Microsoft YaHei UI" w:eastAsia="Microsoft YaHei UI" w:hAnsi="Microsoft YaHei UI" w:hint="eastAsia"/>
          <w:color w:val="222222"/>
          <w:szCs w:val="21"/>
        </w:rPr>
        <w:t>：小程序还存在没有被销毁的情况下再次打开属于热启动。</w:t>
      </w:r>
    </w:p>
    <w:p w14:paraId="7AB50DA3" w14:textId="143460E9" w:rsidR="00874393" w:rsidRDefault="00874393" w:rsidP="00747466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 xml:space="preserve"> </w:t>
      </w:r>
      <w:r>
        <w:rPr>
          <w:rFonts w:ascii="Microsoft YaHei UI" w:eastAsia="Microsoft YaHei UI" w:hAnsi="Microsoft YaHei UI"/>
          <w:color w:val="222222"/>
          <w:szCs w:val="21"/>
        </w:rPr>
        <w:t xml:space="preserve"> </w:t>
      </w:r>
    </w:p>
    <w:p w14:paraId="38767F78" w14:textId="6D5A4A29" w:rsidR="00874393" w:rsidRDefault="00874393" w:rsidP="00747466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启动场景分类：</w:t>
      </w:r>
    </w:p>
    <w:p w14:paraId="3BDBFE8E" w14:textId="6F3B3E9E" w:rsidR="00874393" w:rsidRPr="00FF6914" w:rsidRDefault="00874393" w:rsidP="00747466">
      <w:pPr>
        <w:rPr>
          <w:rFonts w:ascii="Microsoft YaHei UI" w:eastAsia="Microsoft YaHei UI" w:hAnsi="Microsoft YaHei UI" w:hint="eastAsia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 w:hint="eastAsia"/>
          <w:color w:val="222222"/>
          <w:szCs w:val="21"/>
        </w:rPr>
        <w:t>A</w:t>
      </w:r>
      <w:r>
        <w:rPr>
          <w:rFonts w:ascii="Microsoft YaHei UI" w:eastAsia="Microsoft YaHei UI" w:hAnsi="Microsoft YaHei UI"/>
          <w:color w:val="222222"/>
          <w:szCs w:val="21"/>
        </w:rPr>
        <w:t>:</w:t>
      </w:r>
      <w:r>
        <w:rPr>
          <w:noProof/>
        </w:rPr>
        <w:drawing>
          <wp:inline distT="0" distB="0" distL="0" distR="0" wp14:anchorId="6D3D7FB7" wp14:editId="44CAC437">
            <wp:extent cx="5274310" cy="2305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904" w14:textId="4398C6BF" w:rsidR="00747466" w:rsidRPr="00454E2A" w:rsidRDefault="00747466" w:rsidP="00454E2A">
      <w:pPr>
        <w:rPr>
          <w:rFonts w:ascii="Microsoft YaHei UI" w:eastAsia="Microsoft YaHei UI" w:hAnsi="Microsoft YaHei UI" w:hint="eastAsia"/>
          <w:color w:val="222222"/>
          <w:szCs w:val="21"/>
        </w:rPr>
      </w:pPr>
    </w:p>
    <w:p w14:paraId="1031A23F" w14:textId="74470ABE" w:rsidR="00B64E1E" w:rsidRDefault="00874393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hint="eastAsia"/>
        </w:rPr>
        <w:t xml:space="preserve"> </w:t>
      </w:r>
      <w:r>
        <w:tab/>
      </w:r>
      <w:r w:rsidRPr="00874393">
        <w:rPr>
          <w:rFonts w:ascii="Microsoft YaHei UI" w:eastAsia="Microsoft YaHei UI" w:hAnsi="Microsoft YaHei UI" w:hint="eastAsia"/>
          <w:color w:val="222222"/>
          <w:szCs w:val="21"/>
        </w:rPr>
        <w:t>B</w:t>
      </w:r>
      <w:r w:rsidRPr="00874393">
        <w:rPr>
          <w:rFonts w:ascii="Microsoft YaHei UI" w:eastAsia="Microsoft YaHei UI" w:hAnsi="Microsoft YaHei UI"/>
          <w:color w:val="222222"/>
          <w:szCs w:val="21"/>
        </w:rPr>
        <w:t>:</w:t>
      </w:r>
      <w:r>
        <w:rPr>
          <w:rFonts w:ascii="Microsoft YaHei UI" w:eastAsia="Microsoft YaHei UI" w:hAnsi="Microsoft YaHei UI" w:hint="eastAsia"/>
          <w:color w:val="222222"/>
          <w:szCs w:val="21"/>
        </w:rPr>
        <w:t>打开小程序的某个页面，除A场景外的其他。</w:t>
      </w:r>
    </w:p>
    <w:p w14:paraId="64740412" w14:textId="51CD19DA" w:rsidR="00874393" w:rsidRDefault="00874393">
      <w:pPr>
        <w:rPr>
          <w:rFonts w:ascii="Microsoft YaHei UI" w:eastAsia="Microsoft YaHei UI" w:hAnsi="Microsoft YaHei UI"/>
          <w:color w:val="222222"/>
          <w:szCs w:val="21"/>
        </w:rPr>
      </w:pPr>
    </w:p>
    <w:p w14:paraId="4465AEF0" w14:textId="23BC9BCB" w:rsidR="00874393" w:rsidRDefault="00874393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 w:rsidRPr="000B690D">
        <w:rPr>
          <w:rFonts w:ascii="Microsoft YaHei UI" w:eastAsia="Microsoft YaHei UI" w:hAnsi="Microsoft YaHei UI" w:hint="eastAsia"/>
          <w:color w:val="FF0000"/>
          <w:szCs w:val="21"/>
        </w:rPr>
        <w:t>热启动</w:t>
      </w:r>
      <w:r>
        <w:rPr>
          <w:rFonts w:ascii="Microsoft YaHei UI" w:eastAsia="Microsoft YaHei UI" w:hAnsi="Microsoft YaHei UI" w:hint="eastAsia"/>
          <w:color w:val="222222"/>
          <w:szCs w:val="21"/>
        </w:rPr>
        <w:t>会遇到一些情况，按照场景值来分类：</w:t>
      </w:r>
    </w:p>
    <w:p w14:paraId="15B179D7" w14:textId="44B5170E" w:rsidR="00874393" w:rsidRDefault="00874393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noProof/>
        </w:rPr>
        <w:drawing>
          <wp:inline distT="0" distB="0" distL="0" distR="0" wp14:anchorId="269B3E44" wp14:editId="33119605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5ABC" w14:textId="5DA96E1E" w:rsidR="00874393" w:rsidRDefault="00874393">
      <w:pPr>
        <w:rPr>
          <w:rFonts w:ascii="Microsoft YaHei UI" w:eastAsia="Microsoft YaHei UI" w:hAnsi="Microsoft YaHei UI"/>
          <w:color w:val="222222"/>
          <w:szCs w:val="21"/>
        </w:rPr>
      </w:pPr>
    </w:p>
    <w:p w14:paraId="2C98F7C2" w14:textId="78C5D916" w:rsidR="00687096" w:rsidRDefault="000B690D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/>
          <w:color w:val="222222"/>
          <w:szCs w:val="21"/>
        </w:rPr>
        <w:lastRenderedPageBreak/>
        <w:tab/>
      </w:r>
      <w:r w:rsidR="00687096">
        <w:rPr>
          <w:rFonts w:ascii="Microsoft YaHei UI" w:eastAsia="Microsoft YaHei UI" w:hAnsi="Microsoft YaHei UI" w:hint="eastAsia"/>
          <w:color w:val="222222"/>
          <w:szCs w:val="21"/>
        </w:rPr>
        <w:t>A类场景</w:t>
      </w:r>
      <w:r w:rsidR="00687096">
        <w:rPr>
          <w:rFonts w:ascii="Microsoft YaHei UI" w:eastAsia="Microsoft YaHei UI" w:hAnsi="Microsoft YaHei UI"/>
          <w:color w:val="222222"/>
          <w:szCs w:val="21"/>
        </w:rPr>
        <w:tab/>
      </w:r>
      <w:r w:rsidR="00687096">
        <w:rPr>
          <w:rFonts w:ascii="Microsoft YaHei UI" w:eastAsia="Microsoft YaHei UI" w:hAnsi="Microsoft YaHei UI" w:hint="eastAsia"/>
          <w:color w:val="222222"/>
          <w:szCs w:val="21"/>
        </w:rPr>
        <w:t>重新启动策略：小程序如果被销毁，B类场景的情况下，下次启动将会进入制定的界面，如果是A类场景启动，一般默认是进入首页，但是我们也可以通过在配置文件中配置“restartStrategy”字段进行修改，可以选择两个选项：‘homePage’，‘homePageAndLatestPage’（下次冷启动恢复到上次关闭时的页面，但是页面中的状态不会保存，比如输入框内容，如需还原或部分还原，则需要使用到</w:t>
      </w:r>
      <w:r w:rsidR="00687096" w:rsidRPr="00687096">
        <w:rPr>
          <w:rFonts w:ascii="Microsoft YaHei UI" w:eastAsia="Microsoft YaHei UI" w:hAnsi="Microsoft YaHei UI" w:hint="eastAsia"/>
          <w:color w:val="FF0000"/>
          <w:szCs w:val="21"/>
        </w:rPr>
        <w:t>退出状态</w:t>
      </w:r>
      <w:r w:rsidR="00687096">
        <w:rPr>
          <w:rFonts w:ascii="Microsoft YaHei UI" w:eastAsia="Microsoft YaHei UI" w:hAnsi="Microsoft YaHei UI" w:hint="eastAsia"/>
          <w:color w:val="222222"/>
          <w:szCs w:val="21"/>
        </w:rPr>
        <w:t>来设置），**小程序退出太久，当前默认为一天，</w:t>
      </w:r>
      <w:r w:rsidR="00687096">
        <w:rPr>
          <w:rFonts w:ascii="Microsoft YaHei UI" w:eastAsia="Microsoft YaHei UI" w:hAnsi="Microsoft YaHei UI" w:hint="eastAsia"/>
          <w:color w:val="222222"/>
          <w:szCs w:val="21"/>
        </w:rPr>
        <w:t>restartStrategy</w:t>
      </w:r>
      <w:r w:rsidR="00687096">
        <w:rPr>
          <w:rFonts w:ascii="Microsoft YaHei UI" w:eastAsia="Microsoft YaHei UI" w:hAnsi="Microsoft YaHei UI" w:hint="eastAsia"/>
          <w:color w:val="222222"/>
          <w:szCs w:val="21"/>
        </w:rPr>
        <w:t>也不会起作用，而是会打开首页。</w:t>
      </w:r>
    </w:p>
    <w:p w14:paraId="45814F74" w14:textId="6C1388D4" w:rsidR="00687096" w:rsidRPr="00687096" w:rsidRDefault="00687096">
      <w:pPr>
        <w:rPr>
          <w:rFonts w:ascii="Microsoft YaHei UI" w:eastAsia="Microsoft YaHei UI" w:hAnsi="Microsoft YaHei UI" w:hint="eastAsia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 xml:space="preserve"> //*********</w:t>
      </w:r>
      <w:r w:rsidRPr="00687096">
        <w:rPr>
          <w:rFonts w:ascii="Microsoft YaHei UI" w:eastAsia="Microsoft YaHei UI" w:hAnsi="Microsoft YaHei UI" w:hint="eastAsia"/>
          <w:color w:val="FF0000"/>
          <w:szCs w:val="21"/>
        </w:rPr>
        <w:t>退出</w:t>
      </w:r>
      <w:r>
        <w:rPr>
          <w:rFonts w:ascii="Microsoft YaHei UI" w:eastAsia="Microsoft YaHei UI" w:hAnsi="Microsoft YaHei UI" w:hint="eastAsia"/>
          <w:color w:val="FF0000"/>
          <w:szCs w:val="21"/>
        </w:rPr>
        <w:t>状态：</w:t>
      </w:r>
      <w:r>
        <w:rPr>
          <w:rFonts w:ascii="Microsoft YaHei UI" w:eastAsia="Microsoft YaHei UI" w:hAnsi="Microsoft YaHei UI" w:hint="eastAsia"/>
          <w:szCs w:val="21"/>
        </w:rPr>
        <w:t>小程序在销毁前，页面的回调函数onSaveExitState会被调用， 可以在这里保存一些数据。下次启动时通过exitState来获得这些数据</w:t>
      </w:r>
    </w:p>
    <w:p w14:paraId="7EF152D3" w14:textId="3650C694" w:rsidR="00687096" w:rsidRDefault="00687096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noProof/>
        </w:rPr>
        <w:drawing>
          <wp:inline distT="0" distB="0" distL="0" distR="0" wp14:anchorId="73B1463E" wp14:editId="147DB9E2">
            <wp:extent cx="5274310" cy="2961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ED70" w14:textId="04907C06" w:rsidR="00687096" w:rsidRDefault="00687096">
      <w:pPr>
        <w:rPr>
          <w:rFonts w:ascii="Microsoft YaHei UI" w:eastAsia="Microsoft YaHei UI" w:hAnsi="Microsoft YaHei UI"/>
          <w:color w:val="222222"/>
          <w:szCs w:val="21"/>
        </w:rPr>
      </w:pPr>
    </w:p>
    <w:p w14:paraId="35F2ACD9" w14:textId="0E77A6C7" w:rsidR="00687096" w:rsidRDefault="006B1164">
      <w:pPr>
        <w:rPr>
          <w:rFonts w:ascii="Microsoft YaHei UI" w:eastAsia="Microsoft YaHei UI" w:hAnsi="Microsoft YaHei UI" w:hint="eastAsia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onSaveExitState包含两个返回值，data为保存的数据，exprieTimeStamp，为超时时刻，超过这个时间后保存的数据将会被删除，并且下次冷启动也会打开首页。有时候小程序因为异常被系统强制杀死时不会调用这个方法，下次启动时也会进入首页。</w:t>
      </w:r>
      <w:bookmarkStart w:id="0" w:name="_GoBack"/>
      <w:bookmarkEnd w:id="0"/>
    </w:p>
    <w:p w14:paraId="196AD2E2" w14:textId="77777777" w:rsidR="00687096" w:rsidRDefault="00687096">
      <w:pPr>
        <w:rPr>
          <w:rFonts w:ascii="Microsoft YaHei UI" w:eastAsia="Microsoft YaHei UI" w:hAnsi="Microsoft YaHei UI" w:hint="eastAsia"/>
          <w:color w:val="222222"/>
          <w:szCs w:val="21"/>
        </w:rPr>
      </w:pPr>
    </w:p>
    <w:p w14:paraId="11B99373" w14:textId="015DD9C3" w:rsidR="00874393" w:rsidRPr="00B64E1E" w:rsidRDefault="00874393">
      <w:pPr>
        <w:rPr>
          <w:rFonts w:hint="eastAsia"/>
        </w:rPr>
      </w:pPr>
      <w:r>
        <w:rPr>
          <w:rFonts w:ascii="Microsoft YaHei UI" w:eastAsia="Microsoft YaHei UI" w:hAnsi="Microsoft YaHei UI"/>
          <w:color w:val="222222"/>
          <w:szCs w:val="21"/>
        </w:rPr>
        <w:tab/>
      </w:r>
      <w:r>
        <w:rPr>
          <w:rFonts w:ascii="Microsoft YaHei UI" w:eastAsia="Microsoft YaHei UI" w:hAnsi="Microsoft YaHei UI"/>
          <w:color w:val="222222"/>
          <w:szCs w:val="21"/>
        </w:rPr>
        <w:tab/>
      </w:r>
    </w:p>
    <w:sectPr w:rsidR="00874393" w:rsidRPr="00B6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55D4"/>
    <w:multiLevelType w:val="hybridMultilevel"/>
    <w:tmpl w:val="0B506310"/>
    <w:lvl w:ilvl="0" w:tplc="4D4245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 w15:restartNumberingAfterBreak="0">
    <w:nsid w:val="69A77B64"/>
    <w:multiLevelType w:val="multilevel"/>
    <w:tmpl w:val="070C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B7"/>
    <w:rsid w:val="000B690D"/>
    <w:rsid w:val="003071B7"/>
    <w:rsid w:val="0032264E"/>
    <w:rsid w:val="00454E2A"/>
    <w:rsid w:val="00687096"/>
    <w:rsid w:val="006B1164"/>
    <w:rsid w:val="00707B1E"/>
    <w:rsid w:val="00747466"/>
    <w:rsid w:val="00874393"/>
    <w:rsid w:val="008B1712"/>
    <w:rsid w:val="009E1878"/>
    <w:rsid w:val="00B64E1E"/>
    <w:rsid w:val="00B978E7"/>
    <w:rsid w:val="00D25F01"/>
    <w:rsid w:val="00EE0D66"/>
    <w:rsid w:val="00F05275"/>
    <w:rsid w:val="00FD217C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6040"/>
  <w15:chartTrackingRefBased/>
  <w15:docId w15:val="{6030F928-2A9B-4DE0-A57D-6D9FEB30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978E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8B1712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EE0D66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EE0D66"/>
    <w:rPr>
      <w:b/>
      <w:bCs/>
      <w:kern w:val="44"/>
      <w:sz w:val="44"/>
      <w:szCs w:val="44"/>
    </w:rPr>
  </w:style>
  <w:style w:type="character" w:styleId="a5">
    <w:name w:val="Subtle Emphasis"/>
    <w:basedOn w:val="a0"/>
    <w:uiPriority w:val="19"/>
    <w:qFormat/>
    <w:rsid w:val="00EE0D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6</cp:revision>
  <dcterms:created xsi:type="dcterms:W3CDTF">2019-10-08T07:42:00Z</dcterms:created>
  <dcterms:modified xsi:type="dcterms:W3CDTF">2019-10-17T06:12:00Z</dcterms:modified>
</cp:coreProperties>
</file>