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5BC6F" w14:textId="3BDD2612" w:rsidR="00D25F01" w:rsidRPr="002774AA" w:rsidRDefault="002774AA">
      <w:pPr>
        <w:rPr>
          <w:sz w:val="18"/>
          <w:szCs w:val="18"/>
        </w:rPr>
      </w:pPr>
      <w:r w:rsidRPr="002774AA">
        <w:rPr>
          <w:rFonts w:hint="eastAsia"/>
          <w:sz w:val="18"/>
          <w:szCs w:val="18"/>
        </w:rPr>
        <w:t>对比于es5进行：</w:t>
      </w:r>
    </w:p>
    <w:p w14:paraId="2E0A47CC" w14:textId="3AA3A5C4" w:rsidR="002774AA" w:rsidRPr="002774AA" w:rsidRDefault="002774AA" w:rsidP="002774AA">
      <w:pPr>
        <w:pStyle w:val="a7"/>
        <w:numPr>
          <w:ilvl w:val="0"/>
          <w:numId w:val="2"/>
        </w:numPr>
        <w:ind w:firstLineChars="0"/>
        <w:rPr>
          <w:sz w:val="18"/>
          <w:szCs w:val="18"/>
        </w:rPr>
      </w:pPr>
      <w:r w:rsidRPr="002774AA">
        <w:rPr>
          <w:rFonts w:hint="eastAsia"/>
          <w:sz w:val="18"/>
          <w:szCs w:val="18"/>
        </w:rPr>
        <w:t>变量声明const和let</w:t>
      </w:r>
      <w:r w:rsidRPr="002774AA">
        <w:rPr>
          <w:sz w:val="18"/>
          <w:szCs w:val="18"/>
        </w:rPr>
        <w:t xml:space="preserve">  </w:t>
      </w:r>
      <w:r w:rsidRPr="002774AA">
        <w:rPr>
          <w:rFonts w:hint="eastAsia"/>
          <w:sz w:val="18"/>
          <w:szCs w:val="18"/>
        </w:rPr>
        <w:t>区别于es5的var变量声明：</w:t>
      </w:r>
    </w:p>
    <w:p w14:paraId="331B20FA" w14:textId="68945C6F" w:rsidR="002774AA" w:rsidRDefault="002774AA" w:rsidP="002774AA">
      <w:pPr>
        <w:pStyle w:val="a7"/>
        <w:ind w:left="780" w:firstLineChars="0" w:firstLine="0"/>
        <w:rPr>
          <w:rFonts w:ascii="Arial" w:hAnsi="Arial" w:cs="Arial"/>
          <w:color w:val="2F2F2F"/>
          <w:sz w:val="18"/>
          <w:szCs w:val="18"/>
          <w:shd w:val="clear" w:color="auto" w:fill="FFFFFF"/>
        </w:rPr>
      </w:pPr>
      <w:r w:rsidRPr="002774AA">
        <w:rPr>
          <w:rFonts w:ascii="Arial" w:hAnsi="Arial" w:cs="Arial"/>
          <w:color w:val="2F2F2F"/>
          <w:sz w:val="18"/>
          <w:szCs w:val="18"/>
          <w:shd w:val="clear" w:color="auto" w:fill="FFFFFF"/>
        </w:rPr>
        <w:t>在</w:t>
      </w:r>
      <w:r w:rsidRPr="002774AA">
        <w:rPr>
          <w:rFonts w:ascii="Arial" w:hAnsi="Arial" w:cs="Arial"/>
          <w:color w:val="2F2F2F"/>
          <w:sz w:val="18"/>
          <w:szCs w:val="18"/>
          <w:shd w:val="clear" w:color="auto" w:fill="FFFFFF"/>
        </w:rPr>
        <w:t>ES6</w:t>
      </w:r>
      <w:r w:rsidRPr="002774AA">
        <w:rPr>
          <w:rFonts w:ascii="Arial" w:hAnsi="Arial" w:cs="Arial"/>
          <w:color w:val="2F2F2F"/>
          <w:sz w:val="18"/>
          <w:szCs w:val="18"/>
          <w:shd w:val="clear" w:color="auto" w:fill="FFFFFF"/>
        </w:rPr>
        <w:t>之前，我们都是用</w:t>
      </w:r>
      <w:r w:rsidRPr="002774AA">
        <w:rPr>
          <w:rStyle w:val="HTML"/>
          <w:rFonts w:ascii="Consolas" w:hAnsi="Consolas"/>
          <w:color w:val="C7254E"/>
          <w:sz w:val="18"/>
          <w:szCs w:val="18"/>
          <w:bdr w:val="none" w:sz="0" w:space="0" w:color="auto" w:frame="1"/>
          <w:shd w:val="clear" w:color="auto" w:fill="F6F6F6"/>
        </w:rPr>
        <w:t>var</w:t>
      </w:r>
      <w:r w:rsidRPr="002774AA">
        <w:rPr>
          <w:rFonts w:ascii="Arial" w:hAnsi="Arial" w:cs="Arial"/>
          <w:color w:val="2F2F2F"/>
          <w:sz w:val="18"/>
          <w:szCs w:val="18"/>
          <w:shd w:val="clear" w:color="auto" w:fill="FFFFFF"/>
        </w:rPr>
        <w:t>关键字声明变量。无论声明在何处，都会被视为声明在</w:t>
      </w:r>
      <w:r w:rsidRPr="002774AA">
        <w:rPr>
          <w:rStyle w:val="a8"/>
          <w:rFonts w:ascii="Arial" w:hAnsi="Arial" w:cs="Arial"/>
          <w:color w:val="2F2F2F"/>
          <w:sz w:val="18"/>
          <w:szCs w:val="18"/>
          <w:shd w:val="clear" w:color="auto" w:fill="FFFFFF"/>
        </w:rPr>
        <w:t>函数的最顶部</w:t>
      </w:r>
      <w:r w:rsidRPr="002774AA">
        <w:rPr>
          <w:rFonts w:ascii="Arial" w:hAnsi="Arial" w:cs="Arial"/>
          <w:color w:val="2F2F2F"/>
          <w:sz w:val="18"/>
          <w:szCs w:val="18"/>
          <w:shd w:val="clear" w:color="auto" w:fill="FFFFFF"/>
        </w:rPr>
        <w:t>(</w:t>
      </w:r>
      <w:r w:rsidRPr="002774AA">
        <w:rPr>
          <w:rFonts w:ascii="Arial" w:hAnsi="Arial" w:cs="Arial"/>
          <w:color w:val="2F2F2F"/>
          <w:sz w:val="18"/>
          <w:szCs w:val="18"/>
          <w:shd w:val="clear" w:color="auto" w:fill="FFFFFF"/>
        </w:rPr>
        <w:t>不在函数内即在</w:t>
      </w:r>
      <w:r w:rsidRPr="002774AA">
        <w:rPr>
          <w:rStyle w:val="a8"/>
          <w:rFonts w:ascii="Arial" w:hAnsi="Arial" w:cs="Arial"/>
          <w:color w:val="2F2F2F"/>
          <w:sz w:val="18"/>
          <w:szCs w:val="18"/>
          <w:shd w:val="clear" w:color="auto" w:fill="FFFFFF"/>
        </w:rPr>
        <w:t>全局作用域的最顶部</w:t>
      </w:r>
      <w:r w:rsidRPr="002774AA">
        <w:rPr>
          <w:rFonts w:ascii="Arial" w:hAnsi="Arial" w:cs="Arial"/>
          <w:color w:val="2F2F2F"/>
          <w:sz w:val="18"/>
          <w:szCs w:val="18"/>
          <w:shd w:val="clear" w:color="auto" w:fill="FFFFFF"/>
        </w:rPr>
        <w:t>)</w:t>
      </w:r>
      <w:r w:rsidRPr="002774AA">
        <w:rPr>
          <w:rFonts w:ascii="Arial" w:hAnsi="Arial" w:cs="Arial"/>
          <w:color w:val="2F2F2F"/>
          <w:sz w:val="18"/>
          <w:szCs w:val="18"/>
          <w:shd w:val="clear" w:color="auto" w:fill="FFFFFF"/>
        </w:rPr>
        <w:t>。这就是函数</w:t>
      </w:r>
      <w:r w:rsidRPr="002774AA">
        <w:rPr>
          <w:rStyle w:val="a8"/>
          <w:rFonts w:ascii="Arial" w:hAnsi="Arial" w:cs="Arial"/>
          <w:color w:val="2F2F2F"/>
          <w:sz w:val="18"/>
          <w:szCs w:val="18"/>
          <w:shd w:val="clear" w:color="auto" w:fill="FFFFFF"/>
        </w:rPr>
        <w:t>变量提升</w:t>
      </w:r>
      <w:r w:rsidRPr="002774AA">
        <w:rPr>
          <w:rFonts w:ascii="Arial" w:hAnsi="Arial" w:cs="Arial"/>
          <w:color w:val="2F2F2F"/>
          <w:sz w:val="18"/>
          <w:szCs w:val="18"/>
          <w:shd w:val="clear" w:color="auto" w:fill="FFFFFF"/>
        </w:rPr>
        <w:t>例如</w:t>
      </w:r>
      <w:r w:rsidRPr="002774AA">
        <w:rPr>
          <w:rFonts w:ascii="Arial" w:hAnsi="Arial" w:cs="Arial"/>
          <w:color w:val="2F2F2F"/>
          <w:sz w:val="18"/>
          <w:szCs w:val="18"/>
          <w:shd w:val="clear" w:color="auto" w:fill="FFFFFF"/>
        </w:rPr>
        <w:t>:</w:t>
      </w:r>
    </w:p>
    <w:p w14:paraId="769FC4E7" w14:textId="77777777" w:rsidR="002774AA" w:rsidRP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color w:val="ABB2BF"/>
          <w:kern w:val="0"/>
          <w:sz w:val="18"/>
          <w:szCs w:val="18"/>
          <w:bdr w:val="none" w:sz="0" w:space="0" w:color="auto" w:frame="1"/>
        </w:rPr>
      </w:pPr>
      <w:r w:rsidRPr="002774AA">
        <w:rPr>
          <w:rFonts w:ascii="Consolas" w:eastAsia="宋体" w:hAnsi="Consolas" w:cs="宋体"/>
          <w:color w:val="ABB2BF"/>
          <w:kern w:val="0"/>
          <w:sz w:val="18"/>
          <w:szCs w:val="18"/>
          <w:bdr w:val="none" w:sz="0" w:space="0" w:color="auto" w:frame="1"/>
        </w:rPr>
        <w:t xml:space="preserve">  </w:t>
      </w:r>
      <w:r w:rsidRPr="002774AA">
        <w:rPr>
          <w:rFonts w:ascii="Consolas" w:eastAsia="宋体" w:hAnsi="Consolas" w:cs="宋体"/>
          <w:color w:val="C678DD"/>
          <w:kern w:val="0"/>
          <w:sz w:val="18"/>
          <w:szCs w:val="18"/>
          <w:bdr w:val="none" w:sz="0" w:space="0" w:color="auto" w:frame="1"/>
        </w:rPr>
        <w:t>function</w:t>
      </w:r>
      <w:r w:rsidRPr="002774AA">
        <w:rPr>
          <w:rFonts w:ascii="Consolas" w:eastAsia="宋体" w:hAnsi="Consolas" w:cs="宋体"/>
          <w:color w:val="ABB2BF"/>
          <w:kern w:val="0"/>
          <w:sz w:val="18"/>
          <w:szCs w:val="18"/>
          <w:bdr w:val="none" w:sz="0" w:space="0" w:color="auto" w:frame="1"/>
        </w:rPr>
        <w:t xml:space="preserve"> </w:t>
      </w:r>
      <w:r w:rsidRPr="002774AA">
        <w:rPr>
          <w:rFonts w:ascii="Consolas" w:eastAsia="宋体" w:hAnsi="Consolas" w:cs="宋体"/>
          <w:color w:val="61AEEE"/>
          <w:kern w:val="0"/>
          <w:sz w:val="18"/>
          <w:szCs w:val="18"/>
          <w:bdr w:val="none" w:sz="0" w:space="0" w:color="auto" w:frame="1"/>
        </w:rPr>
        <w:t>aa</w:t>
      </w:r>
      <w:r w:rsidRPr="002774AA">
        <w:rPr>
          <w:rFonts w:ascii="Consolas" w:eastAsia="宋体" w:hAnsi="Consolas" w:cs="宋体"/>
          <w:color w:val="ABB2BF"/>
          <w:kern w:val="0"/>
          <w:sz w:val="18"/>
          <w:szCs w:val="18"/>
          <w:bdr w:val="none" w:sz="0" w:space="0" w:color="auto" w:frame="1"/>
        </w:rPr>
        <w:t>() {</w:t>
      </w:r>
    </w:p>
    <w:p w14:paraId="6A51CF45" w14:textId="77777777" w:rsidR="002774AA" w:rsidRP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color w:val="ABB2BF"/>
          <w:kern w:val="0"/>
          <w:sz w:val="18"/>
          <w:szCs w:val="18"/>
          <w:bdr w:val="none" w:sz="0" w:space="0" w:color="auto" w:frame="1"/>
        </w:rPr>
      </w:pPr>
      <w:r w:rsidRPr="002774AA">
        <w:rPr>
          <w:rFonts w:ascii="Consolas" w:eastAsia="宋体" w:hAnsi="Consolas" w:cs="宋体"/>
          <w:color w:val="ABB2BF"/>
          <w:kern w:val="0"/>
          <w:sz w:val="18"/>
          <w:szCs w:val="18"/>
          <w:bdr w:val="none" w:sz="0" w:space="0" w:color="auto" w:frame="1"/>
        </w:rPr>
        <w:t xml:space="preserve">    </w:t>
      </w:r>
      <w:r w:rsidRPr="002774AA">
        <w:rPr>
          <w:rFonts w:ascii="Consolas" w:eastAsia="宋体" w:hAnsi="Consolas" w:cs="宋体"/>
          <w:color w:val="C678DD"/>
          <w:kern w:val="0"/>
          <w:sz w:val="18"/>
          <w:szCs w:val="18"/>
          <w:bdr w:val="none" w:sz="0" w:space="0" w:color="auto" w:frame="1"/>
        </w:rPr>
        <w:t>if</w:t>
      </w:r>
      <w:r w:rsidRPr="002774AA">
        <w:rPr>
          <w:rFonts w:ascii="Consolas" w:eastAsia="宋体" w:hAnsi="Consolas" w:cs="宋体"/>
          <w:color w:val="ABB2BF"/>
          <w:kern w:val="0"/>
          <w:sz w:val="18"/>
          <w:szCs w:val="18"/>
          <w:bdr w:val="none" w:sz="0" w:space="0" w:color="auto" w:frame="1"/>
        </w:rPr>
        <w:t>(flag) {</w:t>
      </w:r>
    </w:p>
    <w:p w14:paraId="5F8985EC" w14:textId="77777777" w:rsidR="002774AA" w:rsidRP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color w:val="ABB2BF"/>
          <w:kern w:val="0"/>
          <w:sz w:val="18"/>
          <w:szCs w:val="18"/>
          <w:bdr w:val="none" w:sz="0" w:space="0" w:color="auto" w:frame="1"/>
        </w:rPr>
      </w:pPr>
      <w:r w:rsidRPr="002774AA">
        <w:rPr>
          <w:rFonts w:ascii="Consolas" w:eastAsia="宋体" w:hAnsi="Consolas" w:cs="宋体"/>
          <w:color w:val="ABB2BF"/>
          <w:kern w:val="0"/>
          <w:sz w:val="18"/>
          <w:szCs w:val="18"/>
          <w:bdr w:val="none" w:sz="0" w:space="0" w:color="auto" w:frame="1"/>
        </w:rPr>
        <w:t xml:space="preserve">        </w:t>
      </w:r>
      <w:r w:rsidRPr="002774AA">
        <w:rPr>
          <w:rFonts w:ascii="Consolas" w:eastAsia="宋体" w:hAnsi="Consolas" w:cs="宋体"/>
          <w:color w:val="C678DD"/>
          <w:kern w:val="0"/>
          <w:sz w:val="18"/>
          <w:szCs w:val="18"/>
          <w:bdr w:val="none" w:sz="0" w:space="0" w:color="auto" w:frame="1"/>
        </w:rPr>
        <w:t>var</w:t>
      </w:r>
      <w:r w:rsidRPr="002774AA">
        <w:rPr>
          <w:rFonts w:ascii="Consolas" w:eastAsia="宋体" w:hAnsi="Consolas" w:cs="宋体"/>
          <w:color w:val="ABB2BF"/>
          <w:kern w:val="0"/>
          <w:sz w:val="18"/>
          <w:szCs w:val="18"/>
          <w:bdr w:val="none" w:sz="0" w:space="0" w:color="auto" w:frame="1"/>
        </w:rPr>
        <w:t xml:space="preserve"> test = </w:t>
      </w:r>
      <w:r w:rsidRPr="002774AA">
        <w:rPr>
          <w:rFonts w:ascii="Consolas" w:eastAsia="宋体" w:hAnsi="Consolas" w:cs="宋体"/>
          <w:color w:val="98C379"/>
          <w:kern w:val="0"/>
          <w:sz w:val="18"/>
          <w:szCs w:val="18"/>
          <w:bdr w:val="none" w:sz="0" w:space="0" w:color="auto" w:frame="1"/>
        </w:rPr>
        <w:t>'hello man'</w:t>
      </w:r>
    </w:p>
    <w:p w14:paraId="39E3923D" w14:textId="77777777" w:rsidR="002774AA" w:rsidRP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color w:val="ABB2BF"/>
          <w:kern w:val="0"/>
          <w:sz w:val="18"/>
          <w:szCs w:val="18"/>
          <w:bdr w:val="none" w:sz="0" w:space="0" w:color="auto" w:frame="1"/>
        </w:rPr>
      </w:pPr>
      <w:r w:rsidRPr="002774AA">
        <w:rPr>
          <w:rFonts w:ascii="Consolas" w:eastAsia="宋体" w:hAnsi="Consolas" w:cs="宋体"/>
          <w:color w:val="ABB2BF"/>
          <w:kern w:val="0"/>
          <w:sz w:val="18"/>
          <w:szCs w:val="18"/>
          <w:bdr w:val="none" w:sz="0" w:space="0" w:color="auto" w:frame="1"/>
        </w:rPr>
        <w:t xml:space="preserve">    } </w:t>
      </w:r>
      <w:r w:rsidRPr="002774AA">
        <w:rPr>
          <w:rFonts w:ascii="Consolas" w:eastAsia="宋体" w:hAnsi="Consolas" w:cs="宋体"/>
          <w:color w:val="C678DD"/>
          <w:kern w:val="0"/>
          <w:sz w:val="18"/>
          <w:szCs w:val="18"/>
          <w:bdr w:val="none" w:sz="0" w:space="0" w:color="auto" w:frame="1"/>
        </w:rPr>
        <w:t>else</w:t>
      </w:r>
      <w:r w:rsidRPr="002774AA">
        <w:rPr>
          <w:rFonts w:ascii="Consolas" w:eastAsia="宋体" w:hAnsi="Consolas" w:cs="宋体"/>
          <w:color w:val="ABB2BF"/>
          <w:kern w:val="0"/>
          <w:sz w:val="18"/>
          <w:szCs w:val="18"/>
          <w:bdr w:val="none" w:sz="0" w:space="0" w:color="auto" w:frame="1"/>
        </w:rPr>
        <w:t xml:space="preserve"> {</w:t>
      </w:r>
    </w:p>
    <w:p w14:paraId="6A6E1064" w14:textId="77777777" w:rsidR="002774AA" w:rsidRP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color w:val="ABB2BF"/>
          <w:kern w:val="0"/>
          <w:sz w:val="18"/>
          <w:szCs w:val="18"/>
          <w:bdr w:val="none" w:sz="0" w:space="0" w:color="auto" w:frame="1"/>
        </w:rPr>
      </w:pPr>
      <w:r w:rsidRPr="002774AA">
        <w:rPr>
          <w:rFonts w:ascii="Consolas" w:eastAsia="宋体" w:hAnsi="Consolas" w:cs="宋体"/>
          <w:color w:val="ABB2BF"/>
          <w:kern w:val="0"/>
          <w:sz w:val="18"/>
          <w:szCs w:val="18"/>
          <w:bdr w:val="none" w:sz="0" w:space="0" w:color="auto" w:frame="1"/>
        </w:rPr>
        <w:t xml:space="preserve">        </w:t>
      </w:r>
      <w:r w:rsidRPr="002774AA">
        <w:rPr>
          <w:rFonts w:ascii="Consolas" w:eastAsia="宋体" w:hAnsi="Consolas" w:cs="宋体"/>
          <w:color w:val="E6C07B"/>
          <w:kern w:val="0"/>
          <w:sz w:val="18"/>
          <w:szCs w:val="18"/>
          <w:bdr w:val="none" w:sz="0" w:space="0" w:color="auto" w:frame="1"/>
        </w:rPr>
        <w:t>console</w:t>
      </w:r>
      <w:r w:rsidRPr="002774AA">
        <w:rPr>
          <w:rFonts w:ascii="Consolas" w:eastAsia="宋体" w:hAnsi="Consolas" w:cs="宋体"/>
          <w:color w:val="ABB2BF"/>
          <w:kern w:val="0"/>
          <w:sz w:val="18"/>
          <w:szCs w:val="18"/>
          <w:bdr w:val="none" w:sz="0" w:space="0" w:color="auto" w:frame="1"/>
        </w:rPr>
        <w:t>.log(test)</w:t>
      </w:r>
    </w:p>
    <w:p w14:paraId="1B77AB31" w14:textId="77777777" w:rsidR="002774AA" w:rsidRP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color w:val="ABB2BF"/>
          <w:kern w:val="0"/>
          <w:sz w:val="18"/>
          <w:szCs w:val="18"/>
          <w:bdr w:val="none" w:sz="0" w:space="0" w:color="auto" w:frame="1"/>
        </w:rPr>
      </w:pPr>
      <w:r w:rsidRPr="002774AA">
        <w:rPr>
          <w:rFonts w:ascii="Consolas" w:eastAsia="宋体" w:hAnsi="Consolas" w:cs="宋体"/>
          <w:color w:val="ABB2BF"/>
          <w:kern w:val="0"/>
          <w:sz w:val="18"/>
          <w:szCs w:val="18"/>
          <w:bdr w:val="none" w:sz="0" w:space="0" w:color="auto" w:frame="1"/>
        </w:rPr>
        <w:t xml:space="preserve">    }</w:t>
      </w:r>
    </w:p>
    <w:p w14:paraId="58EF28A0" w14:textId="2D14BFE7" w:rsid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color w:val="ABB2BF"/>
          <w:kern w:val="0"/>
          <w:sz w:val="18"/>
          <w:szCs w:val="18"/>
          <w:bdr w:val="none" w:sz="0" w:space="0" w:color="auto" w:frame="1"/>
        </w:rPr>
      </w:pPr>
      <w:r w:rsidRPr="002774AA">
        <w:rPr>
          <w:rFonts w:ascii="Consolas" w:eastAsia="宋体" w:hAnsi="Consolas" w:cs="宋体"/>
          <w:color w:val="ABB2BF"/>
          <w:kern w:val="0"/>
          <w:sz w:val="18"/>
          <w:szCs w:val="18"/>
          <w:bdr w:val="none" w:sz="0" w:space="0" w:color="auto" w:frame="1"/>
        </w:rPr>
        <w:t xml:space="preserve">  }</w:t>
      </w:r>
    </w:p>
    <w:p w14:paraId="1012CED9" w14:textId="77777777" w:rsidR="002774AA" w:rsidRPr="002774AA" w:rsidRDefault="002774AA" w:rsidP="002774A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jc w:val="left"/>
        <w:rPr>
          <w:rFonts w:ascii="Consolas" w:eastAsia="宋体" w:hAnsi="Consolas" w:cs="宋体" w:hint="eastAsia"/>
          <w:color w:val="ABB2BF"/>
          <w:kern w:val="0"/>
          <w:sz w:val="20"/>
          <w:szCs w:val="20"/>
        </w:rPr>
      </w:pPr>
    </w:p>
    <w:p w14:paraId="1EAAF4FA" w14:textId="5F50BFEE" w:rsidR="002774AA" w:rsidRDefault="002774AA" w:rsidP="002774AA">
      <w:pPr>
        <w:pStyle w:val="a7"/>
        <w:ind w:left="780" w:firstLineChars="0" w:firstLine="0"/>
        <w:rPr>
          <w:rFonts w:ascii="Arial" w:hAnsi="Arial" w:cs="Arial"/>
          <w:color w:val="2F2F2F"/>
          <w:shd w:val="clear" w:color="auto" w:fill="FFFFFF"/>
        </w:rPr>
      </w:pPr>
      <w:r>
        <w:rPr>
          <w:rFonts w:ascii="Arial" w:hAnsi="Arial" w:cs="Arial"/>
          <w:color w:val="2F2F2F"/>
          <w:shd w:val="clear" w:color="auto" w:fill="FFFFFF"/>
        </w:rPr>
        <w:t>以上的代码实际上是：</w:t>
      </w:r>
    </w:p>
    <w:p w14:paraId="36160F79"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Fonts w:ascii="Consolas" w:hAnsi="Consolas"/>
          <w:color w:val="ABB2BF"/>
          <w:sz w:val="18"/>
          <w:szCs w:val="18"/>
        </w:rPr>
      </w:pPr>
      <w:r w:rsidRPr="002774AA">
        <w:rPr>
          <w:rStyle w:val="hljs-keyword"/>
          <w:rFonts w:ascii="Consolas" w:hAnsi="Consolas"/>
          <w:color w:val="C678DD"/>
          <w:sz w:val="18"/>
          <w:szCs w:val="18"/>
          <w:bdr w:val="none" w:sz="0" w:space="0" w:color="auto" w:frame="1"/>
        </w:rPr>
        <w:t>function</w:t>
      </w:r>
      <w:r w:rsidRPr="002774AA">
        <w:rPr>
          <w:rStyle w:val="hljs-function"/>
          <w:rFonts w:ascii="Consolas" w:hAnsi="Consolas"/>
          <w:color w:val="ABB2BF"/>
          <w:sz w:val="18"/>
          <w:szCs w:val="18"/>
          <w:bdr w:val="none" w:sz="0" w:space="0" w:color="auto" w:frame="1"/>
        </w:rPr>
        <w:t xml:space="preserve"> </w:t>
      </w:r>
      <w:r w:rsidRPr="002774AA">
        <w:rPr>
          <w:rStyle w:val="hljs-title"/>
          <w:rFonts w:ascii="Consolas" w:hAnsi="Consolas"/>
          <w:color w:val="61AEEE"/>
          <w:sz w:val="18"/>
          <w:szCs w:val="18"/>
          <w:bdr w:val="none" w:sz="0" w:space="0" w:color="auto" w:frame="1"/>
        </w:rPr>
        <w:t>aa</w:t>
      </w:r>
      <w:r w:rsidRPr="002774AA">
        <w:rPr>
          <w:rStyle w:val="hljs-function"/>
          <w:rFonts w:ascii="Consolas" w:hAnsi="Consolas"/>
          <w:color w:val="ABB2BF"/>
          <w:sz w:val="18"/>
          <w:szCs w:val="18"/>
          <w:bdr w:val="none" w:sz="0" w:space="0" w:color="auto" w:frame="1"/>
        </w:rPr>
        <w:t xml:space="preserve">() </w:t>
      </w:r>
      <w:r w:rsidRPr="002774AA">
        <w:rPr>
          <w:rStyle w:val="HTML"/>
          <w:rFonts w:ascii="Consolas" w:hAnsi="Consolas"/>
          <w:color w:val="ABB2BF"/>
          <w:sz w:val="18"/>
          <w:szCs w:val="18"/>
          <w:bdr w:val="none" w:sz="0" w:space="0" w:color="auto" w:frame="1"/>
        </w:rPr>
        <w:t>{</w:t>
      </w:r>
    </w:p>
    <w:p w14:paraId="075C606A"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Fonts w:ascii="Consolas" w:hAnsi="Consolas"/>
          <w:color w:val="ABB2BF"/>
          <w:sz w:val="18"/>
          <w:szCs w:val="18"/>
        </w:rPr>
      </w:pPr>
      <w:r w:rsidRPr="002774AA">
        <w:rPr>
          <w:rStyle w:val="hljs-keyword"/>
          <w:rFonts w:ascii="Consolas" w:hAnsi="Consolas"/>
          <w:color w:val="C678DD"/>
          <w:sz w:val="18"/>
          <w:szCs w:val="18"/>
          <w:bdr w:val="none" w:sz="0" w:space="0" w:color="auto" w:frame="1"/>
        </w:rPr>
        <w:t>var</w:t>
      </w:r>
      <w:r w:rsidRPr="002774AA">
        <w:rPr>
          <w:rStyle w:val="HTML"/>
          <w:rFonts w:ascii="Consolas" w:hAnsi="Consolas"/>
          <w:color w:val="ABB2BF"/>
          <w:sz w:val="18"/>
          <w:szCs w:val="18"/>
          <w:bdr w:val="none" w:sz="0" w:space="0" w:color="auto" w:frame="1"/>
        </w:rPr>
        <w:t xml:space="preserve"> test </w:t>
      </w:r>
      <w:r w:rsidRPr="002774AA">
        <w:rPr>
          <w:rStyle w:val="hljs-comment"/>
          <w:rFonts w:ascii="Consolas" w:hAnsi="Consolas"/>
          <w:i/>
          <w:iCs/>
          <w:color w:val="5C6370"/>
          <w:sz w:val="18"/>
          <w:szCs w:val="18"/>
          <w:bdr w:val="none" w:sz="0" w:space="0" w:color="auto" w:frame="1"/>
        </w:rPr>
        <w:t xml:space="preserve">// </w:t>
      </w:r>
      <w:r w:rsidRPr="002774AA">
        <w:rPr>
          <w:rStyle w:val="hljs-comment"/>
          <w:rFonts w:ascii="Consolas" w:hAnsi="Consolas"/>
          <w:i/>
          <w:iCs/>
          <w:color w:val="5C6370"/>
          <w:sz w:val="18"/>
          <w:szCs w:val="18"/>
          <w:bdr w:val="none" w:sz="0" w:space="0" w:color="auto" w:frame="1"/>
        </w:rPr>
        <w:t>变量提升，函数最顶部</w:t>
      </w:r>
    </w:p>
    <w:p w14:paraId="7DEB729C"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Style w:val="HTML"/>
          <w:rFonts w:ascii="Consolas" w:hAnsi="Consolas"/>
          <w:color w:val="ABB2BF"/>
          <w:sz w:val="18"/>
          <w:szCs w:val="18"/>
          <w:bdr w:val="none" w:sz="0" w:space="0" w:color="auto" w:frame="1"/>
        </w:rPr>
      </w:pPr>
      <w:r w:rsidRPr="002774AA">
        <w:rPr>
          <w:rStyle w:val="hljs-keyword"/>
          <w:rFonts w:ascii="Consolas" w:hAnsi="Consolas"/>
          <w:color w:val="C678DD"/>
          <w:sz w:val="18"/>
          <w:szCs w:val="18"/>
          <w:bdr w:val="none" w:sz="0" w:space="0" w:color="auto" w:frame="1"/>
        </w:rPr>
        <w:t>if</w:t>
      </w:r>
      <w:r w:rsidRPr="002774AA">
        <w:rPr>
          <w:rStyle w:val="HTML"/>
          <w:rFonts w:ascii="Consolas" w:hAnsi="Consolas"/>
          <w:color w:val="ABB2BF"/>
          <w:sz w:val="18"/>
          <w:szCs w:val="18"/>
          <w:bdr w:val="none" w:sz="0" w:space="0" w:color="auto" w:frame="1"/>
        </w:rPr>
        <w:t>(flag) {</w:t>
      </w:r>
    </w:p>
    <w:p w14:paraId="4C98BC0A"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Style w:val="HTML"/>
          <w:rFonts w:ascii="Consolas" w:hAnsi="Consolas"/>
          <w:color w:val="ABB2BF"/>
          <w:sz w:val="18"/>
          <w:szCs w:val="18"/>
          <w:bdr w:val="none" w:sz="0" w:space="0" w:color="auto" w:frame="1"/>
        </w:rPr>
      </w:pPr>
      <w:r w:rsidRPr="002774AA">
        <w:rPr>
          <w:rStyle w:val="HTML"/>
          <w:rFonts w:ascii="Consolas" w:hAnsi="Consolas"/>
          <w:color w:val="ABB2BF"/>
          <w:sz w:val="18"/>
          <w:szCs w:val="18"/>
          <w:bdr w:val="none" w:sz="0" w:space="0" w:color="auto" w:frame="1"/>
        </w:rPr>
        <w:t xml:space="preserve">        test = </w:t>
      </w:r>
      <w:r w:rsidRPr="002774AA">
        <w:rPr>
          <w:rStyle w:val="hljs-string"/>
          <w:rFonts w:ascii="Consolas" w:hAnsi="Consolas"/>
          <w:color w:val="98C379"/>
          <w:sz w:val="18"/>
          <w:szCs w:val="18"/>
          <w:bdr w:val="none" w:sz="0" w:space="0" w:color="auto" w:frame="1"/>
        </w:rPr>
        <w:t>'hello man'</w:t>
      </w:r>
    </w:p>
    <w:p w14:paraId="1A729EBB"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Fonts w:ascii="Consolas" w:hAnsi="Consolas"/>
          <w:color w:val="ABB2BF"/>
          <w:sz w:val="18"/>
          <w:szCs w:val="18"/>
        </w:rPr>
      </w:pPr>
      <w:r w:rsidRPr="002774AA">
        <w:rPr>
          <w:rStyle w:val="HTML"/>
          <w:rFonts w:ascii="Consolas" w:hAnsi="Consolas"/>
          <w:color w:val="ABB2BF"/>
          <w:sz w:val="18"/>
          <w:szCs w:val="18"/>
          <w:bdr w:val="none" w:sz="0" w:space="0" w:color="auto" w:frame="1"/>
        </w:rPr>
        <w:t xml:space="preserve">    } </w:t>
      </w:r>
      <w:r w:rsidRPr="002774AA">
        <w:rPr>
          <w:rStyle w:val="hljs-keyword"/>
          <w:rFonts w:ascii="Consolas" w:hAnsi="Consolas"/>
          <w:color w:val="C678DD"/>
          <w:sz w:val="18"/>
          <w:szCs w:val="18"/>
          <w:bdr w:val="none" w:sz="0" w:space="0" w:color="auto" w:frame="1"/>
        </w:rPr>
        <w:t>else</w:t>
      </w:r>
      <w:r w:rsidRPr="002774AA">
        <w:rPr>
          <w:rStyle w:val="HTML"/>
          <w:rFonts w:ascii="Consolas" w:hAnsi="Consolas"/>
          <w:color w:val="ABB2BF"/>
          <w:sz w:val="18"/>
          <w:szCs w:val="18"/>
          <w:bdr w:val="none" w:sz="0" w:space="0" w:color="auto" w:frame="1"/>
        </w:rPr>
        <w:t xml:space="preserve"> {</w:t>
      </w:r>
    </w:p>
    <w:p w14:paraId="3A403045"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Style w:val="HTML"/>
          <w:rFonts w:ascii="Consolas" w:hAnsi="Consolas"/>
          <w:color w:val="ABB2BF"/>
          <w:sz w:val="18"/>
          <w:szCs w:val="18"/>
          <w:bdr w:val="none" w:sz="0" w:space="0" w:color="auto" w:frame="1"/>
        </w:rPr>
      </w:pPr>
      <w:r w:rsidRPr="002774AA">
        <w:rPr>
          <w:rStyle w:val="hljs-comment"/>
          <w:rFonts w:ascii="Consolas" w:hAnsi="Consolas"/>
          <w:i/>
          <w:iCs/>
          <w:color w:val="5C6370"/>
          <w:sz w:val="18"/>
          <w:szCs w:val="18"/>
          <w:bdr w:val="none" w:sz="0" w:space="0" w:color="auto" w:frame="1"/>
        </w:rPr>
        <w:t>//</w:t>
      </w:r>
      <w:r w:rsidRPr="002774AA">
        <w:rPr>
          <w:rStyle w:val="hljs-comment"/>
          <w:rFonts w:ascii="Consolas" w:hAnsi="Consolas"/>
          <w:i/>
          <w:iCs/>
          <w:color w:val="5C6370"/>
          <w:sz w:val="18"/>
          <w:szCs w:val="18"/>
          <w:bdr w:val="none" w:sz="0" w:space="0" w:color="auto" w:frame="1"/>
        </w:rPr>
        <w:t>此处访问</w:t>
      </w:r>
      <w:r w:rsidRPr="002774AA">
        <w:rPr>
          <w:rStyle w:val="hljs-comment"/>
          <w:rFonts w:ascii="Consolas" w:hAnsi="Consolas"/>
          <w:i/>
          <w:iCs/>
          <w:color w:val="5C6370"/>
          <w:sz w:val="18"/>
          <w:szCs w:val="18"/>
          <w:bdr w:val="none" w:sz="0" w:space="0" w:color="auto" w:frame="1"/>
        </w:rPr>
        <w:t xml:space="preserve"> test </w:t>
      </w:r>
      <w:r w:rsidRPr="002774AA">
        <w:rPr>
          <w:rStyle w:val="hljs-comment"/>
          <w:rFonts w:ascii="Consolas" w:hAnsi="Consolas"/>
          <w:i/>
          <w:iCs/>
          <w:color w:val="5C6370"/>
          <w:sz w:val="18"/>
          <w:szCs w:val="18"/>
          <w:bdr w:val="none" w:sz="0" w:space="0" w:color="auto" w:frame="1"/>
        </w:rPr>
        <w:t>值为</w:t>
      </w:r>
      <w:r w:rsidRPr="002774AA">
        <w:rPr>
          <w:rStyle w:val="hljs-comment"/>
          <w:rFonts w:ascii="Consolas" w:hAnsi="Consolas"/>
          <w:i/>
          <w:iCs/>
          <w:color w:val="5C6370"/>
          <w:sz w:val="18"/>
          <w:szCs w:val="18"/>
          <w:bdr w:val="none" w:sz="0" w:space="0" w:color="auto" w:frame="1"/>
        </w:rPr>
        <w:t xml:space="preserve"> undefined</w:t>
      </w:r>
    </w:p>
    <w:p w14:paraId="4B8893B8"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Style w:val="HTML"/>
          <w:rFonts w:ascii="Consolas" w:hAnsi="Consolas"/>
          <w:color w:val="ABB2BF"/>
          <w:sz w:val="18"/>
          <w:szCs w:val="18"/>
          <w:bdr w:val="none" w:sz="0" w:space="0" w:color="auto" w:frame="1"/>
        </w:rPr>
      </w:pPr>
      <w:r w:rsidRPr="002774AA">
        <w:rPr>
          <w:rStyle w:val="HTML"/>
          <w:rFonts w:ascii="Consolas" w:hAnsi="Consolas"/>
          <w:color w:val="ABB2BF"/>
          <w:sz w:val="18"/>
          <w:szCs w:val="18"/>
          <w:bdr w:val="none" w:sz="0" w:space="0" w:color="auto" w:frame="1"/>
        </w:rPr>
        <w:t xml:space="preserve">        </w:t>
      </w:r>
      <w:r w:rsidRPr="002774AA">
        <w:rPr>
          <w:rStyle w:val="hljs-builtin"/>
          <w:rFonts w:ascii="Consolas" w:hAnsi="Consolas"/>
          <w:color w:val="E6C07B"/>
          <w:sz w:val="18"/>
          <w:szCs w:val="18"/>
          <w:bdr w:val="none" w:sz="0" w:space="0" w:color="auto" w:frame="1"/>
        </w:rPr>
        <w:t>console</w:t>
      </w:r>
      <w:r w:rsidRPr="002774AA">
        <w:rPr>
          <w:rStyle w:val="HTML"/>
          <w:rFonts w:ascii="Consolas" w:hAnsi="Consolas"/>
          <w:color w:val="ABB2BF"/>
          <w:sz w:val="18"/>
          <w:szCs w:val="18"/>
          <w:bdr w:val="none" w:sz="0" w:space="0" w:color="auto" w:frame="1"/>
        </w:rPr>
        <w:t>.log(test)</w:t>
      </w:r>
    </w:p>
    <w:p w14:paraId="5197CCB7" w14:textId="77777777" w:rsidR="002774AA" w:rsidRP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Style w:val="HTML"/>
          <w:rFonts w:ascii="Consolas" w:hAnsi="Consolas"/>
          <w:color w:val="ABB2BF"/>
          <w:sz w:val="18"/>
          <w:szCs w:val="18"/>
          <w:bdr w:val="none" w:sz="0" w:space="0" w:color="auto" w:frame="1"/>
        </w:rPr>
      </w:pPr>
      <w:r w:rsidRPr="002774AA">
        <w:rPr>
          <w:rStyle w:val="HTML"/>
          <w:rFonts w:ascii="Consolas" w:hAnsi="Consolas"/>
          <w:color w:val="ABB2BF"/>
          <w:sz w:val="18"/>
          <w:szCs w:val="18"/>
          <w:bdr w:val="none" w:sz="0" w:space="0" w:color="auto" w:frame="1"/>
        </w:rPr>
        <w:t xml:space="preserve">    }</w:t>
      </w:r>
    </w:p>
    <w:p w14:paraId="47955E46" w14:textId="77777777" w:rsid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Style w:val="HTML"/>
          <w:rFonts w:ascii="Consolas" w:hAnsi="Consolas"/>
          <w:color w:val="ABB2BF"/>
          <w:bdr w:val="none" w:sz="0" w:space="0" w:color="auto" w:frame="1"/>
        </w:rPr>
      </w:pPr>
      <w:r w:rsidRPr="002774AA">
        <w:rPr>
          <w:rStyle w:val="HTML"/>
          <w:rFonts w:ascii="Consolas" w:hAnsi="Consolas"/>
          <w:color w:val="ABB2BF"/>
          <w:sz w:val="18"/>
          <w:szCs w:val="18"/>
          <w:bdr w:val="none" w:sz="0" w:space="0" w:color="auto" w:frame="1"/>
        </w:rPr>
        <w:t xml:space="preserve">    </w:t>
      </w:r>
      <w:r w:rsidRPr="002774AA">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w:t>
      </w:r>
      <w:r>
        <w:rPr>
          <w:rStyle w:val="hljs-comment"/>
          <w:rFonts w:ascii="Consolas" w:hAnsi="Consolas"/>
          <w:i/>
          <w:iCs/>
          <w:color w:val="5C6370"/>
          <w:sz w:val="18"/>
          <w:szCs w:val="18"/>
          <w:bdr w:val="none" w:sz="0" w:space="0" w:color="auto" w:frame="1"/>
        </w:rPr>
        <w:t>此处访问</w:t>
      </w:r>
      <w:r>
        <w:rPr>
          <w:rStyle w:val="hljs-comment"/>
          <w:rFonts w:ascii="Consolas" w:hAnsi="Consolas"/>
          <w:i/>
          <w:iCs/>
          <w:color w:val="5C6370"/>
          <w:sz w:val="18"/>
          <w:szCs w:val="18"/>
          <w:bdr w:val="none" w:sz="0" w:space="0" w:color="auto" w:frame="1"/>
        </w:rPr>
        <w:t xml:space="preserve"> test </w:t>
      </w:r>
      <w:r>
        <w:rPr>
          <w:rStyle w:val="hljs-comment"/>
          <w:rFonts w:ascii="Consolas" w:hAnsi="Consolas"/>
          <w:i/>
          <w:iCs/>
          <w:color w:val="5C6370"/>
          <w:sz w:val="18"/>
          <w:szCs w:val="18"/>
          <w:bdr w:val="none" w:sz="0" w:space="0" w:color="auto" w:frame="1"/>
        </w:rPr>
        <w:t>值为</w:t>
      </w:r>
      <w:r>
        <w:rPr>
          <w:rStyle w:val="hljs-comment"/>
          <w:rFonts w:ascii="Consolas" w:hAnsi="Consolas"/>
          <w:i/>
          <w:iCs/>
          <w:color w:val="5C6370"/>
          <w:sz w:val="18"/>
          <w:szCs w:val="18"/>
          <w:bdr w:val="none" w:sz="0" w:space="0" w:color="auto" w:frame="1"/>
        </w:rPr>
        <w:t xml:space="preserve"> undefined</w:t>
      </w:r>
    </w:p>
    <w:p w14:paraId="484E7C72" w14:textId="77777777" w:rsidR="002774AA" w:rsidRDefault="002774AA" w:rsidP="002774AA">
      <w:pPr>
        <w:pStyle w:val="HTML0"/>
        <w:pBdr>
          <w:top w:val="single" w:sz="6" w:space="11" w:color="CCCCCC"/>
          <w:left w:val="single" w:sz="6" w:space="11" w:color="CCCCCC"/>
          <w:bottom w:val="single" w:sz="6" w:space="11" w:color="CCCCCC"/>
          <w:right w:val="single" w:sz="6" w:space="11" w:color="CCCCCC"/>
        </w:pBdr>
        <w:shd w:val="clear" w:color="auto" w:fill="282C34"/>
        <w:spacing w:after="100" w:afterAutospacing="1"/>
        <w:rPr>
          <w:rFonts w:ascii="Consolas" w:hAnsi="Consolas"/>
          <w:color w:val="ABB2BF"/>
          <w:sz w:val="20"/>
          <w:szCs w:val="20"/>
        </w:rPr>
      </w:pPr>
      <w:r>
        <w:rPr>
          <w:rStyle w:val="HTML"/>
          <w:rFonts w:ascii="Consolas" w:hAnsi="Consolas"/>
          <w:color w:val="ABB2BF"/>
          <w:bdr w:val="none" w:sz="0" w:space="0" w:color="auto" w:frame="1"/>
        </w:rPr>
        <w:t xml:space="preserve">  }</w:t>
      </w:r>
    </w:p>
    <w:p w14:paraId="32CFE262" w14:textId="4F5D0B5B" w:rsidR="002774AA" w:rsidRPr="002774AA" w:rsidRDefault="002774AA" w:rsidP="002774AA">
      <w:pPr>
        <w:widowControl/>
        <w:jc w:val="left"/>
        <w:rPr>
          <w:rFonts w:ascii="宋体" w:eastAsia="宋体" w:hAnsi="宋体" w:cs="宋体" w:hint="eastAsia"/>
          <w:kern w:val="0"/>
          <w:sz w:val="18"/>
          <w:szCs w:val="18"/>
        </w:rPr>
      </w:pPr>
      <w:r w:rsidRPr="002774AA">
        <w:rPr>
          <w:rFonts w:ascii="宋体" w:eastAsia="宋体" w:hAnsi="宋体" w:cs="宋体"/>
          <w:kern w:val="0"/>
          <w:sz w:val="24"/>
          <w:szCs w:val="24"/>
        </w:rPr>
        <w:br/>
      </w:r>
      <w:r>
        <w:rPr>
          <w:rFonts w:ascii="宋体" w:eastAsia="宋体" w:hAnsi="宋体" w:cs="宋体"/>
          <w:kern w:val="0"/>
          <w:sz w:val="18"/>
          <w:szCs w:val="18"/>
        </w:rPr>
        <w:tab/>
      </w:r>
      <w:r w:rsidRPr="002774AA">
        <w:rPr>
          <w:rFonts w:ascii="宋体" w:eastAsia="宋体" w:hAnsi="宋体" w:cs="宋体"/>
          <w:kern w:val="0"/>
          <w:sz w:val="18"/>
          <w:szCs w:val="18"/>
        </w:rPr>
        <w:t>接下来ES6主角登场：</w:t>
      </w:r>
      <w:r w:rsidRPr="002774AA">
        <w:rPr>
          <w:rFonts w:ascii="宋体" w:eastAsia="宋体" w:hAnsi="宋体" w:cs="宋体"/>
          <w:kern w:val="0"/>
          <w:sz w:val="18"/>
          <w:szCs w:val="18"/>
        </w:rPr>
        <w:br/>
      </w:r>
      <w:r>
        <w:rPr>
          <w:rFonts w:ascii="宋体" w:eastAsia="宋体" w:hAnsi="宋体" w:cs="宋体"/>
          <w:kern w:val="0"/>
          <w:sz w:val="18"/>
          <w:szCs w:val="18"/>
        </w:rPr>
        <w:lastRenderedPageBreak/>
        <w:tab/>
      </w:r>
      <w:r w:rsidRPr="002774AA">
        <w:rPr>
          <w:rFonts w:ascii="宋体" w:eastAsia="宋体" w:hAnsi="宋体" w:cs="宋体"/>
          <w:kern w:val="0"/>
          <w:sz w:val="18"/>
          <w:szCs w:val="18"/>
        </w:rPr>
        <w:t>我们通常用 let 和 const 来声明，let 表示</w:t>
      </w:r>
      <w:r w:rsidRPr="002774AA">
        <w:rPr>
          <w:rFonts w:ascii="宋体" w:eastAsia="宋体" w:hAnsi="宋体" w:cs="宋体"/>
          <w:b/>
          <w:bCs/>
          <w:kern w:val="0"/>
          <w:sz w:val="18"/>
          <w:szCs w:val="18"/>
        </w:rPr>
        <w:t>变量</w:t>
      </w:r>
      <w:r w:rsidRPr="002774AA">
        <w:rPr>
          <w:rFonts w:ascii="宋体" w:eastAsia="宋体" w:hAnsi="宋体" w:cs="宋体"/>
          <w:kern w:val="0"/>
          <w:sz w:val="18"/>
          <w:szCs w:val="18"/>
        </w:rPr>
        <w:t>、const 表示</w:t>
      </w:r>
      <w:r w:rsidRPr="002774AA">
        <w:rPr>
          <w:rFonts w:ascii="宋体" w:eastAsia="宋体" w:hAnsi="宋体" w:cs="宋体"/>
          <w:b/>
          <w:bCs/>
          <w:kern w:val="0"/>
          <w:sz w:val="18"/>
          <w:szCs w:val="18"/>
        </w:rPr>
        <w:t>常量</w:t>
      </w:r>
      <w:r w:rsidRPr="002774AA">
        <w:rPr>
          <w:rFonts w:ascii="宋体" w:eastAsia="宋体" w:hAnsi="宋体" w:cs="宋体"/>
          <w:kern w:val="0"/>
          <w:sz w:val="18"/>
          <w:szCs w:val="18"/>
        </w:rPr>
        <w:t>。let 和 const 都</w:t>
      </w:r>
      <w:r>
        <w:rPr>
          <w:rFonts w:ascii="宋体" w:eastAsia="宋体" w:hAnsi="宋体" w:cs="宋体"/>
          <w:kern w:val="0"/>
          <w:sz w:val="18"/>
          <w:szCs w:val="18"/>
        </w:rPr>
        <w:tab/>
      </w:r>
      <w:r w:rsidRPr="002774AA">
        <w:rPr>
          <w:rFonts w:ascii="宋体" w:eastAsia="宋体" w:hAnsi="宋体" w:cs="宋体"/>
          <w:kern w:val="0"/>
          <w:sz w:val="18"/>
          <w:szCs w:val="18"/>
        </w:rPr>
        <w:t>是块级作用域。怎么理解这个块级作用域？说白了只要在</w:t>
      </w:r>
      <w:r w:rsidRPr="002774AA">
        <w:rPr>
          <w:rFonts w:ascii="宋体" w:eastAsia="宋体" w:hAnsi="宋体" w:cs="宋体"/>
          <w:b/>
          <w:bCs/>
          <w:kern w:val="0"/>
          <w:sz w:val="18"/>
          <w:szCs w:val="18"/>
        </w:rPr>
        <w:t>{}花括号内</w:t>
      </w:r>
      <w:r w:rsidRPr="002774AA">
        <w:rPr>
          <w:rFonts w:ascii="宋体" w:eastAsia="宋体" w:hAnsi="宋体" w:cs="宋体"/>
          <w:kern w:val="0"/>
          <w:sz w:val="18"/>
          <w:szCs w:val="18"/>
        </w:rPr>
        <w:t>的代码块即可以</w:t>
      </w:r>
      <w:r>
        <w:rPr>
          <w:rFonts w:ascii="宋体" w:eastAsia="宋体" w:hAnsi="宋体" w:cs="宋体"/>
          <w:kern w:val="0"/>
          <w:sz w:val="18"/>
          <w:szCs w:val="18"/>
        </w:rPr>
        <w:tab/>
      </w:r>
      <w:r w:rsidRPr="002774AA">
        <w:rPr>
          <w:rFonts w:ascii="宋体" w:eastAsia="宋体" w:hAnsi="宋体" w:cs="宋体"/>
          <w:kern w:val="0"/>
          <w:sz w:val="18"/>
          <w:szCs w:val="18"/>
        </w:rPr>
        <w:t>为 let 和 const 的作用域。</w:t>
      </w:r>
    </w:p>
    <w:p w14:paraId="6C2C96ED" w14:textId="2D9537BD" w:rsidR="002774AA" w:rsidRPr="002774AA" w:rsidRDefault="002774AA" w:rsidP="002774AA">
      <w:pPr>
        <w:widowControl/>
        <w:numPr>
          <w:ilvl w:val="0"/>
          <w:numId w:val="3"/>
        </w:numPr>
        <w:jc w:val="left"/>
        <w:rPr>
          <w:rFonts w:ascii="宋体" w:eastAsia="宋体" w:hAnsi="宋体" w:cs="宋体"/>
          <w:kern w:val="0"/>
          <w:sz w:val="18"/>
          <w:szCs w:val="18"/>
        </w:rPr>
      </w:pPr>
      <w:r w:rsidRPr="002774AA">
        <w:rPr>
          <w:rFonts w:ascii="宋体" w:eastAsia="宋体" w:hAnsi="宋体" w:cs="宋体"/>
          <w:kern w:val="0"/>
          <w:sz w:val="18"/>
          <w:szCs w:val="18"/>
        </w:rPr>
        <w:t>在一个函数内部</w:t>
      </w:r>
      <w:r>
        <w:rPr>
          <w:rFonts w:ascii="宋体" w:eastAsia="宋体" w:hAnsi="宋体" w:cs="宋体" w:hint="eastAsia"/>
          <w:kern w:val="0"/>
          <w:sz w:val="18"/>
          <w:szCs w:val="18"/>
        </w:rPr>
        <w:t>(</w:t>
      </w:r>
      <w:r>
        <w:rPr>
          <w:rFonts w:ascii="宋体" w:eastAsia="宋体" w:hAnsi="宋体" w:cs="宋体"/>
          <w:kern w:val="0"/>
          <w:sz w:val="18"/>
          <w:szCs w:val="18"/>
        </w:rPr>
        <w:t>let)</w:t>
      </w:r>
    </w:p>
    <w:p w14:paraId="05A6ED53" w14:textId="3CEF0F34" w:rsidR="002774AA" w:rsidRPr="002774AA" w:rsidRDefault="002774AA" w:rsidP="002774AA">
      <w:pPr>
        <w:widowControl/>
        <w:numPr>
          <w:ilvl w:val="0"/>
          <w:numId w:val="3"/>
        </w:numPr>
        <w:jc w:val="left"/>
        <w:rPr>
          <w:rFonts w:ascii="宋体" w:eastAsia="宋体" w:hAnsi="宋体" w:cs="宋体"/>
          <w:kern w:val="0"/>
          <w:sz w:val="18"/>
          <w:szCs w:val="18"/>
        </w:rPr>
      </w:pPr>
      <w:r w:rsidRPr="002774AA">
        <w:rPr>
          <w:rFonts w:ascii="宋体" w:eastAsia="宋体" w:hAnsi="宋体" w:cs="宋体"/>
          <w:kern w:val="0"/>
          <w:sz w:val="18"/>
          <w:szCs w:val="18"/>
        </w:rPr>
        <w:t>在一个代码块内部</w:t>
      </w:r>
      <w:r>
        <w:rPr>
          <w:rFonts w:ascii="宋体" w:eastAsia="宋体" w:hAnsi="宋体" w:cs="宋体" w:hint="eastAsia"/>
          <w:kern w:val="0"/>
          <w:sz w:val="18"/>
          <w:szCs w:val="18"/>
        </w:rPr>
        <w:t>(</w:t>
      </w:r>
      <w:r>
        <w:rPr>
          <w:rFonts w:ascii="宋体" w:eastAsia="宋体" w:hAnsi="宋体" w:cs="宋体"/>
          <w:kern w:val="0"/>
          <w:sz w:val="18"/>
          <w:szCs w:val="18"/>
        </w:rPr>
        <w:t>const)</w:t>
      </w:r>
    </w:p>
    <w:p w14:paraId="55B2779D" w14:textId="5033BCC0" w:rsidR="002774AA" w:rsidRDefault="002774AA" w:rsidP="002774AA">
      <w:pPr>
        <w:widowControl/>
        <w:jc w:val="center"/>
        <w:rPr>
          <w:sz w:val="18"/>
          <w:szCs w:val="18"/>
        </w:rPr>
      </w:pPr>
      <w:r w:rsidRPr="002774AA">
        <w:rPr>
          <w:rFonts w:ascii="宋体" w:eastAsia="宋体" w:hAnsi="宋体" w:cs="宋体"/>
          <w:kern w:val="0"/>
          <w:sz w:val="24"/>
          <w:szCs w:val="24"/>
        </w:rPr>
        <w:br/>
      </w:r>
      <w:r>
        <w:rPr>
          <w:noProof/>
        </w:rPr>
        <w:drawing>
          <wp:inline distT="0" distB="0" distL="0" distR="0" wp14:anchorId="4F3C170C" wp14:editId="38B699B6">
            <wp:extent cx="4070350" cy="2990772"/>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9021" cy="3004491"/>
                    </a:xfrm>
                    <a:prstGeom prst="rect">
                      <a:avLst/>
                    </a:prstGeom>
                  </pic:spPr>
                </pic:pic>
              </a:graphicData>
            </a:graphic>
          </wp:inline>
        </w:drawing>
      </w:r>
    </w:p>
    <w:p w14:paraId="7055933F" w14:textId="1DB9DBF2" w:rsidR="002774AA" w:rsidRDefault="002774AA" w:rsidP="002774AA">
      <w:pPr>
        <w:widowControl/>
        <w:jc w:val="center"/>
        <w:rPr>
          <w:sz w:val="18"/>
          <w:szCs w:val="18"/>
        </w:rPr>
      </w:pPr>
      <w:r>
        <w:rPr>
          <w:sz w:val="18"/>
          <w:szCs w:val="18"/>
        </w:rPr>
        <w:tab/>
      </w:r>
      <w:r>
        <w:rPr>
          <w:noProof/>
        </w:rPr>
        <w:drawing>
          <wp:inline distT="0" distB="0" distL="0" distR="0" wp14:anchorId="3EFD7F8F" wp14:editId="1C45E454">
            <wp:extent cx="4311650" cy="373077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7711" cy="3744674"/>
                    </a:xfrm>
                    <a:prstGeom prst="rect">
                      <a:avLst/>
                    </a:prstGeom>
                  </pic:spPr>
                </pic:pic>
              </a:graphicData>
            </a:graphic>
          </wp:inline>
        </w:drawing>
      </w:r>
    </w:p>
    <w:p w14:paraId="7E379A9E" w14:textId="60B0AB7A" w:rsidR="002774AA" w:rsidRDefault="002774AA" w:rsidP="002774AA">
      <w:pPr>
        <w:pStyle w:val="a7"/>
        <w:widowControl/>
        <w:numPr>
          <w:ilvl w:val="0"/>
          <w:numId w:val="2"/>
        </w:numPr>
        <w:ind w:firstLineChars="0"/>
        <w:jc w:val="left"/>
        <w:rPr>
          <w:sz w:val="18"/>
          <w:szCs w:val="18"/>
        </w:rPr>
      </w:pPr>
      <w:r>
        <w:rPr>
          <w:rFonts w:hint="eastAsia"/>
          <w:sz w:val="18"/>
          <w:szCs w:val="18"/>
        </w:rPr>
        <w:t>字符串的拼接使用</w:t>
      </w:r>
    </w:p>
    <w:p w14:paraId="74AF46A0" w14:textId="1C2737B5" w:rsidR="002774AA" w:rsidRDefault="002774AA" w:rsidP="002774AA">
      <w:pPr>
        <w:pStyle w:val="a7"/>
        <w:widowControl/>
        <w:ind w:left="780" w:firstLineChars="0" w:firstLine="0"/>
        <w:jc w:val="left"/>
        <w:rPr>
          <w:sz w:val="18"/>
          <w:szCs w:val="18"/>
        </w:rPr>
      </w:pPr>
      <w:r>
        <w:rPr>
          <w:sz w:val="18"/>
          <w:szCs w:val="18"/>
        </w:rPr>
        <w:t>1)E</w:t>
      </w:r>
      <w:r>
        <w:rPr>
          <w:rFonts w:hint="eastAsia"/>
          <w:sz w:val="18"/>
          <w:szCs w:val="18"/>
        </w:rPr>
        <w:t>s5使用字符串拼接变量的时候需要用+连接 eg：var</w:t>
      </w:r>
      <w:r>
        <w:rPr>
          <w:sz w:val="18"/>
          <w:szCs w:val="18"/>
        </w:rPr>
        <w:t xml:space="preserve"> </w:t>
      </w:r>
      <w:r>
        <w:rPr>
          <w:rFonts w:hint="eastAsia"/>
          <w:sz w:val="18"/>
          <w:szCs w:val="18"/>
        </w:rPr>
        <w:t>n</w:t>
      </w:r>
      <w:r>
        <w:rPr>
          <w:sz w:val="18"/>
          <w:szCs w:val="18"/>
        </w:rPr>
        <w:t>ame=’123’ console.log(“hello”+name)</w:t>
      </w:r>
    </w:p>
    <w:p w14:paraId="12D40A03" w14:textId="312FC9A6" w:rsidR="002774AA" w:rsidRDefault="002774AA" w:rsidP="002774AA">
      <w:pPr>
        <w:pStyle w:val="a7"/>
        <w:widowControl/>
        <w:ind w:left="780" w:firstLineChars="0" w:firstLine="0"/>
        <w:jc w:val="left"/>
        <w:rPr>
          <w:rFonts w:hint="eastAsia"/>
          <w:sz w:val="18"/>
          <w:szCs w:val="18"/>
        </w:rPr>
      </w:pPr>
      <w:r>
        <w:rPr>
          <w:rFonts w:hint="eastAsia"/>
          <w:sz w:val="18"/>
          <w:szCs w:val="18"/>
        </w:rPr>
        <w:t>E</w:t>
      </w:r>
      <w:r>
        <w:rPr>
          <w:sz w:val="18"/>
          <w:szCs w:val="18"/>
        </w:rPr>
        <w:t>s6</w:t>
      </w:r>
      <w:r>
        <w:rPr>
          <w:rFonts w:hint="eastAsia"/>
          <w:sz w:val="18"/>
          <w:szCs w:val="18"/>
        </w:rPr>
        <w:t>可以将表达式嵌入字符串中进行拼接，使用$</w:t>
      </w:r>
      <w:r>
        <w:rPr>
          <w:sz w:val="18"/>
          <w:szCs w:val="18"/>
        </w:rPr>
        <w:t>{}</w:t>
      </w:r>
      <w:r>
        <w:rPr>
          <w:rFonts w:hint="eastAsia"/>
          <w:sz w:val="18"/>
          <w:szCs w:val="18"/>
        </w:rPr>
        <w:t>来界定e</w:t>
      </w:r>
      <w:r>
        <w:rPr>
          <w:sz w:val="18"/>
          <w:szCs w:val="18"/>
        </w:rPr>
        <w:t>g: console.log(</w:t>
      </w:r>
      <w:r w:rsidR="000A77A1" w:rsidRPr="000A77A1">
        <w:rPr>
          <w:rFonts w:hint="eastAsia"/>
          <w:color w:val="FF0000"/>
          <w:sz w:val="18"/>
          <w:szCs w:val="18"/>
        </w:rPr>
        <w:t>`</w:t>
      </w:r>
      <w:r>
        <w:rPr>
          <w:sz w:val="18"/>
          <w:szCs w:val="18"/>
        </w:rPr>
        <w:t>hello ${name}</w:t>
      </w:r>
      <w:r w:rsidR="000A77A1" w:rsidRPr="000A77A1">
        <w:rPr>
          <w:color w:val="FF0000"/>
          <w:sz w:val="18"/>
          <w:szCs w:val="18"/>
        </w:rPr>
        <w:t>`</w:t>
      </w:r>
      <w:r>
        <w:rPr>
          <w:sz w:val="18"/>
          <w:szCs w:val="18"/>
        </w:rPr>
        <w:t>)</w:t>
      </w:r>
    </w:p>
    <w:p w14:paraId="43DF4770" w14:textId="77777777" w:rsidR="002774AA" w:rsidRDefault="002774AA" w:rsidP="002774AA">
      <w:pPr>
        <w:pStyle w:val="a7"/>
        <w:ind w:left="780" w:firstLine="360"/>
        <w:rPr>
          <w:sz w:val="18"/>
          <w:szCs w:val="18"/>
        </w:rPr>
      </w:pPr>
      <w:r>
        <w:rPr>
          <w:rFonts w:hint="eastAsia"/>
          <w:sz w:val="18"/>
          <w:szCs w:val="18"/>
        </w:rPr>
        <w:lastRenderedPageBreak/>
        <w:t>2</w:t>
      </w:r>
      <w:r>
        <w:rPr>
          <w:sz w:val="18"/>
          <w:szCs w:val="18"/>
        </w:rPr>
        <w:t>)Es5</w:t>
      </w:r>
      <w:r>
        <w:rPr>
          <w:rFonts w:hint="eastAsia"/>
          <w:sz w:val="18"/>
          <w:szCs w:val="18"/>
        </w:rPr>
        <w:t>我们在拼接多行字符串时需要使用</w:t>
      </w:r>
      <w:r>
        <w:rPr>
          <w:sz w:val="18"/>
          <w:szCs w:val="18"/>
        </w:rPr>
        <w:t>\</w:t>
      </w:r>
      <w:r>
        <w:rPr>
          <w:rFonts w:hint="eastAsia"/>
          <w:sz w:val="18"/>
          <w:szCs w:val="18"/>
        </w:rPr>
        <w:t>反斜杠来完成 eg：</w:t>
      </w:r>
    </w:p>
    <w:p w14:paraId="25C1E4D4" w14:textId="73CA9B4F" w:rsidR="002774AA" w:rsidRPr="002774AA" w:rsidRDefault="002774AA" w:rsidP="002774AA">
      <w:pPr>
        <w:pStyle w:val="a7"/>
        <w:ind w:left="780" w:firstLine="360"/>
        <w:rPr>
          <w:sz w:val="18"/>
          <w:szCs w:val="18"/>
        </w:rPr>
      </w:pPr>
      <w:r>
        <w:rPr>
          <w:sz w:val="18"/>
          <w:szCs w:val="18"/>
        </w:rPr>
        <w:tab/>
      </w:r>
      <w:r>
        <w:rPr>
          <w:sz w:val="18"/>
          <w:szCs w:val="18"/>
        </w:rPr>
        <w:tab/>
      </w:r>
      <w:r w:rsidRPr="002774AA">
        <w:rPr>
          <w:sz w:val="18"/>
          <w:szCs w:val="18"/>
        </w:rPr>
        <w:t>var msg = "Hi \</w:t>
      </w:r>
    </w:p>
    <w:p w14:paraId="7DE8E9F0" w14:textId="3DB1F978" w:rsidR="002774AA" w:rsidRDefault="002774AA" w:rsidP="002774AA">
      <w:pPr>
        <w:pStyle w:val="a7"/>
        <w:ind w:left="780" w:firstLine="360"/>
        <w:rPr>
          <w:sz w:val="18"/>
          <w:szCs w:val="18"/>
        </w:rPr>
      </w:pPr>
      <w:r w:rsidRPr="002774AA">
        <w:rPr>
          <w:sz w:val="18"/>
          <w:szCs w:val="18"/>
        </w:rPr>
        <w:t xml:space="preserve">    </w:t>
      </w:r>
      <w:r>
        <w:rPr>
          <w:sz w:val="18"/>
          <w:szCs w:val="18"/>
        </w:rPr>
        <w:tab/>
      </w:r>
      <w:r w:rsidRPr="002774AA">
        <w:rPr>
          <w:sz w:val="18"/>
          <w:szCs w:val="18"/>
        </w:rPr>
        <w:t>man!"</w:t>
      </w:r>
    </w:p>
    <w:p w14:paraId="3357A4F1" w14:textId="77777777" w:rsidR="000A77A1" w:rsidRPr="000A77A1" w:rsidRDefault="000A77A1" w:rsidP="000A77A1">
      <w:pPr>
        <w:pStyle w:val="a7"/>
        <w:ind w:left="780" w:firstLine="360"/>
        <w:rPr>
          <w:sz w:val="18"/>
          <w:szCs w:val="18"/>
        </w:rPr>
      </w:pPr>
      <w:r>
        <w:rPr>
          <w:rFonts w:hint="eastAsia"/>
          <w:sz w:val="18"/>
          <w:szCs w:val="18"/>
        </w:rPr>
        <w:t>Es6我们直接使用</w:t>
      </w:r>
      <w:r>
        <w:rPr>
          <w:sz w:val="18"/>
          <w:szCs w:val="18"/>
        </w:rPr>
        <w:t>``(</w:t>
      </w:r>
      <w:r>
        <w:rPr>
          <w:rFonts w:hint="eastAsia"/>
          <w:sz w:val="18"/>
          <w:szCs w:val="18"/>
        </w:rPr>
        <w:t>叹号左边的点</w:t>
      </w:r>
      <w:r>
        <w:rPr>
          <w:sz w:val="18"/>
          <w:szCs w:val="18"/>
        </w:rPr>
        <w:t xml:space="preserve">) </w:t>
      </w:r>
      <w:r>
        <w:rPr>
          <w:rFonts w:hint="eastAsia"/>
          <w:sz w:val="18"/>
          <w:szCs w:val="18"/>
        </w:rPr>
        <w:t>eg：</w:t>
      </w:r>
      <w:r w:rsidRPr="000A77A1">
        <w:rPr>
          <w:sz w:val="18"/>
          <w:szCs w:val="18"/>
        </w:rPr>
        <w:t>const template = `&lt;div&gt;</w:t>
      </w:r>
    </w:p>
    <w:p w14:paraId="445F6F38" w14:textId="77777777" w:rsidR="000A77A1" w:rsidRPr="000A77A1" w:rsidRDefault="000A77A1" w:rsidP="000A77A1">
      <w:pPr>
        <w:pStyle w:val="a7"/>
        <w:ind w:left="780" w:firstLine="360"/>
        <w:rPr>
          <w:sz w:val="18"/>
          <w:szCs w:val="18"/>
        </w:rPr>
      </w:pPr>
      <w:r w:rsidRPr="000A77A1">
        <w:rPr>
          <w:sz w:val="18"/>
          <w:szCs w:val="18"/>
        </w:rPr>
        <w:t xml:space="preserve">        &lt;span&gt;hello world&lt;/span&gt;</w:t>
      </w:r>
    </w:p>
    <w:p w14:paraId="1C3A7DA1" w14:textId="42711435" w:rsidR="000A77A1" w:rsidRDefault="000A77A1" w:rsidP="000A77A1">
      <w:pPr>
        <w:pStyle w:val="a7"/>
        <w:ind w:left="780" w:firstLine="360"/>
        <w:rPr>
          <w:sz w:val="18"/>
          <w:szCs w:val="18"/>
        </w:rPr>
      </w:pPr>
      <w:r w:rsidRPr="000A77A1">
        <w:rPr>
          <w:sz w:val="18"/>
          <w:szCs w:val="18"/>
        </w:rPr>
        <w:t xml:space="preserve">    </w:t>
      </w:r>
      <w:r>
        <w:rPr>
          <w:sz w:val="18"/>
          <w:szCs w:val="18"/>
        </w:rPr>
        <w:tab/>
        <w:t xml:space="preserve">  </w:t>
      </w:r>
      <w:r w:rsidRPr="000A77A1">
        <w:rPr>
          <w:sz w:val="18"/>
          <w:szCs w:val="18"/>
        </w:rPr>
        <w:t>&lt;/div&gt;`</w:t>
      </w:r>
    </w:p>
    <w:p w14:paraId="0721117F" w14:textId="707E6392" w:rsidR="000A77A1" w:rsidRDefault="000A77A1" w:rsidP="000A77A1">
      <w:pPr>
        <w:pStyle w:val="a7"/>
        <w:ind w:left="780" w:firstLine="360"/>
        <w:rPr>
          <w:sz w:val="18"/>
          <w:szCs w:val="18"/>
        </w:rPr>
      </w:pPr>
      <w:r>
        <w:rPr>
          <w:rFonts w:hint="eastAsia"/>
          <w:sz w:val="18"/>
          <w:szCs w:val="18"/>
        </w:rPr>
        <w:t>3）E</w:t>
      </w:r>
      <w:r>
        <w:rPr>
          <w:sz w:val="18"/>
          <w:szCs w:val="18"/>
        </w:rPr>
        <w:t>s6</w:t>
      </w:r>
      <w:r>
        <w:rPr>
          <w:rFonts w:hint="eastAsia"/>
          <w:sz w:val="18"/>
          <w:szCs w:val="18"/>
        </w:rPr>
        <w:t>对于字符串也提供了很多方法</w:t>
      </w:r>
    </w:p>
    <w:p w14:paraId="3BBEDB2A" w14:textId="3C823934" w:rsidR="000A77A1" w:rsidRPr="000A77A1" w:rsidRDefault="000A77A1" w:rsidP="000A77A1">
      <w:pPr>
        <w:pStyle w:val="a7"/>
        <w:ind w:left="780" w:firstLine="360"/>
        <w:rPr>
          <w:rFonts w:hint="eastAsia"/>
          <w:sz w:val="18"/>
          <w:szCs w:val="18"/>
        </w:rPr>
      </w:pPr>
      <w:r>
        <w:rPr>
          <w:sz w:val="18"/>
          <w:szCs w:val="18"/>
        </w:rPr>
        <w:tab/>
      </w:r>
      <w:r>
        <w:rPr>
          <w:noProof/>
        </w:rPr>
        <w:drawing>
          <wp:inline distT="0" distB="0" distL="0" distR="0" wp14:anchorId="6AD94772" wp14:editId="77005B1C">
            <wp:extent cx="5274310" cy="4017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17010"/>
                    </a:xfrm>
                    <a:prstGeom prst="rect">
                      <a:avLst/>
                    </a:prstGeom>
                  </pic:spPr>
                </pic:pic>
              </a:graphicData>
            </a:graphic>
          </wp:inline>
        </w:drawing>
      </w:r>
    </w:p>
    <w:p w14:paraId="6FBC475C" w14:textId="138FC2F4" w:rsidR="000A77A1" w:rsidRPr="002774AA" w:rsidRDefault="000A77A1" w:rsidP="002774AA">
      <w:pPr>
        <w:pStyle w:val="a7"/>
        <w:ind w:left="780" w:firstLine="360"/>
        <w:rPr>
          <w:rFonts w:hint="eastAsia"/>
          <w:sz w:val="18"/>
          <w:szCs w:val="18"/>
        </w:rPr>
      </w:pPr>
    </w:p>
    <w:p w14:paraId="00AB4D21" w14:textId="6289885A" w:rsidR="002774AA" w:rsidRDefault="000A77A1" w:rsidP="000A77A1">
      <w:pPr>
        <w:pStyle w:val="a7"/>
        <w:widowControl/>
        <w:numPr>
          <w:ilvl w:val="0"/>
          <w:numId w:val="2"/>
        </w:numPr>
        <w:ind w:firstLineChars="0"/>
        <w:jc w:val="left"/>
        <w:rPr>
          <w:sz w:val="18"/>
          <w:szCs w:val="18"/>
        </w:rPr>
      </w:pPr>
      <w:r>
        <w:rPr>
          <w:rFonts w:hint="eastAsia"/>
          <w:sz w:val="18"/>
          <w:szCs w:val="18"/>
        </w:rPr>
        <w:t>函数</w:t>
      </w:r>
    </w:p>
    <w:p w14:paraId="5140CECB" w14:textId="6BEC7C1C" w:rsidR="000A77A1" w:rsidRDefault="000A77A1" w:rsidP="000A77A1">
      <w:pPr>
        <w:pStyle w:val="a7"/>
        <w:widowControl/>
        <w:numPr>
          <w:ilvl w:val="0"/>
          <w:numId w:val="4"/>
        </w:numPr>
        <w:ind w:firstLineChars="0"/>
        <w:jc w:val="left"/>
        <w:rPr>
          <w:sz w:val="18"/>
          <w:szCs w:val="18"/>
        </w:rPr>
      </w:pPr>
      <w:r>
        <w:rPr>
          <w:rFonts w:hint="eastAsia"/>
          <w:sz w:val="18"/>
          <w:szCs w:val="18"/>
        </w:rPr>
        <w:t>函数默认参数赋值，</w:t>
      </w:r>
      <w:r w:rsidR="0056431A">
        <w:rPr>
          <w:rFonts w:hint="eastAsia"/>
          <w:sz w:val="18"/>
          <w:szCs w:val="18"/>
        </w:rPr>
        <w:t>ES5</w:t>
      </w:r>
    </w:p>
    <w:p w14:paraId="289B1B69" w14:textId="452719C3" w:rsidR="000A77A1" w:rsidRDefault="000A77A1" w:rsidP="000A77A1">
      <w:pPr>
        <w:pStyle w:val="a7"/>
        <w:widowControl/>
        <w:ind w:left="1140" w:firstLineChars="0" w:firstLine="0"/>
        <w:jc w:val="left"/>
        <w:rPr>
          <w:sz w:val="18"/>
          <w:szCs w:val="18"/>
        </w:rPr>
      </w:pPr>
      <w:r>
        <w:rPr>
          <w:noProof/>
        </w:rPr>
        <w:drawing>
          <wp:inline distT="0" distB="0" distL="0" distR="0" wp14:anchorId="79902A4C" wp14:editId="2AB38CA3">
            <wp:extent cx="3071126" cy="13031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126" cy="1303133"/>
                    </a:xfrm>
                    <a:prstGeom prst="rect">
                      <a:avLst/>
                    </a:prstGeom>
                  </pic:spPr>
                </pic:pic>
              </a:graphicData>
            </a:graphic>
          </wp:inline>
        </w:drawing>
      </w:r>
    </w:p>
    <w:p w14:paraId="081431CC" w14:textId="08EAE28B" w:rsidR="000A77A1" w:rsidRDefault="0056431A" w:rsidP="000A77A1">
      <w:pPr>
        <w:pStyle w:val="a7"/>
        <w:widowControl/>
        <w:ind w:left="1140" w:firstLineChars="0" w:firstLine="0"/>
        <w:jc w:val="left"/>
        <w:rPr>
          <w:sz w:val="18"/>
          <w:szCs w:val="18"/>
        </w:rPr>
      </w:pPr>
      <w:r>
        <w:rPr>
          <w:rFonts w:hint="eastAsia"/>
          <w:sz w:val="18"/>
          <w:szCs w:val="18"/>
        </w:rPr>
        <w:t>当num传入值为0时为false，200就会赋值给num，与实际想象的结果不同</w:t>
      </w:r>
    </w:p>
    <w:p w14:paraId="51E0CA02" w14:textId="1A90BC42" w:rsidR="0056431A" w:rsidRDefault="0056431A" w:rsidP="000A77A1">
      <w:pPr>
        <w:pStyle w:val="a7"/>
        <w:widowControl/>
        <w:ind w:left="1140" w:firstLineChars="0" w:firstLine="0"/>
        <w:jc w:val="left"/>
        <w:rPr>
          <w:sz w:val="18"/>
          <w:szCs w:val="18"/>
        </w:rPr>
      </w:pPr>
      <w:r>
        <w:rPr>
          <w:rFonts w:hint="eastAsia"/>
          <w:sz w:val="18"/>
          <w:szCs w:val="18"/>
        </w:rPr>
        <w:t>Es6中在函数定义的时候便可以初始化值</w:t>
      </w:r>
    </w:p>
    <w:p w14:paraId="3D92E9F9" w14:textId="0FA681AB" w:rsidR="0056431A" w:rsidRDefault="0056431A" w:rsidP="000A77A1">
      <w:pPr>
        <w:pStyle w:val="a7"/>
        <w:widowControl/>
        <w:ind w:left="1140" w:firstLineChars="0" w:firstLine="0"/>
        <w:jc w:val="left"/>
        <w:rPr>
          <w:sz w:val="18"/>
          <w:szCs w:val="18"/>
        </w:rPr>
      </w:pPr>
      <w:r>
        <w:rPr>
          <w:noProof/>
        </w:rPr>
        <w:lastRenderedPageBreak/>
        <w:drawing>
          <wp:inline distT="0" distB="0" distL="0" distR="0" wp14:anchorId="5695A18C" wp14:editId="45635AFD">
            <wp:extent cx="3406435" cy="1249788"/>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6435" cy="1249788"/>
                    </a:xfrm>
                    <a:prstGeom prst="rect">
                      <a:avLst/>
                    </a:prstGeom>
                  </pic:spPr>
                </pic:pic>
              </a:graphicData>
            </a:graphic>
          </wp:inline>
        </w:drawing>
      </w:r>
    </w:p>
    <w:p w14:paraId="01C923DD" w14:textId="6389AF90" w:rsidR="0056431A" w:rsidRDefault="0056431A" w:rsidP="0056431A">
      <w:pPr>
        <w:pStyle w:val="a7"/>
        <w:widowControl/>
        <w:numPr>
          <w:ilvl w:val="0"/>
          <w:numId w:val="4"/>
        </w:numPr>
        <w:ind w:firstLineChars="0"/>
        <w:jc w:val="left"/>
        <w:rPr>
          <w:sz w:val="18"/>
          <w:szCs w:val="18"/>
        </w:rPr>
      </w:pPr>
      <w:r>
        <w:rPr>
          <w:rFonts w:hint="eastAsia"/>
          <w:sz w:val="18"/>
          <w:szCs w:val="18"/>
        </w:rPr>
        <w:t>箭头函数</w:t>
      </w:r>
    </w:p>
    <w:p w14:paraId="78D37703" w14:textId="241A2098" w:rsidR="0056431A" w:rsidRDefault="0056431A" w:rsidP="0056431A">
      <w:pPr>
        <w:pStyle w:val="a7"/>
        <w:widowControl/>
        <w:ind w:left="1140" w:firstLineChars="0" w:firstLine="0"/>
        <w:jc w:val="left"/>
        <w:rPr>
          <w:sz w:val="18"/>
          <w:szCs w:val="18"/>
        </w:rPr>
      </w:pPr>
      <w:r>
        <w:rPr>
          <w:rFonts w:hint="eastAsia"/>
          <w:sz w:val="18"/>
          <w:szCs w:val="18"/>
        </w:rPr>
        <w:t>Es6提供了函数的快捷写法，箭头函数。</w:t>
      </w:r>
    </w:p>
    <w:p w14:paraId="19611D65" w14:textId="77A627F8" w:rsidR="0056431A" w:rsidRDefault="0056431A" w:rsidP="0056431A">
      <w:pPr>
        <w:pStyle w:val="a7"/>
        <w:widowControl/>
        <w:ind w:left="1140" w:firstLineChars="0" w:firstLine="0"/>
        <w:jc w:val="left"/>
        <w:rPr>
          <w:sz w:val="18"/>
          <w:szCs w:val="18"/>
        </w:rPr>
      </w:pPr>
      <w:r>
        <w:rPr>
          <w:rFonts w:hint="eastAsia"/>
          <w:sz w:val="18"/>
          <w:szCs w:val="18"/>
        </w:rPr>
        <w:t>箭头函数的三个特点：1.不需要function关键字来创建函数2.省略return关键字3.继承当前上下文的this关键字</w:t>
      </w:r>
    </w:p>
    <w:p w14:paraId="3C583AB2" w14:textId="1E1B1651" w:rsidR="0056431A" w:rsidRDefault="0056431A" w:rsidP="0056431A">
      <w:pPr>
        <w:pStyle w:val="a7"/>
        <w:widowControl/>
        <w:ind w:left="1140" w:firstLineChars="0" w:firstLine="0"/>
        <w:jc w:val="left"/>
        <w:rPr>
          <w:sz w:val="18"/>
          <w:szCs w:val="18"/>
        </w:rPr>
      </w:pPr>
      <w:r>
        <w:rPr>
          <w:noProof/>
        </w:rPr>
        <w:drawing>
          <wp:inline distT="0" distB="0" distL="0" distR="0" wp14:anchorId="49E961CC" wp14:editId="19599E50">
            <wp:extent cx="3368332" cy="145554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1455546"/>
                    </a:xfrm>
                    <a:prstGeom prst="rect">
                      <a:avLst/>
                    </a:prstGeom>
                  </pic:spPr>
                </pic:pic>
              </a:graphicData>
            </a:graphic>
          </wp:inline>
        </w:drawing>
      </w:r>
    </w:p>
    <w:p w14:paraId="62C652BD" w14:textId="70705E02" w:rsidR="0056431A" w:rsidRDefault="0056431A" w:rsidP="000A77A1">
      <w:pPr>
        <w:pStyle w:val="a7"/>
        <w:widowControl/>
        <w:ind w:left="1140" w:firstLineChars="0" w:firstLine="0"/>
        <w:jc w:val="left"/>
        <w:rPr>
          <w:sz w:val="18"/>
          <w:szCs w:val="18"/>
        </w:rPr>
      </w:pPr>
      <w:r w:rsidRPr="0056431A">
        <w:rPr>
          <w:sz w:val="18"/>
          <w:szCs w:val="18"/>
        </w:rPr>
        <w:t>当你的函数</w:t>
      </w:r>
      <w:r w:rsidRPr="0056431A">
        <w:rPr>
          <w:b/>
          <w:bCs/>
          <w:sz w:val="18"/>
          <w:szCs w:val="18"/>
        </w:rPr>
        <w:t>有且仅有</w:t>
      </w:r>
      <w:r w:rsidRPr="0056431A">
        <w:rPr>
          <w:sz w:val="18"/>
          <w:szCs w:val="18"/>
        </w:rPr>
        <w:t>一个参数的时候，是可以省略掉括号的。当你函数返回</w:t>
      </w:r>
      <w:r w:rsidRPr="0056431A">
        <w:rPr>
          <w:b/>
          <w:bCs/>
          <w:sz w:val="18"/>
          <w:szCs w:val="18"/>
        </w:rPr>
        <w:t>有且仅有</w:t>
      </w:r>
      <w:r w:rsidRPr="0056431A">
        <w:rPr>
          <w:sz w:val="18"/>
          <w:szCs w:val="18"/>
        </w:rPr>
        <w:t>一个表达式的时候可以省略{} 和 return；例如:</w:t>
      </w:r>
    </w:p>
    <w:p w14:paraId="21D365AB" w14:textId="6D100CF9" w:rsidR="0056431A" w:rsidRDefault="0056431A" w:rsidP="000A77A1">
      <w:pPr>
        <w:pStyle w:val="a7"/>
        <w:widowControl/>
        <w:ind w:left="1140" w:firstLineChars="0" w:firstLine="0"/>
        <w:jc w:val="left"/>
        <w:rPr>
          <w:sz w:val="18"/>
          <w:szCs w:val="18"/>
        </w:rPr>
      </w:pPr>
      <w:r>
        <w:rPr>
          <w:sz w:val="18"/>
          <w:szCs w:val="18"/>
        </w:rPr>
        <w:t>var people = name =&gt; `hello ${name}`</w:t>
      </w:r>
    </w:p>
    <w:p w14:paraId="1BCE96EF" w14:textId="132641B4" w:rsidR="0056431A" w:rsidRDefault="0056431A" w:rsidP="000A77A1">
      <w:pPr>
        <w:pStyle w:val="a7"/>
        <w:widowControl/>
        <w:ind w:left="1140" w:firstLineChars="0" w:firstLine="0"/>
        <w:jc w:val="left"/>
        <w:rPr>
          <w:sz w:val="18"/>
          <w:szCs w:val="18"/>
        </w:rPr>
      </w:pPr>
      <w:r>
        <w:rPr>
          <w:noProof/>
        </w:rPr>
        <w:drawing>
          <wp:inline distT="0" distB="0" distL="0" distR="0" wp14:anchorId="45558208" wp14:editId="7C6A4000">
            <wp:extent cx="4145639" cy="1165961"/>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5639" cy="1165961"/>
                    </a:xfrm>
                    <a:prstGeom prst="rect">
                      <a:avLst/>
                    </a:prstGeom>
                  </pic:spPr>
                </pic:pic>
              </a:graphicData>
            </a:graphic>
          </wp:inline>
        </w:drawing>
      </w:r>
    </w:p>
    <w:p w14:paraId="3DB35A0D" w14:textId="6E2AC268" w:rsidR="0056431A" w:rsidRDefault="0056431A" w:rsidP="000A77A1">
      <w:pPr>
        <w:pStyle w:val="a7"/>
        <w:widowControl/>
        <w:ind w:left="1140" w:firstLineChars="0" w:firstLine="0"/>
        <w:jc w:val="left"/>
        <w:rPr>
          <w:sz w:val="18"/>
          <w:szCs w:val="18"/>
        </w:rPr>
      </w:pPr>
      <w:r>
        <w:rPr>
          <w:rFonts w:hint="eastAsia"/>
          <w:sz w:val="18"/>
          <w:szCs w:val="18"/>
        </w:rPr>
        <w:t>如果有两个参数的话就不可以省略了</w:t>
      </w:r>
    </w:p>
    <w:p w14:paraId="797104F7" w14:textId="1562904F" w:rsidR="0056431A" w:rsidRDefault="0056431A" w:rsidP="000A77A1">
      <w:pPr>
        <w:pStyle w:val="a7"/>
        <w:widowControl/>
        <w:ind w:left="1140" w:firstLineChars="0" w:firstLine="0"/>
        <w:jc w:val="left"/>
        <w:rPr>
          <w:sz w:val="18"/>
          <w:szCs w:val="18"/>
        </w:rPr>
      </w:pPr>
      <w:r>
        <w:rPr>
          <w:noProof/>
        </w:rPr>
        <w:drawing>
          <wp:inline distT="0" distB="0" distL="0" distR="0" wp14:anchorId="7224D015" wp14:editId="412A78A1">
            <wp:extent cx="4254500" cy="291430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340" cy="2929264"/>
                    </a:xfrm>
                    <a:prstGeom prst="rect">
                      <a:avLst/>
                    </a:prstGeom>
                  </pic:spPr>
                </pic:pic>
              </a:graphicData>
            </a:graphic>
          </wp:inline>
        </w:drawing>
      </w:r>
    </w:p>
    <w:p w14:paraId="0146D5AF" w14:textId="21FDD8FF" w:rsidR="0056431A" w:rsidRDefault="0056431A" w:rsidP="0056431A">
      <w:pPr>
        <w:pStyle w:val="a7"/>
        <w:widowControl/>
        <w:numPr>
          <w:ilvl w:val="0"/>
          <w:numId w:val="2"/>
        </w:numPr>
        <w:ind w:firstLineChars="0"/>
        <w:jc w:val="left"/>
        <w:rPr>
          <w:sz w:val="18"/>
          <w:szCs w:val="18"/>
        </w:rPr>
      </w:pPr>
      <w:r>
        <w:rPr>
          <w:rFonts w:hint="eastAsia"/>
          <w:sz w:val="18"/>
          <w:szCs w:val="18"/>
        </w:rPr>
        <w:lastRenderedPageBreak/>
        <w:t>拓展的对象功能</w:t>
      </w:r>
    </w:p>
    <w:p w14:paraId="227A6D0E" w14:textId="3BEC36F2" w:rsidR="0056431A" w:rsidRDefault="0056431A" w:rsidP="00F91FD9">
      <w:pPr>
        <w:pStyle w:val="a7"/>
        <w:widowControl/>
        <w:numPr>
          <w:ilvl w:val="0"/>
          <w:numId w:val="5"/>
        </w:numPr>
        <w:ind w:firstLineChars="0"/>
        <w:jc w:val="left"/>
        <w:rPr>
          <w:sz w:val="18"/>
          <w:szCs w:val="18"/>
        </w:rPr>
      </w:pPr>
      <w:r>
        <w:rPr>
          <w:rFonts w:hint="eastAsia"/>
          <w:sz w:val="18"/>
          <w:szCs w:val="18"/>
        </w:rPr>
        <w:t>对象初始化的简写。Es</w:t>
      </w:r>
      <w:r w:rsidR="00F91FD9">
        <w:rPr>
          <w:rFonts w:hint="eastAsia"/>
          <w:sz w:val="18"/>
          <w:szCs w:val="18"/>
        </w:rPr>
        <w:t>5中我们对象在声明的时候都是用键值对的形式，有可能出现键值对重名</w:t>
      </w:r>
    </w:p>
    <w:p w14:paraId="7004BA40" w14:textId="097CC7F9" w:rsidR="00F91FD9" w:rsidRDefault="00F91FD9" w:rsidP="00F91FD9">
      <w:pPr>
        <w:pStyle w:val="a7"/>
        <w:widowControl/>
        <w:ind w:left="1140" w:firstLineChars="0" w:firstLine="0"/>
        <w:jc w:val="left"/>
        <w:rPr>
          <w:sz w:val="18"/>
          <w:szCs w:val="18"/>
        </w:rPr>
      </w:pPr>
      <w:r>
        <w:rPr>
          <w:noProof/>
        </w:rPr>
        <w:drawing>
          <wp:inline distT="0" distB="0" distL="0" distR="0" wp14:anchorId="1FD0A573" wp14:editId="2267F709">
            <wp:extent cx="3193057" cy="1234547"/>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3057" cy="1234547"/>
                    </a:xfrm>
                    <a:prstGeom prst="rect">
                      <a:avLst/>
                    </a:prstGeom>
                  </pic:spPr>
                </pic:pic>
              </a:graphicData>
            </a:graphic>
          </wp:inline>
        </w:drawing>
      </w:r>
    </w:p>
    <w:p w14:paraId="13105BAC" w14:textId="57E6A069" w:rsidR="00F91FD9" w:rsidRDefault="00F91FD9" w:rsidP="00F91FD9">
      <w:pPr>
        <w:pStyle w:val="a7"/>
        <w:widowControl/>
        <w:ind w:left="1140" w:firstLineChars="0" w:firstLine="0"/>
        <w:jc w:val="left"/>
        <w:rPr>
          <w:sz w:val="18"/>
          <w:szCs w:val="18"/>
        </w:rPr>
      </w:pPr>
      <w:r>
        <w:rPr>
          <w:rFonts w:hint="eastAsia"/>
          <w:sz w:val="18"/>
          <w:szCs w:val="18"/>
        </w:rPr>
        <w:t>在Es6中可以简写为</w:t>
      </w:r>
    </w:p>
    <w:p w14:paraId="45A4C977" w14:textId="7A877F15" w:rsidR="00F91FD9" w:rsidRDefault="00F91FD9" w:rsidP="00F91FD9">
      <w:pPr>
        <w:pStyle w:val="a7"/>
        <w:widowControl/>
        <w:ind w:left="1140" w:firstLineChars="0" w:firstLine="0"/>
        <w:jc w:val="left"/>
        <w:rPr>
          <w:rFonts w:hint="eastAsia"/>
          <w:sz w:val="18"/>
          <w:szCs w:val="18"/>
        </w:rPr>
      </w:pPr>
      <w:r>
        <w:rPr>
          <w:noProof/>
        </w:rPr>
        <w:drawing>
          <wp:inline distT="0" distB="0" distL="0" distR="0" wp14:anchorId="3B2346D9" wp14:editId="5361B897">
            <wp:extent cx="3734124" cy="12269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124" cy="1226926"/>
                    </a:xfrm>
                    <a:prstGeom prst="rect">
                      <a:avLst/>
                    </a:prstGeom>
                  </pic:spPr>
                </pic:pic>
              </a:graphicData>
            </a:graphic>
          </wp:inline>
        </w:drawing>
      </w:r>
    </w:p>
    <w:p w14:paraId="2396B75C" w14:textId="6083DEDE" w:rsidR="00F91FD9" w:rsidRDefault="00F91FD9" w:rsidP="00F91FD9">
      <w:pPr>
        <w:pStyle w:val="a7"/>
        <w:widowControl/>
        <w:numPr>
          <w:ilvl w:val="0"/>
          <w:numId w:val="5"/>
        </w:numPr>
        <w:ind w:firstLineChars="0"/>
        <w:jc w:val="left"/>
        <w:rPr>
          <w:sz w:val="18"/>
          <w:szCs w:val="18"/>
        </w:rPr>
      </w:pPr>
      <w:r>
        <w:rPr>
          <w:rFonts w:hint="eastAsia"/>
          <w:sz w:val="18"/>
          <w:szCs w:val="18"/>
        </w:rPr>
        <w:t>在给对象赋方法的时候Es6也做了一定的简化</w:t>
      </w:r>
    </w:p>
    <w:p w14:paraId="3E09CC5B" w14:textId="6201E373" w:rsidR="00F91FD9" w:rsidRDefault="00F91FD9" w:rsidP="00F91FD9">
      <w:pPr>
        <w:pStyle w:val="a7"/>
        <w:widowControl/>
        <w:ind w:left="1140" w:firstLineChars="0" w:firstLine="0"/>
        <w:jc w:val="left"/>
        <w:rPr>
          <w:sz w:val="18"/>
          <w:szCs w:val="18"/>
        </w:rPr>
      </w:pPr>
      <w:r>
        <w:rPr>
          <w:noProof/>
        </w:rPr>
        <w:drawing>
          <wp:inline distT="0" distB="0" distL="0" distR="0" wp14:anchorId="375C3DD3" wp14:editId="35A6FB42">
            <wp:extent cx="4699669" cy="2794000"/>
            <wp:effectExtent l="0" t="0" r="571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532" cy="2797486"/>
                    </a:xfrm>
                    <a:prstGeom prst="rect">
                      <a:avLst/>
                    </a:prstGeom>
                  </pic:spPr>
                </pic:pic>
              </a:graphicData>
            </a:graphic>
          </wp:inline>
        </w:drawing>
      </w:r>
    </w:p>
    <w:p w14:paraId="7D7F8FC3" w14:textId="78F79982" w:rsidR="00F91FD9" w:rsidRDefault="00F91FD9" w:rsidP="00622770">
      <w:pPr>
        <w:pStyle w:val="a7"/>
        <w:widowControl/>
        <w:numPr>
          <w:ilvl w:val="0"/>
          <w:numId w:val="5"/>
        </w:numPr>
        <w:ind w:firstLineChars="0"/>
        <w:jc w:val="left"/>
        <w:rPr>
          <w:sz w:val="18"/>
          <w:szCs w:val="18"/>
        </w:rPr>
      </w:pPr>
      <w:r>
        <w:rPr>
          <w:rFonts w:hint="eastAsia"/>
          <w:sz w:val="18"/>
          <w:szCs w:val="18"/>
        </w:rPr>
        <w:t>Es6中提供了对象的浅拷贝方法Object</w:t>
      </w:r>
      <w:r>
        <w:rPr>
          <w:sz w:val="18"/>
          <w:szCs w:val="18"/>
        </w:rPr>
        <w:t>.assign</w:t>
      </w:r>
    </w:p>
    <w:p w14:paraId="2C215BCB" w14:textId="0DE0F98D" w:rsidR="00622770" w:rsidRDefault="00622770" w:rsidP="00622770">
      <w:pPr>
        <w:pStyle w:val="a7"/>
        <w:widowControl/>
        <w:ind w:left="1140" w:firstLineChars="0" w:firstLine="0"/>
        <w:jc w:val="left"/>
        <w:rPr>
          <w:sz w:val="18"/>
          <w:szCs w:val="18"/>
        </w:rPr>
      </w:pPr>
      <w:r w:rsidRPr="00622770">
        <w:rPr>
          <w:sz w:val="18"/>
          <w:szCs w:val="18"/>
        </w:rPr>
        <w:t>Object.assign() 可以把任意多个源对象自身可枚举的属性拷贝给目标对象，然后返回目标对象。第一参数即为目标对象。在实际项目中，我们为了不改变源对象。一般会把目标对象传为{}</w:t>
      </w:r>
    </w:p>
    <w:p w14:paraId="786668D0" w14:textId="15C73B06" w:rsidR="00622770" w:rsidRDefault="00622770" w:rsidP="00622770">
      <w:pPr>
        <w:pStyle w:val="a7"/>
        <w:widowControl/>
        <w:numPr>
          <w:ilvl w:val="0"/>
          <w:numId w:val="2"/>
        </w:numPr>
        <w:ind w:firstLineChars="0"/>
        <w:jc w:val="left"/>
        <w:rPr>
          <w:sz w:val="18"/>
          <w:szCs w:val="18"/>
        </w:rPr>
      </w:pPr>
      <w:r>
        <w:rPr>
          <w:rFonts w:hint="eastAsia"/>
          <w:sz w:val="18"/>
          <w:szCs w:val="18"/>
        </w:rPr>
        <w:t>更方便的数据访问结构</w:t>
      </w:r>
    </w:p>
    <w:p w14:paraId="17300FB4" w14:textId="15952551" w:rsidR="00622770" w:rsidRDefault="00622770" w:rsidP="00622770">
      <w:pPr>
        <w:pStyle w:val="a7"/>
        <w:widowControl/>
        <w:ind w:left="780" w:firstLineChars="0" w:firstLine="0"/>
        <w:jc w:val="left"/>
        <w:rPr>
          <w:sz w:val="18"/>
          <w:szCs w:val="18"/>
        </w:rPr>
      </w:pPr>
      <w:r>
        <w:rPr>
          <w:rFonts w:hint="eastAsia"/>
          <w:sz w:val="18"/>
          <w:szCs w:val="18"/>
        </w:rPr>
        <w:t>数组和对象是js中最常用的表达方式，es6中简化了信息的提取</w:t>
      </w:r>
    </w:p>
    <w:p w14:paraId="15C54F79" w14:textId="3AE52E23" w:rsidR="00622770" w:rsidRDefault="00622770" w:rsidP="00622770">
      <w:pPr>
        <w:pStyle w:val="a7"/>
        <w:widowControl/>
        <w:ind w:left="780" w:firstLineChars="0" w:firstLine="0"/>
        <w:jc w:val="left"/>
        <w:rPr>
          <w:sz w:val="18"/>
          <w:szCs w:val="18"/>
        </w:rPr>
      </w:pPr>
      <w:r>
        <w:rPr>
          <w:noProof/>
        </w:rPr>
        <w:lastRenderedPageBreak/>
        <w:drawing>
          <wp:inline distT="0" distB="0" distL="0" distR="0" wp14:anchorId="2ADD48E3" wp14:editId="0213565F">
            <wp:extent cx="5274310" cy="19164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16430"/>
                    </a:xfrm>
                    <a:prstGeom prst="rect">
                      <a:avLst/>
                    </a:prstGeom>
                  </pic:spPr>
                </pic:pic>
              </a:graphicData>
            </a:graphic>
          </wp:inline>
        </w:drawing>
      </w:r>
    </w:p>
    <w:p w14:paraId="0527D454" w14:textId="60B2AD8D" w:rsidR="00622770" w:rsidRDefault="00622770" w:rsidP="00622770">
      <w:pPr>
        <w:pStyle w:val="a7"/>
        <w:widowControl/>
        <w:ind w:left="780" w:firstLineChars="0" w:firstLine="0"/>
        <w:jc w:val="left"/>
        <w:rPr>
          <w:sz w:val="18"/>
          <w:szCs w:val="18"/>
        </w:rPr>
      </w:pPr>
      <w:r>
        <w:rPr>
          <w:rFonts w:hint="eastAsia"/>
          <w:sz w:val="18"/>
          <w:szCs w:val="18"/>
        </w:rPr>
        <w:t>ES6中我们可以这样写：</w:t>
      </w:r>
    </w:p>
    <w:p w14:paraId="41B8D436" w14:textId="4D13094E" w:rsidR="00622770" w:rsidRDefault="00622770" w:rsidP="00622770">
      <w:pPr>
        <w:pStyle w:val="a7"/>
        <w:widowControl/>
        <w:ind w:left="780" w:firstLineChars="0" w:firstLine="0"/>
        <w:jc w:val="left"/>
        <w:rPr>
          <w:sz w:val="18"/>
          <w:szCs w:val="18"/>
        </w:rPr>
      </w:pPr>
      <w:r>
        <w:rPr>
          <w:noProof/>
        </w:rPr>
        <w:drawing>
          <wp:inline distT="0" distB="0" distL="0" distR="0" wp14:anchorId="6AA70748" wp14:editId="57BB720C">
            <wp:extent cx="5274310" cy="22650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65045"/>
                    </a:xfrm>
                    <a:prstGeom prst="rect">
                      <a:avLst/>
                    </a:prstGeom>
                  </pic:spPr>
                </pic:pic>
              </a:graphicData>
            </a:graphic>
          </wp:inline>
        </w:drawing>
      </w:r>
    </w:p>
    <w:p w14:paraId="6E58D218" w14:textId="2B5D5258" w:rsidR="00622770" w:rsidRDefault="00622770" w:rsidP="00622770">
      <w:pPr>
        <w:pStyle w:val="a7"/>
        <w:widowControl/>
        <w:ind w:left="780" w:firstLineChars="0" w:firstLine="0"/>
        <w:jc w:val="left"/>
        <w:rPr>
          <w:sz w:val="18"/>
          <w:szCs w:val="18"/>
        </w:rPr>
      </w:pPr>
      <w:r>
        <w:rPr>
          <w:noProof/>
        </w:rPr>
        <w:drawing>
          <wp:inline distT="0" distB="0" distL="0" distR="0" wp14:anchorId="7540BDD1" wp14:editId="137FDD66">
            <wp:extent cx="5274310" cy="30353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35300"/>
                    </a:xfrm>
                    <a:prstGeom prst="rect">
                      <a:avLst/>
                    </a:prstGeom>
                  </pic:spPr>
                </pic:pic>
              </a:graphicData>
            </a:graphic>
          </wp:inline>
        </w:drawing>
      </w:r>
    </w:p>
    <w:p w14:paraId="362CCDF7" w14:textId="306EF98F" w:rsidR="00622770" w:rsidRDefault="00622770" w:rsidP="00622770">
      <w:pPr>
        <w:pStyle w:val="a7"/>
        <w:widowControl/>
        <w:numPr>
          <w:ilvl w:val="0"/>
          <w:numId w:val="2"/>
        </w:numPr>
        <w:ind w:firstLineChars="0"/>
        <w:jc w:val="left"/>
        <w:rPr>
          <w:sz w:val="18"/>
          <w:szCs w:val="18"/>
        </w:rPr>
      </w:pPr>
      <w:r>
        <w:rPr>
          <w:sz w:val="18"/>
          <w:szCs w:val="18"/>
        </w:rPr>
        <w:t>S</w:t>
      </w:r>
      <w:r>
        <w:rPr>
          <w:rFonts w:hint="eastAsia"/>
          <w:sz w:val="18"/>
          <w:szCs w:val="18"/>
        </w:rPr>
        <w:t>pread</w:t>
      </w:r>
      <w:r>
        <w:rPr>
          <w:sz w:val="18"/>
          <w:szCs w:val="18"/>
        </w:rPr>
        <w:t xml:space="preserve"> </w:t>
      </w:r>
      <w:r>
        <w:rPr>
          <w:rFonts w:hint="eastAsia"/>
          <w:sz w:val="18"/>
          <w:szCs w:val="18"/>
        </w:rPr>
        <w:t xml:space="preserve">Operator展开运算符（三个点 </w:t>
      </w:r>
      <w:r>
        <w:rPr>
          <w:sz w:val="18"/>
          <w:szCs w:val="18"/>
        </w:rPr>
        <w:t>...</w:t>
      </w:r>
      <w:r>
        <w:rPr>
          <w:rFonts w:hint="eastAsia"/>
          <w:sz w:val="18"/>
          <w:szCs w:val="18"/>
        </w:rPr>
        <w:t>）</w:t>
      </w:r>
    </w:p>
    <w:p w14:paraId="2C68B406" w14:textId="6B2E70DA" w:rsidR="00622770" w:rsidRDefault="00622770" w:rsidP="00622770">
      <w:pPr>
        <w:pStyle w:val="a7"/>
        <w:widowControl/>
        <w:ind w:left="780" w:firstLineChars="0" w:firstLine="0"/>
        <w:jc w:val="left"/>
        <w:rPr>
          <w:sz w:val="18"/>
          <w:szCs w:val="18"/>
        </w:rPr>
      </w:pPr>
      <w:r>
        <w:rPr>
          <w:rFonts w:hint="eastAsia"/>
          <w:sz w:val="18"/>
          <w:szCs w:val="18"/>
        </w:rPr>
        <w:lastRenderedPageBreak/>
        <w:t>用来简单的组装对象或者数组</w:t>
      </w:r>
      <w:r>
        <w:rPr>
          <w:noProof/>
        </w:rPr>
        <w:drawing>
          <wp:inline distT="0" distB="0" distL="0" distR="0" wp14:anchorId="30F666B7" wp14:editId="77CF4E06">
            <wp:extent cx="5037257" cy="207282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7257" cy="2072820"/>
                    </a:xfrm>
                    <a:prstGeom prst="rect">
                      <a:avLst/>
                    </a:prstGeom>
                  </pic:spPr>
                </pic:pic>
              </a:graphicData>
            </a:graphic>
          </wp:inline>
        </w:drawing>
      </w:r>
    </w:p>
    <w:p w14:paraId="6FAC5939" w14:textId="129847F0" w:rsidR="003368D4" w:rsidRDefault="003368D4" w:rsidP="00622770">
      <w:pPr>
        <w:pStyle w:val="a7"/>
        <w:widowControl/>
        <w:ind w:left="780" w:firstLineChars="0" w:firstLine="0"/>
        <w:jc w:val="left"/>
        <w:rPr>
          <w:sz w:val="18"/>
          <w:szCs w:val="18"/>
        </w:rPr>
      </w:pPr>
      <w:r w:rsidRPr="003368D4">
        <w:rPr>
          <w:sz w:val="18"/>
          <w:szCs w:val="18"/>
        </w:rPr>
        <w:t>有时候我们想获取数组或者对象除了前几项或者除了某几项的其他项</w:t>
      </w:r>
    </w:p>
    <w:p w14:paraId="770C85C5" w14:textId="591A6B50" w:rsidR="003368D4" w:rsidRDefault="003368D4" w:rsidP="00622770">
      <w:pPr>
        <w:pStyle w:val="a7"/>
        <w:widowControl/>
        <w:ind w:left="780" w:firstLineChars="0" w:firstLine="0"/>
        <w:jc w:val="left"/>
        <w:rPr>
          <w:sz w:val="18"/>
          <w:szCs w:val="18"/>
        </w:rPr>
      </w:pPr>
      <w:r>
        <w:rPr>
          <w:noProof/>
        </w:rPr>
        <w:drawing>
          <wp:inline distT="0" distB="0" distL="0" distR="0" wp14:anchorId="6BDC91AE" wp14:editId="6C92DC4D">
            <wp:extent cx="5040087" cy="2609850"/>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031" cy="2613964"/>
                    </a:xfrm>
                    <a:prstGeom prst="rect">
                      <a:avLst/>
                    </a:prstGeom>
                  </pic:spPr>
                </pic:pic>
              </a:graphicData>
            </a:graphic>
          </wp:inline>
        </w:drawing>
      </w:r>
    </w:p>
    <w:p w14:paraId="6593B7D9" w14:textId="5E6C7C77" w:rsidR="003368D4" w:rsidRDefault="003368D4" w:rsidP="00622770">
      <w:pPr>
        <w:pStyle w:val="a7"/>
        <w:widowControl/>
        <w:ind w:left="780" w:firstLineChars="0" w:firstLine="0"/>
        <w:jc w:val="left"/>
        <w:rPr>
          <w:sz w:val="18"/>
          <w:szCs w:val="18"/>
        </w:rPr>
      </w:pPr>
      <w:r w:rsidRPr="003368D4">
        <w:rPr>
          <w:sz w:val="18"/>
          <w:szCs w:val="18"/>
        </w:rPr>
        <w:t>对于 Object 而言，还可以用于组合成新的 Object 。</w:t>
      </w:r>
      <w:r>
        <w:rPr>
          <w:noProof/>
        </w:rPr>
        <w:drawing>
          <wp:inline distT="0" distB="0" distL="0" distR="0" wp14:anchorId="1084752C" wp14:editId="448FDF0B">
            <wp:extent cx="4381880" cy="2202371"/>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880" cy="2202371"/>
                    </a:xfrm>
                    <a:prstGeom prst="rect">
                      <a:avLst/>
                    </a:prstGeom>
                  </pic:spPr>
                </pic:pic>
              </a:graphicData>
            </a:graphic>
          </wp:inline>
        </w:drawing>
      </w:r>
    </w:p>
    <w:p w14:paraId="02EFC869" w14:textId="73F883C2" w:rsidR="003368D4" w:rsidRDefault="003368D4" w:rsidP="003368D4">
      <w:pPr>
        <w:pStyle w:val="a7"/>
        <w:widowControl/>
        <w:numPr>
          <w:ilvl w:val="0"/>
          <w:numId w:val="2"/>
        </w:numPr>
        <w:ind w:firstLineChars="0"/>
        <w:jc w:val="left"/>
        <w:rPr>
          <w:sz w:val="18"/>
          <w:szCs w:val="18"/>
        </w:rPr>
      </w:pPr>
      <w:r>
        <w:rPr>
          <w:sz w:val="18"/>
          <w:szCs w:val="18"/>
        </w:rPr>
        <w:t xml:space="preserve">import </w:t>
      </w:r>
      <w:r>
        <w:rPr>
          <w:rFonts w:hint="eastAsia"/>
          <w:sz w:val="18"/>
          <w:szCs w:val="18"/>
        </w:rPr>
        <w:t>和 export</w:t>
      </w:r>
    </w:p>
    <w:p w14:paraId="1FE3A496" w14:textId="23163196" w:rsidR="003368D4" w:rsidRDefault="003368D4" w:rsidP="003368D4">
      <w:pPr>
        <w:pStyle w:val="a7"/>
        <w:widowControl/>
        <w:ind w:left="780" w:firstLineChars="0" w:firstLine="0"/>
        <w:jc w:val="left"/>
        <w:rPr>
          <w:sz w:val="18"/>
          <w:szCs w:val="18"/>
        </w:rPr>
      </w:pPr>
      <w:r>
        <w:rPr>
          <w:noProof/>
        </w:rPr>
        <w:lastRenderedPageBreak/>
        <w:drawing>
          <wp:inline distT="0" distB="0" distL="0" distR="0" wp14:anchorId="4025946A" wp14:editId="646F7631">
            <wp:extent cx="4214982" cy="2990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3308" cy="2996758"/>
                    </a:xfrm>
                    <a:prstGeom prst="rect">
                      <a:avLst/>
                    </a:prstGeom>
                  </pic:spPr>
                </pic:pic>
              </a:graphicData>
            </a:graphic>
          </wp:inline>
        </w:drawing>
      </w:r>
    </w:p>
    <w:p w14:paraId="2578FDAB" w14:textId="240A17A0" w:rsidR="003368D4" w:rsidRDefault="003368D4" w:rsidP="003368D4">
      <w:pPr>
        <w:pStyle w:val="a7"/>
        <w:widowControl/>
        <w:numPr>
          <w:ilvl w:val="0"/>
          <w:numId w:val="2"/>
        </w:numPr>
        <w:ind w:firstLineChars="0"/>
        <w:jc w:val="left"/>
        <w:rPr>
          <w:b/>
          <w:color w:val="FF0000"/>
          <w:sz w:val="18"/>
          <w:szCs w:val="18"/>
        </w:rPr>
      </w:pPr>
      <w:r w:rsidRPr="003368D4">
        <w:rPr>
          <w:rFonts w:hint="eastAsia"/>
          <w:b/>
          <w:color w:val="FF0000"/>
          <w:sz w:val="18"/>
          <w:szCs w:val="18"/>
        </w:rPr>
        <w:t>promise</w:t>
      </w:r>
      <w:r>
        <w:rPr>
          <w:rFonts w:hint="eastAsia"/>
          <w:b/>
          <w:color w:val="FF0000"/>
          <w:sz w:val="18"/>
          <w:szCs w:val="18"/>
        </w:rPr>
        <w:t>（主要针对之前的异步操作代码量大）</w:t>
      </w:r>
    </w:p>
    <w:p w14:paraId="0703E714" w14:textId="32391B09" w:rsidR="003368D4" w:rsidRDefault="003368D4" w:rsidP="003368D4">
      <w:pPr>
        <w:pStyle w:val="a7"/>
        <w:widowControl/>
        <w:ind w:left="780" w:firstLineChars="0" w:firstLine="0"/>
        <w:jc w:val="left"/>
        <w:rPr>
          <w:color w:val="000000" w:themeColor="text1"/>
          <w:sz w:val="18"/>
          <w:szCs w:val="18"/>
        </w:rPr>
      </w:pPr>
      <w:r w:rsidRPr="003368D4">
        <w:rPr>
          <w:color w:val="000000" w:themeColor="text1"/>
          <w:sz w:val="18"/>
          <w:szCs w:val="18"/>
        </w:rPr>
        <w:t>在promise之前代码过多的回调或者嵌套，可读性差、耦合度高、扩展性低。通过Promise机制，扁平化的代码机构，大大提高了代码可读性；用同步编程的方式来编写异步代码，保存线性的代码逻辑，极大的降低了代码耦合性而提高了程序的可扩展性。</w:t>
      </w:r>
    </w:p>
    <w:p w14:paraId="53CEEDCD" w14:textId="5AB96CF0" w:rsidR="003368D4" w:rsidRPr="003368D4" w:rsidRDefault="003368D4" w:rsidP="003368D4">
      <w:pPr>
        <w:pStyle w:val="a7"/>
        <w:widowControl/>
        <w:ind w:left="780" w:firstLineChars="0" w:firstLine="0"/>
        <w:jc w:val="left"/>
        <w:rPr>
          <w:rFonts w:ascii="Arial" w:hAnsi="Arial" w:cs="Arial"/>
          <w:color w:val="2F2F2F"/>
          <w:sz w:val="18"/>
          <w:szCs w:val="18"/>
          <w:shd w:val="clear" w:color="auto" w:fill="FFFFFF"/>
        </w:rPr>
      </w:pPr>
      <w:r w:rsidRPr="003368D4">
        <w:rPr>
          <w:rFonts w:ascii="Arial" w:hAnsi="Arial" w:cs="Arial"/>
          <w:color w:val="2F2F2F"/>
          <w:sz w:val="18"/>
          <w:szCs w:val="18"/>
          <w:shd w:val="clear" w:color="auto" w:fill="FFFFFF"/>
        </w:rPr>
        <w:t>E</w:t>
      </w:r>
      <w:r w:rsidRPr="003368D4">
        <w:rPr>
          <w:rFonts w:ascii="Arial" w:hAnsi="Arial" w:cs="Arial" w:hint="eastAsia"/>
          <w:color w:val="2F2F2F"/>
          <w:sz w:val="18"/>
          <w:szCs w:val="18"/>
          <w:shd w:val="clear" w:color="auto" w:fill="FFFFFF"/>
        </w:rPr>
        <w:t>g</w:t>
      </w:r>
      <w:r w:rsidRPr="003368D4">
        <w:rPr>
          <w:rFonts w:ascii="Arial" w:hAnsi="Arial" w:cs="Arial" w:hint="eastAsia"/>
          <w:color w:val="2F2F2F"/>
          <w:sz w:val="18"/>
          <w:szCs w:val="18"/>
          <w:shd w:val="clear" w:color="auto" w:fill="FFFFFF"/>
        </w:rPr>
        <w:t>：</w:t>
      </w:r>
      <w:r w:rsidRPr="003368D4">
        <w:rPr>
          <w:rFonts w:ascii="Arial" w:hAnsi="Arial" w:cs="Arial"/>
          <w:color w:val="2F2F2F"/>
          <w:sz w:val="18"/>
          <w:szCs w:val="18"/>
          <w:shd w:val="clear" w:color="auto" w:fill="FFFFFF"/>
        </w:rPr>
        <w:t>发起异步请求</w:t>
      </w:r>
      <w:r w:rsidRPr="003368D4">
        <w:rPr>
          <w:rFonts w:ascii="Arial" w:hAnsi="Arial" w:cs="Arial" w:hint="eastAsia"/>
          <w:color w:val="2F2F2F"/>
          <w:sz w:val="18"/>
          <w:szCs w:val="18"/>
          <w:shd w:val="clear" w:color="auto" w:fill="FFFFFF"/>
        </w:rPr>
        <w:t>：</w:t>
      </w:r>
      <w:r>
        <w:rPr>
          <w:noProof/>
        </w:rPr>
        <w:drawing>
          <wp:inline distT="0" distB="0" distL="0" distR="0" wp14:anchorId="16951160" wp14:editId="6FC84FB6">
            <wp:extent cx="2469094" cy="906859"/>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9094" cy="906859"/>
                    </a:xfrm>
                    <a:prstGeom prst="rect">
                      <a:avLst/>
                    </a:prstGeom>
                  </pic:spPr>
                </pic:pic>
              </a:graphicData>
            </a:graphic>
          </wp:inline>
        </w:drawing>
      </w:r>
    </w:p>
    <w:p w14:paraId="0CDF0D4E" w14:textId="77777777" w:rsidR="003368D4" w:rsidRPr="003368D4" w:rsidRDefault="003368D4" w:rsidP="003368D4">
      <w:pPr>
        <w:pStyle w:val="a7"/>
        <w:widowControl/>
        <w:ind w:left="780" w:firstLineChars="0" w:firstLine="0"/>
        <w:jc w:val="left"/>
        <w:rPr>
          <w:rFonts w:hint="eastAsia"/>
          <w:color w:val="000000" w:themeColor="text1"/>
          <w:sz w:val="18"/>
          <w:szCs w:val="18"/>
        </w:rPr>
      </w:pPr>
    </w:p>
    <w:p w14:paraId="36B05CB9" w14:textId="77777777" w:rsidR="00622770" w:rsidRPr="00622770" w:rsidRDefault="00622770" w:rsidP="00622770">
      <w:pPr>
        <w:pStyle w:val="a7"/>
        <w:widowControl/>
        <w:ind w:left="780" w:firstLineChars="0" w:firstLine="0"/>
        <w:jc w:val="left"/>
        <w:rPr>
          <w:rFonts w:hint="eastAsia"/>
          <w:sz w:val="18"/>
          <w:szCs w:val="18"/>
        </w:rPr>
      </w:pPr>
      <w:bookmarkStart w:id="0" w:name="_GoBack"/>
      <w:bookmarkEnd w:id="0"/>
    </w:p>
    <w:sectPr w:rsidR="00622770" w:rsidRPr="00622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D37E2" w14:textId="77777777" w:rsidR="00796FE1" w:rsidRDefault="00796FE1" w:rsidP="002774AA">
      <w:r>
        <w:separator/>
      </w:r>
    </w:p>
  </w:endnote>
  <w:endnote w:type="continuationSeparator" w:id="0">
    <w:p w14:paraId="7D0C86AC" w14:textId="77777777" w:rsidR="00796FE1" w:rsidRDefault="00796FE1" w:rsidP="0027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22AB" w14:textId="77777777" w:rsidR="00796FE1" w:rsidRDefault="00796FE1" w:rsidP="002774AA">
      <w:r>
        <w:separator/>
      </w:r>
    </w:p>
  </w:footnote>
  <w:footnote w:type="continuationSeparator" w:id="0">
    <w:p w14:paraId="3D08E50B" w14:textId="77777777" w:rsidR="00796FE1" w:rsidRDefault="00796FE1" w:rsidP="00277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1C1"/>
    <w:multiLevelType w:val="hybridMultilevel"/>
    <w:tmpl w:val="1AD8361E"/>
    <w:lvl w:ilvl="0" w:tplc="8424E3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A142CC"/>
    <w:multiLevelType w:val="hybridMultilevel"/>
    <w:tmpl w:val="3B70C520"/>
    <w:lvl w:ilvl="0" w:tplc="4712F41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89E4936"/>
    <w:multiLevelType w:val="multilevel"/>
    <w:tmpl w:val="E3C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5720C"/>
    <w:multiLevelType w:val="hybridMultilevel"/>
    <w:tmpl w:val="900CA7FA"/>
    <w:lvl w:ilvl="0" w:tplc="C29ED6B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41594537"/>
    <w:multiLevelType w:val="hybridMultilevel"/>
    <w:tmpl w:val="2618AA64"/>
    <w:lvl w:ilvl="0" w:tplc="143CB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B3"/>
    <w:rsid w:val="00011C09"/>
    <w:rsid w:val="000A77A1"/>
    <w:rsid w:val="002774AA"/>
    <w:rsid w:val="003368D4"/>
    <w:rsid w:val="004A4FB3"/>
    <w:rsid w:val="0056431A"/>
    <w:rsid w:val="00622770"/>
    <w:rsid w:val="00796FE1"/>
    <w:rsid w:val="00D25F01"/>
    <w:rsid w:val="00DE551C"/>
    <w:rsid w:val="00F9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00122"/>
  <w15:chartTrackingRefBased/>
  <w15:docId w15:val="{BCC5F25B-38A8-40DD-92EF-CAAC8B35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4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74AA"/>
    <w:rPr>
      <w:sz w:val="18"/>
      <w:szCs w:val="18"/>
    </w:rPr>
  </w:style>
  <w:style w:type="paragraph" w:styleId="a5">
    <w:name w:val="footer"/>
    <w:basedOn w:val="a"/>
    <w:link w:val="a6"/>
    <w:uiPriority w:val="99"/>
    <w:unhideWhenUsed/>
    <w:rsid w:val="002774AA"/>
    <w:pPr>
      <w:tabs>
        <w:tab w:val="center" w:pos="4153"/>
        <w:tab w:val="right" w:pos="8306"/>
      </w:tabs>
      <w:snapToGrid w:val="0"/>
      <w:jc w:val="left"/>
    </w:pPr>
    <w:rPr>
      <w:sz w:val="18"/>
      <w:szCs w:val="18"/>
    </w:rPr>
  </w:style>
  <w:style w:type="character" w:customStyle="1" w:styleId="a6">
    <w:name w:val="页脚 字符"/>
    <w:basedOn w:val="a0"/>
    <w:link w:val="a5"/>
    <w:uiPriority w:val="99"/>
    <w:rsid w:val="002774AA"/>
    <w:rPr>
      <w:sz w:val="18"/>
      <w:szCs w:val="18"/>
    </w:rPr>
  </w:style>
  <w:style w:type="paragraph" w:styleId="a7">
    <w:name w:val="List Paragraph"/>
    <w:basedOn w:val="a"/>
    <w:uiPriority w:val="34"/>
    <w:qFormat/>
    <w:rsid w:val="002774AA"/>
    <w:pPr>
      <w:ind w:firstLineChars="200" w:firstLine="420"/>
    </w:pPr>
  </w:style>
  <w:style w:type="character" w:styleId="HTML">
    <w:name w:val="HTML Code"/>
    <w:basedOn w:val="a0"/>
    <w:uiPriority w:val="99"/>
    <w:semiHidden/>
    <w:unhideWhenUsed/>
    <w:rsid w:val="002774AA"/>
    <w:rPr>
      <w:rFonts w:ascii="宋体" w:eastAsia="宋体" w:hAnsi="宋体" w:cs="宋体"/>
      <w:sz w:val="24"/>
      <w:szCs w:val="24"/>
    </w:rPr>
  </w:style>
  <w:style w:type="character" w:styleId="a8">
    <w:name w:val="Strong"/>
    <w:basedOn w:val="a0"/>
    <w:uiPriority w:val="22"/>
    <w:qFormat/>
    <w:rsid w:val="002774AA"/>
    <w:rPr>
      <w:b/>
      <w:bCs/>
    </w:rPr>
  </w:style>
  <w:style w:type="paragraph" w:styleId="HTML0">
    <w:name w:val="HTML Preformatted"/>
    <w:basedOn w:val="a"/>
    <w:link w:val="HTML1"/>
    <w:uiPriority w:val="99"/>
    <w:semiHidden/>
    <w:unhideWhenUsed/>
    <w:rsid w:val="00277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774AA"/>
    <w:rPr>
      <w:rFonts w:ascii="宋体" w:eastAsia="宋体" w:hAnsi="宋体" w:cs="宋体"/>
      <w:kern w:val="0"/>
      <w:sz w:val="24"/>
      <w:szCs w:val="24"/>
    </w:rPr>
  </w:style>
  <w:style w:type="character" w:customStyle="1" w:styleId="hljs-function">
    <w:name w:val="hljs-function"/>
    <w:basedOn w:val="a0"/>
    <w:rsid w:val="002774AA"/>
  </w:style>
  <w:style w:type="character" w:customStyle="1" w:styleId="hljs-keyword">
    <w:name w:val="hljs-keyword"/>
    <w:basedOn w:val="a0"/>
    <w:rsid w:val="002774AA"/>
  </w:style>
  <w:style w:type="character" w:customStyle="1" w:styleId="hljs-title">
    <w:name w:val="hljs-title"/>
    <w:basedOn w:val="a0"/>
    <w:rsid w:val="002774AA"/>
  </w:style>
  <w:style w:type="character" w:customStyle="1" w:styleId="hljs-string">
    <w:name w:val="hljs-string"/>
    <w:basedOn w:val="a0"/>
    <w:rsid w:val="002774AA"/>
  </w:style>
  <w:style w:type="character" w:customStyle="1" w:styleId="hljs-builtin">
    <w:name w:val="hljs-built_in"/>
    <w:basedOn w:val="a0"/>
    <w:rsid w:val="002774AA"/>
  </w:style>
  <w:style w:type="character" w:customStyle="1" w:styleId="hljs-comment">
    <w:name w:val="hljs-comment"/>
    <w:basedOn w:val="a0"/>
    <w:rsid w:val="002774AA"/>
  </w:style>
  <w:style w:type="paragraph" w:styleId="a9">
    <w:name w:val="Normal (Web)"/>
    <w:basedOn w:val="a"/>
    <w:uiPriority w:val="99"/>
    <w:semiHidden/>
    <w:unhideWhenUsed/>
    <w:rsid w:val="002774AA"/>
    <w:rPr>
      <w:rFonts w:ascii="Times New Roman" w:hAnsi="Times New Roman" w:cs="Times New Roman"/>
      <w:sz w:val="24"/>
      <w:szCs w:val="24"/>
    </w:rPr>
  </w:style>
  <w:style w:type="character" w:styleId="aa">
    <w:name w:val="Hyperlink"/>
    <w:basedOn w:val="a0"/>
    <w:uiPriority w:val="99"/>
    <w:unhideWhenUsed/>
    <w:rsid w:val="000A77A1"/>
    <w:rPr>
      <w:color w:val="0563C1" w:themeColor="hyperlink"/>
      <w:u w:val="single"/>
    </w:rPr>
  </w:style>
  <w:style w:type="character" w:styleId="ab">
    <w:name w:val="Unresolved Mention"/>
    <w:basedOn w:val="a0"/>
    <w:uiPriority w:val="99"/>
    <w:semiHidden/>
    <w:unhideWhenUsed/>
    <w:rsid w:val="000A7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2884">
      <w:bodyDiv w:val="1"/>
      <w:marLeft w:val="0"/>
      <w:marRight w:val="0"/>
      <w:marTop w:val="0"/>
      <w:marBottom w:val="0"/>
      <w:divBdr>
        <w:top w:val="none" w:sz="0" w:space="0" w:color="auto"/>
        <w:left w:val="none" w:sz="0" w:space="0" w:color="auto"/>
        <w:bottom w:val="none" w:sz="0" w:space="0" w:color="auto"/>
        <w:right w:val="none" w:sz="0" w:space="0" w:color="auto"/>
      </w:divBdr>
    </w:div>
    <w:div w:id="80878387">
      <w:bodyDiv w:val="1"/>
      <w:marLeft w:val="0"/>
      <w:marRight w:val="0"/>
      <w:marTop w:val="0"/>
      <w:marBottom w:val="0"/>
      <w:divBdr>
        <w:top w:val="none" w:sz="0" w:space="0" w:color="auto"/>
        <w:left w:val="none" w:sz="0" w:space="0" w:color="auto"/>
        <w:bottom w:val="none" w:sz="0" w:space="0" w:color="auto"/>
        <w:right w:val="none" w:sz="0" w:space="0" w:color="auto"/>
      </w:divBdr>
    </w:div>
    <w:div w:id="252007996">
      <w:bodyDiv w:val="1"/>
      <w:marLeft w:val="0"/>
      <w:marRight w:val="0"/>
      <w:marTop w:val="0"/>
      <w:marBottom w:val="0"/>
      <w:divBdr>
        <w:top w:val="none" w:sz="0" w:space="0" w:color="auto"/>
        <w:left w:val="none" w:sz="0" w:space="0" w:color="auto"/>
        <w:bottom w:val="none" w:sz="0" w:space="0" w:color="auto"/>
        <w:right w:val="none" w:sz="0" w:space="0" w:color="auto"/>
      </w:divBdr>
    </w:div>
    <w:div w:id="531772826">
      <w:bodyDiv w:val="1"/>
      <w:marLeft w:val="0"/>
      <w:marRight w:val="0"/>
      <w:marTop w:val="0"/>
      <w:marBottom w:val="0"/>
      <w:divBdr>
        <w:top w:val="none" w:sz="0" w:space="0" w:color="auto"/>
        <w:left w:val="none" w:sz="0" w:space="0" w:color="auto"/>
        <w:bottom w:val="none" w:sz="0" w:space="0" w:color="auto"/>
        <w:right w:val="none" w:sz="0" w:space="0" w:color="auto"/>
      </w:divBdr>
    </w:div>
    <w:div w:id="542986906">
      <w:bodyDiv w:val="1"/>
      <w:marLeft w:val="0"/>
      <w:marRight w:val="0"/>
      <w:marTop w:val="0"/>
      <w:marBottom w:val="0"/>
      <w:divBdr>
        <w:top w:val="none" w:sz="0" w:space="0" w:color="auto"/>
        <w:left w:val="none" w:sz="0" w:space="0" w:color="auto"/>
        <w:bottom w:val="none" w:sz="0" w:space="0" w:color="auto"/>
        <w:right w:val="none" w:sz="0" w:space="0" w:color="auto"/>
      </w:divBdr>
    </w:div>
    <w:div w:id="871767582">
      <w:bodyDiv w:val="1"/>
      <w:marLeft w:val="0"/>
      <w:marRight w:val="0"/>
      <w:marTop w:val="0"/>
      <w:marBottom w:val="0"/>
      <w:divBdr>
        <w:top w:val="none" w:sz="0" w:space="0" w:color="auto"/>
        <w:left w:val="none" w:sz="0" w:space="0" w:color="auto"/>
        <w:bottom w:val="none" w:sz="0" w:space="0" w:color="auto"/>
        <w:right w:val="none" w:sz="0" w:space="0" w:color="auto"/>
      </w:divBdr>
    </w:div>
    <w:div w:id="946697007">
      <w:bodyDiv w:val="1"/>
      <w:marLeft w:val="0"/>
      <w:marRight w:val="0"/>
      <w:marTop w:val="0"/>
      <w:marBottom w:val="0"/>
      <w:divBdr>
        <w:top w:val="none" w:sz="0" w:space="0" w:color="auto"/>
        <w:left w:val="none" w:sz="0" w:space="0" w:color="auto"/>
        <w:bottom w:val="none" w:sz="0" w:space="0" w:color="auto"/>
        <w:right w:val="none" w:sz="0" w:space="0" w:color="auto"/>
      </w:divBdr>
    </w:div>
    <w:div w:id="1105661745">
      <w:bodyDiv w:val="1"/>
      <w:marLeft w:val="0"/>
      <w:marRight w:val="0"/>
      <w:marTop w:val="0"/>
      <w:marBottom w:val="0"/>
      <w:divBdr>
        <w:top w:val="none" w:sz="0" w:space="0" w:color="auto"/>
        <w:left w:val="none" w:sz="0" w:space="0" w:color="auto"/>
        <w:bottom w:val="none" w:sz="0" w:space="0" w:color="auto"/>
        <w:right w:val="none" w:sz="0" w:space="0" w:color="auto"/>
      </w:divBdr>
      <w:divsChild>
        <w:div w:id="837232778">
          <w:marLeft w:val="0"/>
          <w:marRight w:val="0"/>
          <w:marTop w:val="0"/>
          <w:marBottom w:val="0"/>
          <w:divBdr>
            <w:top w:val="none" w:sz="0" w:space="0" w:color="auto"/>
            <w:left w:val="none" w:sz="0" w:space="0" w:color="auto"/>
            <w:bottom w:val="none" w:sz="0" w:space="0" w:color="auto"/>
            <w:right w:val="none" w:sz="0" w:space="0" w:color="auto"/>
          </w:divBdr>
          <w:divsChild>
            <w:div w:id="13778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409">
      <w:bodyDiv w:val="1"/>
      <w:marLeft w:val="0"/>
      <w:marRight w:val="0"/>
      <w:marTop w:val="0"/>
      <w:marBottom w:val="0"/>
      <w:divBdr>
        <w:top w:val="none" w:sz="0" w:space="0" w:color="auto"/>
        <w:left w:val="none" w:sz="0" w:space="0" w:color="auto"/>
        <w:bottom w:val="none" w:sz="0" w:space="0" w:color="auto"/>
        <w:right w:val="none" w:sz="0" w:space="0" w:color="auto"/>
      </w:divBdr>
      <w:divsChild>
        <w:div w:id="298802254">
          <w:marLeft w:val="0"/>
          <w:marRight w:val="0"/>
          <w:marTop w:val="0"/>
          <w:marBottom w:val="0"/>
          <w:divBdr>
            <w:top w:val="none" w:sz="0" w:space="0" w:color="auto"/>
            <w:left w:val="none" w:sz="0" w:space="0" w:color="auto"/>
            <w:bottom w:val="none" w:sz="0" w:space="0" w:color="auto"/>
            <w:right w:val="none" w:sz="0" w:space="0" w:color="auto"/>
          </w:divBdr>
          <w:divsChild>
            <w:div w:id="9889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051">
      <w:bodyDiv w:val="1"/>
      <w:marLeft w:val="0"/>
      <w:marRight w:val="0"/>
      <w:marTop w:val="0"/>
      <w:marBottom w:val="0"/>
      <w:divBdr>
        <w:top w:val="none" w:sz="0" w:space="0" w:color="auto"/>
        <w:left w:val="none" w:sz="0" w:space="0" w:color="auto"/>
        <w:bottom w:val="none" w:sz="0" w:space="0" w:color="auto"/>
        <w:right w:val="none" w:sz="0" w:space="0" w:color="auto"/>
      </w:divBdr>
    </w:div>
    <w:div w:id="1586647307">
      <w:bodyDiv w:val="1"/>
      <w:marLeft w:val="0"/>
      <w:marRight w:val="0"/>
      <w:marTop w:val="0"/>
      <w:marBottom w:val="0"/>
      <w:divBdr>
        <w:top w:val="none" w:sz="0" w:space="0" w:color="auto"/>
        <w:left w:val="none" w:sz="0" w:space="0" w:color="auto"/>
        <w:bottom w:val="none" w:sz="0" w:space="0" w:color="auto"/>
        <w:right w:val="none" w:sz="0" w:space="0" w:color="auto"/>
      </w:divBdr>
    </w:div>
    <w:div w:id="1601331830">
      <w:bodyDiv w:val="1"/>
      <w:marLeft w:val="0"/>
      <w:marRight w:val="0"/>
      <w:marTop w:val="0"/>
      <w:marBottom w:val="0"/>
      <w:divBdr>
        <w:top w:val="none" w:sz="0" w:space="0" w:color="auto"/>
        <w:left w:val="none" w:sz="0" w:space="0" w:color="auto"/>
        <w:bottom w:val="none" w:sz="0" w:space="0" w:color="auto"/>
        <w:right w:val="none" w:sz="0" w:space="0" w:color="auto"/>
      </w:divBdr>
    </w:div>
    <w:div w:id="1617061369">
      <w:bodyDiv w:val="1"/>
      <w:marLeft w:val="0"/>
      <w:marRight w:val="0"/>
      <w:marTop w:val="0"/>
      <w:marBottom w:val="0"/>
      <w:divBdr>
        <w:top w:val="none" w:sz="0" w:space="0" w:color="auto"/>
        <w:left w:val="none" w:sz="0" w:space="0" w:color="auto"/>
        <w:bottom w:val="none" w:sz="0" w:space="0" w:color="auto"/>
        <w:right w:val="none" w:sz="0" w:space="0" w:color="auto"/>
      </w:divBdr>
    </w:div>
    <w:div w:id="1687242804">
      <w:bodyDiv w:val="1"/>
      <w:marLeft w:val="0"/>
      <w:marRight w:val="0"/>
      <w:marTop w:val="0"/>
      <w:marBottom w:val="0"/>
      <w:divBdr>
        <w:top w:val="none" w:sz="0" w:space="0" w:color="auto"/>
        <w:left w:val="none" w:sz="0" w:space="0" w:color="auto"/>
        <w:bottom w:val="none" w:sz="0" w:space="0" w:color="auto"/>
        <w:right w:val="none" w:sz="0" w:space="0" w:color="auto"/>
      </w:divBdr>
    </w:div>
    <w:div w:id="1816675977">
      <w:bodyDiv w:val="1"/>
      <w:marLeft w:val="0"/>
      <w:marRight w:val="0"/>
      <w:marTop w:val="0"/>
      <w:marBottom w:val="0"/>
      <w:divBdr>
        <w:top w:val="none" w:sz="0" w:space="0" w:color="auto"/>
        <w:left w:val="none" w:sz="0" w:space="0" w:color="auto"/>
        <w:bottom w:val="none" w:sz="0" w:space="0" w:color="auto"/>
        <w:right w:val="none" w:sz="0" w:space="0" w:color="auto"/>
      </w:divBdr>
      <w:divsChild>
        <w:div w:id="74787869">
          <w:marLeft w:val="0"/>
          <w:marRight w:val="0"/>
          <w:marTop w:val="0"/>
          <w:marBottom w:val="0"/>
          <w:divBdr>
            <w:top w:val="none" w:sz="0" w:space="0" w:color="auto"/>
            <w:left w:val="none" w:sz="0" w:space="0" w:color="auto"/>
            <w:bottom w:val="none" w:sz="0" w:space="0" w:color="auto"/>
            <w:right w:val="none" w:sz="0" w:space="0" w:color="auto"/>
          </w:divBdr>
          <w:divsChild>
            <w:div w:id="8803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9044">
      <w:bodyDiv w:val="1"/>
      <w:marLeft w:val="0"/>
      <w:marRight w:val="0"/>
      <w:marTop w:val="0"/>
      <w:marBottom w:val="0"/>
      <w:divBdr>
        <w:top w:val="none" w:sz="0" w:space="0" w:color="auto"/>
        <w:left w:val="none" w:sz="0" w:space="0" w:color="auto"/>
        <w:bottom w:val="none" w:sz="0" w:space="0" w:color="auto"/>
        <w:right w:val="none" w:sz="0" w:space="0" w:color="auto"/>
      </w:divBdr>
    </w:div>
    <w:div w:id="207168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晓斌</dc:creator>
  <cp:keywords/>
  <dc:description/>
  <cp:lastModifiedBy>李 晓斌</cp:lastModifiedBy>
  <cp:revision>2</cp:revision>
  <dcterms:created xsi:type="dcterms:W3CDTF">2018-08-24T05:20:00Z</dcterms:created>
  <dcterms:modified xsi:type="dcterms:W3CDTF">2018-08-24T07:26:00Z</dcterms:modified>
</cp:coreProperties>
</file>