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BEFDC" w:themeColor="accent4" w:themeTint="33"/>
  <w:body>
    <w:p w:rsidR="00DC5029" w:rsidRDefault="008A75D0"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-900430</wp:posOffset>
            </wp:positionV>
            <wp:extent cx="8818259" cy="11048365"/>
            <wp:effectExtent l="0" t="0" r="1905" b="635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_evil_by_kuzinskiy-d79zwb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8259" cy="1104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-899795</wp:posOffset>
                </wp:positionV>
                <wp:extent cx="7561580" cy="3698543"/>
                <wp:effectExtent l="0" t="0" r="1270" b="0"/>
                <wp:wrapNone/>
                <wp:docPr id="7" name="Organigramme : Documen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561580" cy="3698543"/>
                        </a:xfrm>
                        <a:prstGeom prst="flowChartDocumen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C82E3D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7" o:spid="_x0000_s1026" type="#_x0000_t114" style="position:absolute;margin-left:0;margin-top:-70.85pt;width:595.4pt;height:291.2pt;flip:x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" fillcolor="#fbefdc [663]" stroked="f" strokeweight="1.25pt">
                <v:stroke endcap="round"/>
                <w10:wrap anchorx="page"/>
              </v:shape>
            </w:pict>
          </mc:Fallback>
        </mc:AlternateContent>
      </w:r>
      <w:r w:rsidR="00DC5029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635</wp:posOffset>
                </wp:positionV>
                <wp:extent cx="5731510" cy="2033270"/>
                <wp:effectExtent l="0" t="0" r="0" b="508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2033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5029" w:rsidRPr="00423D6A" w:rsidRDefault="00DC5029" w:rsidP="00DC5029">
                            <w:pPr>
                              <w:jc w:val="center"/>
                              <w:rPr>
                                <w:sz w:val="72"/>
                                <w:lang w:val="en-US"/>
                              </w:rPr>
                            </w:pPr>
                            <w:r w:rsidRPr="00423D6A">
                              <w:rPr>
                                <w:sz w:val="72"/>
                                <w:lang w:val="en-US"/>
                              </w:rPr>
                              <w:t xml:space="preserve">Realm of the </w:t>
                            </w:r>
                            <w:proofErr w:type="spellStart"/>
                            <w:r w:rsidRPr="00423D6A">
                              <w:rPr>
                                <w:sz w:val="72"/>
                                <w:lang w:val="en-US"/>
                              </w:rPr>
                              <w:t>Deads</w:t>
                            </w:r>
                            <w:proofErr w:type="spellEnd"/>
                          </w:p>
                          <w:p w:rsidR="00DC5029" w:rsidRPr="00BB7AC2" w:rsidRDefault="00DC5029" w:rsidP="00DC5029">
                            <w:pPr>
                              <w:jc w:val="center"/>
                              <w:rPr>
                                <w:sz w:val="56"/>
                                <w:lang w:val="en-US"/>
                              </w:rPr>
                            </w:pPr>
                            <w:r w:rsidRPr="00BB7AC2">
                              <w:rPr>
                                <w:sz w:val="56"/>
                                <w:lang w:val="en-US"/>
                              </w:rPr>
                              <w:t xml:space="preserve">Manuel des </w:t>
                            </w:r>
                            <w:proofErr w:type="spellStart"/>
                            <w:r w:rsidRPr="00BB7AC2">
                              <w:rPr>
                                <w:sz w:val="56"/>
                                <w:lang w:val="en-US"/>
                              </w:rPr>
                              <w:t>joueurs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400.1pt;margin-top:.05pt;width:451.3pt;height:160.1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" filled="f" stroked="f">
                <v:textbox>
                  <w:txbxContent>
                    <w:p w:rsidR="00DC5029" w:rsidRPr="00423D6A" w:rsidRDefault="00DC5029" w:rsidP="00DC5029">
                      <w:pPr>
                        <w:jc w:val="center"/>
                        <w:rPr>
                          <w:sz w:val="72"/>
                          <w:lang w:val="en-US"/>
                        </w:rPr>
                      </w:pPr>
                      <w:r w:rsidRPr="00423D6A">
                        <w:rPr>
                          <w:sz w:val="72"/>
                          <w:lang w:val="en-US"/>
                        </w:rPr>
                        <w:t xml:space="preserve">Realm of the </w:t>
                      </w:r>
                      <w:proofErr w:type="spellStart"/>
                      <w:r w:rsidRPr="00423D6A">
                        <w:rPr>
                          <w:sz w:val="72"/>
                          <w:lang w:val="en-US"/>
                        </w:rPr>
                        <w:t>Deads</w:t>
                      </w:r>
                      <w:proofErr w:type="spellEnd"/>
                    </w:p>
                    <w:p w:rsidR="00DC5029" w:rsidRPr="00BB7AC2" w:rsidRDefault="00DC5029" w:rsidP="00DC5029">
                      <w:pPr>
                        <w:jc w:val="center"/>
                        <w:rPr>
                          <w:sz w:val="56"/>
                          <w:lang w:val="en-US"/>
                        </w:rPr>
                      </w:pPr>
                      <w:r w:rsidRPr="00BB7AC2">
                        <w:rPr>
                          <w:sz w:val="56"/>
                          <w:lang w:val="en-US"/>
                        </w:rPr>
                        <w:t xml:space="preserve">Manuel des </w:t>
                      </w:r>
                      <w:proofErr w:type="spellStart"/>
                      <w:r w:rsidRPr="00BB7AC2">
                        <w:rPr>
                          <w:sz w:val="56"/>
                          <w:lang w:val="en-US"/>
                        </w:rPr>
                        <w:t>joueurs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DC5029">
        <w:t xml:space="preserve"> </w:t>
      </w:r>
    </w:p>
    <w:p w:rsidR="00DC5029" w:rsidRDefault="0090048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8386445</wp:posOffset>
                </wp:positionV>
                <wp:extent cx="7556500" cy="1104900"/>
                <wp:effectExtent l="0" t="0" r="6350" b="0"/>
                <wp:wrapNone/>
                <wp:docPr id="1" name="Organigramme : Documen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556500" cy="1104900"/>
                        </a:xfrm>
                        <a:prstGeom prst="flowChartDocumen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226D8" id="Organigramme : Document 1" o:spid="_x0000_s1026" type="#_x0000_t114" style="position:absolute;margin-left:0;margin-top:660.35pt;width:595pt;height:87pt;flip:y;z-index:2516664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" fillcolor="#fbefdc [663]" stroked="f" strokeweight="1.25pt">
                <v:stroke endcap="round"/>
                <w10:wrap anchorx="page"/>
              </v:shape>
            </w:pict>
          </mc:Fallback>
        </mc:AlternateContent>
      </w:r>
      <w:r w:rsidR="00DC5029">
        <w:br w:type="page"/>
      </w:r>
    </w:p>
    <w:p w:rsidR="00DC5029" w:rsidRDefault="00DC5029">
      <w:r>
        <w:lastRenderedPageBreak/>
        <w:br w:type="page"/>
      </w:r>
    </w:p>
    <w:p w:rsidR="00DC5029" w:rsidRDefault="00DC5029" w:rsidP="00DC5029">
      <w:pPr>
        <w:pStyle w:val="TitrePrincipal"/>
      </w:pPr>
      <w:r>
        <w:lastRenderedPageBreak/>
        <w:t>SOMMAIRE</w:t>
      </w:r>
    </w:p>
    <w:p w:rsidR="00DC5029" w:rsidRDefault="00DC5029">
      <w:pPr>
        <w:rPr>
          <w:rFonts w:ascii="Lucida Calligraphy" w:eastAsiaTheme="majorEastAsia" w:hAnsi="Lucida Calligraphy" w:cstheme="majorBidi"/>
          <w:b/>
          <w:color w:val="C00000"/>
          <w:sz w:val="36"/>
          <w:szCs w:val="32"/>
        </w:rPr>
      </w:pPr>
      <w:r>
        <w:br w:type="page"/>
      </w:r>
    </w:p>
    <w:p w:rsidR="00DC5029" w:rsidRDefault="00DC5029" w:rsidP="00DC5029">
      <w:pPr>
        <w:pStyle w:val="TitrePrincipal"/>
      </w:pPr>
      <w:r>
        <w:lastRenderedPageBreak/>
        <w:t>INTRODUCTION</w:t>
      </w:r>
    </w:p>
    <w:p w:rsidR="00DC5029" w:rsidRDefault="00DC5029">
      <w:pPr>
        <w:rPr>
          <w:rFonts w:ascii="Lucida Calligraphy" w:eastAsiaTheme="majorEastAsia" w:hAnsi="Lucida Calligraphy" w:cstheme="majorBidi"/>
          <w:b/>
          <w:color w:val="C00000"/>
          <w:sz w:val="36"/>
          <w:szCs w:val="32"/>
        </w:rPr>
      </w:pPr>
      <w:r>
        <w:br w:type="page"/>
      </w:r>
    </w:p>
    <w:p w:rsidR="00A23FBC" w:rsidRDefault="00C71EB3" w:rsidP="00DC5029">
      <w:r w:rsidRPr="00DC5029"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F38292" wp14:editId="75E4C42C">
                <wp:simplePos x="0" y="0"/>
                <wp:positionH relativeFrom="page">
                  <wp:align>left</wp:align>
                </wp:positionH>
                <wp:positionV relativeFrom="paragraph">
                  <wp:posOffset>-899795</wp:posOffset>
                </wp:positionV>
                <wp:extent cx="7552055" cy="3698240"/>
                <wp:effectExtent l="0" t="0" r="0" b="0"/>
                <wp:wrapNone/>
                <wp:docPr id="12" name="Organigramme : Documen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552055" cy="3698240"/>
                        </a:xfrm>
                        <a:prstGeom prst="flowChartDocumen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28F40" id="Organigramme : Document 12" o:spid="_x0000_s1026" type="#_x0000_t114" style="position:absolute;margin-left:0;margin-top:-70.85pt;width:594.65pt;height:291.2pt;flip:x;z-index:2516643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" fillcolor="#fbefdc [663]" stroked="f" strokeweight="1.25pt">
                <v:stroke endcap="round"/>
                <w10:wrap anchorx="page"/>
              </v:shape>
            </w:pict>
          </mc:Fallback>
        </mc:AlternateContent>
      </w:r>
      <w:r w:rsidR="00CD0575"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-2836839</wp:posOffset>
            </wp:positionH>
            <wp:positionV relativeFrom="paragraph">
              <wp:posOffset>2020892</wp:posOffset>
            </wp:positionV>
            <wp:extent cx="15341856" cy="10686197"/>
            <wp:effectExtent l="0" t="0" r="0" b="127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host_by_kuzinskiy-d82915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1856" cy="10686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029" w:rsidRPr="00DC5029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97928AF" wp14:editId="081A805E">
                <wp:simplePos x="0" y="0"/>
                <wp:positionH relativeFrom="margin">
                  <wp:align>right</wp:align>
                </wp:positionH>
                <wp:positionV relativeFrom="paragraph">
                  <wp:posOffset>-12691</wp:posOffset>
                </wp:positionV>
                <wp:extent cx="5758806" cy="2033270"/>
                <wp:effectExtent l="0" t="0" r="0" b="5080"/>
                <wp:wrapNone/>
                <wp:docPr id="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8806" cy="2033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5029" w:rsidRPr="00423D6A" w:rsidRDefault="00DC5029" w:rsidP="00DC5029">
                            <w:pPr>
                              <w:jc w:val="center"/>
                              <w:rPr>
                                <w:sz w:val="72"/>
                                <w:lang w:val="en-US"/>
                              </w:rPr>
                            </w:pPr>
                            <w:r w:rsidRPr="00423D6A">
                              <w:rPr>
                                <w:sz w:val="72"/>
                                <w:lang w:val="en-US"/>
                              </w:rPr>
                              <w:t xml:space="preserve">Realm of the </w:t>
                            </w:r>
                            <w:proofErr w:type="spellStart"/>
                            <w:r w:rsidRPr="00423D6A">
                              <w:rPr>
                                <w:sz w:val="72"/>
                                <w:lang w:val="en-US"/>
                              </w:rPr>
                              <w:t>Deads</w:t>
                            </w:r>
                            <w:proofErr w:type="spellEnd"/>
                          </w:p>
                          <w:p w:rsidR="00DC5029" w:rsidRPr="00DC5029" w:rsidRDefault="00CD0575" w:rsidP="00DC5029">
                            <w:pPr>
                              <w:jc w:val="center"/>
                              <w:rPr>
                                <w:sz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lang w:val="en-US"/>
                              </w:rPr>
                              <w:t>Construire son personage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928AF" id="_x0000_s1027" type="#_x0000_t202" style="position:absolute;margin-left:402.25pt;margin-top:-1pt;width:453.45pt;height:160.1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" filled="f" stroked="f">
                <v:textbox>
                  <w:txbxContent>
                    <w:p w:rsidR="00DC5029" w:rsidRPr="00423D6A" w:rsidRDefault="00DC5029" w:rsidP="00DC5029">
                      <w:pPr>
                        <w:jc w:val="center"/>
                        <w:rPr>
                          <w:sz w:val="72"/>
                          <w:lang w:val="en-US"/>
                        </w:rPr>
                      </w:pPr>
                      <w:r w:rsidRPr="00423D6A">
                        <w:rPr>
                          <w:sz w:val="72"/>
                          <w:lang w:val="en-US"/>
                        </w:rPr>
                        <w:t xml:space="preserve">Realm of the </w:t>
                      </w:r>
                      <w:proofErr w:type="spellStart"/>
                      <w:r w:rsidRPr="00423D6A">
                        <w:rPr>
                          <w:sz w:val="72"/>
                          <w:lang w:val="en-US"/>
                        </w:rPr>
                        <w:t>Deads</w:t>
                      </w:r>
                      <w:proofErr w:type="spellEnd"/>
                    </w:p>
                    <w:p w:rsidR="00DC5029" w:rsidRPr="00DC5029" w:rsidRDefault="00CD0575" w:rsidP="00DC5029">
                      <w:pPr>
                        <w:jc w:val="center"/>
                        <w:rPr>
                          <w:sz w:val="56"/>
                          <w:lang w:val="en-US"/>
                        </w:rPr>
                      </w:pPr>
                      <w:r>
                        <w:rPr>
                          <w:sz w:val="56"/>
                          <w:lang w:val="en-US"/>
                        </w:rPr>
                        <w:t>Construire son personage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B7AC2" w:rsidRDefault="00BB7AC2" w:rsidP="00BB7AC2">
      <w:pPr>
        <w:pStyle w:val="TitrePrincipal"/>
      </w:pPr>
      <w:r>
        <w:t>CONSTRUIRE SON PERSONNAGE</w:t>
      </w:r>
      <w:r>
        <w:br w:type="page"/>
      </w:r>
    </w:p>
    <w:p w:rsidR="00BB7AC2" w:rsidRDefault="00BB7AC2" w:rsidP="00BB7AC2">
      <w:pPr>
        <w:pStyle w:val="TitrePrincipal"/>
      </w:pPr>
      <w:r>
        <w:lastRenderedPageBreak/>
        <w:t>LES CARACTERISTISQUES</w:t>
      </w:r>
    </w:p>
    <w:p w:rsidR="00BB7AC2" w:rsidRDefault="00BB7AC2" w:rsidP="00BB7AC2"/>
    <w:tbl>
      <w:tblPr>
        <w:tblStyle w:val="Grilledutableau"/>
        <w:tblW w:w="0" w:type="auto"/>
        <w:tblInd w:w="-142" w:type="dxa"/>
        <w:tblLook w:val="04A0" w:firstRow="1" w:lastRow="0" w:firstColumn="1" w:lastColumn="0" w:noHBand="0" w:noVBand="1"/>
      </w:tblPr>
      <w:tblGrid>
        <w:gridCol w:w="4673"/>
        <w:gridCol w:w="4535"/>
      </w:tblGrid>
      <w:tr w:rsidR="002B1DA6" w:rsidRPr="002B1DA6" w:rsidTr="00423D6A"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:rsidR="002B1DA6" w:rsidRPr="002B1DA6" w:rsidRDefault="002B1DA6" w:rsidP="002B1DA6">
            <w:pPr>
              <w:jc w:val="both"/>
              <w:rPr>
                <w:sz w:val="24"/>
              </w:rPr>
            </w:pPr>
            <w:r w:rsidRPr="002B1DA6">
              <w:rPr>
                <w:sz w:val="24"/>
              </w:rPr>
              <w:t>Un personnage est définit par ses caractéristiques. Ces dernières sont au nombre de 5 :</w:t>
            </w:r>
          </w:p>
          <w:p w:rsidR="006C048C" w:rsidRDefault="002B1DA6" w:rsidP="002B1DA6">
            <w:pPr>
              <w:jc w:val="both"/>
              <w:rPr>
                <w:sz w:val="24"/>
              </w:rPr>
            </w:pPr>
            <w:r w:rsidRPr="002B1DA6">
              <w:rPr>
                <w:sz w:val="24"/>
              </w:rPr>
              <w:br/>
              <w:t>Points de vie (PV), Physique (</w:t>
            </w:r>
            <w:proofErr w:type="spellStart"/>
            <w:r w:rsidRPr="002B1DA6">
              <w:rPr>
                <w:sz w:val="24"/>
              </w:rPr>
              <w:t>Phy</w:t>
            </w:r>
            <w:proofErr w:type="spellEnd"/>
            <w:r w:rsidRPr="002B1DA6">
              <w:rPr>
                <w:sz w:val="24"/>
              </w:rPr>
              <w:t xml:space="preserve">), </w:t>
            </w:r>
          </w:p>
          <w:p w:rsidR="002B1DA6" w:rsidRPr="002B1DA6" w:rsidRDefault="002B1DA6" w:rsidP="002B1DA6">
            <w:pPr>
              <w:jc w:val="both"/>
              <w:rPr>
                <w:sz w:val="24"/>
              </w:rPr>
            </w:pPr>
            <w:r w:rsidRPr="002B1DA6">
              <w:rPr>
                <w:sz w:val="24"/>
              </w:rPr>
              <w:t>Spécial (</w:t>
            </w:r>
            <w:proofErr w:type="spellStart"/>
            <w:r w:rsidRPr="002B1DA6">
              <w:rPr>
                <w:sz w:val="24"/>
              </w:rPr>
              <w:t>Spe</w:t>
            </w:r>
            <w:proofErr w:type="spellEnd"/>
            <w:r w:rsidRPr="002B1DA6">
              <w:rPr>
                <w:sz w:val="24"/>
              </w:rPr>
              <w:t>), Mental (Men), Vitesse (Vit).</w:t>
            </w:r>
          </w:p>
          <w:p w:rsidR="002B1DA6" w:rsidRDefault="002B1DA6" w:rsidP="00BB7AC2">
            <w:pPr>
              <w:rPr>
                <w:sz w:val="24"/>
              </w:rPr>
            </w:pPr>
          </w:p>
          <w:p w:rsidR="000C10A8" w:rsidRDefault="000C10A8" w:rsidP="00BB7AC2">
            <w:pPr>
              <w:rPr>
                <w:sz w:val="24"/>
              </w:rPr>
            </w:pPr>
          </w:p>
          <w:p w:rsidR="002B1DA6" w:rsidRDefault="002B1DA6" w:rsidP="00BB7AC2">
            <w:pPr>
              <w:rPr>
                <w:sz w:val="24"/>
              </w:rPr>
            </w:pPr>
          </w:p>
          <w:p w:rsidR="002B1DA6" w:rsidRDefault="002B1DA6" w:rsidP="00505D26">
            <w:pPr>
              <w:jc w:val="both"/>
              <w:rPr>
                <w:sz w:val="24"/>
              </w:rPr>
            </w:pPr>
            <w:r w:rsidRPr="002B1DA6">
              <w:rPr>
                <w:sz w:val="24"/>
              </w:rPr>
              <w:t xml:space="preserve">A la création la caractéristique de PV obtient la valeur de 10, et les autres caractéristiques ont une valeur de 5. </w:t>
            </w:r>
          </w:p>
          <w:p w:rsidR="008B33B5" w:rsidRPr="002B1DA6" w:rsidRDefault="002B1DA6" w:rsidP="00505D26">
            <w:pPr>
              <w:jc w:val="both"/>
              <w:rPr>
                <w:sz w:val="24"/>
              </w:rPr>
            </w:pPr>
            <w:r w:rsidRPr="002B1DA6">
              <w:rPr>
                <w:sz w:val="24"/>
              </w:rPr>
              <w:t>Pour modifier ses caractéristiques, le joueur reçoit 8 points de création à répartir à raison de 1 point de création pour 1 point de caractéristique.</w:t>
            </w:r>
          </w:p>
        </w:tc>
        <w:tc>
          <w:tcPr>
            <w:tcW w:w="4535" w:type="dxa"/>
            <w:tcBorders>
              <w:top w:val="nil"/>
              <w:left w:val="nil"/>
              <w:bottom w:val="nil"/>
              <w:right w:val="nil"/>
            </w:tcBorders>
          </w:tcPr>
          <w:p w:rsidR="002B1DA6" w:rsidRPr="002B1DA6" w:rsidRDefault="002B1DA6" w:rsidP="00BB7AC2">
            <w:pPr>
              <w:rPr>
                <w:sz w:val="24"/>
              </w:rPr>
            </w:pPr>
            <w:r w:rsidRPr="002B1DA6">
              <w:rPr>
                <w:noProof/>
                <w:sz w:val="24"/>
                <w:lang w:eastAsia="fr-FR"/>
              </w:rPr>
              <w:drawing>
                <wp:inline distT="0" distB="0" distL="0" distR="0">
                  <wp:extent cx="2742744" cy="2958465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Redsteel2-hero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804" cy="3000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13CE" w:rsidRDefault="0073382D" w:rsidP="00C10501">
      <w:pPr>
        <w:jc w:val="both"/>
        <w:rPr>
          <w:sz w:val="24"/>
        </w:rPr>
      </w:pPr>
      <w:r>
        <w:rPr>
          <w:sz w:val="24"/>
        </w:rPr>
        <w:br/>
      </w:r>
      <w:r w:rsidR="009E13CE">
        <w:rPr>
          <w:sz w:val="24"/>
        </w:rPr>
        <w:t>Une caractéristique, à la création, à un maximum de 10. De plus, il est interdit de « conserver » les points de création pour une utilisation ultérieure.</w:t>
      </w:r>
    </w:p>
    <w:p w:rsidR="009E13CE" w:rsidRDefault="009E13CE" w:rsidP="00C10501">
      <w:pPr>
        <w:jc w:val="both"/>
        <w:rPr>
          <w:sz w:val="24"/>
        </w:rPr>
      </w:pPr>
    </w:p>
    <w:p w:rsidR="0058265E" w:rsidRDefault="0058265E" w:rsidP="00C10501">
      <w:pPr>
        <w:jc w:val="both"/>
        <w:rPr>
          <w:sz w:val="24"/>
        </w:rPr>
      </w:pPr>
    </w:p>
    <w:p w:rsidR="001870C9" w:rsidRPr="002B1DA6" w:rsidRDefault="004531B0" w:rsidP="00C10501">
      <w:pPr>
        <w:jc w:val="both"/>
        <w:rPr>
          <w:sz w:val="24"/>
        </w:rPr>
      </w:pPr>
      <w:r w:rsidRPr="002B1DA6">
        <w:rPr>
          <w:sz w:val="24"/>
        </w:rPr>
        <w:t xml:space="preserve">La caractéristique de PV correspond à la capacité du joueur à </w:t>
      </w:r>
      <w:r w:rsidR="00EF3284">
        <w:rPr>
          <w:sz w:val="24"/>
        </w:rPr>
        <w:t>encaisser</w:t>
      </w:r>
      <w:r w:rsidRPr="002B1DA6">
        <w:rPr>
          <w:sz w:val="24"/>
        </w:rPr>
        <w:t xml:space="preserve"> les coups. Plus son nombre de points de vie est élevé, plus il sera résistant à un grand nombre de coups.</w:t>
      </w:r>
    </w:p>
    <w:p w:rsidR="00E71BF8" w:rsidRPr="002B1DA6" w:rsidRDefault="001870C9" w:rsidP="00C10501">
      <w:pPr>
        <w:jc w:val="both"/>
        <w:rPr>
          <w:sz w:val="24"/>
        </w:rPr>
      </w:pPr>
      <w:r w:rsidRPr="002B1DA6">
        <w:rPr>
          <w:sz w:val="24"/>
        </w:rPr>
        <w:t>Le physique, définit la puissance brute du personnage. Plus sa caractéristique de physique est élevé, plus il pourra donner et encaisser des coups puissants.</w:t>
      </w:r>
    </w:p>
    <w:p w:rsidR="00970D98" w:rsidRPr="002B1DA6" w:rsidRDefault="00E71BF8" w:rsidP="00C10501">
      <w:pPr>
        <w:jc w:val="both"/>
        <w:rPr>
          <w:sz w:val="24"/>
        </w:rPr>
      </w:pPr>
      <w:r w:rsidRPr="002B1DA6">
        <w:rPr>
          <w:sz w:val="24"/>
        </w:rPr>
        <w:t>La caractéristique de spécial représente la capacité du joueur à lancer et contrer des sorts.</w:t>
      </w:r>
      <w:r w:rsidR="00E75E2D" w:rsidRPr="002B1DA6">
        <w:rPr>
          <w:sz w:val="24"/>
        </w:rPr>
        <w:t xml:space="preserve"> Si la caractéris</w:t>
      </w:r>
      <w:r w:rsidR="006E1E94" w:rsidRPr="002B1DA6">
        <w:rPr>
          <w:sz w:val="24"/>
        </w:rPr>
        <w:t>ti</w:t>
      </w:r>
      <w:r w:rsidR="00E75E2D" w:rsidRPr="002B1DA6">
        <w:rPr>
          <w:sz w:val="24"/>
        </w:rPr>
        <w:t>que Spécial est élevée, le personnage pourra lancer des sorts plus complexes.</w:t>
      </w:r>
      <w:r w:rsidRPr="002B1DA6">
        <w:rPr>
          <w:sz w:val="24"/>
        </w:rPr>
        <w:t xml:space="preserve"> </w:t>
      </w:r>
    </w:p>
    <w:p w:rsidR="00351084" w:rsidRPr="002B1DA6" w:rsidRDefault="00970D98" w:rsidP="00C10501">
      <w:pPr>
        <w:jc w:val="both"/>
        <w:rPr>
          <w:sz w:val="24"/>
        </w:rPr>
      </w:pPr>
      <w:r w:rsidRPr="002B1DA6">
        <w:rPr>
          <w:sz w:val="24"/>
        </w:rPr>
        <w:t xml:space="preserve">Le mental correspond à la capacité de réflexion et de concentration du personnage. </w:t>
      </w:r>
      <w:r w:rsidR="00EC6DD9">
        <w:rPr>
          <w:sz w:val="24"/>
        </w:rPr>
        <w:t xml:space="preserve">Avec une caractéristique </w:t>
      </w:r>
      <w:r w:rsidR="001C0D8E" w:rsidRPr="002B1DA6">
        <w:rPr>
          <w:sz w:val="24"/>
        </w:rPr>
        <w:t>élevée</w:t>
      </w:r>
      <w:r w:rsidR="007A2A93">
        <w:rPr>
          <w:sz w:val="24"/>
        </w:rPr>
        <w:t>,</w:t>
      </w:r>
      <w:r w:rsidR="001C0D8E" w:rsidRPr="002B1DA6">
        <w:rPr>
          <w:sz w:val="24"/>
        </w:rPr>
        <w:t xml:space="preserve"> </w:t>
      </w:r>
      <w:r w:rsidR="007A2A93">
        <w:rPr>
          <w:sz w:val="24"/>
        </w:rPr>
        <w:t>le joueur</w:t>
      </w:r>
      <w:r w:rsidR="001C0D8E" w:rsidRPr="002B1DA6">
        <w:rPr>
          <w:sz w:val="24"/>
        </w:rPr>
        <w:t xml:space="preserve"> pourra </w:t>
      </w:r>
      <w:r w:rsidR="00C321BF">
        <w:rPr>
          <w:sz w:val="24"/>
        </w:rPr>
        <w:t>créer</w:t>
      </w:r>
      <w:r w:rsidR="001C0D8E" w:rsidRPr="002B1DA6">
        <w:rPr>
          <w:sz w:val="24"/>
        </w:rPr>
        <w:t xml:space="preserve"> des stratégies</w:t>
      </w:r>
      <w:r w:rsidR="007A2A93">
        <w:rPr>
          <w:sz w:val="24"/>
        </w:rPr>
        <w:t xml:space="preserve"> et utiliser des pièges</w:t>
      </w:r>
      <w:r w:rsidR="001C0D8E" w:rsidRPr="002B1DA6">
        <w:rPr>
          <w:sz w:val="24"/>
        </w:rPr>
        <w:t xml:space="preserve"> complexes.</w:t>
      </w:r>
    </w:p>
    <w:p w:rsidR="003C2B9D" w:rsidRPr="002B1DA6" w:rsidRDefault="00351084" w:rsidP="00C10501">
      <w:pPr>
        <w:jc w:val="both"/>
        <w:rPr>
          <w:sz w:val="24"/>
        </w:rPr>
      </w:pPr>
      <w:r w:rsidRPr="002B1DA6">
        <w:rPr>
          <w:sz w:val="24"/>
        </w:rPr>
        <w:t>La vitesse représente la capacité de mouvement du joueur. Plus il est rapide, plus un joueur pourra esquiver de coups et se déplacer rapidement.</w:t>
      </w:r>
    </w:p>
    <w:p w:rsidR="00411670" w:rsidRDefault="00411670" w:rsidP="00C10501">
      <w:pPr>
        <w:jc w:val="both"/>
        <w:rPr>
          <w:rFonts w:ascii="Lucida Calligraphy" w:eastAsiaTheme="majorEastAsia" w:hAnsi="Lucida Calligraphy" w:cstheme="majorBidi"/>
          <w:b/>
          <w:color w:val="C00000"/>
          <w:sz w:val="36"/>
          <w:szCs w:val="32"/>
        </w:rPr>
      </w:pPr>
      <w:r>
        <w:br w:type="page"/>
      </w:r>
    </w:p>
    <w:p w:rsidR="00BB7AC2" w:rsidRDefault="00BB7AC2" w:rsidP="00BB7AC2">
      <w:pPr>
        <w:pStyle w:val="TitrePrincipal"/>
      </w:pPr>
      <w:r>
        <w:lastRenderedPageBreak/>
        <w:t>LES HANDICAPS</w:t>
      </w:r>
    </w:p>
    <w:p w:rsidR="00BB7AC2" w:rsidRDefault="00BB7AC2" w:rsidP="00BB7AC2"/>
    <w:p w:rsidR="00875DB1" w:rsidRDefault="00875DB1" w:rsidP="00BB7AC2"/>
    <w:p w:rsidR="00411670" w:rsidRDefault="00411670">
      <w:pPr>
        <w:rPr>
          <w:rFonts w:ascii="Lucida Calligraphy" w:eastAsiaTheme="majorEastAsia" w:hAnsi="Lucida Calligraphy" w:cstheme="majorBidi"/>
          <w:b/>
          <w:color w:val="C00000"/>
          <w:sz w:val="36"/>
          <w:szCs w:val="32"/>
        </w:rPr>
      </w:pPr>
      <w:r>
        <w:br w:type="page"/>
      </w:r>
    </w:p>
    <w:p w:rsidR="00BB7AC2" w:rsidRDefault="00BB7AC2" w:rsidP="00BB7AC2">
      <w:pPr>
        <w:pStyle w:val="TitrePrincipal"/>
      </w:pPr>
      <w:r>
        <w:lastRenderedPageBreak/>
        <w:t xml:space="preserve">LES </w:t>
      </w:r>
      <w:r w:rsidR="002A50BD">
        <w:t>ORIENTATIONS</w:t>
      </w:r>
    </w:p>
    <w:p w:rsidR="00BB7AC2" w:rsidRDefault="00BB7AC2" w:rsidP="00BB7AC2"/>
    <w:p w:rsidR="00D4603B" w:rsidRDefault="00D4603B" w:rsidP="00D4603B">
      <w:pPr>
        <w:jc w:val="both"/>
      </w:pPr>
      <w:r>
        <w:t xml:space="preserve">Les </w:t>
      </w:r>
      <w:r w:rsidR="000F36F1">
        <w:t>orientations</w:t>
      </w:r>
      <w:r>
        <w:t xml:space="preserve"> permettent aux joueurs d’utiliser des habilités ainsi que des armes. Il est cependant possible de combiner plusieurs </w:t>
      </w:r>
      <w:r w:rsidR="00807B27">
        <w:t>orientations</w:t>
      </w:r>
      <w:r>
        <w:t xml:space="preserve"> durant l’évolution du personnage</w:t>
      </w:r>
      <w:r w:rsidR="003A7018">
        <w:t xml:space="preserve"> afin de créer un archétype particulier</w:t>
      </w:r>
      <w:r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D4603B" w:rsidTr="00D4603B">
        <w:tc>
          <w:tcPr>
            <w:tcW w:w="3020" w:type="dxa"/>
          </w:tcPr>
          <w:p w:rsidR="00D4603B" w:rsidRDefault="00D4603B" w:rsidP="00D4603B">
            <w:pPr>
              <w:jc w:val="both"/>
            </w:pPr>
            <w:r>
              <w:t>Combat</w:t>
            </w:r>
          </w:p>
        </w:tc>
        <w:tc>
          <w:tcPr>
            <w:tcW w:w="3021" w:type="dxa"/>
          </w:tcPr>
          <w:p w:rsidR="00D4603B" w:rsidRDefault="00D4603B" w:rsidP="00D4603B">
            <w:pPr>
              <w:jc w:val="both"/>
            </w:pPr>
            <w:r>
              <w:t>Magie</w:t>
            </w:r>
          </w:p>
        </w:tc>
        <w:tc>
          <w:tcPr>
            <w:tcW w:w="3021" w:type="dxa"/>
          </w:tcPr>
          <w:p w:rsidR="00D4603B" w:rsidRDefault="00D4603B" w:rsidP="00D4603B">
            <w:pPr>
              <w:jc w:val="both"/>
            </w:pPr>
            <w:r>
              <w:t>Tactique</w:t>
            </w:r>
          </w:p>
        </w:tc>
      </w:tr>
      <w:tr w:rsidR="002A50BD" w:rsidTr="00D4603B">
        <w:tc>
          <w:tcPr>
            <w:tcW w:w="3020" w:type="dxa"/>
          </w:tcPr>
          <w:p w:rsidR="002A50BD" w:rsidRDefault="008E103C" w:rsidP="00D4603B">
            <w:pPr>
              <w:jc w:val="both"/>
            </w:pPr>
            <w:r>
              <w:t>Un personnage orienté sur le combat sera spécialisé dans les coups physiques</w:t>
            </w:r>
            <w:r w:rsidR="00816547">
              <w:t>.</w:t>
            </w:r>
            <w:r>
              <w:t xml:space="preserve"> </w:t>
            </w:r>
          </w:p>
          <w:p w:rsidR="008E103C" w:rsidRDefault="008E103C" w:rsidP="00E50CEF">
            <w:pPr>
              <w:jc w:val="both"/>
            </w:pPr>
            <w:r>
              <w:t>Il pourra donner de</w:t>
            </w:r>
            <w:r w:rsidR="00E50CEF">
              <w:t>s</w:t>
            </w:r>
            <w:r>
              <w:t xml:space="preserve"> coups aux ennemis et encaisser de nombreux dégâts. </w:t>
            </w:r>
          </w:p>
        </w:tc>
        <w:tc>
          <w:tcPr>
            <w:tcW w:w="3021" w:type="dxa"/>
          </w:tcPr>
          <w:p w:rsidR="002A50BD" w:rsidRDefault="00E50CEF" w:rsidP="00D4603B">
            <w:pPr>
              <w:jc w:val="both"/>
            </w:pPr>
            <w:r>
              <w:t xml:space="preserve">Un personnage basé sur la magie pour utiliser et contrer des sorts. </w:t>
            </w:r>
          </w:p>
          <w:p w:rsidR="00E50CEF" w:rsidRDefault="00E50CEF" w:rsidP="00D4603B">
            <w:pPr>
              <w:jc w:val="both"/>
            </w:pPr>
            <w:r>
              <w:t>Il sera capable</w:t>
            </w:r>
          </w:p>
        </w:tc>
        <w:tc>
          <w:tcPr>
            <w:tcW w:w="3021" w:type="dxa"/>
          </w:tcPr>
          <w:p w:rsidR="002A50BD" w:rsidRDefault="002A50BD" w:rsidP="00D4603B">
            <w:pPr>
              <w:jc w:val="both"/>
            </w:pPr>
          </w:p>
        </w:tc>
      </w:tr>
    </w:tbl>
    <w:p w:rsidR="00411670" w:rsidRDefault="00411670" w:rsidP="00D4603B">
      <w:pPr>
        <w:jc w:val="both"/>
      </w:pPr>
      <w:r>
        <w:br w:type="page"/>
      </w:r>
    </w:p>
    <w:p w:rsidR="00F04100" w:rsidRDefault="00F04100" w:rsidP="00F04100">
      <w:pPr>
        <w:pStyle w:val="TitrePrincipal"/>
      </w:pPr>
      <w:r>
        <w:lastRenderedPageBreak/>
        <w:t xml:space="preserve">LES </w:t>
      </w:r>
      <w:proofErr w:type="gramStart"/>
      <w:r>
        <w:t>HABILITES</w:t>
      </w:r>
      <w:proofErr w:type="gramEnd"/>
      <w:r>
        <w:br w:type="page"/>
      </w:r>
    </w:p>
    <w:p w:rsidR="00BB7AC2" w:rsidRDefault="00BB7AC2" w:rsidP="00BB7AC2">
      <w:pPr>
        <w:pStyle w:val="TitrePrincipal"/>
      </w:pPr>
      <w:r>
        <w:lastRenderedPageBreak/>
        <w:t>LES COMPETENCES</w:t>
      </w:r>
    </w:p>
    <w:p w:rsidR="00BB7AC2" w:rsidRDefault="00BB7AC2" w:rsidP="00BB7AC2"/>
    <w:p w:rsidR="00B927E7" w:rsidRDefault="00B927E7" w:rsidP="00460461">
      <w:pPr>
        <w:jc w:val="both"/>
        <w:rPr>
          <w:sz w:val="24"/>
          <w:szCs w:val="24"/>
        </w:rPr>
      </w:pPr>
      <w:r w:rsidRPr="00B666DB">
        <w:rPr>
          <w:sz w:val="24"/>
          <w:szCs w:val="24"/>
        </w:rPr>
        <w:t>Les compétences permettent aux joueurs d’effectuer certaines actions durant la partie. Elles sont au nombre de 16 </w:t>
      </w:r>
      <w:r w:rsidR="00202AAE">
        <w:rPr>
          <w:sz w:val="24"/>
          <w:szCs w:val="24"/>
        </w:rPr>
        <w:t xml:space="preserve">et réparties dans 3 catégories </w:t>
      </w:r>
      <w:r w:rsidRPr="00B666DB">
        <w:rPr>
          <w:sz w:val="24"/>
          <w:szCs w:val="24"/>
        </w:rPr>
        <w:t>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25265" w:rsidTr="00285068">
        <w:tc>
          <w:tcPr>
            <w:tcW w:w="3020" w:type="dxa"/>
            <w:tcBorders>
              <w:bottom w:val="single" w:sz="4" w:space="0" w:color="auto"/>
              <w:right w:val="single" w:sz="4" w:space="0" w:color="auto"/>
            </w:tcBorders>
          </w:tcPr>
          <w:p w:rsidR="00525265" w:rsidRDefault="007F2108" w:rsidP="00344B1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Compétences </w:t>
            </w:r>
            <w:r w:rsidR="00B82179">
              <w:rPr>
                <w:sz w:val="24"/>
                <w:szCs w:val="24"/>
              </w:rPr>
              <w:br/>
            </w:r>
            <w:r w:rsidR="00344B19">
              <w:rPr>
                <w:sz w:val="24"/>
                <w:szCs w:val="24"/>
              </w:rPr>
              <w:t>physique</w:t>
            </w:r>
            <w:r w:rsidR="00A52EB2">
              <w:rPr>
                <w:sz w:val="24"/>
                <w:szCs w:val="24"/>
              </w:rPr>
              <w:t>s</w:t>
            </w:r>
          </w:p>
        </w:tc>
        <w:tc>
          <w:tcPr>
            <w:tcW w:w="302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5265" w:rsidRDefault="007F2108" w:rsidP="0046046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Compétences </w:t>
            </w:r>
            <w:r>
              <w:rPr>
                <w:sz w:val="24"/>
                <w:szCs w:val="24"/>
              </w:rPr>
              <w:br/>
              <w:t>de connaissances</w:t>
            </w:r>
          </w:p>
        </w:tc>
        <w:tc>
          <w:tcPr>
            <w:tcW w:w="3021" w:type="dxa"/>
            <w:tcBorders>
              <w:left w:val="single" w:sz="4" w:space="0" w:color="auto"/>
              <w:bottom w:val="single" w:sz="4" w:space="0" w:color="auto"/>
            </w:tcBorders>
          </w:tcPr>
          <w:p w:rsidR="00525265" w:rsidRDefault="007F2108" w:rsidP="00344B1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Compétences </w:t>
            </w:r>
            <w:r>
              <w:rPr>
                <w:sz w:val="24"/>
                <w:szCs w:val="24"/>
              </w:rPr>
              <w:br/>
            </w:r>
            <w:r w:rsidR="00344B19">
              <w:rPr>
                <w:sz w:val="24"/>
                <w:szCs w:val="24"/>
              </w:rPr>
              <w:t>mentale</w:t>
            </w:r>
            <w:r w:rsidR="00A52EB2">
              <w:rPr>
                <w:sz w:val="24"/>
                <w:szCs w:val="24"/>
              </w:rPr>
              <w:t>s</w:t>
            </w:r>
          </w:p>
        </w:tc>
      </w:tr>
      <w:tr w:rsidR="00525265" w:rsidTr="00285068">
        <w:tc>
          <w:tcPr>
            <w:tcW w:w="3020" w:type="dxa"/>
            <w:tcBorders>
              <w:top w:val="single" w:sz="4" w:space="0" w:color="auto"/>
              <w:right w:val="single" w:sz="4" w:space="0" w:color="auto"/>
            </w:tcBorders>
          </w:tcPr>
          <w:p w:rsidR="00525265" w:rsidRDefault="00525265" w:rsidP="0046046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25265" w:rsidRDefault="00525265" w:rsidP="0046046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</w:tcBorders>
          </w:tcPr>
          <w:p w:rsidR="00525265" w:rsidRDefault="00525265" w:rsidP="00460461">
            <w:pPr>
              <w:jc w:val="both"/>
              <w:rPr>
                <w:sz w:val="24"/>
                <w:szCs w:val="24"/>
              </w:rPr>
            </w:pPr>
          </w:p>
        </w:tc>
      </w:tr>
      <w:tr w:rsidR="00525265" w:rsidTr="00285068">
        <w:tc>
          <w:tcPr>
            <w:tcW w:w="3020" w:type="dxa"/>
            <w:tcBorders>
              <w:righ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Acrobaties</w:t>
            </w:r>
          </w:p>
        </w:tc>
        <w:tc>
          <w:tcPr>
            <w:tcW w:w="3021" w:type="dxa"/>
            <w:tcBorders>
              <w:left w:val="single" w:sz="4" w:space="0" w:color="auto"/>
              <w:righ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Education générale</w:t>
            </w:r>
          </w:p>
        </w:tc>
        <w:tc>
          <w:tcPr>
            <w:tcW w:w="3021" w:type="dxa"/>
            <w:tcBorders>
              <w:lef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Ruse</w:t>
            </w:r>
          </w:p>
        </w:tc>
      </w:tr>
      <w:tr w:rsidR="00525265" w:rsidTr="00285068">
        <w:tc>
          <w:tcPr>
            <w:tcW w:w="3020" w:type="dxa"/>
            <w:tcBorders>
              <w:righ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Athlétisme</w:t>
            </w:r>
          </w:p>
        </w:tc>
        <w:tc>
          <w:tcPr>
            <w:tcW w:w="3021" w:type="dxa"/>
            <w:tcBorders>
              <w:left w:val="single" w:sz="4" w:space="0" w:color="auto"/>
              <w:righ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Education médecine</w:t>
            </w:r>
          </w:p>
        </w:tc>
        <w:tc>
          <w:tcPr>
            <w:tcW w:w="3021" w:type="dxa"/>
            <w:tcBorders>
              <w:lef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Perception</w:t>
            </w:r>
          </w:p>
        </w:tc>
      </w:tr>
      <w:tr w:rsidR="00525265" w:rsidTr="00285068">
        <w:tc>
          <w:tcPr>
            <w:tcW w:w="3020" w:type="dxa"/>
            <w:tcBorders>
              <w:righ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Combat</w:t>
            </w:r>
          </w:p>
        </w:tc>
        <w:tc>
          <w:tcPr>
            <w:tcW w:w="3021" w:type="dxa"/>
            <w:tcBorders>
              <w:left w:val="single" w:sz="4" w:space="0" w:color="auto"/>
              <w:righ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Education occulte</w:t>
            </w:r>
          </w:p>
        </w:tc>
        <w:tc>
          <w:tcPr>
            <w:tcW w:w="3021" w:type="dxa"/>
            <w:tcBorders>
              <w:lef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Charme</w:t>
            </w:r>
          </w:p>
        </w:tc>
      </w:tr>
      <w:tr w:rsidR="00525265" w:rsidTr="00285068">
        <w:tc>
          <w:tcPr>
            <w:tcW w:w="3020" w:type="dxa"/>
            <w:tcBorders>
              <w:righ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Intimidation</w:t>
            </w:r>
          </w:p>
        </w:tc>
        <w:tc>
          <w:tcPr>
            <w:tcW w:w="3021" w:type="dxa"/>
            <w:tcBorders>
              <w:left w:val="single" w:sz="4" w:space="0" w:color="auto"/>
              <w:right w:val="single" w:sz="4" w:space="0" w:color="auto"/>
            </w:tcBorders>
          </w:tcPr>
          <w:p w:rsidR="00525265" w:rsidRPr="00B666DB" w:rsidRDefault="00525265" w:rsidP="005917A9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 xml:space="preserve">Education </w:t>
            </w:r>
            <w:r w:rsidR="005917A9">
              <w:rPr>
                <w:sz w:val="24"/>
                <w:szCs w:val="24"/>
              </w:rPr>
              <w:t>t</w:t>
            </w:r>
            <w:r w:rsidRPr="00B666DB">
              <w:rPr>
                <w:sz w:val="24"/>
                <w:szCs w:val="24"/>
              </w:rPr>
              <w:t>echnologi</w:t>
            </w:r>
            <w:r>
              <w:rPr>
                <w:sz w:val="24"/>
                <w:szCs w:val="24"/>
              </w:rPr>
              <w:t>e</w:t>
            </w:r>
          </w:p>
        </w:tc>
        <w:tc>
          <w:tcPr>
            <w:tcW w:w="3021" w:type="dxa"/>
            <w:tcBorders>
              <w:lef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Commandement</w:t>
            </w:r>
          </w:p>
        </w:tc>
      </w:tr>
      <w:tr w:rsidR="00525265" w:rsidTr="00285068">
        <w:tc>
          <w:tcPr>
            <w:tcW w:w="3020" w:type="dxa"/>
            <w:tcBorders>
              <w:righ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Discrétion</w:t>
            </w:r>
          </w:p>
        </w:tc>
        <w:tc>
          <w:tcPr>
            <w:tcW w:w="3021" w:type="dxa"/>
            <w:tcBorders>
              <w:left w:val="single" w:sz="4" w:space="0" w:color="auto"/>
              <w:right w:val="single" w:sz="4" w:space="0" w:color="auto"/>
            </w:tcBorders>
          </w:tcPr>
          <w:p w:rsidR="00525265" w:rsidRDefault="00525265" w:rsidP="0052526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021" w:type="dxa"/>
            <w:tcBorders>
              <w:lef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Concentration</w:t>
            </w:r>
          </w:p>
        </w:tc>
      </w:tr>
      <w:tr w:rsidR="00525265" w:rsidTr="00285068">
        <w:tc>
          <w:tcPr>
            <w:tcW w:w="3020" w:type="dxa"/>
            <w:tcBorders>
              <w:righ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Survie</w:t>
            </w:r>
          </w:p>
        </w:tc>
        <w:tc>
          <w:tcPr>
            <w:tcW w:w="3021" w:type="dxa"/>
            <w:tcBorders>
              <w:left w:val="single" w:sz="4" w:space="0" w:color="auto"/>
              <w:right w:val="single" w:sz="4" w:space="0" w:color="auto"/>
            </w:tcBorders>
          </w:tcPr>
          <w:p w:rsidR="00525265" w:rsidRDefault="00525265" w:rsidP="0052526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021" w:type="dxa"/>
            <w:tcBorders>
              <w:lef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Intuition</w:t>
            </w:r>
          </w:p>
        </w:tc>
      </w:tr>
    </w:tbl>
    <w:p w:rsidR="0014011E" w:rsidRDefault="0014011E" w:rsidP="0008696E">
      <w:pPr>
        <w:jc w:val="both"/>
        <w:rPr>
          <w:sz w:val="24"/>
          <w:szCs w:val="24"/>
        </w:rPr>
      </w:pPr>
    </w:p>
    <w:p w:rsidR="003917D1" w:rsidRPr="00B666DB" w:rsidRDefault="003917D1" w:rsidP="0008696E">
      <w:pPr>
        <w:jc w:val="both"/>
        <w:rPr>
          <w:sz w:val="24"/>
          <w:szCs w:val="24"/>
        </w:rPr>
      </w:pPr>
    </w:p>
    <w:p w:rsidR="0008696E" w:rsidRPr="00B666DB" w:rsidRDefault="00994520" w:rsidP="0008696E">
      <w:pPr>
        <w:jc w:val="both"/>
        <w:rPr>
          <w:sz w:val="24"/>
          <w:szCs w:val="24"/>
        </w:rPr>
      </w:pPr>
      <w:r w:rsidRPr="00B666DB">
        <w:rPr>
          <w:sz w:val="24"/>
          <w:szCs w:val="24"/>
        </w:rPr>
        <w:t xml:space="preserve">A la création, le personnage </w:t>
      </w:r>
      <w:r w:rsidR="00460461" w:rsidRPr="00B666DB">
        <w:rPr>
          <w:sz w:val="24"/>
          <w:szCs w:val="24"/>
        </w:rPr>
        <w:t xml:space="preserve">possède </w:t>
      </w:r>
      <w:r w:rsidRPr="00B666DB">
        <w:rPr>
          <w:sz w:val="24"/>
          <w:szCs w:val="24"/>
        </w:rPr>
        <w:t xml:space="preserve">2d6 dans chacune des compétences. </w:t>
      </w:r>
    </w:p>
    <w:p w:rsidR="00994520" w:rsidRPr="00B666DB" w:rsidRDefault="00994520" w:rsidP="0008696E">
      <w:pPr>
        <w:jc w:val="both"/>
        <w:rPr>
          <w:sz w:val="24"/>
          <w:szCs w:val="24"/>
        </w:rPr>
      </w:pPr>
      <w:r w:rsidRPr="00B666DB">
        <w:rPr>
          <w:sz w:val="24"/>
          <w:szCs w:val="24"/>
        </w:rPr>
        <w:t>Le joueur doit modifier ses compétences pour que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8696E" w:rsidRPr="00B666DB" w:rsidTr="0008696E">
        <w:tc>
          <w:tcPr>
            <w:tcW w:w="9062" w:type="dxa"/>
          </w:tcPr>
          <w:p w:rsidR="0008696E" w:rsidRPr="00B666DB" w:rsidRDefault="0008696E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3 compétences possèdent 1d6</w:t>
            </w:r>
          </w:p>
        </w:tc>
      </w:tr>
      <w:tr w:rsidR="0008696E" w:rsidRPr="00B666DB" w:rsidTr="0008696E">
        <w:tc>
          <w:tcPr>
            <w:tcW w:w="9062" w:type="dxa"/>
          </w:tcPr>
          <w:p w:rsidR="0008696E" w:rsidRPr="00B666DB" w:rsidRDefault="0008696E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1 compétence possède 3d6</w:t>
            </w:r>
          </w:p>
        </w:tc>
      </w:tr>
      <w:tr w:rsidR="0008696E" w:rsidRPr="00B666DB" w:rsidTr="0008696E">
        <w:tc>
          <w:tcPr>
            <w:tcW w:w="9062" w:type="dxa"/>
          </w:tcPr>
          <w:p w:rsidR="0008696E" w:rsidRPr="00B666DB" w:rsidRDefault="0008696E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 xml:space="preserve">1 compétence possède 4d6 </w:t>
            </w:r>
          </w:p>
        </w:tc>
      </w:tr>
    </w:tbl>
    <w:p w:rsidR="00072BA6" w:rsidRDefault="00072BA6" w:rsidP="0008696E">
      <w:pPr>
        <w:jc w:val="both"/>
        <w:rPr>
          <w:sz w:val="24"/>
          <w:szCs w:val="24"/>
        </w:rPr>
      </w:pPr>
    </w:p>
    <w:p w:rsidR="0014011E" w:rsidRPr="00B666DB" w:rsidRDefault="0014011E" w:rsidP="0008696E">
      <w:pPr>
        <w:jc w:val="both"/>
        <w:rPr>
          <w:sz w:val="24"/>
          <w:szCs w:val="24"/>
        </w:rPr>
      </w:pPr>
    </w:p>
    <w:p w:rsidR="003A2348" w:rsidRPr="00B666DB" w:rsidRDefault="00072BA6" w:rsidP="0008696E">
      <w:pPr>
        <w:jc w:val="both"/>
        <w:rPr>
          <w:sz w:val="24"/>
          <w:szCs w:val="24"/>
        </w:rPr>
      </w:pPr>
      <w:r w:rsidRPr="00B666DB">
        <w:rPr>
          <w:sz w:val="24"/>
          <w:szCs w:val="24"/>
        </w:rPr>
        <w:t>Le nombre de d6 dans une compétence définit la capacité du joueur à effectuer des tests.</w:t>
      </w:r>
      <w:r w:rsidR="003A2348" w:rsidRPr="00B666DB">
        <w:rPr>
          <w:sz w:val="24"/>
          <w:szCs w:val="24"/>
        </w:rPr>
        <w:t xml:space="preserve"> Le nombre de d6 définit le rang dans une compétence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1593"/>
        <w:gridCol w:w="6804"/>
      </w:tblGrid>
      <w:tr w:rsidR="00DB6B48" w:rsidRPr="00B666DB" w:rsidTr="00DB6B48">
        <w:tc>
          <w:tcPr>
            <w:tcW w:w="675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Dés</w:t>
            </w:r>
          </w:p>
        </w:tc>
        <w:tc>
          <w:tcPr>
            <w:tcW w:w="1593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Difficulté</w:t>
            </w:r>
          </w:p>
        </w:tc>
        <w:tc>
          <w:tcPr>
            <w:tcW w:w="6804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Score</w:t>
            </w:r>
          </w:p>
        </w:tc>
      </w:tr>
      <w:tr w:rsidR="00DB6B48" w:rsidRPr="00B666DB" w:rsidTr="00DB6B48">
        <w:tc>
          <w:tcPr>
            <w:tcW w:w="675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1d6</w:t>
            </w:r>
          </w:p>
        </w:tc>
        <w:tc>
          <w:tcPr>
            <w:tcW w:w="1593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Pathétique</w:t>
            </w:r>
          </w:p>
        </w:tc>
        <w:tc>
          <w:tcPr>
            <w:tcW w:w="6804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4+</w:t>
            </w:r>
          </w:p>
        </w:tc>
      </w:tr>
      <w:tr w:rsidR="00DB6B48" w:rsidRPr="00B666DB" w:rsidTr="00DB6B48">
        <w:tc>
          <w:tcPr>
            <w:tcW w:w="675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2d6</w:t>
            </w:r>
          </w:p>
        </w:tc>
        <w:tc>
          <w:tcPr>
            <w:tcW w:w="1593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Non-Formé</w:t>
            </w:r>
          </w:p>
        </w:tc>
        <w:tc>
          <w:tcPr>
            <w:tcW w:w="6804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7+</w:t>
            </w:r>
          </w:p>
        </w:tc>
      </w:tr>
      <w:tr w:rsidR="00DB6B48" w:rsidRPr="00B666DB" w:rsidTr="00DB6B48">
        <w:tc>
          <w:tcPr>
            <w:tcW w:w="675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3d6</w:t>
            </w:r>
          </w:p>
        </w:tc>
        <w:tc>
          <w:tcPr>
            <w:tcW w:w="1593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Novice</w:t>
            </w:r>
          </w:p>
        </w:tc>
        <w:tc>
          <w:tcPr>
            <w:tcW w:w="6804" w:type="dxa"/>
          </w:tcPr>
          <w:p w:rsidR="00DB6B48" w:rsidRPr="00B666DB" w:rsidRDefault="00DB6B48" w:rsidP="0078091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780912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+</w:t>
            </w:r>
          </w:p>
        </w:tc>
      </w:tr>
      <w:tr w:rsidR="00DB6B48" w:rsidRPr="00B666DB" w:rsidTr="00DB6B48">
        <w:tc>
          <w:tcPr>
            <w:tcW w:w="675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4d6</w:t>
            </w:r>
          </w:p>
        </w:tc>
        <w:tc>
          <w:tcPr>
            <w:tcW w:w="1593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Adepte</w:t>
            </w:r>
          </w:p>
        </w:tc>
        <w:tc>
          <w:tcPr>
            <w:tcW w:w="6804" w:type="dxa"/>
          </w:tcPr>
          <w:p w:rsidR="00DB6B48" w:rsidRPr="00B666DB" w:rsidRDefault="00DB6B48" w:rsidP="0078091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780912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+</w:t>
            </w:r>
          </w:p>
        </w:tc>
      </w:tr>
      <w:tr w:rsidR="00DB6B48" w:rsidRPr="00B666DB" w:rsidTr="00DB6B48">
        <w:tc>
          <w:tcPr>
            <w:tcW w:w="675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5d6</w:t>
            </w:r>
          </w:p>
        </w:tc>
        <w:tc>
          <w:tcPr>
            <w:tcW w:w="1593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Expert</w:t>
            </w:r>
          </w:p>
        </w:tc>
        <w:tc>
          <w:tcPr>
            <w:tcW w:w="6804" w:type="dxa"/>
          </w:tcPr>
          <w:p w:rsidR="00DB6B48" w:rsidRPr="00B666DB" w:rsidRDefault="00DB6B48" w:rsidP="0078091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780912"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+</w:t>
            </w:r>
          </w:p>
        </w:tc>
      </w:tr>
      <w:tr w:rsidR="00DB6B48" w:rsidRPr="00B666DB" w:rsidTr="00DB6B48">
        <w:tc>
          <w:tcPr>
            <w:tcW w:w="675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6d6</w:t>
            </w:r>
          </w:p>
        </w:tc>
        <w:tc>
          <w:tcPr>
            <w:tcW w:w="1593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Maître</w:t>
            </w:r>
          </w:p>
        </w:tc>
        <w:tc>
          <w:tcPr>
            <w:tcW w:w="6804" w:type="dxa"/>
          </w:tcPr>
          <w:p w:rsidR="00DB6B48" w:rsidRPr="00B666DB" w:rsidRDefault="00CE4782" w:rsidP="0078091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780912">
              <w:rPr>
                <w:sz w:val="24"/>
                <w:szCs w:val="24"/>
              </w:rPr>
              <w:t>9</w:t>
            </w:r>
            <w:r w:rsidR="00DB6B48">
              <w:rPr>
                <w:sz w:val="24"/>
                <w:szCs w:val="24"/>
              </w:rPr>
              <w:t>+</w:t>
            </w:r>
          </w:p>
        </w:tc>
      </w:tr>
    </w:tbl>
    <w:p w:rsidR="00072BA6" w:rsidRDefault="00072BA6" w:rsidP="00460461">
      <w:pPr>
        <w:jc w:val="both"/>
      </w:pPr>
    </w:p>
    <w:p w:rsidR="00631C17" w:rsidRDefault="00411670" w:rsidP="00631C17">
      <w:pPr>
        <w:pStyle w:val="Sous-titreDescription"/>
      </w:pPr>
      <w:r>
        <w:br w:type="page"/>
      </w:r>
      <w:r w:rsidR="00631C17">
        <w:lastRenderedPageBreak/>
        <w:t>Acrobaties</w:t>
      </w:r>
    </w:p>
    <w:p w:rsidR="00811590" w:rsidRDefault="00531A96" w:rsidP="00570017">
      <w:pPr>
        <w:jc w:val="both"/>
      </w:pPr>
      <w:proofErr w:type="gramStart"/>
      <w:r>
        <w:t>e</w:t>
      </w:r>
      <w:r w:rsidR="00B15FD3">
        <w:t>st</w:t>
      </w:r>
      <w:proofErr w:type="gramEnd"/>
      <w:r w:rsidR="00B15FD3">
        <w:t xml:space="preserve"> une compétence </w:t>
      </w:r>
      <w:r w:rsidR="00344B19">
        <w:t>physique</w:t>
      </w:r>
      <w:r>
        <w:t xml:space="preserve"> qui représente à quel point </w:t>
      </w:r>
      <w:r w:rsidR="005424EF">
        <w:t xml:space="preserve">le personnage peut sauter, garder son équilibre. Les personnages avec un rang élevé en acrobaties sont très agiles, et possèdent une bonne coordination et cela se ressent dans ses activités.  </w:t>
      </w:r>
    </w:p>
    <w:p w:rsidR="00811590" w:rsidRDefault="00811590" w:rsidP="00811590">
      <w:pPr>
        <w:pStyle w:val="Sous-titreDescription"/>
      </w:pPr>
      <w:r>
        <w:t>Athlétisme</w:t>
      </w:r>
    </w:p>
    <w:p w:rsidR="002D42C1" w:rsidRPr="002D42C1" w:rsidRDefault="008C160E" w:rsidP="00682CAD">
      <w:pPr>
        <w:jc w:val="both"/>
      </w:pPr>
      <w:proofErr w:type="gramStart"/>
      <w:r>
        <w:t>est</w:t>
      </w:r>
      <w:proofErr w:type="gramEnd"/>
      <w:r>
        <w:t xml:space="preserve"> une compétence </w:t>
      </w:r>
      <w:r w:rsidR="00344B19">
        <w:t>physique</w:t>
      </w:r>
      <w:r w:rsidR="00471DD7">
        <w:t xml:space="preserve"> qui représente l’entrainement physique ainsi que l’endurance du personnage.</w:t>
      </w:r>
      <w:r w:rsidR="00B7448E">
        <w:t xml:space="preserve"> Les personnages avec une haute caractéristique sont très actifs et passent leurs temps à s’entrainer physiquement.</w:t>
      </w:r>
    </w:p>
    <w:p w:rsidR="00811590" w:rsidRDefault="00811590" w:rsidP="00811590">
      <w:pPr>
        <w:pStyle w:val="Sous-titreDescription"/>
      </w:pPr>
      <w:r>
        <w:t>Combat</w:t>
      </w:r>
    </w:p>
    <w:p w:rsidR="00682CAD" w:rsidRPr="00682CAD" w:rsidRDefault="00682CAD" w:rsidP="00977A1D">
      <w:pPr>
        <w:jc w:val="both"/>
      </w:pPr>
      <w:proofErr w:type="gramStart"/>
      <w:r>
        <w:t>est</w:t>
      </w:r>
      <w:proofErr w:type="gramEnd"/>
      <w:r>
        <w:t xml:space="preserve"> une compétence </w:t>
      </w:r>
      <w:r w:rsidR="00344B19">
        <w:t>physique</w:t>
      </w:r>
      <w:r>
        <w:t xml:space="preserve"> qui représente </w:t>
      </w:r>
      <w:r w:rsidR="00977A1D">
        <w:t xml:space="preserve">l’entrainement martial.  Cela représente également la spécialisation dans les techniques de combat à main nues. Les personnages spécialisés en combat sont de très </w:t>
      </w:r>
      <w:r w:rsidR="009F11F7">
        <w:t>bons</w:t>
      </w:r>
      <w:r w:rsidR="00977A1D">
        <w:t xml:space="preserve"> combattants de rue.</w:t>
      </w:r>
    </w:p>
    <w:p w:rsidR="00811590" w:rsidRDefault="00811590" w:rsidP="00811590">
      <w:pPr>
        <w:pStyle w:val="Sous-titreDescription"/>
      </w:pPr>
      <w:r>
        <w:t>Intimidation</w:t>
      </w:r>
    </w:p>
    <w:p w:rsidR="0002633D" w:rsidRPr="0002633D" w:rsidRDefault="0002633D" w:rsidP="00985960">
      <w:pPr>
        <w:jc w:val="both"/>
      </w:pPr>
      <w:proofErr w:type="gramStart"/>
      <w:r>
        <w:t>est</w:t>
      </w:r>
      <w:proofErr w:type="gramEnd"/>
      <w:r>
        <w:t xml:space="preserve"> une compétence physique</w:t>
      </w:r>
      <w:r w:rsidR="000E2EC1">
        <w:t xml:space="preserve"> qui permet à son utilisateur de se servir de la peur pour forcer une entité à effectuer une action pour lui.</w:t>
      </w:r>
      <w:r w:rsidR="00985960">
        <w:t xml:space="preserve"> Les personnes avec une intimidation élevée auront tendance à être imposants</w:t>
      </w:r>
      <w:r w:rsidR="00AB4055">
        <w:t xml:space="preserve"> et remarquables.</w:t>
      </w:r>
    </w:p>
    <w:p w:rsidR="00811590" w:rsidRDefault="00811590" w:rsidP="00811590">
      <w:pPr>
        <w:pStyle w:val="Sous-titreDescription"/>
      </w:pPr>
      <w:r>
        <w:t>Discrétion</w:t>
      </w:r>
    </w:p>
    <w:p w:rsidR="00713ED7" w:rsidRPr="00713ED7" w:rsidRDefault="00713ED7" w:rsidP="00713ED7">
      <w:pPr>
        <w:jc w:val="both"/>
      </w:pPr>
      <w:proofErr w:type="gramStart"/>
      <w:r>
        <w:t>est</w:t>
      </w:r>
      <w:proofErr w:type="gramEnd"/>
      <w:r>
        <w:t xml:space="preserve"> une compétence physique qui représente la capacité d’un personnage à se masquer, se rendre discret et plus généralement, à se mouvoir sans être repéré. Généralement cette compétence est associée à des occupations peu légales.</w:t>
      </w:r>
    </w:p>
    <w:p w:rsidR="00811590" w:rsidRDefault="00811590" w:rsidP="00811590">
      <w:pPr>
        <w:pStyle w:val="Sous-titreDescription"/>
      </w:pPr>
      <w:r>
        <w:t>Survie</w:t>
      </w:r>
    </w:p>
    <w:p w:rsidR="002C3679" w:rsidRPr="002C3679" w:rsidRDefault="002C3679" w:rsidP="008301A7">
      <w:pPr>
        <w:jc w:val="both"/>
      </w:pPr>
      <w:proofErr w:type="gramStart"/>
      <w:r>
        <w:t>est</w:t>
      </w:r>
      <w:proofErr w:type="gramEnd"/>
      <w:r>
        <w:t xml:space="preserve"> une compétence physique qui permet d’effectuer toutes sortes d’activités</w:t>
      </w:r>
      <w:r w:rsidR="008301A7">
        <w:t xml:space="preserve"> </w:t>
      </w:r>
      <w:r w:rsidR="00A2230C">
        <w:t>dans la nature</w:t>
      </w:r>
      <w:r w:rsidR="008301A7">
        <w:t>.</w:t>
      </w:r>
      <w:r w:rsidR="003F35DC">
        <w:t xml:space="preserve"> Cela comprend le démarrage d’un feu, ou la construction d’un </w:t>
      </w:r>
      <w:r w:rsidR="00FE69AA">
        <w:t>abri</w:t>
      </w:r>
      <w:r w:rsidR="003F35DC">
        <w:t>.</w:t>
      </w:r>
      <w:r w:rsidR="00096674">
        <w:t xml:space="preserve"> Les personnages avec une survie élevée </w:t>
      </w:r>
      <w:r w:rsidR="00E742ED">
        <w:t>passent</w:t>
      </w:r>
      <w:r w:rsidR="00096674">
        <w:t xml:space="preserve"> </w:t>
      </w:r>
      <w:r w:rsidR="00BC0D75">
        <w:t>beaucoup de</w:t>
      </w:r>
      <w:r w:rsidR="00096674">
        <w:t xml:space="preserve"> temps en extérieur.</w:t>
      </w:r>
      <w:r>
        <w:t xml:space="preserve"> </w:t>
      </w:r>
    </w:p>
    <w:p w:rsidR="00811590" w:rsidRDefault="00811590" w:rsidP="00811590">
      <w:pPr>
        <w:pStyle w:val="Sous-titreDescription"/>
      </w:pPr>
      <w:r>
        <w:t>Education générale</w:t>
      </w:r>
    </w:p>
    <w:p w:rsidR="00811590" w:rsidRDefault="00811590" w:rsidP="00811590">
      <w:pPr>
        <w:pStyle w:val="Sous-titreDescription"/>
      </w:pPr>
      <w:r>
        <w:t>Education médecine</w:t>
      </w:r>
    </w:p>
    <w:p w:rsidR="00811590" w:rsidRDefault="00811590" w:rsidP="00811590">
      <w:pPr>
        <w:pStyle w:val="Sous-titreDescription"/>
      </w:pPr>
      <w:r>
        <w:t>Education occulte</w:t>
      </w:r>
    </w:p>
    <w:p w:rsidR="00811590" w:rsidRDefault="00811590" w:rsidP="00811590">
      <w:pPr>
        <w:pStyle w:val="Sous-titreDescription"/>
      </w:pPr>
      <w:r>
        <w:t>Education technologique</w:t>
      </w:r>
    </w:p>
    <w:p w:rsidR="00811590" w:rsidRDefault="00811590" w:rsidP="00811590">
      <w:pPr>
        <w:pStyle w:val="Sous-titreDescription"/>
      </w:pPr>
      <w:r>
        <w:t>Ruse</w:t>
      </w:r>
    </w:p>
    <w:p w:rsidR="00811590" w:rsidRDefault="00811590" w:rsidP="00811590">
      <w:pPr>
        <w:pStyle w:val="Sous-titreDescription"/>
      </w:pPr>
      <w:r>
        <w:t>Perception</w:t>
      </w:r>
    </w:p>
    <w:p w:rsidR="00811590" w:rsidRDefault="00811590" w:rsidP="00811590">
      <w:pPr>
        <w:pStyle w:val="Sous-titreDescription"/>
      </w:pPr>
      <w:r>
        <w:t>Charme</w:t>
      </w:r>
    </w:p>
    <w:p w:rsidR="00811590" w:rsidRDefault="00811590" w:rsidP="00811590">
      <w:pPr>
        <w:pStyle w:val="Sous-titreDescription"/>
      </w:pPr>
      <w:r>
        <w:t>Commandement</w:t>
      </w:r>
    </w:p>
    <w:p w:rsidR="00811590" w:rsidRDefault="00811590" w:rsidP="00811590">
      <w:pPr>
        <w:pStyle w:val="Sous-titreDescription"/>
      </w:pPr>
      <w:r>
        <w:t>Concentration</w:t>
      </w:r>
    </w:p>
    <w:p w:rsidR="00631C17" w:rsidRDefault="00811590" w:rsidP="00811590">
      <w:pPr>
        <w:pStyle w:val="Sous-titreDescription"/>
      </w:pPr>
      <w:r>
        <w:t>Intuition</w:t>
      </w:r>
      <w:r w:rsidR="00631C17">
        <w:br w:type="page"/>
      </w:r>
      <w:bookmarkStart w:id="0" w:name="_GoBack"/>
      <w:bookmarkEnd w:id="0"/>
    </w:p>
    <w:p w:rsidR="00BB7AC2" w:rsidRPr="00BB7AC2" w:rsidRDefault="00BB7AC2" w:rsidP="00BB7AC2">
      <w:pPr>
        <w:pStyle w:val="TitrePrincipal"/>
      </w:pPr>
      <w:r>
        <w:lastRenderedPageBreak/>
        <w:t>LES EQUIPEMENTS</w:t>
      </w:r>
    </w:p>
    <w:sectPr w:rsidR="00BB7AC2" w:rsidRPr="00BB7AC2" w:rsidSect="00C71EB3">
      <w:headerReference w:type="even" r:id="rId10"/>
      <w:head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48FC" w:rsidRDefault="00B548FC" w:rsidP="00C71EB3">
      <w:pPr>
        <w:spacing w:after="0" w:line="240" w:lineRule="auto"/>
      </w:pPr>
      <w:r>
        <w:separator/>
      </w:r>
    </w:p>
  </w:endnote>
  <w:endnote w:type="continuationSeparator" w:id="0">
    <w:p w:rsidR="00B548FC" w:rsidRDefault="00B548FC" w:rsidP="00C71E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48FC" w:rsidRDefault="00B548FC" w:rsidP="00C71EB3">
      <w:pPr>
        <w:spacing w:after="0" w:line="240" w:lineRule="auto"/>
      </w:pPr>
      <w:r>
        <w:separator/>
      </w:r>
    </w:p>
  </w:footnote>
  <w:footnote w:type="continuationSeparator" w:id="0">
    <w:p w:rsidR="00B548FC" w:rsidRDefault="00B548FC" w:rsidP="00C71E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1EB3" w:rsidRDefault="00532B86">
    <w:pPr>
      <w:pStyle w:val="En-tte"/>
    </w:pP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>
              <wp:simplePos x="0" y="0"/>
              <wp:positionH relativeFrom="page">
                <wp:posOffset>6821805</wp:posOffset>
              </wp:positionH>
              <wp:positionV relativeFrom="paragraph">
                <wp:posOffset>-320954</wp:posOffset>
              </wp:positionV>
              <wp:extent cx="624205" cy="1404620"/>
              <wp:effectExtent l="0" t="0" r="0" b="0"/>
              <wp:wrapSquare wrapText="bothSides"/>
              <wp:docPr id="21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420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32B86" w:rsidRPr="00742A13" w:rsidRDefault="00532B86" w:rsidP="00532B86">
                          <w:pPr>
                            <w:jc w:val="center"/>
                            <w:rPr>
                              <w:color w:val="FFFFFF" w:themeColor="background1"/>
                              <w:sz w:val="32"/>
                            </w:rPr>
                          </w:pPr>
                          <w:r w:rsidRPr="00742A13">
                            <w:rPr>
                              <w:color w:val="FFFFFF" w:themeColor="background1"/>
                              <w:sz w:val="32"/>
                            </w:rPr>
                            <w:fldChar w:fldCharType="begin"/>
                          </w:r>
                          <w:r w:rsidRPr="00742A13">
                            <w:rPr>
                              <w:color w:val="FFFFFF" w:themeColor="background1"/>
                              <w:sz w:val="32"/>
                            </w:rPr>
                            <w:instrText>PAGE   \* MERGEFORMAT</w:instrText>
                          </w:r>
                          <w:r w:rsidRPr="00742A13">
                            <w:rPr>
                              <w:color w:val="FFFFFF" w:themeColor="background1"/>
                              <w:sz w:val="32"/>
                            </w:rPr>
                            <w:fldChar w:fldCharType="separate"/>
                          </w:r>
                          <w:r w:rsidR="00B0616D">
                            <w:rPr>
                              <w:noProof/>
                              <w:color w:val="FFFFFF" w:themeColor="background1"/>
                              <w:sz w:val="32"/>
                            </w:rPr>
                            <w:t>12</w:t>
                          </w:r>
                          <w:r w:rsidRPr="00742A13">
                            <w:rPr>
                              <w:color w:val="FFFFFF" w:themeColor="background1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37.15pt;margin-top:-25.25pt;width:49.1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" filled="f" stroked="f">
              <v:textbox style="mso-fit-shape-to-text:t">
                <w:txbxContent>
                  <w:p w:rsidR="00532B86" w:rsidRPr="00742A13" w:rsidRDefault="00532B86" w:rsidP="00532B86">
                    <w:pPr>
                      <w:jc w:val="center"/>
                      <w:rPr>
                        <w:color w:val="FFFFFF" w:themeColor="background1"/>
                        <w:sz w:val="32"/>
                      </w:rPr>
                    </w:pPr>
                    <w:r w:rsidRPr="00742A13">
                      <w:rPr>
                        <w:color w:val="FFFFFF" w:themeColor="background1"/>
                        <w:sz w:val="32"/>
                      </w:rPr>
                      <w:fldChar w:fldCharType="begin"/>
                    </w:r>
                    <w:r w:rsidRPr="00742A13">
                      <w:rPr>
                        <w:color w:val="FFFFFF" w:themeColor="background1"/>
                        <w:sz w:val="32"/>
                      </w:rPr>
                      <w:instrText>PAGE   \* MERGEFORMAT</w:instrText>
                    </w:r>
                    <w:r w:rsidRPr="00742A13">
                      <w:rPr>
                        <w:color w:val="FFFFFF" w:themeColor="background1"/>
                        <w:sz w:val="32"/>
                      </w:rPr>
                      <w:fldChar w:fldCharType="separate"/>
                    </w:r>
                    <w:r w:rsidR="00B0616D">
                      <w:rPr>
                        <w:noProof/>
                        <w:color w:val="FFFFFF" w:themeColor="background1"/>
                        <w:sz w:val="32"/>
                      </w:rPr>
                      <w:t>12</w:t>
                    </w:r>
                    <w:r w:rsidRPr="00742A13">
                      <w:rPr>
                        <w:color w:val="FFFFFF" w:themeColor="background1"/>
                        <w:sz w:val="32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D11846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1064" behindDoc="0" locked="0" layoutInCell="1" allowOverlap="1" wp14:anchorId="3D582AD7" wp14:editId="7A704D0C">
              <wp:simplePos x="0" y="0"/>
              <wp:positionH relativeFrom="page">
                <wp:align>right</wp:align>
              </wp:positionH>
              <wp:positionV relativeFrom="paragraph">
                <wp:posOffset>-452755</wp:posOffset>
              </wp:positionV>
              <wp:extent cx="1800000" cy="1314000"/>
              <wp:effectExtent l="0" t="0" r="0" b="635"/>
              <wp:wrapNone/>
              <wp:docPr id="20" name="Triangle rectangle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 flipV="1">
                        <a:off x="0" y="0"/>
                        <a:ext cx="1800000" cy="1314000"/>
                      </a:xfrm>
                      <a:prstGeom prst="rtTriangle">
                        <a:avLst/>
                      </a:prstGeom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A5FDB67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Triangle rectangle 20" o:spid="_x0000_s1026" type="#_x0000_t6" style="position:absolute;margin-left:90.55pt;margin-top:-35.65pt;width:141.75pt;height:103.45pt;flip:x y;z-index:2516510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" fillcolor="#f7b9bd [1305]" stroked="f" strokeweight="1.25pt">
              <v:stroke endcap="round"/>
              <w10:wrap anchorx="page"/>
            </v:shape>
          </w:pict>
        </mc:Fallback>
      </mc:AlternateContent>
    </w:r>
    <w:r w:rsidR="00D11846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0039" behindDoc="0" locked="0" layoutInCell="1" allowOverlap="1" wp14:anchorId="4A3E07D7" wp14:editId="48BF8CFC">
              <wp:simplePos x="0" y="0"/>
              <wp:positionH relativeFrom="page">
                <wp:align>right</wp:align>
              </wp:positionH>
              <wp:positionV relativeFrom="paragraph">
                <wp:posOffset>-453297</wp:posOffset>
              </wp:positionV>
              <wp:extent cx="2700000" cy="882000"/>
              <wp:effectExtent l="0" t="0" r="5715" b="0"/>
              <wp:wrapNone/>
              <wp:docPr id="19" name="Triangle rectangle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 flipV="1">
                        <a:off x="0" y="0"/>
                        <a:ext cx="2700000" cy="882000"/>
                      </a:xfrm>
                      <a:prstGeom prst="rtTriangle">
                        <a:avLst/>
                      </a:prstGeom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813A6EB" id="Triangle rectangle 19" o:spid="_x0000_s1026" type="#_x0000_t6" style="position:absolute;margin-left:161.4pt;margin-top:-35.7pt;width:212.6pt;height:69.45pt;flip:x y;z-index:251650039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" fillcolor="#f7b9bd [1305]" stroked="f" strokeweight="1.25pt">
              <v:stroke endcap="round"/>
              <w10:wrap anchorx="page"/>
            </v:shape>
          </w:pict>
        </mc:Fallback>
      </mc:AlternateContent>
    </w:r>
    <w:r w:rsidR="001F728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5164" behindDoc="0" locked="0" layoutInCell="1" allowOverlap="1" wp14:anchorId="03ADC623" wp14:editId="3C96D3D4">
              <wp:simplePos x="0" y="0"/>
              <wp:positionH relativeFrom="page">
                <wp:align>right</wp:align>
              </wp:positionH>
              <wp:positionV relativeFrom="paragraph">
                <wp:posOffset>-449286</wp:posOffset>
              </wp:positionV>
              <wp:extent cx="900000" cy="1746000"/>
              <wp:effectExtent l="0" t="0" r="0" b="6985"/>
              <wp:wrapNone/>
              <wp:docPr id="15" name="Triangle rectangle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 flipV="1">
                        <a:off x="0" y="0"/>
                        <a:ext cx="900000" cy="1746000"/>
                      </a:xfrm>
                      <a:prstGeom prst="rtTriangle">
                        <a:avLst/>
                      </a:prstGeom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E04EF01" id="Triangle rectangle 15" o:spid="_x0000_s1026" type="#_x0000_t6" style="position:absolute;margin-left:19.65pt;margin-top:-35.4pt;width:70.85pt;height:137.5pt;flip:x y;z-index:2516551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" fillcolor="#f7b9bd [1305]" stroked="f" strokeweight="1.25pt">
              <v:stroke endcap="round"/>
              <w10:wrap anchorx="page"/>
            </v:shape>
          </w:pict>
        </mc:Fallback>
      </mc:AlternateContent>
    </w:r>
    <w:r w:rsidR="001F728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7214" behindDoc="0" locked="0" layoutInCell="1" allowOverlap="1" wp14:anchorId="0BA6D362" wp14:editId="1A080DAD">
              <wp:simplePos x="0" y="0"/>
              <wp:positionH relativeFrom="page">
                <wp:align>right</wp:align>
              </wp:positionH>
              <wp:positionV relativeFrom="paragraph">
                <wp:posOffset>-450927</wp:posOffset>
              </wp:positionV>
              <wp:extent cx="3600000" cy="450000"/>
              <wp:effectExtent l="0" t="0" r="635" b="7620"/>
              <wp:wrapNone/>
              <wp:docPr id="11" name="Triangle rectangl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 flipV="1">
                        <a:off x="0" y="0"/>
                        <a:ext cx="3600000" cy="450000"/>
                      </a:xfrm>
                      <a:prstGeom prst="rtTriangle">
                        <a:avLst/>
                      </a:prstGeom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0BA397E" id="Triangle rectangle 11" o:spid="_x0000_s1026" type="#_x0000_t6" style="position:absolute;margin-left:232.25pt;margin-top:-35.5pt;width:283.45pt;height:35.45pt;flip:x y;z-index:25165721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" fillcolor="#f7b9bd [1305]" stroked="f" strokeweight="1.25pt">
              <v:stroke endcap="round"/>
              <w10:wrap anchorx="page"/>
            </v:shape>
          </w:pict>
        </mc:Fallback>
      </mc:AlternateContent>
    </w:r>
    <w:r w:rsidR="001F728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07FEC33" wp14:editId="369526E3">
              <wp:simplePos x="0" y="0"/>
              <wp:positionH relativeFrom="page">
                <wp:align>right</wp:align>
              </wp:positionH>
              <wp:positionV relativeFrom="paragraph">
                <wp:posOffset>-449301</wp:posOffset>
              </wp:positionV>
              <wp:extent cx="1800000" cy="882000"/>
              <wp:effectExtent l="0" t="0" r="0" b="0"/>
              <wp:wrapNone/>
              <wp:docPr id="9" name="Triangle rect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 flipV="1">
                        <a:off x="0" y="0"/>
                        <a:ext cx="1800000" cy="882000"/>
                      </a:xfrm>
                      <a:prstGeom prst="rtTriangle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4CAFC6C" id="Triangle rectangle 9" o:spid="_x0000_s1026" type="#_x0000_t6" style="position:absolute;margin-left:90.55pt;margin-top:-35.4pt;width:141.75pt;height:69.45pt;flip:x y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" fillcolor="#f4969c [1945]" stroked="f" strokeweight="1.25pt">
              <v:stroke endcap="round"/>
              <w10:wrap anchorx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1EB3" w:rsidRDefault="00532B86">
    <w:pPr>
      <w:pStyle w:val="En-tte"/>
    </w:pP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65408" behindDoc="0" locked="0" layoutInCell="1" allowOverlap="1" wp14:anchorId="0460778E" wp14:editId="03D72C40">
              <wp:simplePos x="0" y="0"/>
              <wp:positionH relativeFrom="page">
                <wp:posOffset>107950</wp:posOffset>
              </wp:positionH>
              <wp:positionV relativeFrom="paragraph">
                <wp:posOffset>-335559</wp:posOffset>
              </wp:positionV>
              <wp:extent cx="624205" cy="1404620"/>
              <wp:effectExtent l="0" t="0" r="0" b="0"/>
              <wp:wrapSquare wrapText="bothSides"/>
              <wp:docPr id="22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420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32B86" w:rsidRPr="00742A13" w:rsidRDefault="00532B86" w:rsidP="00532B86">
                          <w:pPr>
                            <w:jc w:val="center"/>
                            <w:rPr>
                              <w:color w:val="FFFFFF" w:themeColor="background1"/>
                              <w:sz w:val="32"/>
                            </w:rPr>
                          </w:pPr>
                          <w:r w:rsidRPr="00742A13">
                            <w:rPr>
                              <w:color w:val="FFFFFF" w:themeColor="background1"/>
                              <w:sz w:val="32"/>
                            </w:rPr>
                            <w:fldChar w:fldCharType="begin"/>
                          </w:r>
                          <w:r w:rsidRPr="00742A13">
                            <w:rPr>
                              <w:color w:val="FFFFFF" w:themeColor="background1"/>
                              <w:sz w:val="32"/>
                            </w:rPr>
                            <w:instrText>PAGE   \* MERGEFORMAT</w:instrText>
                          </w:r>
                          <w:r w:rsidRPr="00742A13">
                            <w:rPr>
                              <w:color w:val="FFFFFF" w:themeColor="background1"/>
                              <w:sz w:val="32"/>
                            </w:rPr>
                            <w:fldChar w:fldCharType="separate"/>
                          </w:r>
                          <w:r w:rsidR="00B0616D">
                            <w:rPr>
                              <w:noProof/>
                              <w:color w:val="FFFFFF" w:themeColor="background1"/>
                              <w:sz w:val="32"/>
                            </w:rPr>
                            <w:t>11</w:t>
                          </w:r>
                          <w:r w:rsidRPr="00742A13">
                            <w:rPr>
                              <w:color w:val="FFFFFF" w:themeColor="background1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460778E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8.5pt;margin-top:-26.4pt;width:49.1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" filled="f" stroked="f">
              <v:textbox style="mso-fit-shape-to-text:t">
                <w:txbxContent>
                  <w:p w:rsidR="00532B86" w:rsidRPr="00742A13" w:rsidRDefault="00532B86" w:rsidP="00532B86">
                    <w:pPr>
                      <w:jc w:val="center"/>
                      <w:rPr>
                        <w:color w:val="FFFFFF" w:themeColor="background1"/>
                        <w:sz w:val="32"/>
                      </w:rPr>
                    </w:pPr>
                    <w:r w:rsidRPr="00742A13">
                      <w:rPr>
                        <w:color w:val="FFFFFF" w:themeColor="background1"/>
                        <w:sz w:val="32"/>
                      </w:rPr>
                      <w:fldChar w:fldCharType="begin"/>
                    </w:r>
                    <w:r w:rsidRPr="00742A13">
                      <w:rPr>
                        <w:color w:val="FFFFFF" w:themeColor="background1"/>
                        <w:sz w:val="32"/>
                      </w:rPr>
                      <w:instrText>PAGE   \* MERGEFORMAT</w:instrText>
                    </w:r>
                    <w:r w:rsidRPr="00742A13">
                      <w:rPr>
                        <w:color w:val="FFFFFF" w:themeColor="background1"/>
                        <w:sz w:val="32"/>
                      </w:rPr>
                      <w:fldChar w:fldCharType="separate"/>
                    </w:r>
                    <w:r w:rsidR="00B0616D">
                      <w:rPr>
                        <w:noProof/>
                        <w:color w:val="FFFFFF" w:themeColor="background1"/>
                        <w:sz w:val="32"/>
                      </w:rPr>
                      <w:t>11</w:t>
                    </w:r>
                    <w:r w:rsidRPr="00742A13">
                      <w:rPr>
                        <w:color w:val="FFFFFF" w:themeColor="background1"/>
                        <w:sz w:val="32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1F728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3114" behindDoc="0" locked="0" layoutInCell="1" allowOverlap="1" wp14:anchorId="13D236C6" wp14:editId="028C1456">
              <wp:simplePos x="0" y="0"/>
              <wp:positionH relativeFrom="page">
                <wp:align>left</wp:align>
              </wp:positionH>
              <wp:positionV relativeFrom="paragraph">
                <wp:posOffset>-452755</wp:posOffset>
              </wp:positionV>
              <wp:extent cx="1800000" cy="1314000"/>
              <wp:effectExtent l="0" t="0" r="0" b="635"/>
              <wp:wrapNone/>
              <wp:docPr id="18" name="Triangle rectangl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1800000" cy="1314000"/>
                      </a:xfrm>
                      <a:prstGeom prst="rtTriangle">
                        <a:avLst/>
                      </a:prstGeom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5123134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Triangle rectangle 18" o:spid="_x0000_s1026" type="#_x0000_t6" style="position:absolute;margin-left:0;margin-top:-35.65pt;width:141.75pt;height:103.45pt;flip:y;z-index:25165311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" fillcolor="#f7b9bd [1305]" stroked="f" strokeweight="1.25pt">
              <v:stroke endcap="round"/>
              <w10:wrap anchorx="page"/>
            </v:shape>
          </w:pict>
        </mc:Fallback>
      </mc:AlternateContent>
    </w:r>
    <w:r w:rsidR="001F728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4139" behindDoc="0" locked="0" layoutInCell="1" allowOverlap="1" wp14:anchorId="304806B3" wp14:editId="5635CBCE">
              <wp:simplePos x="0" y="0"/>
              <wp:positionH relativeFrom="page">
                <wp:align>left</wp:align>
              </wp:positionH>
              <wp:positionV relativeFrom="paragraph">
                <wp:posOffset>-453018</wp:posOffset>
              </wp:positionV>
              <wp:extent cx="2700000" cy="882000"/>
              <wp:effectExtent l="0" t="0" r="5715" b="0"/>
              <wp:wrapNone/>
              <wp:docPr id="17" name="Triangle rectangl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2700000" cy="882000"/>
                      </a:xfrm>
                      <a:prstGeom prst="rtTriangle">
                        <a:avLst/>
                      </a:prstGeom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326CCDF" id="Triangle rectangle 17" o:spid="_x0000_s1026" type="#_x0000_t6" style="position:absolute;margin-left:0;margin-top:-35.65pt;width:212.6pt;height:69.45pt;flip:y;z-index:251654139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" fillcolor="#f7b9bd [1305]" stroked="f" strokeweight="1.25pt">
              <v:stroke endcap="round"/>
              <w10:wrap anchorx="page"/>
            </v:shape>
          </w:pict>
        </mc:Fallback>
      </mc:AlternateContent>
    </w:r>
    <w:r w:rsidR="001F728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6189" behindDoc="0" locked="0" layoutInCell="1" allowOverlap="1" wp14:anchorId="7F172B7B" wp14:editId="36EC033F">
              <wp:simplePos x="0" y="0"/>
              <wp:positionH relativeFrom="page">
                <wp:align>left</wp:align>
              </wp:positionH>
              <wp:positionV relativeFrom="paragraph">
                <wp:posOffset>-453018</wp:posOffset>
              </wp:positionV>
              <wp:extent cx="900000" cy="1746000"/>
              <wp:effectExtent l="0" t="0" r="0" b="6985"/>
              <wp:wrapNone/>
              <wp:docPr id="14" name="Triangle 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900000" cy="1746000"/>
                      </a:xfrm>
                      <a:prstGeom prst="rtTriangle">
                        <a:avLst/>
                      </a:prstGeom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538FD03" id="Triangle rectangle 14" o:spid="_x0000_s1026" type="#_x0000_t6" style="position:absolute;margin-left:0;margin-top:-35.65pt;width:70.85pt;height:137.5pt;flip:y;z-index:251656189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" fillcolor="#f7b9bd [1305]" stroked="f" strokeweight="1.25pt">
              <v:stroke endcap="round"/>
              <w10:wrap anchorx="page"/>
            </v:shape>
          </w:pict>
        </mc:Fallback>
      </mc:AlternateContent>
    </w:r>
    <w:r w:rsidR="001F728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8239" behindDoc="0" locked="0" layoutInCell="1" allowOverlap="1" wp14:anchorId="76C70D43" wp14:editId="4D54BCF3">
              <wp:simplePos x="0" y="0"/>
              <wp:positionH relativeFrom="page">
                <wp:align>left</wp:align>
              </wp:positionH>
              <wp:positionV relativeFrom="paragraph">
                <wp:posOffset>-442146</wp:posOffset>
              </wp:positionV>
              <wp:extent cx="3600000" cy="450000"/>
              <wp:effectExtent l="0" t="0" r="635" b="7620"/>
              <wp:wrapNone/>
              <wp:docPr id="10" name="Triangle rectangl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3600000" cy="450000"/>
                      </a:xfrm>
                      <a:prstGeom prst="rtTriangle">
                        <a:avLst/>
                      </a:prstGeom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031D755" id="Triangle rectangle 10" o:spid="_x0000_s1026" type="#_x0000_t6" style="position:absolute;margin-left:0;margin-top:-34.8pt;width:283.45pt;height:35.45pt;flip:y;z-index:251658239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" fillcolor="#f7b9bd [1305]" stroked="f" strokeweight="1.25pt">
              <v:stroke endcap="round"/>
              <w10:wrap anchorx="page"/>
            </v:shape>
          </w:pict>
        </mc:Fallback>
      </mc:AlternateContent>
    </w:r>
    <w:r w:rsidR="001F728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leftMargin">
                <wp:posOffset>-11151</wp:posOffset>
              </wp:positionH>
              <wp:positionV relativeFrom="paragraph">
                <wp:posOffset>-449581</wp:posOffset>
              </wp:positionV>
              <wp:extent cx="1800000" cy="882000"/>
              <wp:effectExtent l="0" t="0" r="0" b="0"/>
              <wp:wrapNone/>
              <wp:docPr id="4" name="Triangle 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1800000" cy="882000"/>
                      </a:xfrm>
                      <a:prstGeom prst="rtTriangle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886EBFE" id="Triangle rectangle 4" o:spid="_x0000_s1026" type="#_x0000_t6" style="position:absolute;margin-left:-.9pt;margin-top:-35.4pt;width:141.75pt;height:69.4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" fillcolor="#f4969c [1945]" stroked="f" strokeweight="1.25pt">
              <v:stroke endcap="round"/>
              <w10:wrap anchorx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359"/>
    <w:rsid w:val="0002633D"/>
    <w:rsid w:val="0005294E"/>
    <w:rsid w:val="00072BA6"/>
    <w:rsid w:val="000832BA"/>
    <w:rsid w:val="0008696E"/>
    <w:rsid w:val="00096674"/>
    <w:rsid w:val="000C10A8"/>
    <w:rsid w:val="000E2EC1"/>
    <w:rsid w:val="000F36F1"/>
    <w:rsid w:val="0014011E"/>
    <w:rsid w:val="0017255E"/>
    <w:rsid w:val="0017744E"/>
    <w:rsid w:val="001870C9"/>
    <w:rsid w:val="001C0D8E"/>
    <w:rsid w:val="001F7283"/>
    <w:rsid w:val="00202AAE"/>
    <w:rsid w:val="00285068"/>
    <w:rsid w:val="00285459"/>
    <w:rsid w:val="002A50BD"/>
    <w:rsid w:val="002A78BE"/>
    <w:rsid w:val="002B1DA6"/>
    <w:rsid w:val="002C3679"/>
    <w:rsid w:val="002D42C1"/>
    <w:rsid w:val="00336B5F"/>
    <w:rsid w:val="00344B19"/>
    <w:rsid w:val="00351084"/>
    <w:rsid w:val="003917D1"/>
    <w:rsid w:val="003A2348"/>
    <w:rsid w:val="003A7018"/>
    <w:rsid w:val="003C2B9D"/>
    <w:rsid w:val="003F35DC"/>
    <w:rsid w:val="00411670"/>
    <w:rsid w:val="00423D6A"/>
    <w:rsid w:val="004466C8"/>
    <w:rsid w:val="004531B0"/>
    <w:rsid w:val="00460461"/>
    <w:rsid w:val="00471DD7"/>
    <w:rsid w:val="0047235D"/>
    <w:rsid w:val="004756AA"/>
    <w:rsid w:val="00505D26"/>
    <w:rsid w:val="00525265"/>
    <w:rsid w:val="00531A96"/>
    <w:rsid w:val="00532B86"/>
    <w:rsid w:val="005424EF"/>
    <w:rsid w:val="00546DC4"/>
    <w:rsid w:val="00567D52"/>
    <w:rsid w:val="00570017"/>
    <w:rsid w:val="0058265E"/>
    <w:rsid w:val="00591359"/>
    <w:rsid w:val="005917A9"/>
    <w:rsid w:val="005B0BCB"/>
    <w:rsid w:val="005F5988"/>
    <w:rsid w:val="00631C17"/>
    <w:rsid w:val="00682CAD"/>
    <w:rsid w:val="006A3357"/>
    <w:rsid w:val="006C048C"/>
    <w:rsid w:val="006E1E94"/>
    <w:rsid w:val="00713ED7"/>
    <w:rsid w:val="0073382D"/>
    <w:rsid w:val="00742A13"/>
    <w:rsid w:val="00780912"/>
    <w:rsid w:val="007A2A93"/>
    <w:rsid w:val="007A6CE9"/>
    <w:rsid w:val="007C1708"/>
    <w:rsid w:val="007F2108"/>
    <w:rsid w:val="00807B27"/>
    <w:rsid w:val="00811590"/>
    <w:rsid w:val="00816547"/>
    <w:rsid w:val="008301A7"/>
    <w:rsid w:val="008624F4"/>
    <w:rsid w:val="00875DB1"/>
    <w:rsid w:val="008A75D0"/>
    <w:rsid w:val="008B33B5"/>
    <w:rsid w:val="008C160E"/>
    <w:rsid w:val="008E103C"/>
    <w:rsid w:val="0090048D"/>
    <w:rsid w:val="00970D98"/>
    <w:rsid w:val="00977A1D"/>
    <w:rsid w:val="00985960"/>
    <w:rsid w:val="00987364"/>
    <w:rsid w:val="00991784"/>
    <w:rsid w:val="00994520"/>
    <w:rsid w:val="009B13B5"/>
    <w:rsid w:val="009E13CE"/>
    <w:rsid w:val="009F11F7"/>
    <w:rsid w:val="00A2230C"/>
    <w:rsid w:val="00A23FBC"/>
    <w:rsid w:val="00A27293"/>
    <w:rsid w:val="00A52EB2"/>
    <w:rsid w:val="00AB4055"/>
    <w:rsid w:val="00AC39D7"/>
    <w:rsid w:val="00AC42DC"/>
    <w:rsid w:val="00AD205B"/>
    <w:rsid w:val="00AF7011"/>
    <w:rsid w:val="00B0616D"/>
    <w:rsid w:val="00B06820"/>
    <w:rsid w:val="00B15FD3"/>
    <w:rsid w:val="00B4570D"/>
    <w:rsid w:val="00B548FC"/>
    <w:rsid w:val="00B62545"/>
    <w:rsid w:val="00B666DB"/>
    <w:rsid w:val="00B738FD"/>
    <w:rsid w:val="00B7448E"/>
    <w:rsid w:val="00B82179"/>
    <w:rsid w:val="00B927E7"/>
    <w:rsid w:val="00BB7AC2"/>
    <w:rsid w:val="00BC0D75"/>
    <w:rsid w:val="00BE25B8"/>
    <w:rsid w:val="00C10501"/>
    <w:rsid w:val="00C31448"/>
    <w:rsid w:val="00C321BF"/>
    <w:rsid w:val="00C71EB3"/>
    <w:rsid w:val="00C97184"/>
    <w:rsid w:val="00CD0575"/>
    <w:rsid w:val="00CE4782"/>
    <w:rsid w:val="00D11846"/>
    <w:rsid w:val="00D4603B"/>
    <w:rsid w:val="00D953BF"/>
    <w:rsid w:val="00DB6B48"/>
    <w:rsid w:val="00DC5029"/>
    <w:rsid w:val="00DD1B82"/>
    <w:rsid w:val="00DE2B3E"/>
    <w:rsid w:val="00E50C2E"/>
    <w:rsid w:val="00E50CEF"/>
    <w:rsid w:val="00E71BF8"/>
    <w:rsid w:val="00E742ED"/>
    <w:rsid w:val="00E75E2D"/>
    <w:rsid w:val="00EA14F1"/>
    <w:rsid w:val="00EB7553"/>
    <w:rsid w:val="00EC6DD9"/>
    <w:rsid w:val="00EF3284"/>
    <w:rsid w:val="00F04100"/>
    <w:rsid w:val="00F22C3B"/>
    <w:rsid w:val="00FB1813"/>
    <w:rsid w:val="00FE6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2BCE44F-ABF6-4800-9212-B3C61D88A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C50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948B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631C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948B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46DC4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46DC4"/>
    <w:rPr>
      <w:rFonts w:eastAsiaTheme="minorEastAsia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DC50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C50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itrePrincipal">
    <w:name w:val="Titre (Principal)"/>
    <w:basedOn w:val="Titre1"/>
    <w:next w:val="Normal"/>
    <w:link w:val="TitrePrincipalCar"/>
    <w:qFormat/>
    <w:rsid w:val="00DC5029"/>
    <w:pPr>
      <w:pBdr>
        <w:top w:val="single" w:sz="8" w:space="12" w:color="C00000"/>
        <w:bottom w:val="single" w:sz="8" w:space="12" w:color="C00000"/>
      </w:pBdr>
    </w:pPr>
    <w:rPr>
      <w:rFonts w:ascii="Lucida Calligraphy" w:hAnsi="Lucida Calligraphy"/>
      <w:b/>
      <w:color w:val="C00000"/>
      <w:sz w:val="36"/>
    </w:rPr>
  </w:style>
  <w:style w:type="character" w:customStyle="1" w:styleId="Titre1Car">
    <w:name w:val="Titre 1 Car"/>
    <w:basedOn w:val="Policepardfaut"/>
    <w:link w:val="Titre1"/>
    <w:uiPriority w:val="9"/>
    <w:rsid w:val="00DC5029"/>
    <w:rPr>
      <w:rFonts w:asciiTheme="majorHAnsi" w:eastAsiaTheme="majorEastAsia" w:hAnsiTheme="majorHAnsi" w:cstheme="majorBidi"/>
      <w:color w:val="00948B" w:themeColor="accent1" w:themeShade="BF"/>
      <w:sz w:val="32"/>
      <w:szCs w:val="32"/>
    </w:rPr>
  </w:style>
  <w:style w:type="character" w:customStyle="1" w:styleId="TitrePrincipalCar">
    <w:name w:val="Titre (Principal) Car"/>
    <w:basedOn w:val="Titre1Car"/>
    <w:link w:val="TitrePrincipal"/>
    <w:rsid w:val="00DC5029"/>
    <w:rPr>
      <w:rFonts w:ascii="Lucida Calligraphy" w:eastAsiaTheme="majorEastAsia" w:hAnsi="Lucida Calligraphy" w:cstheme="majorBidi"/>
      <w:b/>
      <w:color w:val="C00000"/>
      <w:sz w:val="36"/>
      <w:szCs w:val="32"/>
    </w:rPr>
  </w:style>
  <w:style w:type="table" w:styleId="Grilledutableau">
    <w:name w:val="Table Grid"/>
    <w:basedOn w:val="TableauNormal"/>
    <w:uiPriority w:val="39"/>
    <w:rsid w:val="002B1D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C71E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71EB3"/>
  </w:style>
  <w:style w:type="paragraph" w:styleId="Pieddepage">
    <w:name w:val="footer"/>
    <w:basedOn w:val="Normal"/>
    <w:link w:val="PieddepageCar"/>
    <w:uiPriority w:val="99"/>
    <w:unhideWhenUsed/>
    <w:rsid w:val="00C71E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71EB3"/>
  </w:style>
  <w:style w:type="paragraph" w:customStyle="1" w:styleId="Sous-titreDescription">
    <w:name w:val="Sous-titre (Description)"/>
    <w:basedOn w:val="Titre2"/>
    <w:next w:val="Normal"/>
    <w:link w:val="Sous-titreDescriptionCar"/>
    <w:qFormat/>
    <w:rsid w:val="00631C17"/>
    <w:rPr>
      <w:b/>
      <w:color w:val="C00000"/>
      <w:sz w:val="24"/>
    </w:rPr>
  </w:style>
  <w:style w:type="character" w:customStyle="1" w:styleId="Titre2Car">
    <w:name w:val="Titre 2 Car"/>
    <w:basedOn w:val="Policepardfaut"/>
    <w:link w:val="Titre2"/>
    <w:uiPriority w:val="9"/>
    <w:semiHidden/>
    <w:rsid w:val="00631C17"/>
    <w:rPr>
      <w:rFonts w:asciiTheme="majorHAnsi" w:eastAsiaTheme="majorEastAsia" w:hAnsiTheme="majorHAnsi" w:cstheme="majorBidi"/>
      <w:color w:val="00948B" w:themeColor="accent1" w:themeShade="BF"/>
      <w:sz w:val="26"/>
      <w:szCs w:val="26"/>
    </w:rPr>
  </w:style>
  <w:style w:type="character" w:customStyle="1" w:styleId="Sous-titreDescriptionCar">
    <w:name w:val="Sous-titre (Description) Car"/>
    <w:basedOn w:val="Titre2Car"/>
    <w:link w:val="Sous-titreDescription"/>
    <w:rsid w:val="00631C17"/>
    <w:rPr>
      <w:rFonts w:asciiTheme="majorHAnsi" w:eastAsiaTheme="majorEastAsia" w:hAnsiTheme="majorHAnsi" w:cstheme="majorBidi"/>
      <w:b/>
      <w:color w:val="C00000"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Concis">
  <a:themeElements>
    <a:clrScheme name="Concis">
      <a:dk1>
        <a:sysClr val="windowText" lastClr="000000"/>
      </a:dk1>
      <a:lt1>
        <a:sysClr val="window" lastClr="FFFFFF"/>
      </a:lt1>
      <a:dk2>
        <a:srgbClr val="212121"/>
      </a:dk2>
      <a:lt2>
        <a:srgbClr val="636363"/>
      </a:lt2>
      <a:accent1>
        <a:srgbClr val="00C6BB"/>
      </a:accent1>
      <a:accent2>
        <a:srgbClr val="6FEBA0"/>
      </a:accent2>
      <a:accent3>
        <a:srgbClr val="B6DF5E"/>
      </a:accent3>
      <a:accent4>
        <a:srgbClr val="EFB251"/>
      </a:accent4>
      <a:accent5>
        <a:srgbClr val="EF755F"/>
      </a:accent5>
      <a:accent6>
        <a:srgbClr val="ED515C"/>
      </a:accent6>
      <a:hlink>
        <a:srgbClr val="8F8F8F"/>
      </a:hlink>
      <a:folHlink>
        <a:srgbClr val="A5A5A5"/>
      </a:folHlink>
    </a:clrScheme>
    <a:fontScheme name="Concis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Concis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lumMod val="105000"/>
              </a:schemeClr>
            </a:gs>
            <a:gs pos="100000">
              <a:schemeClr val="phClr">
                <a:tint val="90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8000"/>
                <a:lumMod val="102000"/>
              </a:schemeClr>
              <a:schemeClr val="phClr">
                <a:shade val="98000"/>
                <a:lumMod val="98000"/>
              </a:schemeClr>
            </a:duotone>
          </a:blip>
          <a:tile tx="0" ty="0" sx="100000" sy="100000" flip="none" algn="tl"/>
        </a:blipFill>
      </a:fillStyleLst>
      <a:lnStyleLst>
        <a:ln w="9525" cap="rnd" cmpd="sng" algn="ctr">
          <a:solidFill>
            <a:schemeClr val="phClr"/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63500" dist="25400" dir="13500000">
              <a:srgbClr val="000000">
                <a:alpha val="75000"/>
              </a:srgbClr>
            </a:inn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</a:schemeClr>
            </a:gs>
            <a:gs pos="100000">
              <a:schemeClr val="phClr">
                <a:tint val="84000"/>
                <a:shade val="84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90000"/>
                <a:satMod val="120000"/>
                <a:lumMod val="90000"/>
              </a:schemeClr>
            </a:gs>
            <a:gs pos="100000">
              <a:schemeClr val="phClr"/>
            </a:gs>
          </a:gsLst>
          <a:lin ang="5400000" scaled="0"/>
        </a:gradFill>
      </a:bgFillStyleLst>
    </a:fmtScheme>
  </a:themeElements>
  <a:objectDefaults>
    <a:spDef>
      <a:spPr>
        <a:solidFill>
          <a:schemeClr val="accent6">
            <a:lumMod val="60000"/>
            <a:lumOff val="40000"/>
          </a:schemeClr>
        </a:solidFill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Quotable" id="{39EC5628-30ED-4578-ACD8-9820EDB8E15A}" vid="{6F3559E9-1A4C-49D8-94D4-F41003531C4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CB75A1-25D2-48FB-8137-0291704567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1774</TotalTime>
  <Pages>12</Pages>
  <Words>712</Words>
  <Characters>3918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CARREZ</dc:creator>
  <cp:keywords/>
  <dc:description/>
  <cp:lastModifiedBy>Nicolas CARREZ</cp:lastModifiedBy>
  <cp:revision>124</cp:revision>
  <dcterms:created xsi:type="dcterms:W3CDTF">2018-07-06T22:20:00Z</dcterms:created>
  <dcterms:modified xsi:type="dcterms:W3CDTF">2018-07-26T15:41:00Z</dcterms:modified>
</cp:coreProperties>
</file>