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0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7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23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2360295</wp:posOffset>
                  </wp:positionV>
                  <wp:extent cx="1586230" cy="2632075"/>
                  <wp:effectExtent l="0" t="0" r="0" b="0"/>
                  <wp:wrapSquare wrapText="largest"/>
                  <wp:docPr id="1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3728720</wp:posOffset>
                  </wp:positionV>
                  <wp:extent cx="2699385" cy="1303655"/>
                  <wp:effectExtent l="0" t="0" r="0" b="0"/>
                  <wp:wrapSquare wrapText="largest"/>
                  <wp:docPr id="2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3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635</wp:posOffset>
                  </wp:positionV>
                  <wp:extent cx="1388110" cy="2326005"/>
                  <wp:effectExtent l="0" t="0" r="0" b="0"/>
                  <wp:wrapSquare wrapText="largest"/>
                  <wp:docPr id="3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1355725</wp:posOffset>
                  </wp:positionH>
                  <wp:positionV relativeFrom="paragraph">
                    <wp:posOffset>635</wp:posOffset>
                  </wp:positionV>
                  <wp:extent cx="1363345" cy="2280920"/>
                  <wp:effectExtent l="0" t="0" r="0" b="0"/>
                  <wp:wrapSquare wrapText="largest"/>
                  <wp:docPr id="4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4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react-native-router-flux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이용한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tabbar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구현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좌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모듈 자체에 내장된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UI component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사용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하지만 드래그를 이용해서 탭을 넘길 수 없음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맑은 고딕" w:hAnsi="맑은 고딕"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react-native-scrollable-tab-view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이용한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tabbar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구현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우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화면을 끌어서 탭을 넘길 수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처음에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&lt;View&gt;&lt;/View&gt;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안에 코드를 넣어서 안 됐었음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return (&lt;ScrollableTabView&gt;...&lt;/ScrollableTabView&gt;)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와 같이 해야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맑은 고딕" w:hAnsi="맑은 고딕"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3.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component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생성 및 라우팅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flux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 대한 개념을 제대로 이해하지 못해서 시행착오를 많이 겪었음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예제 파일들을 지우고 실제로 사용할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component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들을 생성함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각각의 컴포넌트들을 서로 연결함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eastAsia="맑은 고딕" w:cs="굴림"/>
                <w:color w:val="000000"/>
                <w:sz w:val="22"/>
              </w:rPr>
              <w:t>flux</w:t>
            </w:r>
            <w:r>
              <w:rPr>
                <w:rFonts w:cs="굴림" w:eastAsia="맑은 고딕"/>
                <w:color w:val="000000"/>
                <w:sz w:val="22"/>
              </w:rPr>
              <w:t xml:space="preserve">나 </w:t>
            </w:r>
            <w:r>
              <w:rPr>
                <w:rFonts w:eastAsia="맑은 고딕" w:cs="굴림"/>
                <w:color w:val="000000"/>
                <w:sz w:val="22"/>
              </w:rPr>
              <w:t xml:space="preserve">redux </w:t>
            </w:r>
            <w:r>
              <w:rPr>
                <w:rFonts w:cs="굴림" w:eastAsia="맑은 고딕"/>
                <w:color w:val="000000"/>
                <w:sz w:val="22"/>
              </w:rPr>
              <w:t>와 같이 이미 짜여져 있는 프레임워크를 이용하면 편리하기는 하지만 못 하는 것이 은근히 많았다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그래서 다른 라이브러리와 연동하는데 밤을 새버렸고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어쨌든 이제 프로그램의 전체적인 틀은 모두 짜여졌으니 더 이상 어려운 건 없지 않을까 생각한다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Application>LibreOffice/5.1.6.2$Linux_X86_64 LibreOffice_project/10m0$Build-2</Application>
  <Pages>2</Pages>
  <Words>344</Words>
  <Characters>525</Characters>
  <CharactersWithSpaces>655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2017-04-23T06:19:17Z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