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6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>8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337185</wp:posOffset>
                  </wp:positionV>
                  <wp:extent cx="2733675" cy="258254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440055</wp:posOffset>
                  </wp:positionV>
                  <wp:extent cx="2733675" cy="3795395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네트워크로부터 데이터를 받아오는 동안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render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하지 않는 방법을 찾아보았음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상당히 많은 사람들이 비슷한 문제를 겪었음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우선 여기서 적용한 방법은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변수에 값이 있는지 확인하고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그에 따라 값을 전달하는 것임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render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함수가 두 번 실행되는지 의문이었는데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사실은 이게 정상적인 작동이라고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아직도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JS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의 비동기 동작이 익숙하지 않아 생긴 혼동인 듯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두 번째 스크린 샷이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ListVIew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를 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>문제의 원인은 발견하였으나 해결을 어떻게 해야할지는 좀 더 고민해봐야할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Application>LibreOffice/5.1.6.2$Linux_X86_64 LibreOffice_project/10m0$Build-2</Application>
  <Pages>2</Pages>
  <Words>266</Words>
  <Characters>308</Characters>
  <CharactersWithSpaces>400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2017-05-28T22:52:02Z</dcterms:modified>
  <cp:revision>427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