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E12AA" w14:textId="709AF467" w:rsidR="00A905F8" w:rsidRPr="0027472E" w:rsidRDefault="00CE526C" w:rsidP="00CE526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7472E">
        <w:rPr>
          <w:rFonts w:ascii="Times New Roman" w:hAnsi="Times New Roman" w:cs="Times New Roman"/>
          <w:b/>
          <w:bCs/>
          <w:sz w:val="32"/>
          <w:szCs w:val="32"/>
        </w:rPr>
        <w:t>Corina Nicoara</w:t>
      </w:r>
    </w:p>
    <w:p w14:paraId="614344F6" w14:textId="77777777" w:rsidR="00CE526C" w:rsidRPr="0027472E" w:rsidRDefault="00CE526C" w:rsidP="00CE526C">
      <w:pPr>
        <w:jc w:val="center"/>
        <w:rPr>
          <w:rFonts w:ascii="Times New Roman" w:hAnsi="Times New Roman" w:cs="Times New Roman"/>
        </w:rPr>
      </w:pPr>
    </w:p>
    <w:p w14:paraId="4070FD03" w14:textId="039F052A" w:rsidR="00CE526C" w:rsidRPr="0027472E" w:rsidRDefault="00CE526C" w:rsidP="00CE526C">
      <w:pPr>
        <w:jc w:val="center"/>
        <w:rPr>
          <w:rFonts w:ascii="Times New Roman" w:hAnsi="Times New Roman" w:cs="Times New Roman"/>
        </w:rPr>
      </w:pPr>
      <w:r w:rsidRPr="0027472E">
        <w:rPr>
          <w:rFonts w:ascii="Times New Roman" w:hAnsi="Times New Roman" w:cs="Times New Roman"/>
        </w:rPr>
        <w:t>Ph.D. Candidate</w:t>
      </w:r>
    </w:p>
    <w:p w14:paraId="32BFC553" w14:textId="0695C566" w:rsidR="00CE526C" w:rsidRPr="0027472E" w:rsidRDefault="00CE526C" w:rsidP="00CE526C">
      <w:pPr>
        <w:jc w:val="center"/>
        <w:rPr>
          <w:rFonts w:ascii="Times New Roman" w:hAnsi="Times New Roman" w:cs="Times New Roman"/>
        </w:rPr>
      </w:pPr>
      <w:r w:rsidRPr="0027472E">
        <w:rPr>
          <w:rFonts w:ascii="Times New Roman" w:hAnsi="Times New Roman" w:cs="Times New Roman"/>
        </w:rPr>
        <w:t>Entrepreneurship</w:t>
      </w:r>
    </w:p>
    <w:p w14:paraId="7AF6C212" w14:textId="044B8673" w:rsidR="00CE526C" w:rsidRPr="0027472E" w:rsidRDefault="00CE526C" w:rsidP="00CE526C">
      <w:pPr>
        <w:jc w:val="center"/>
        <w:rPr>
          <w:rFonts w:ascii="Times New Roman" w:hAnsi="Times New Roman" w:cs="Times New Roman"/>
        </w:rPr>
      </w:pPr>
      <w:r w:rsidRPr="0027472E">
        <w:rPr>
          <w:rFonts w:ascii="Times New Roman" w:hAnsi="Times New Roman" w:cs="Times New Roman"/>
        </w:rPr>
        <w:t>Hankamer School of Business</w:t>
      </w:r>
    </w:p>
    <w:p w14:paraId="0328E717" w14:textId="3AC282D1" w:rsidR="00CE526C" w:rsidRDefault="00CE526C" w:rsidP="00CE526C">
      <w:pPr>
        <w:jc w:val="center"/>
        <w:rPr>
          <w:rFonts w:ascii="Times New Roman" w:hAnsi="Times New Roman" w:cs="Times New Roman"/>
        </w:rPr>
      </w:pPr>
      <w:r w:rsidRPr="0027472E">
        <w:rPr>
          <w:rFonts w:ascii="Times New Roman" w:hAnsi="Times New Roman" w:cs="Times New Roman"/>
        </w:rPr>
        <w:t>Baylor University</w:t>
      </w:r>
    </w:p>
    <w:p w14:paraId="1E9844C4" w14:textId="11F5E682" w:rsidR="000A557C" w:rsidRDefault="000A557C" w:rsidP="000A557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Website: </w:t>
      </w:r>
      <w:hyperlink r:id="rId5" w:history="1">
        <w:r w:rsidRPr="00083E78">
          <w:rPr>
            <w:rStyle w:val="Hyperlink"/>
            <w:rFonts w:ascii="Times New Roman" w:hAnsi="Times New Roman" w:cs="Times New Roman"/>
          </w:rPr>
          <w:t>https://ncorina.github.io/Corina_N/</w:t>
        </w:r>
      </w:hyperlink>
    </w:p>
    <w:p w14:paraId="3D7C678F" w14:textId="4082C63F" w:rsidR="000A557C" w:rsidRPr="0027472E" w:rsidRDefault="000A557C" w:rsidP="000A557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LinkedIn: </w:t>
      </w:r>
      <w:hyperlink r:id="rId6" w:history="1">
        <w:r w:rsidRPr="000A557C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www.linkedin.com/in/corina-nicoara-6bb4b0170</w:t>
        </w:r>
      </w:hyperlink>
    </w:p>
    <w:p w14:paraId="77755B92" w14:textId="77777777" w:rsidR="00CE526C" w:rsidRPr="0027472E" w:rsidRDefault="00CE526C" w:rsidP="00CE526C">
      <w:pPr>
        <w:pBdr>
          <w:bottom w:val="single" w:sz="6" w:space="1" w:color="auto"/>
        </w:pBdr>
        <w:jc w:val="center"/>
        <w:rPr>
          <w:rFonts w:ascii="Times New Roman" w:hAnsi="Times New Roman" w:cs="Times New Roman"/>
        </w:rPr>
      </w:pPr>
    </w:p>
    <w:p w14:paraId="35A3F83D" w14:textId="69D6FB58" w:rsidR="00CE526C" w:rsidRPr="0027472E" w:rsidRDefault="00CE526C" w:rsidP="00CE526C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27472E">
        <w:rPr>
          <w:rFonts w:ascii="Times New Roman" w:hAnsi="Times New Roman" w:cs="Times New Roman"/>
          <w:b/>
          <w:bCs/>
        </w:rPr>
        <w:t>EDUCATION</w:t>
      </w:r>
    </w:p>
    <w:p w14:paraId="0D787EF6" w14:textId="77777777" w:rsidR="00CE526C" w:rsidRPr="0027472E" w:rsidRDefault="00CE526C" w:rsidP="00CE526C">
      <w:pPr>
        <w:pStyle w:val="p1"/>
        <w:rPr>
          <w:rFonts w:ascii="Times New Roman" w:hAnsi="Times New Roman"/>
          <w:sz w:val="24"/>
          <w:szCs w:val="24"/>
        </w:rPr>
      </w:pPr>
      <w:r w:rsidRPr="0027472E">
        <w:rPr>
          <w:rFonts w:ascii="Times New Roman" w:hAnsi="Times New Roman"/>
          <w:sz w:val="24"/>
          <w:szCs w:val="24"/>
        </w:rPr>
        <w:t>2022 – 2026</w:t>
      </w:r>
      <w:r w:rsidRPr="0027472E">
        <w:rPr>
          <w:rFonts w:ascii="Times New Roman" w:hAnsi="Times New Roman"/>
          <w:sz w:val="24"/>
          <w:szCs w:val="24"/>
        </w:rPr>
        <w:tab/>
        <w:t>Baylor University, Texas, USA</w:t>
      </w:r>
    </w:p>
    <w:p w14:paraId="71992E0F" w14:textId="62AB60CE" w:rsidR="00CE526C" w:rsidRPr="0027472E" w:rsidRDefault="00CE526C" w:rsidP="00CE526C">
      <w:pPr>
        <w:pStyle w:val="p1"/>
        <w:rPr>
          <w:rFonts w:ascii="Times New Roman" w:hAnsi="Times New Roman"/>
          <w:sz w:val="24"/>
          <w:szCs w:val="24"/>
        </w:rPr>
      </w:pPr>
    </w:p>
    <w:p w14:paraId="24A799CC" w14:textId="351DD7E2" w:rsidR="00CE526C" w:rsidRPr="0027472E" w:rsidRDefault="00CE526C" w:rsidP="00CE526C">
      <w:pPr>
        <w:pStyle w:val="p1"/>
        <w:ind w:left="720" w:firstLine="720"/>
        <w:rPr>
          <w:rFonts w:ascii="Times New Roman" w:hAnsi="Times New Roman"/>
          <w:sz w:val="24"/>
          <w:szCs w:val="24"/>
        </w:rPr>
      </w:pPr>
      <w:r w:rsidRPr="0027472E">
        <w:rPr>
          <w:rFonts w:ascii="Times New Roman" w:hAnsi="Times New Roman"/>
          <w:sz w:val="24"/>
          <w:szCs w:val="24"/>
        </w:rPr>
        <w:t>Ph.D. Entrepreneurship (Expected May 2026)</w:t>
      </w:r>
    </w:p>
    <w:p w14:paraId="198CA8EA" w14:textId="77777777" w:rsidR="00CE526C" w:rsidRPr="0027472E" w:rsidRDefault="00CE526C" w:rsidP="00CE526C">
      <w:pPr>
        <w:pStyle w:val="p1"/>
        <w:ind w:left="720" w:firstLine="720"/>
        <w:rPr>
          <w:rFonts w:ascii="Times New Roman" w:hAnsi="Times New Roman"/>
          <w:sz w:val="24"/>
          <w:szCs w:val="24"/>
        </w:rPr>
      </w:pPr>
    </w:p>
    <w:p w14:paraId="4CDAA5E2" w14:textId="7978E41B" w:rsidR="00CE526C" w:rsidRPr="0027472E" w:rsidRDefault="00CE526C" w:rsidP="00CE526C">
      <w:pPr>
        <w:pStyle w:val="p1"/>
        <w:rPr>
          <w:rFonts w:ascii="Times New Roman" w:hAnsi="Times New Roman"/>
          <w:sz w:val="24"/>
          <w:szCs w:val="24"/>
        </w:rPr>
      </w:pPr>
      <w:r w:rsidRPr="0027472E">
        <w:rPr>
          <w:rFonts w:ascii="Times New Roman" w:hAnsi="Times New Roman"/>
          <w:sz w:val="24"/>
          <w:szCs w:val="24"/>
        </w:rPr>
        <w:t>2017-2020</w:t>
      </w:r>
      <w:r w:rsidRPr="0027472E">
        <w:rPr>
          <w:rFonts w:ascii="Times New Roman" w:hAnsi="Times New Roman"/>
          <w:sz w:val="24"/>
          <w:szCs w:val="24"/>
        </w:rPr>
        <w:tab/>
      </w:r>
      <w:proofErr w:type="gramStart"/>
      <w:r w:rsidRPr="0027472E">
        <w:rPr>
          <w:rFonts w:ascii="Times New Roman" w:hAnsi="Times New Roman"/>
          <w:sz w:val="24"/>
          <w:szCs w:val="24"/>
        </w:rPr>
        <w:t>Bachelor’s Degree in Business and Economics</w:t>
      </w:r>
      <w:proofErr w:type="gramEnd"/>
      <w:r w:rsidRPr="0027472E">
        <w:rPr>
          <w:rFonts w:ascii="Times New Roman" w:hAnsi="Times New Roman"/>
          <w:sz w:val="24"/>
          <w:szCs w:val="24"/>
        </w:rPr>
        <w:t xml:space="preserve"> (2020)</w:t>
      </w:r>
    </w:p>
    <w:p w14:paraId="7B1AB634" w14:textId="77777777" w:rsidR="00CE526C" w:rsidRPr="0027472E" w:rsidRDefault="00CE526C" w:rsidP="00CE526C">
      <w:pPr>
        <w:pStyle w:val="p1"/>
        <w:ind w:left="720" w:firstLine="720"/>
        <w:rPr>
          <w:rFonts w:ascii="Times New Roman" w:hAnsi="Times New Roman"/>
          <w:sz w:val="24"/>
          <w:szCs w:val="24"/>
        </w:rPr>
      </w:pPr>
      <w:r w:rsidRPr="0027472E">
        <w:rPr>
          <w:rFonts w:ascii="Times New Roman" w:hAnsi="Times New Roman"/>
          <w:sz w:val="24"/>
          <w:szCs w:val="24"/>
        </w:rPr>
        <w:t>University of Bologna, Italy</w:t>
      </w:r>
    </w:p>
    <w:p w14:paraId="6775C3C2" w14:textId="77777777" w:rsidR="00CE526C" w:rsidRPr="0027472E" w:rsidRDefault="00CE526C" w:rsidP="00CE526C">
      <w:pPr>
        <w:jc w:val="center"/>
        <w:rPr>
          <w:rFonts w:ascii="Times New Roman" w:hAnsi="Times New Roman" w:cs="Times New Roman"/>
        </w:rPr>
      </w:pPr>
    </w:p>
    <w:p w14:paraId="137BB5BC" w14:textId="77777777" w:rsidR="006903CD" w:rsidRPr="0027472E" w:rsidRDefault="006903CD" w:rsidP="00CE526C">
      <w:pPr>
        <w:jc w:val="center"/>
        <w:rPr>
          <w:rFonts w:ascii="Times New Roman" w:hAnsi="Times New Roman" w:cs="Times New Roman"/>
        </w:rPr>
      </w:pPr>
    </w:p>
    <w:p w14:paraId="36135B46" w14:textId="38C30601" w:rsidR="006903CD" w:rsidRPr="0027472E" w:rsidRDefault="006903CD" w:rsidP="006903CD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27472E">
        <w:rPr>
          <w:rFonts w:ascii="Times New Roman" w:hAnsi="Times New Roman" w:cs="Times New Roman"/>
          <w:b/>
          <w:bCs/>
        </w:rPr>
        <w:t>DISSERTATION</w:t>
      </w:r>
    </w:p>
    <w:p w14:paraId="21E23237" w14:textId="6BEA977A" w:rsidR="006903CD" w:rsidRPr="0027472E" w:rsidRDefault="0086604C" w:rsidP="006903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Crafted Authenticity: </w:t>
      </w:r>
      <w:r w:rsidR="006903CD" w:rsidRPr="0027472E">
        <w:rPr>
          <w:rFonts w:ascii="Times New Roman" w:hAnsi="Times New Roman" w:cs="Times New Roman"/>
        </w:rPr>
        <w:t>Attribute Substitution in Authenticity Judgment Formation</w:t>
      </w:r>
    </w:p>
    <w:p w14:paraId="424B168B" w14:textId="77777777" w:rsidR="006903CD" w:rsidRPr="0027472E" w:rsidRDefault="006903CD" w:rsidP="006903CD">
      <w:pPr>
        <w:rPr>
          <w:rFonts w:ascii="Times New Roman" w:hAnsi="Times New Roman" w:cs="Times New Roman"/>
        </w:rPr>
      </w:pPr>
      <w:r w:rsidRPr="0027472E">
        <w:rPr>
          <w:rFonts w:ascii="Times New Roman" w:hAnsi="Times New Roman" w:cs="Times New Roman"/>
          <w:b/>
          <w:bCs/>
        </w:rPr>
        <w:t>Chair:</w:t>
      </w:r>
      <w:r w:rsidRPr="0027472E">
        <w:rPr>
          <w:rFonts w:ascii="Times New Roman" w:hAnsi="Times New Roman" w:cs="Times New Roman"/>
        </w:rPr>
        <w:t xml:space="preserve"> Dr. David J. </w:t>
      </w:r>
      <w:proofErr w:type="spellStart"/>
      <w:r w:rsidRPr="0027472E">
        <w:rPr>
          <w:rFonts w:ascii="Times New Roman" w:hAnsi="Times New Roman" w:cs="Times New Roman"/>
        </w:rPr>
        <w:t>Scheaf</w:t>
      </w:r>
      <w:proofErr w:type="spellEnd"/>
    </w:p>
    <w:p w14:paraId="59C06668" w14:textId="5971833E" w:rsidR="006903CD" w:rsidRPr="0027472E" w:rsidRDefault="006903CD" w:rsidP="006903CD">
      <w:pPr>
        <w:rPr>
          <w:rFonts w:ascii="Times New Roman" w:hAnsi="Times New Roman" w:cs="Times New Roman"/>
        </w:rPr>
      </w:pPr>
      <w:r w:rsidRPr="0027472E">
        <w:rPr>
          <w:rFonts w:ascii="Times New Roman" w:hAnsi="Times New Roman" w:cs="Times New Roman"/>
          <w:b/>
        </w:rPr>
        <w:t>Committee Members:</w:t>
      </w:r>
      <w:r w:rsidRPr="0027472E">
        <w:rPr>
          <w:rFonts w:ascii="Times New Roman" w:hAnsi="Times New Roman" w:cs="Times New Roman"/>
        </w:rPr>
        <w:t xml:space="preserve">  Dr. Peter Klein, Dr. Rebecca Thornton, Dr. Justin Yan</w:t>
      </w:r>
    </w:p>
    <w:p w14:paraId="403EF20B" w14:textId="77777777" w:rsidR="00935645" w:rsidRPr="0027472E" w:rsidRDefault="00935645" w:rsidP="006903CD">
      <w:pPr>
        <w:rPr>
          <w:rFonts w:ascii="Times New Roman" w:hAnsi="Times New Roman" w:cs="Times New Roman"/>
        </w:rPr>
      </w:pPr>
    </w:p>
    <w:p w14:paraId="29036590" w14:textId="3E7F6DBB" w:rsidR="006903CD" w:rsidRPr="0027472E" w:rsidRDefault="006903CD" w:rsidP="006903CD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27472E">
        <w:rPr>
          <w:rFonts w:ascii="Times New Roman" w:hAnsi="Times New Roman" w:cs="Times New Roman"/>
          <w:b/>
          <w:bCs/>
        </w:rPr>
        <w:t>Research In Progress</w:t>
      </w:r>
    </w:p>
    <w:p w14:paraId="59B2D74E" w14:textId="77777777" w:rsidR="00D73157" w:rsidRPr="0027472E" w:rsidRDefault="00D73157" w:rsidP="00D73157">
      <w:pPr>
        <w:rPr>
          <w:rFonts w:ascii="Times New Roman" w:hAnsi="Times New Roman" w:cs="Times New Roman"/>
          <w:b/>
        </w:rPr>
      </w:pPr>
      <w:r w:rsidRPr="0027472E">
        <w:rPr>
          <w:rFonts w:ascii="Times New Roman" w:hAnsi="Times New Roman" w:cs="Times New Roman"/>
          <w:b/>
        </w:rPr>
        <w:t>Projects in the final write-up stage:</w:t>
      </w:r>
    </w:p>
    <w:p w14:paraId="5E9C29CA" w14:textId="1D4E27CE" w:rsidR="0017024F" w:rsidRPr="0027472E" w:rsidRDefault="0017024F" w:rsidP="0017024F">
      <w:pPr>
        <w:rPr>
          <w:rFonts w:ascii="Times New Roman" w:hAnsi="Times New Roman" w:cs="Times New Roman"/>
        </w:rPr>
      </w:pPr>
      <w:r w:rsidRPr="0027472E">
        <w:rPr>
          <w:rFonts w:ascii="Times New Roman" w:hAnsi="Times New Roman" w:cs="Times New Roman"/>
        </w:rPr>
        <w:t xml:space="preserve">Nicoara, C. </w:t>
      </w:r>
      <w:r w:rsidR="000B5D55">
        <w:rPr>
          <w:rFonts w:ascii="Times New Roman" w:hAnsi="Times New Roman" w:cs="Times New Roman"/>
        </w:rPr>
        <w:t xml:space="preserve">- </w:t>
      </w:r>
      <w:r w:rsidRPr="0027472E">
        <w:rPr>
          <w:rFonts w:ascii="Times New Roman" w:hAnsi="Times New Roman" w:cs="Times New Roman"/>
        </w:rPr>
        <w:t>GenAI in the Creative Industries:</w:t>
      </w:r>
      <w:r w:rsidR="00935645">
        <w:rPr>
          <w:rFonts w:ascii="Times New Roman" w:hAnsi="Times New Roman" w:cs="Times New Roman"/>
        </w:rPr>
        <w:t xml:space="preserve"> Reject and Resubmit at Journal of Business </w:t>
      </w:r>
      <w:proofErr w:type="spellStart"/>
      <w:r w:rsidR="00935645">
        <w:rPr>
          <w:rFonts w:ascii="Times New Roman" w:hAnsi="Times New Roman" w:cs="Times New Roman"/>
        </w:rPr>
        <w:t>Venturing</w:t>
      </w:r>
      <w:proofErr w:type="spellEnd"/>
    </w:p>
    <w:p w14:paraId="5959E560" w14:textId="680040E6" w:rsidR="006903CD" w:rsidRDefault="00D73157" w:rsidP="006903CD">
      <w:pPr>
        <w:rPr>
          <w:rFonts w:ascii="Times New Roman" w:hAnsi="Times New Roman" w:cs="Times New Roman"/>
        </w:rPr>
      </w:pPr>
      <w:r w:rsidRPr="0027472E">
        <w:rPr>
          <w:rFonts w:ascii="Times New Roman" w:hAnsi="Times New Roman" w:cs="Times New Roman"/>
        </w:rPr>
        <w:t>Nicoara, C.</w:t>
      </w:r>
      <w:r w:rsidR="00BA7B29">
        <w:rPr>
          <w:rFonts w:ascii="Times New Roman" w:hAnsi="Times New Roman" w:cs="Times New Roman"/>
        </w:rPr>
        <w:t xml:space="preserve">, Chen, J. </w:t>
      </w:r>
      <w:r w:rsidR="000B5D55">
        <w:rPr>
          <w:rFonts w:ascii="Times New Roman" w:hAnsi="Times New Roman" w:cs="Times New Roman"/>
        </w:rPr>
        <w:t xml:space="preserve">- </w:t>
      </w:r>
      <w:r w:rsidR="00811F40" w:rsidRPr="0027472E">
        <w:rPr>
          <w:rFonts w:ascii="Times New Roman" w:hAnsi="Times New Roman" w:cs="Times New Roman"/>
        </w:rPr>
        <w:t xml:space="preserve">A </w:t>
      </w:r>
      <w:r w:rsidRPr="0027472E">
        <w:rPr>
          <w:rFonts w:ascii="Times New Roman" w:hAnsi="Times New Roman" w:cs="Times New Roman"/>
        </w:rPr>
        <w:t>F</w:t>
      </w:r>
      <w:r w:rsidR="00811F40" w:rsidRPr="0027472E">
        <w:rPr>
          <w:rFonts w:ascii="Times New Roman" w:hAnsi="Times New Roman" w:cs="Times New Roman"/>
        </w:rPr>
        <w:t xml:space="preserve">ormal </w:t>
      </w:r>
      <w:r w:rsidRPr="0027472E">
        <w:rPr>
          <w:rFonts w:ascii="Times New Roman" w:hAnsi="Times New Roman" w:cs="Times New Roman"/>
        </w:rPr>
        <w:t>M</w:t>
      </w:r>
      <w:r w:rsidR="00811F40" w:rsidRPr="0027472E">
        <w:rPr>
          <w:rFonts w:ascii="Times New Roman" w:hAnsi="Times New Roman" w:cs="Times New Roman"/>
        </w:rPr>
        <w:t xml:space="preserve">odel of </w:t>
      </w:r>
      <w:r w:rsidRPr="0027472E">
        <w:rPr>
          <w:rFonts w:ascii="Times New Roman" w:hAnsi="Times New Roman" w:cs="Times New Roman"/>
        </w:rPr>
        <w:t>S</w:t>
      </w:r>
      <w:r w:rsidR="00FF7969" w:rsidRPr="0027472E">
        <w:rPr>
          <w:rFonts w:ascii="Times New Roman" w:hAnsi="Times New Roman" w:cs="Times New Roman"/>
        </w:rPr>
        <w:t xml:space="preserve">trategic </w:t>
      </w:r>
      <w:r w:rsidRPr="0027472E">
        <w:rPr>
          <w:rFonts w:ascii="Times New Roman" w:hAnsi="Times New Roman" w:cs="Times New Roman"/>
        </w:rPr>
        <w:t>R</w:t>
      </w:r>
      <w:r w:rsidR="00FF7969" w:rsidRPr="0027472E">
        <w:rPr>
          <w:rFonts w:ascii="Times New Roman" w:hAnsi="Times New Roman" w:cs="Times New Roman"/>
        </w:rPr>
        <w:t xml:space="preserve">enewals and </w:t>
      </w:r>
      <w:r w:rsidRPr="0027472E">
        <w:rPr>
          <w:rFonts w:ascii="Times New Roman" w:hAnsi="Times New Roman" w:cs="Times New Roman"/>
        </w:rPr>
        <w:t>A</w:t>
      </w:r>
      <w:r w:rsidR="00811F40" w:rsidRPr="0027472E">
        <w:rPr>
          <w:rFonts w:ascii="Times New Roman" w:hAnsi="Times New Roman" w:cs="Times New Roman"/>
        </w:rPr>
        <w:t>uthenticit</w:t>
      </w:r>
      <w:r w:rsidR="00FF7969" w:rsidRPr="0027472E">
        <w:rPr>
          <w:rFonts w:ascii="Times New Roman" w:hAnsi="Times New Roman" w:cs="Times New Roman"/>
        </w:rPr>
        <w:t xml:space="preserve">y </w:t>
      </w:r>
      <w:r w:rsidRPr="0027472E">
        <w:rPr>
          <w:rFonts w:ascii="Times New Roman" w:hAnsi="Times New Roman" w:cs="Times New Roman"/>
        </w:rPr>
        <w:t>R</w:t>
      </w:r>
      <w:r w:rsidR="00FF7969" w:rsidRPr="0027472E">
        <w:rPr>
          <w:rFonts w:ascii="Times New Roman" w:hAnsi="Times New Roman" w:cs="Times New Roman"/>
        </w:rPr>
        <w:t xml:space="preserve">esets </w:t>
      </w:r>
    </w:p>
    <w:p w14:paraId="3A6E63D7" w14:textId="19D5B514" w:rsidR="00406DA1" w:rsidRDefault="000014A5" w:rsidP="006903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Mazzoni</w:t>
      </w:r>
      <w:r w:rsidR="000B5D55">
        <w:rPr>
          <w:rFonts w:ascii="Times New Roman" w:hAnsi="Times New Roman" w:cs="Times New Roman"/>
        </w:rPr>
        <w:t xml:space="preserve"> J.F.</w:t>
      </w:r>
      <w:r>
        <w:rPr>
          <w:rFonts w:ascii="Times New Roman" w:hAnsi="Times New Roman" w:cs="Times New Roman"/>
        </w:rPr>
        <w:t>,</w:t>
      </w:r>
      <w:r w:rsidR="000B5D5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Brown</w:t>
      </w:r>
      <w:r w:rsidR="000B5D55">
        <w:rPr>
          <w:rFonts w:ascii="Times New Roman" w:hAnsi="Times New Roman" w:cs="Times New Roman"/>
        </w:rPr>
        <w:t xml:space="preserve"> </w:t>
      </w:r>
      <w:proofErr w:type="gramStart"/>
      <w:r w:rsidR="000B5D55">
        <w:rPr>
          <w:rFonts w:ascii="Times New Roman" w:hAnsi="Times New Roman" w:cs="Times New Roman"/>
        </w:rPr>
        <w:t xml:space="preserve">A. </w:t>
      </w:r>
      <w:r>
        <w:rPr>
          <w:rFonts w:ascii="Times New Roman" w:hAnsi="Times New Roman" w:cs="Times New Roman"/>
        </w:rPr>
        <w:t>,</w:t>
      </w:r>
      <w:proofErr w:type="gramEnd"/>
      <w:r w:rsidR="000B5D5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Koch</w:t>
      </w:r>
      <w:r w:rsidR="000B5D55">
        <w:rPr>
          <w:rFonts w:ascii="Times New Roman" w:hAnsi="Times New Roman" w:cs="Times New Roman"/>
        </w:rPr>
        <w:t xml:space="preserve"> H.</w:t>
      </w:r>
      <w:r>
        <w:rPr>
          <w:rFonts w:ascii="Times New Roman" w:hAnsi="Times New Roman" w:cs="Times New Roman"/>
        </w:rPr>
        <w:t>, Nicoara</w:t>
      </w:r>
      <w:r w:rsidR="000B5D55">
        <w:rPr>
          <w:rFonts w:ascii="Times New Roman" w:hAnsi="Times New Roman" w:cs="Times New Roman"/>
        </w:rPr>
        <w:t xml:space="preserve"> C.</w:t>
      </w:r>
      <w:r>
        <w:rPr>
          <w:rFonts w:ascii="Times New Roman" w:hAnsi="Times New Roman" w:cs="Times New Roman"/>
        </w:rPr>
        <w:t xml:space="preserve"> </w:t>
      </w:r>
      <w:r w:rsidR="000B5D5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 paper on NIL rules for student athletes</w:t>
      </w:r>
    </w:p>
    <w:p w14:paraId="7E3F1F69" w14:textId="77777777" w:rsidR="00B415A4" w:rsidRPr="0027472E" w:rsidRDefault="00B415A4" w:rsidP="006903CD">
      <w:pPr>
        <w:rPr>
          <w:rFonts w:ascii="Times New Roman" w:hAnsi="Times New Roman" w:cs="Times New Roman"/>
        </w:rPr>
      </w:pPr>
    </w:p>
    <w:p w14:paraId="1628BD18" w14:textId="77777777" w:rsidR="00D73157" w:rsidRPr="0027472E" w:rsidRDefault="00D73157" w:rsidP="00D73157">
      <w:pPr>
        <w:rPr>
          <w:rFonts w:ascii="Times New Roman" w:hAnsi="Times New Roman" w:cs="Times New Roman"/>
          <w:b/>
        </w:rPr>
      </w:pPr>
      <w:r w:rsidRPr="0027472E">
        <w:rPr>
          <w:rFonts w:ascii="Times New Roman" w:hAnsi="Times New Roman" w:cs="Times New Roman"/>
          <w:b/>
        </w:rPr>
        <w:t>Projects in the data collection/analysis stage:</w:t>
      </w:r>
    </w:p>
    <w:p w14:paraId="0B534FCA" w14:textId="02C5186D" w:rsidR="00D73157" w:rsidRPr="0027472E" w:rsidRDefault="00D73157" w:rsidP="006903CD">
      <w:pPr>
        <w:rPr>
          <w:rFonts w:ascii="Times New Roman" w:hAnsi="Times New Roman" w:cs="Times New Roman"/>
        </w:rPr>
      </w:pPr>
      <w:r w:rsidRPr="0027472E">
        <w:rPr>
          <w:rFonts w:ascii="Times New Roman" w:hAnsi="Times New Roman" w:cs="Times New Roman"/>
        </w:rPr>
        <w:t xml:space="preserve">Nicoara, C. The Public B Corporation: Navigating Stakeholder Commitments and Shareholder Expectations </w:t>
      </w:r>
    </w:p>
    <w:p w14:paraId="5BA0651E" w14:textId="77777777" w:rsidR="00D73157" w:rsidRPr="0027472E" w:rsidRDefault="00D73157" w:rsidP="006903CD">
      <w:pPr>
        <w:rPr>
          <w:rFonts w:ascii="Times New Roman" w:hAnsi="Times New Roman" w:cs="Times New Roman"/>
        </w:rPr>
      </w:pPr>
    </w:p>
    <w:p w14:paraId="079323A9" w14:textId="1F3EFECB" w:rsidR="00D73157" w:rsidRPr="0027472E" w:rsidRDefault="00D73157" w:rsidP="006903CD">
      <w:pPr>
        <w:rPr>
          <w:rFonts w:ascii="Times New Roman" w:hAnsi="Times New Roman" w:cs="Times New Roman"/>
          <w:b/>
          <w:bCs/>
        </w:rPr>
      </w:pPr>
      <w:r w:rsidRPr="0027472E">
        <w:rPr>
          <w:rFonts w:ascii="Times New Roman" w:hAnsi="Times New Roman" w:cs="Times New Roman"/>
          <w:b/>
          <w:bCs/>
        </w:rPr>
        <w:t>TEACHING</w:t>
      </w:r>
    </w:p>
    <w:p w14:paraId="35F27183" w14:textId="77777777" w:rsidR="00D73157" w:rsidRPr="0027472E" w:rsidRDefault="00D73157" w:rsidP="006903CD">
      <w:pPr>
        <w:rPr>
          <w:rFonts w:ascii="Times New Roman" w:hAnsi="Times New Roman" w:cs="Times New Roman"/>
        </w:rPr>
      </w:pPr>
      <w:r w:rsidRPr="0027472E">
        <w:rPr>
          <w:rFonts w:ascii="Times New Roman" w:hAnsi="Times New Roman" w:cs="Times New Roman"/>
        </w:rPr>
        <w:t>Instructor For Strategic Management, Baylor University</w:t>
      </w:r>
    </w:p>
    <w:p w14:paraId="6C778BD3" w14:textId="22BFDF9E" w:rsidR="00D73157" w:rsidRPr="0027472E" w:rsidRDefault="00D73157" w:rsidP="006903CD">
      <w:pPr>
        <w:rPr>
          <w:rFonts w:ascii="Times New Roman" w:hAnsi="Times New Roman" w:cs="Times New Roman"/>
        </w:rPr>
      </w:pPr>
      <w:r w:rsidRPr="0027472E">
        <w:rPr>
          <w:rFonts w:ascii="Times New Roman" w:hAnsi="Times New Roman" w:cs="Times New Roman"/>
        </w:rPr>
        <w:t xml:space="preserve">Spring 2025. </w:t>
      </w:r>
    </w:p>
    <w:p w14:paraId="6F109FD9" w14:textId="77777777" w:rsidR="00D73157" w:rsidRPr="0027472E" w:rsidRDefault="00D73157" w:rsidP="006903CD">
      <w:pPr>
        <w:rPr>
          <w:rFonts w:ascii="Times New Roman" w:hAnsi="Times New Roman" w:cs="Times New Roman"/>
        </w:rPr>
      </w:pPr>
    </w:p>
    <w:p w14:paraId="53C015BB" w14:textId="6F867B9C" w:rsidR="00D73157" w:rsidRPr="0027472E" w:rsidRDefault="00D73157" w:rsidP="006903CD">
      <w:pPr>
        <w:rPr>
          <w:rFonts w:ascii="Times New Roman" w:hAnsi="Times New Roman" w:cs="Times New Roman"/>
          <w:b/>
          <w:bCs/>
        </w:rPr>
      </w:pPr>
      <w:r w:rsidRPr="0027472E">
        <w:rPr>
          <w:rFonts w:ascii="Times New Roman" w:hAnsi="Times New Roman" w:cs="Times New Roman"/>
          <w:b/>
          <w:bCs/>
        </w:rPr>
        <w:t>CON</w:t>
      </w:r>
      <w:r w:rsidR="00422F73" w:rsidRPr="0027472E">
        <w:rPr>
          <w:rFonts w:ascii="Times New Roman" w:hAnsi="Times New Roman" w:cs="Times New Roman"/>
          <w:b/>
          <w:bCs/>
        </w:rPr>
        <w:t>FE</w:t>
      </w:r>
      <w:r w:rsidRPr="0027472E">
        <w:rPr>
          <w:rFonts w:ascii="Times New Roman" w:hAnsi="Times New Roman" w:cs="Times New Roman"/>
          <w:b/>
          <w:bCs/>
        </w:rPr>
        <w:t>RENCES</w:t>
      </w:r>
    </w:p>
    <w:p w14:paraId="2DA3F478" w14:textId="6D5AE247" w:rsidR="00D73157" w:rsidRDefault="00D73157" w:rsidP="006903CD">
      <w:pPr>
        <w:rPr>
          <w:rFonts w:ascii="Times New Roman" w:hAnsi="Times New Roman" w:cs="Times New Roman"/>
        </w:rPr>
      </w:pPr>
      <w:r w:rsidRPr="0027472E">
        <w:rPr>
          <w:rFonts w:ascii="Times New Roman" w:hAnsi="Times New Roman" w:cs="Times New Roman"/>
        </w:rPr>
        <w:t>Markets And Management Conference 2024-2025 (Florida Atlantic University, Baylor University, University of Maryland)</w:t>
      </w:r>
    </w:p>
    <w:p w14:paraId="301D5246" w14:textId="77777777" w:rsidR="00A445E5" w:rsidRDefault="00A445E5" w:rsidP="00A445E5">
      <w:pPr>
        <w:rPr>
          <w:rFonts w:ascii="Times New Roman" w:hAnsi="Times New Roman" w:cs="Times New Roman"/>
        </w:rPr>
      </w:pPr>
    </w:p>
    <w:p w14:paraId="6FEA22B1" w14:textId="486FAC7C" w:rsidR="00A445E5" w:rsidRPr="0040305B" w:rsidRDefault="00A445E5" w:rsidP="00A445E5">
      <w:pPr>
        <w:rPr>
          <w:rFonts w:ascii="Times New Roman" w:hAnsi="Times New Roman" w:cs="Times New Roman"/>
          <w:b/>
          <w:bCs/>
        </w:rPr>
      </w:pPr>
      <w:r w:rsidRPr="0040305B">
        <w:rPr>
          <w:rFonts w:ascii="Times New Roman" w:hAnsi="Times New Roman" w:cs="Times New Roman"/>
          <w:b/>
          <w:bCs/>
        </w:rPr>
        <w:t>OTHER</w:t>
      </w:r>
      <w:r w:rsidR="00781255">
        <w:rPr>
          <w:rFonts w:ascii="Times New Roman" w:hAnsi="Times New Roman" w:cs="Times New Roman"/>
          <w:b/>
          <w:bCs/>
        </w:rPr>
        <w:t xml:space="preserve"> APPLIED RESEARCH PROJECTS</w:t>
      </w:r>
    </w:p>
    <w:p w14:paraId="0441C349" w14:textId="77777777" w:rsidR="00A445E5" w:rsidRPr="0040305B" w:rsidRDefault="00A445E5" w:rsidP="00A445E5">
      <w:pPr>
        <w:rPr>
          <w:rFonts w:ascii="Times New Roman" w:hAnsi="Times New Roman" w:cs="Times New Roman"/>
        </w:rPr>
      </w:pPr>
      <w:hyperlink r:id="rId7" w:history="1">
        <w:r w:rsidRPr="0040305B">
          <w:rPr>
            <w:rStyle w:val="Hyperlink"/>
            <w:rFonts w:ascii="Times New Roman" w:hAnsi="Times New Roman" w:cs="Times New Roman"/>
          </w:rPr>
          <w:t>App Prototype Development</w:t>
        </w:r>
      </w:hyperlink>
    </w:p>
    <w:p w14:paraId="4C428CB8" w14:textId="77777777" w:rsidR="00A445E5" w:rsidRPr="0027472E" w:rsidRDefault="00A445E5" w:rsidP="006903CD">
      <w:pPr>
        <w:rPr>
          <w:rFonts w:ascii="Times New Roman" w:hAnsi="Times New Roman" w:cs="Times New Roman"/>
        </w:rPr>
      </w:pPr>
    </w:p>
    <w:sectPr w:rsidR="00A445E5" w:rsidRPr="00274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C74FA"/>
    <w:multiLevelType w:val="hybridMultilevel"/>
    <w:tmpl w:val="F7CC03D4"/>
    <w:lvl w:ilvl="0" w:tplc="1256C67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866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6C"/>
    <w:rsid w:val="000014A5"/>
    <w:rsid w:val="000A557C"/>
    <w:rsid w:val="000B5D55"/>
    <w:rsid w:val="0017024F"/>
    <w:rsid w:val="001C6655"/>
    <w:rsid w:val="0027472E"/>
    <w:rsid w:val="0040305B"/>
    <w:rsid w:val="00406DA1"/>
    <w:rsid w:val="00422F73"/>
    <w:rsid w:val="004D0556"/>
    <w:rsid w:val="006903CD"/>
    <w:rsid w:val="00693405"/>
    <w:rsid w:val="007235DB"/>
    <w:rsid w:val="00765EA1"/>
    <w:rsid w:val="00781255"/>
    <w:rsid w:val="00811F40"/>
    <w:rsid w:val="0086604C"/>
    <w:rsid w:val="008C6BE6"/>
    <w:rsid w:val="00935645"/>
    <w:rsid w:val="00967EA0"/>
    <w:rsid w:val="00A445E5"/>
    <w:rsid w:val="00A905F8"/>
    <w:rsid w:val="00AA5F10"/>
    <w:rsid w:val="00B4071E"/>
    <w:rsid w:val="00B415A4"/>
    <w:rsid w:val="00BA7B29"/>
    <w:rsid w:val="00CE526C"/>
    <w:rsid w:val="00D73157"/>
    <w:rsid w:val="00E67C9A"/>
    <w:rsid w:val="00FF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BA8D3"/>
  <w15:chartTrackingRefBased/>
  <w15:docId w15:val="{4A212CEF-64BD-994E-8CC9-065A5420F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26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E526C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character" w:customStyle="1" w:styleId="s1">
    <w:name w:val="s1"/>
    <w:basedOn w:val="DefaultParagraphFont"/>
    <w:rsid w:val="00CE526C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CE526C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CE526C"/>
    <w:rPr>
      <w:rFonts w:ascii="Arial" w:hAnsi="Arial" w:cs="Arial" w:hint="default"/>
      <w:sz w:val="17"/>
      <w:szCs w:val="17"/>
    </w:rPr>
  </w:style>
  <w:style w:type="table" w:styleId="TableGrid">
    <w:name w:val="Table Grid"/>
    <w:basedOn w:val="TableNormal"/>
    <w:uiPriority w:val="39"/>
    <w:rsid w:val="00D731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A55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5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55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ardrobe-logic.web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corina-nicoara-6bb4b0170" TargetMode="External"/><Relationship Id="rId5" Type="http://schemas.openxmlformats.org/officeDocument/2006/relationships/hyperlink" Target="https://ncorina.github.io/Corina_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Nicoara, Corina</dc:creator>
  <cp:keywords/>
  <dc:description/>
  <cp:lastModifiedBy>Nicoara, Corina</cp:lastModifiedBy>
  <cp:revision>22</cp:revision>
  <dcterms:created xsi:type="dcterms:W3CDTF">2025-05-20T15:41:00Z</dcterms:created>
  <dcterms:modified xsi:type="dcterms:W3CDTF">2025-07-11T17:34:00Z</dcterms:modified>
</cp:coreProperties>
</file>