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66677" w14:textId="77777777" w:rsidR="00D92B3B" w:rsidRDefault="00D92B3B" w:rsidP="00D92B3B">
      <w:pPr>
        <w:spacing w:after="0"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037FD41" wp14:editId="0EFB8A6C">
            <wp:simplePos x="0" y="0"/>
            <wp:positionH relativeFrom="column">
              <wp:posOffset>1047750</wp:posOffset>
            </wp:positionH>
            <wp:positionV relativeFrom="paragraph">
              <wp:posOffset>-132878</wp:posOffset>
            </wp:positionV>
            <wp:extent cx="728282" cy="72828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rist registered logo b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282" cy="728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  <w:sz w:val="24"/>
          <w:szCs w:val="24"/>
        </w:rPr>
        <w:t>Republic of the Philippines</w:t>
      </w:r>
    </w:p>
    <w:p w14:paraId="08C5EAA1" w14:textId="77777777" w:rsidR="00D92B3B" w:rsidRDefault="00D92B3B" w:rsidP="00D92B3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C24DC">
        <w:rPr>
          <w:rFonts w:ascii="Arial" w:hAnsi="Arial" w:cs="Arial"/>
          <w:b/>
          <w:sz w:val="24"/>
          <w:szCs w:val="24"/>
        </w:rPr>
        <w:t>EULOGIO “AMANG” RODRIGUEZ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C24DC">
        <w:rPr>
          <w:rFonts w:ascii="Arial" w:hAnsi="Arial" w:cs="Arial"/>
          <w:b/>
          <w:sz w:val="24"/>
          <w:szCs w:val="24"/>
        </w:rPr>
        <w:t>INSTITUTE OF SCIENCE AND TECHNOLOGY</w:t>
      </w:r>
    </w:p>
    <w:p w14:paraId="2BC6DEA8" w14:textId="77777777" w:rsidR="00D92B3B" w:rsidRPr="002C7245" w:rsidRDefault="00D92B3B" w:rsidP="00D92B3B">
      <w:pPr>
        <w:jc w:val="center"/>
        <w:rPr>
          <w:i/>
        </w:rPr>
      </w:pPr>
      <w:proofErr w:type="spellStart"/>
      <w:r>
        <w:rPr>
          <w:rFonts w:ascii="Arial" w:hAnsi="Arial" w:cs="Arial"/>
          <w:i/>
          <w:sz w:val="24"/>
          <w:szCs w:val="24"/>
        </w:rPr>
        <w:t>Nagtahan</w:t>
      </w:r>
      <w:proofErr w:type="spellEnd"/>
      <w:r>
        <w:rPr>
          <w:rFonts w:ascii="Arial" w:hAnsi="Arial" w:cs="Arial"/>
          <w:b/>
          <w:sz w:val="24"/>
        </w:rPr>
        <w:t xml:space="preserve">, </w:t>
      </w:r>
      <w:r>
        <w:rPr>
          <w:rFonts w:ascii="Arial" w:hAnsi="Arial" w:cs="Arial"/>
          <w:i/>
          <w:sz w:val="24"/>
        </w:rPr>
        <w:t>Sampaloc, Manila</w:t>
      </w:r>
    </w:p>
    <w:tbl>
      <w:tblPr>
        <w:tblStyle w:val="TableGrid"/>
        <w:tblW w:w="15615" w:type="dxa"/>
        <w:tblLayout w:type="fixed"/>
        <w:tblLook w:val="04A0" w:firstRow="1" w:lastRow="0" w:firstColumn="1" w:lastColumn="0" w:noHBand="0" w:noVBand="1"/>
      </w:tblPr>
      <w:tblGrid>
        <w:gridCol w:w="2718"/>
        <w:gridCol w:w="449"/>
        <w:gridCol w:w="1584"/>
        <w:gridCol w:w="2059"/>
        <w:gridCol w:w="1488"/>
        <w:gridCol w:w="1204"/>
        <w:gridCol w:w="1773"/>
        <w:gridCol w:w="697"/>
        <w:gridCol w:w="81"/>
        <w:gridCol w:w="617"/>
        <w:gridCol w:w="53"/>
        <w:gridCol w:w="645"/>
        <w:gridCol w:w="25"/>
        <w:gridCol w:w="673"/>
        <w:gridCol w:w="1549"/>
      </w:tblGrid>
      <w:tr w:rsidR="00FA59EF" w14:paraId="6F1AE21F" w14:textId="77777777" w:rsidTr="00FC43C0">
        <w:tc>
          <w:tcPr>
            <w:tcW w:w="15615" w:type="dxa"/>
            <w:gridSpan w:val="15"/>
          </w:tcPr>
          <w:p w14:paraId="0758A767" w14:textId="4B4DEE9C" w:rsidR="00FA59EF" w:rsidRPr="00D92B3B" w:rsidRDefault="00D17BB5" w:rsidP="004C486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caps/>
              </w:rPr>
              <w:t xml:space="preserve">INDIVIDUAL </w:t>
            </w:r>
            <w:r w:rsidR="00FA59EF" w:rsidRPr="00D92B3B">
              <w:rPr>
                <w:rFonts w:ascii="Arial Narrow" w:hAnsi="Arial Narrow"/>
                <w:b/>
                <w:caps/>
              </w:rPr>
              <w:t>performance commitment review</w:t>
            </w:r>
          </w:p>
        </w:tc>
      </w:tr>
      <w:tr w:rsidR="00FA59EF" w14:paraId="0D55F4CD" w14:textId="77777777" w:rsidTr="00FC43C0">
        <w:tc>
          <w:tcPr>
            <w:tcW w:w="15615" w:type="dxa"/>
            <w:gridSpan w:val="15"/>
          </w:tcPr>
          <w:p w14:paraId="7561B8F1" w14:textId="77777777" w:rsidR="00FA59EF" w:rsidRDefault="00FA59EF" w:rsidP="00D92B3B">
            <w:pPr>
              <w:rPr>
                <w:rFonts w:ascii="Arial Narrow" w:hAnsi="Arial Narrow"/>
              </w:rPr>
            </w:pPr>
          </w:p>
          <w:p w14:paraId="4100F527" w14:textId="01CAFF00" w:rsidR="00FA59EF" w:rsidRDefault="00FA59EF" w:rsidP="00D92B3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ab/>
              <w:t xml:space="preserve">I, </w:t>
            </w:r>
            <w:r w:rsidR="00A86EBC">
              <w:rPr>
                <w:rFonts w:ascii="Arial Narrow" w:hAnsi="Arial Narrow"/>
              </w:rPr>
              <w:t xml:space="preserve">Engr. </w:t>
            </w:r>
            <w:r w:rsidR="005B0491">
              <w:rPr>
                <w:rFonts w:ascii="Arial Narrow" w:hAnsi="Arial Narrow"/>
                <w:u w:val="single"/>
              </w:rPr>
              <w:t>RONALD B. BARAL</w:t>
            </w:r>
            <w:r>
              <w:rPr>
                <w:rFonts w:ascii="Arial Narrow" w:hAnsi="Arial Narrow"/>
              </w:rPr>
              <w:t xml:space="preserve">, </w:t>
            </w:r>
            <w:r w:rsidR="005B0491">
              <w:rPr>
                <w:rFonts w:ascii="Arial Narrow" w:hAnsi="Arial Narrow"/>
              </w:rPr>
              <w:t xml:space="preserve">In-Charge </w:t>
            </w:r>
            <w:bookmarkStart w:id="0" w:name="_GoBack"/>
            <w:bookmarkEnd w:id="0"/>
            <w:r w:rsidR="00B642CE">
              <w:rPr>
                <w:rFonts w:ascii="Arial Narrow" w:hAnsi="Arial Narrow"/>
              </w:rPr>
              <w:t>for</w:t>
            </w:r>
            <w:r w:rsidR="005B0491">
              <w:rPr>
                <w:rFonts w:ascii="Arial Narrow" w:hAnsi="Arial Narrow"/>
              </w:rPr>
              <w:t xml:space="preserve"> User, System Support and Information Security</w:t>
            </w:r>
            <w:r w:rsidR="007264BD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 xml:space="preserve">of the EARIST commit to deliver and agree to be rated on the attainment of the following targets in accordance with the indicated measures for the period </w:t>
            </w:r>
            <w:r w:rsidRPr="009F3FDB">
              <w:rPr>
                <w:rFonts w:ascii="Arial Narrow" w:hAnsi="Arial Narrow"/>
                <w:b/>
              </w:rPr>
              <w:t>January to December 20</w:t>
            </w:r>
            <w:r w:rsidR="004C486C">
              <w:rPr>
                <w:rFonts w:ascii="Arial Narrow" w:hAnsi="Arial Narrow"/>
                <w:b/>
              </w:rPr>
              <w:t>20</w:t>
            </w:r>
            <w:r>
              <w:rPr>
                <w:rFonts w:ascii="Arial Narrow" w:hAnsi="Arial Narrow"/>
              </w:rPr>
              <w:t>.</w:t>
            </w:r>
          </w:p>
          <w:p w14:paraId="5CC9BFE5" w14:textId="77777777" w:rsidR="00FA59EF" w:rsidRDefault="00FA59EF" w:rsidP="00D92B3B">
            <w:pPr>
              <w:rPr>
                <w:rFonts w:ascii="Arial Narrow" w:hAnsi="Arial Narrow"/>
              </w:rPr>
            </w:pPr>
          </w:p>
          <w:p w14:paraId="42D38F28" w14:textId="7FCFE4E7" w:rsidR="00FA59EF" w:rsidRDefault="00FA59EF" w:rsidP="00D92B3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  <w:t>______________________________</w:t>
            </w:r>
            <w:r w:rsidR="005B0491">
              <w:rPr>
                <w:rFonts w:ascii="Arial Narrow" w:hAnsi="Arial Narrow"/>
              </w:rPr>
              <w:t xml:space="preserve">                             </w:t>
            </w:r>
            <w:r>
              <w:rPr>
                <w:rFonts w:ascii="Arial Narrow" w:hAnsi="Arial Narrow"/>
              </w:rPr>
              <w:t>_____________________</w:t>
            </w:r>
          </w:p>
          <w:p w14:paraId="4927B8A3" w14:textId="77777777" w:rsidR="00FA59EF" w:rsidRDefault="00FA59EF" w:rsidP="00D92B3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  <w:t xml:space="preserve">                       Signature     </w:t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  <w:t xml:space="preserve">                   Date</w:t>
            </w:r>
          </w:p>
          <w:p w14:paraId="13E32D85" w14:textId="77777777" w:rsidR="00FA59EF" w:rsidRDefault="00FA59EF" w:rsidP="00D92B3B">
            <w:pPr>
              <w:rPr>
                <w:rFonts w:ascii="Arial Narrow" w:hAnsi="Arial Narrow"/>
              </w:rPr>
            </w:pPr>
          </w:p>
        </w:tc>
      </w:tr>
      <w:tr w:rsidR="00FA59EF" w14:paraId="66F23E01" w14:textId="77777777" w:rsidTr="00FC43C0">
        <w:tc>
          <w:tcPr>
            <w:tcW w:w="15615" w:type="dxa"/>
            <w:gridSpan w:val="15"/>
          </w:tcPr>
          <w:p w14:paraId="359D19C4" w14:textId="77777777" w:rsidR="00FA59EF" w:rsidRPr="00D92B3B" w:rsidRDefault="00FA59EF" w:rsidP="00D92B3B">
            <w:pPr>
              <w:rPr>
                <w:rFonts w:ascii="Arial Narrow" w:hAnsi="Arial Narrow"/>
                <w:b/>
              </w:rPr>
            </w:pPr>
            <w:r w:rsidRPr="00D92B3B">
              <w:rPr>
                <w:rFonts w:ascii="Arial Narrow" w:hAnsi="Arial Narrow"/>
                <w:b/>
              </w:rPr>
              <w:t>Approved by:</w:t>
            </w:r>
          </w:p>
        </w:tc>
      </w:tr>
      <w:tr w:rsidR="00FA59EF" w14:paraId="0890468C" w14:textId="77777777" w:rsidTr="00FC43C0">
        <w:tc>
          <w:tcPr>
            <w:tcW w:w="15615" w:type="dxa"/>
            <w:gridSpan w:val="15"/>
          </w:tcPr>
          <w:p w14:paraId="7641A957" w14:textId="77777777" w:rsidR="00FA59EF" w:rsidRDefault="00FA59EF" w:rsidP="00D92B3B">
            <w:pPr>
              <w:rPr>
                <w:rFonts w:ascii="Arial Narrow" w:hAnsi="Arial Narrow"/>
              </w:rPr>
            </w:pPr>
          </w:p>
          <w:p w14:paraId="500A6DE8" w14:textId="77777777" w:rsidR="00FA59EF" w:rsidRDefault="00FA59EF" w:rsidP="00D92B3B">
            <w:pPr>
              <w:rPr>
                <w:rFonts w:ascii="Arial Narrow" w:hAnsi="Arial Narrow"/>
              </w:rPr>
            </w:pPr>
          </w:p>
          <w:p w14:paraId="3B274E80" w14:textId="77777777" w:rsidR="00FA59EF" w:rsidRDefault="00FA59EF" w:rsidP="00D92B3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  <w:t xml:space="preserve">           </w:t>
            </w:r>
            <w:r w:rsidRPr="009F3FDB">
              <w:rPr>
                <w:rFonts w:ascii="Arial Narrow" w:hAnsi="Arial Narrow"/>
                <w:b/>
              </w:rPr>
              <w:t>Dr. GRANT B. CORNELL</w:t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  <w:t>______________________</w:t>
            </w:r>
          </w:p>
          <w:p w14:paraId="6DFB4995" w14:textId="77777777" w:rsidR="00FA59EF" w:rsidRDefault="00FA59EF" w:rsidP="00D92B3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  <w:t xml:space="preserve">                            </w:t>
            </w:r>
            <w:r w:rsidR="004C486C">
              <w:rPr>
                <w:rFonts w:ascii="Arial Narrow" w:hAnsi="Arial Narrow"/>
              </w:rPr>
              <w:t>VPREIA</w:t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  <w:t xml:space="preserve">                  Date</w:t>
            </w:r>
          </w:p>
          <w:p w14:paraId="5C42C519" w14:textId="77777777" w:rsidR="00FA59EF" w:rsidRDefault="00FA59EF" w:rsidP="00D92B3B">
            <w:pPr>
              <w:rPr>
                <w:rFonts w:ascii="Arial Narrow" w:hAnsi="Arial Narrow"/>
              </w:rPr>
            </w:pPr>
          </w:p>
        </w:tc>
      </w:tr>
      <w:tr w:rsidR="00FA59EF" w14:paraId="76E60C04" w14:textId="77777777" w:rsidTr="004A2A8B">
        <w:tc>
          <w:tcPr>
            <w:tcW w:w="2718" w:type="dxa"/>
          </w:tcPr>
          <w:p w14:paraId="21EF2302" w14:textId="77777777" w:rsidR="00FA59EF" w:rsidRDefault="00FA59EF" w:rsidP="00D92B3B">
            <w:pPr>
              <w:rPr>
                <w:rFonts w:ascii="Arial Narrow" w:hAnsi="Arial Narrow"/>
              </w:rPr>
            </w:pPr>
          </w:p>
          <w:p w14:paraId="6E1EB567" w14:textId="77777777" w:rsidR="00FA59EF" w:rsidRDefault="00FA59EF" w:rsidP="00D92B3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Legend:</w:t>
            </w:r>
          </w:p>
          <w:p w14:paraId="2B221AAB" w14:textId="77777777" w:rsidR="00FA59EF" w:rsidRDefault="00FA59EF" w:rsidP="00525C5F">
            <w:pPr>
              <w:ind w:firstLine="360"/>
              <w:rPr>
                <w:rFonts w:ascii="Arial Narrow" w:hAnsi="Arial Narrow"/>
                <w:b/>
              </w:rPr>
            </w:pPr>
          </w:p>
          <w:p w14:paraId="5665DB7A" w14:textId="15735EFA" w:rsidR="00FA59EF" w:rsidRDefault="00FA59EF" w:rsidP="00525C5F">
            <w:pPr>
              <w:ind w:firstLine="360"/>
              <w:rPr>
                <w:rFonts w:ascii="Arial Narrow" w:hAnsi="Arial Narrow"/>
              </w:rPr>
            </w:pPr>
            <w:r w:rsidRPr="00525C5F">
              <w:rPr>
                <w:rFonts w:ascii="Arial Narrow" w:hAnsi="Arial Narrow"/>
                <w:b/>
              </w:rPr>
              <w:t>Q</w:t>
            </w:r>
            <w:r>
              <w:rPr>
                <w:rFonts w:ascii="Arial Narrow" w:hAnsi="Arial Narrow"/>
              </w:rPr>
              <w:t xml:space="preserve"> – Qua</w:t>
            </w:r>
            <w:r w:rsidR="00F7611D">
              <w:rPr>
                <w:rFonts w:ascii="Arial Narrow" w:hAnsi="Arial Narrow"/>
              </w:rPr>
              <w:t>n</w:t>
            </w:r>
            <w:r w:rsidR="00B24C0D">
              <w:rPr>
                <w:rFonts w:ascii="Arial Narrow" w:hAnsi="Arial Narrow"/>
              </w:rPr>
              <w:t>t</w:t>
            </w:r>
            <w:r>
              <w:rPr>
                <w:rFonts w:ascii="Arial Narrow" w:hAnsi="Arial Narrow"/>
              </w:rPr>
              <w:t>ity</w:t>
            </w:r>
          </w:p>
          <w:p w14:paraId="1CA1AA7E" w14:textId="77777777" w:rsidR="00FA59EF" w:rsidRDefault="00FA59EF" w:rsidP="00525C5F">
            <w:pPr>
              <w:ind w:firstLine="360"/>
              <w:rPr>
                <w:rFonts w:ascii="Arial Narrow" w:hAnsi="Arial Narrow"/>
              </w:rPr>
            </w:pPr>
            <w:r w:rsidRPr="00525C5F">
              <w:rPr>
                <w:rFonts w:ascii="Arial Narrow" w:hAnsi="Arial Narrow"/>
                <w:b/>
              </w:rPr>
              <w:t>T</w:t>
            </w:r>
            <w:r>
              <w:rPr>
                <w:rFonts w:ascii="Arial Narrow" w:hAnsi="Arial Narrow"/>
              </w:rPr>
              <w:t xml:space="preserve"> – Timeliness</w:t>
            </w:r>
          </w:p>
          <w:p w14:paraId="01166F15" w14:textId="77777777" w:rsidR="00FA59EF" w:rsidRDefault="00FA59EF" w:rsidP="00525C5F">
            <w:pPr>
              <w:ind w:firstLine="360"/>
              <w:rPr>
                <w:rFonts w:ascii="Arial Narrow" w:hAnsi="Arial Narrow"/>
              </w:rPr>
            </w:pPr>
            <w:r w:rsidRPr="00525C5F">
              <w:rPr>
                <w:rFonts w:ascii="Arial Narrow" w:hAnsi="Arial Narrow"/>
                <w:b/>
              </w:rPr>
              <w:t>E</w:t>
            </w:r>
            <w:r>
              <w:rPr>
                <w:rFonts w:ascii="Arial Narrow" w:hAnsi="Arial Narrow"/>
              </w:rPr>
              <w:t xml:space="preserve"> – Efficiency</w:t>
            </w:r>
          </w:p>
          <w:p w14:paraId="54B01ACC" w14:textId="77777777" w:rsidR="00FA59EF" w:rsidRDefault="00FA59EF" w:rsidP="00D92B3B">
            <w:pPr>
              <w:rPr>
                <w:rFonts w:ascii="Arial Narrow" w:hAnsi="Arial Narrow"/>
              </w:rPr>
            </w:pPr>
          </w:p>
        </w:tc>
        <w:tc>
          <w:tcPr>
            <w:tcW w:w="12897" w:type="dxa"/>
            <w:gridSpan w:val="14"/>
          </w:tcPr>
          <w:p w14:paraId="0300D75C" w14:textId="77777777" w:rsidR="00FA59EF" w:rsidRDefault="00FA59EF" w:rsidP="00D92B3B">
            <w:pPr>
              <w:rPr>
                <w:rFonts w:ascii="Arial Narrow" w:hAnsi="Arial Narrow"/>
              </w:rPr>
            </w:pPr>
          </w:p>
          <w:p w14:paraId="52529BCB" w14:textId="77777777" w:rsidR="00FA59EF" w:rsidRDefault="00FA59EF" w:rsidP="00D92B3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  <w:t>Rating Scale</w:t>
            </w:r>
            <w:r>
              <w:rPr>
                <w:rFonts w:ascii="Arial Narrow" w:hAnsi="Arial Narrow"/>
              </w:rPr>
              <w:tab/>
              <w:t>5 – Outstanding</w:t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  <w:t>(Exceeds expectation in all targets)</w:t>
            </w:r>
          </w:p>
          <w:p w14:paraId="462F9D81" w14:textId="77777777" w:rsidR="00FA59EF" w:rsidRDefault="00FA59EF" w:rsidP="00D92B3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  <w:t>4 – Very Satisfactory</w:t>
            </w:r>
            <w:r>
              <w:rPr>
                <w:rFonts w:ascii="Arial Narrow" w:hAnsi="Arial Narrow"/>
              </w:rPr>
              <w:tab/>
              <w:t>(Exceeds expectations in some targets)</w:t>
            </w:r>
          </w:p>
          <w:p w14:paraId="2BBA37C7" w14:textId="77777777" w:rsidR="00FA59EF" w:rsidRDefault="00FA59EF" w:rsidP="00D92B3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  <w:t>3 – Satisfactory</w:t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  <w:t>(Meets expectation/Acceptable)</w:t>
            </w:r>
          </w:p>
          <w:p w14:paraId="21FAA5EF" w14:textId="77777777" w:rsidR="00FA59EF" w:rsidRDefault="00FA59EF" w:rsidP="00D92B3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  <w:t>2 – Unsatisfactory</w:t>
            </w:r>
            <w:r>
              <w:rPr>
                <w:rFonts w:ascii="Arial Narrow" w:hAnsi="Arial Narrow"/>
              </w:rPr>
              <w:tab/>
              <w:t>(Needs Mentoring/Coaching)</w:t>
            </w:r>
          </w:p>
          <w:p w14:paraId="27BC9718" w14:textId="77777777" w:rsidR="00FA59EF" w:rsidRDefault="00FA59EF" w:rsidP="00D92B3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  <w:t>1 – Poor</w:t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  <w:t>(Needs Improvement/Close Monitoring</w:t>
            </w:r>
          </w:p>
          <w:p w14:paraId="08FD4252" w14:textId="77777777" w:rsidR="00FA59EF" w:rsidRDefault="00FA59EF" w:rsidP="00D92B3B">
            <w:pPr>
              <w:rPr>
                <w:rFonts w:ascii="Arial Narrow" w:hAnsi="Arial Narrow"/>
              </w:rPr>
            </w:pPr>
          </w:p>
        </w:tc>
      </w:tr>
      <w:tr w:rsidR="008C4A9E" w14:paraId="1F18A7F6" w14:textId="77777777" w:rsidTr="004A2A8B">
        <w:tc>
          <w:tcPr>
            <w:tcW w:w="2718" w:type="dxa"/>
            <w:vMerge w:val="restart"/>
            <w:vAlign w:val="center"/>
          </w:tcPr>
          <w:p w14:paraId="7267F98D" w14:textId="77777777" w:rsidR="00FA59EF" w:rsidRPr="00525C5F" w:rsidRDefault="00FA59EF" w:rsidP="00525C5F">
            <w:pPr>
              <w:jc w:val="center"/>
              <w:rPr>
                <w:rFonts w:ascii="Arial Narrow" w:hAnsi="Arial Narrow"/>
                <w:b/>
              </w:rPr>
            </w:pPr>
            <w:r w:rsidRPr="00525C5F">
              <w:rPr>
                <w:rFonts w:ascii="Arial Narrow" w:hAnsi="Arial Narrow"/>
                <w:b/>
              </w:rPr>
              <w:t>Statement Functions</w:t>
            </w:r>
          </w:p>
        </w:tc>
        <w:tc>
          <w:tcPr>
            <w:tcW w:w="4092" w:type="dxa"/>
            <w:gridSpan w:val="3"/>
            <w:vMerge w:val="restart"/>
            <w:vAlign w:val="center"/>
          </w:tcPr>
          <w:p w14:paraId="19DD790E" w14:textId="77777777" w:rsidR="00FA59EF" w:rsidRPr="00525C5F" w:rsidRDefault="00FA59EF" w:rsidP="00525C5F">
            <w:pPr>
              <w:jc w:val="center"/>
              <w:rPr>
                <w:rFonts w:ascii="Arial Narrow" w:hAnsi="Arial Narrow"/>
                <w:b/>
              </w:rPr>
            </w:pPr>
            <w:r w:rsidRPr="00525C5F">
              <w:rPr>
                <w:rFonts w:ascii="Arial Narrow" w:hAnsi="Arial Narrow"/>
                <w:b/>
              </w:rPr>
              <w:t>Success Indicators</w:t>
            </w:r>
          </w:p>
          <w:p w14:paraId="6079D80A" w14:textId="77777777" w:rsidR="00FA59EF" w:rsidRPr="00525C5F" w:rsidRDefault="00FA59EF" w:rsidP="00525C5F">
            <w:pPr>
              <w:jc w:val="center"/>
              <w:rPr>
                <w:rFonts w:ascii="Arial Narrow" w:hAnsi="Arial Narrow"/>
                <w:b/>
              </w:rPr>
            </w:pPr>
            <w:r w:rsidRPr="00525C5F">
              <w:rPr>
                <w:rFonts w:ascii="Arial Narrow" w:hAnsi="Arial Narrow"/>
                <w:b/>
              </w:rPr>
              <w:t>(Targets + Measures)</w:t>
            </w:r>
          </w:p>
        </w:tc>
        <w:tc>
          <w:tcPr>
            <w:tcW w:w="4465" w:type="dxa"/>
            <w:gridSpan w:val="3"/>
            <w:vMerge w:val="restart"/>
            <w:vAlign w:val="center"/>
          </w:tcPr>
          <w:p w14:paraId="3D61DC30" w14:textId="77777777" w:rsidR="00FA59EF" w:rsidRPr="00525C5F" w:rsidRDefault="00FA59EF" w:rsidP="00525C5F">
            <w:pPr>
              <w:jc w:val="center"/>
              <w:rPr>
                <w:rFonts w:ascii="Arial Narrow" w:hAnsi="Arial Narrow"/>
                <w:b/>
              </w:rPr>
            </w:pPr>
            <w:r w:rsidRPr="00525C5F">
              <w:rPr>
                <w:rFonts w:ascii="Arial Narrow" w:hAnsi="Arial Narrow"/>
                <w:b/>
              </w:rPr>
              <w:t>Actual Accomplishments</w:t>
            </w:r>
          </w:p>
        </w:tc>
        <w:tc>
          <w:tcPr>
            <w:tcW w:w="2791" w:type="dxa"/>
            <w:gridSpan w:val="7"/>
          </w:tcPr>
          <w:p w14:paraId="6E48EE22" w14:textId="77777777" w:rsidR="00FA59EF" w:rsidRPr="00525C5F" w:rsidRDefault="00FA59EF" w:rsidP="00525C5F">
            <w:pPr>
              <w:jc w:val="center"/>
              <w:rPr>
                <w:rFonts w:ascii="Arial Narrow" w:hAnsi="Arial Narrow"/>
                <w:b/>
              </w:rPr>
            </w:pPr>
            <w:r w:rsidRPr="00525C5F">
              <w:rPr>
                <w:rFonts w:ascii="Arial Narrow" w:hAnsi="Arial Narrow"/>
                <w:b/>
              </w:rPr>
              <w:t>Rating</w:t>
            </w:r>
          </w:p>
        </w:tc>
        <w:tc>
          <w:tcPr>
            <w:tcW w:w="1549" w:type="dxa"/>
            <w:vMerge w:val="restart"/>
            <w:vAlign w:val="center"/>
          </w:tcPr>
          <w:p w14:paraId="7EE4803D" w14:textId="77777777" w:rsidR="00FA59EF" w:rsidRPr="00525C5F" w:rsidRDefault="00FA59EF" w:rsidP="00525C5F">
            <w:pPr>
              <w:jc w:val="center"/>
              <w:rPr>
                <w:rFonts w:ascii="Arial Narrow" w:hAnsi="Arial Narrow"/>
                <w:b/>
              </w:rPr>
            </w:pPr>
            <w:r w:rsidRPr="00525C5F">
              <w:rPr>
                <w:rFonts w:ascii="Arial Narrow" w:hAnsi="Arial Narrow"/>
                <w:b/>
              </w:rPr>
              <w:t>Remarks</w:t>
            </w:r>
          </w:p>
        </w:tc>
      </w:tr>
      <w:tr w:rsidR="008C4A9E" w14:paraId="5B100AB4" w14:textId="77777777" w:rsidTr="004A2A8B">
        <w:tc>
          <w:tcPr>
            <w:tcW w:w="2718" w:type="dxa"/>
            <w:vMerge/>
          </w:tcPr>
          <w:p w14:paraId="0FF04F54" w14:textId="77777777" w:rsidR="00FA59EF" w:rsidRDefault="00FA59EF" w:rsidP="00D92B3B">
            <w:pPr>
              <w:rPr>
                <w:rFonts w:ascii="Arial Narrow" w:hAnsi="Arial Narrow"/>
              </w:rPr>
            </w:pPr>
          </w:p>
        </w:tc>
        <w:tc>
          <w:tcPr>
            <w:tcW w:w="4092" w:type="dxa"/>
            <w:gridSpan w:val="3"/>
            <w:vMerge/>
          </w:tcPr>
          <w:p w14:paraId="111FFD85" w14:textId="77777777" w:rsidR="00FA59EF" w:rsidRDefault="00FA59EF" w:rsidP="00D92B3B">
            <w:pPr>
              <w:rPr>
                <w:rFonts w:ascii="Arial Narrow" w:hAnsi="Arial Narrow"/>
              </w:rPr>
            </w:pPr>
          </w:p>
        </w:tc>
        <w:tc>
          <w:tcPr>
            <w:tcW w:w="4465" w:type="dxa"/>
            <w:gridSpan w:val="3"/>
            <w:vMerge/>
          </w:tcPr>
          <w:p w14:paraId="134D8D0B" w14:textId="77777777" w:rsidR="00FA59EF" w:rsidRDefault="00FA59EF" w:rsidP="00D92B3B">
            <w:pPr>
              <w:rPr>
                <w:rFonts w:ascii="Arial Narrow" w:hAnsi="Arial Narrow"/>
              </w:rPr>
            </w:pPr>
          </w:p>
        </w:tc>
        <w:tc>
          <w:tcPr>
            <w:tcW w:w="778" w:type="dxa"/>
            <w:gridSpan w:val="2"/>
          </w:tcPr>
          <w:p w14:paraId="21289B8A" w14:textId="77777777" w:rsidR="00FA59EF" w:rsidRPr="00525C5F" w:rsidRDefault="00FA59EF" w:rsidP="00525C5F">
            <w:pPr>
              <w:jc w:val="center"/>
              <w:rPr>
                <w:rFonts w:ascii="Arial Narrow" w:hAnsi="Arial Narrow"/>
                <w:b/>
              </w:rPr>
            </w:pPr>
            <w:r w:rsidRPr="00525C5F">
              <w:rPr>
                <w:rFonts w:ascii="Arial Narrow" w:hAnsi="Arial Narrow"/>
                <w:b/>
              </w:rPr>
              <w:t>Q</w:t>
            </w:r>
          </w:p>
        </w:tc>
        <w:tc>
          <w:tcPr>
            <w:tcW w:w="670" w:type="dxa"/>
            <w:gridSpan w:val="2"/>
          </w:tcPr>
          <w:p w14:paraId="2DE3CDFB" w14:textId="77777777" w:rsidR="00FA59EF" w:rsidRPr="00525C5F" w:rsidRDefault="00FA59EF" w:rsidP="00525C5F">
            <w:pPr>
              <w:jc w:val="center"/>
              <w:rPr>
                <w:rFonts w:ascii="Arial Narrow" w:hAnsi="Arial Narrow"/>
                <w:b/>
              </w:rPr>
            </w:pPr>
            <w:r w:rsidRPr="00525C5F">
              <w:rPr>
                <w:rFonts w:ascii="Arial Narrow" w:hAnsi="Arial Narrow"/>
                <w:b/>
              </w:rPr>
              <w:t>T</w:t>
            </w:r>
          </w:p>
        </w:tc>
        <w:tc>
          <w:tcPr>
            <w:tcW w:w="670" w:type="dxa"/>
            <w:gridSpan w:val="2"/>
          </w:tcPr>
          <w:p w14:paraId="1761EFA7" w14:textId="77777777" w:rsidR="00FA59EF" w:rsidRPr="00525C5F" w:rsidRDefault="00FA59EF" w:rsidP="00525C5F">
            <w:pPr>
              <w:jc w:val="center"/>
              <w:rPr>
                <w:rFonts w:ascii="Arial Narrow" w:hAnsi="Arial Narrow"/>
                <w:b/>
              </w:rPr>
            </w:pPr>
            <w:r w:rsidRPr="00525C5F">
              <w:rPr>
                <w:rFonts w:ascii="Arial Narrow" w:hAnsi="Arial Narrow"/>
                <w:b/>
              </w:rPr>
              <w:t>E</w:t>
            </w:r>
          </w:p>
        </w:tc>
        <w:tc>
          <w:tcPr>
            <w:tcW w:w="673" w:type="dxa"/>
          </w:tcPr>
          <w:p w14:paraId="23338880" w14:textId="77777777" w:rsidR="00FA59EF" w:rsidRPr="00525C5F" w:rsidRDefault="00FA59EF" w:rsidP="00525C5F">
            <w:pPr>
              <w:jc w:val="center"/>
              <w:rPr>
                <w:rFonts w:ascii="Arial Narrow" w:hAnsi="Arial Narrow"/>
                <w:b/>
              </w:rPr>
            </w:pPr>
            <w:r w:rsidRPr="00525C5F">
              <w:rPr>
                <w:rFonts w:ascii="Arial Narrow" w:hAnsi="Arial Narrow"/>
                <w:b/>
              </w:rPr>
              <w:t>Ave</w:t>
            </w:r>
          </w:p>
        </w:tc>
        <w:tc>
          <w:tcPr>
            <w:tcW w:w="1549" w:type="dxa"/>
            <w:vMerge/>
          </w:tcPr>
          <w:p w14:paraId="0B085E23" w14:textId="77777777" w:rsidR="00FA59EF" w:rsidRDefault="00FA59EF" w:rsidP="00D92B3B">
            <w:pPr>
              <w:rPr>
                <w:rFonts w:ascii="Arial Narrow" w:hAnsi="Arial Narrow"/>
              </w:rPr>
            </w:pPr>
          </w:p>
        </w:tc>
      </w:tr>
      <w:tr w:rsidR="00963B25" w14:paraId="38625A6B" w14:textId="77777777" w:rsidTr="004A2A8B">
        <w:tc>
          <w:tcPr>
            <w:tcW w:w="2718" w:type="dxa"/>
          </w:tcPr>
          <w:p w14:paraId="7A580CDB" w14:textId="38DB24E8" w:rsidR="00963B25" w:rsidRDefault="00963B25" w:rsidP="00D92B3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1. Core &amp; Strategic Function (90%)</w:t>
            </w:r>
          </w:p>
        </w:tc>
        <w:tc>
          <w:tcPr>
            <w:tcW w:w="4092" w:type="dxa"/>
            <w:gridSpan w:val="3"/>
          </w:tcPr>
          <w:p w14:paraId="1EF2309C" w14:textId="77777777" w:rsidR="00963B25" w:rsidRDefault="00963B25" w:rsidP="00C31414">
            <w:pPr>
              <w:rPr>
                <w:rFonts w:ascii="Arial Narrow" w:hAnsi="Arial Narrow"/>
              </w:rPr>
            </w:pPr>
          </w:p>
        </w:tc>
        <w:tc>
          <w:tcPr>
            <w:tcW w:w="4465" w:type="dxa"/>
            <w:gridSpan w:val="3"/>
            <w:vAlign w:val="center"/>
          </w:tcPr>
          <w:p w14:paraId="4C3F9EAC" w14:textId="77777777" w:rsidR="00963B25" w:rsidRDefault="00963B25" w:rsidP="00C91A5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78" w:type="dxa"/>
            <w:gridSpan w:val="2"/>
            <w:vAlign w:val="center"/>
          </w:tcPr>
          <w:p w14:paraId="3FB709B2" w14:textId="77777777" w:rsidR="00963B25" w:rsidRPr="00463304" w:rsidRDefault="00963B25" w:rsidP="009F3FDB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670" w:type="dxa"/>
            <w:gridSpan w:val="2"/>
            <w:vAlign w:val="center"/>
          </w:tcPr>
          <w:p w14:paraId="6BFBCA01" w14:textId="77777777" w:rsidR="00963B25" w:rsidRPr="00463304" w:rsidRDefault="00963B25" w:rsidP="009F3FDB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670" w:type="dxa"/>
            <w:gridSpan w:val="2"/>
            <w:vAlign w:val="center"/>
          </w:tcPr>
          <w:p w14:paraId="3581681F" w14:textId="77777777" w:rsidR="00963B25" w:rsidRPr="00463304" w:rsidRDefault="00963B25" w:rsidP="009F3FDB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673" w:type="dxa"/>
            <w:vAlign w:val="center"/>
          </w:tcPr>
          <w:p w14:paraId="40844C7F" w14:textId="77777777" w:rsidR="00963B25" w:rsidRPr="00463304" w:rsidRDefault="00963B25" w:rsidP="009F3FDB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549" w:type="dxa"/>
          </w:tcPr>
          <w:p w14:paraId="2E7778CF" w14:textId="77777777" w:rsidR="00963B25" w:rsidRDefault="00963B25" w:rsidP="00D92B3B">
            <w:pPr>
              <w:rPr>
                <w:rFonts w:ascii="Arial Narrow" w:hAnsi="Arial Narrow"/>
              </w:rPr>
            </w:pPr>
          </w:p>
        </w:tc>
      </w:tr>
      <w:tr w:rsidR="00134166" w14:paraId="0985817A" w14:textId="77777777" w:rsidTr="004A2A8B">
        <w:tc>
          <w:tcPr>
            <w:tcW w:w="2718" w:type="dxa"/>
            <w:vMerge w:val="restart"/>
          </w:tcPr>
          <w:p w14:paraId="117778C1" w14:textId="1716C0DB" w:rsidR="00134166" w:rsidRPr="00E743F0" w:rsidRDefault="00134166" w:rsidP="00134166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Instruction (40%)</w:t>
            </w:r>
          </w:p>
        </w:tc>
        <w:tc>
          <w:tcPr>
            <w:tcW w:w="4092" w:type="dxa"/>
            <w:gridSpan w:val="3"/>
          </w:tcPr>
          <w:p w14:paraId="536BC379" w14:textId="526F6DD3" w:rsidR="00134166" w:rsidRDefault="00134166" w:rsidP="001341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Timely     submission     of      Proof    of     Academic Performance of Students</w:t>
            </w:r>
          </w:p>
          <w:p w14:paraId="2F604407" w14:textId="5E7DA7B7" w:rsidR="00134166" w:rsidRPr="00963B25" w:rsidRDefault="001A219A" w:rsidP="001341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</w:t>
            </w:r>
            <w:r w:rsidR="00134166">
              <w:rPr>
                <w:rFonts w:ascii="Arial Narrow" w:hAnsi="Arial Narrow"/>
              </w:rPr>
              <w:t>3 days before the deadline</w:t>
            </w:r>
            <w:r>
              <w:rPr>
                <w:rFonts w:ascii="Arial Narrow" w:hAnsi="Arial Narrow"/>
              </w:rPr>
              <w:t>)</w:t>
            </w:r>
          </w:p>
        </w:tc>
        <w:tc>
          <w:tcPr>
            <w:tcW w:w="4465" w:type="dxa"/>
            <w:gridSpan w:val="3"/>
            <w:vAlign w:val="center"/>
          </w:tcPr>
          <w:p w14:paraId="1B1E9810" w14:textId="26E46EF0" w:rsidR="00134166" w:rsidRDefault="00B24C0D" w:rsidP="00DD7D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 </w:t>
            </w:r>
            <w:r w:rsidR="00134166">
              <w:rPr>
                <w:rFonts w:ascii="Arial Narrow" w:hAnsi="Arial Narrow"/>
              </w:rPr>
              <w:t>Grade Sheet</w:t>
            </w:r>
            <w:r>
              <w:rPr>
                <w:rFonts w:ascii="Arial Narrow" w:hAnsi="Arial Narrow"/>
              </w:rPr>
              <w:t xml:space="preserve"> per Semester</w:t>
            </w:r>
          </w:p>
        </w:tc>
        <w:tc>
          <w:tcPr>
            <w:tcW w:w="778" w:type="dxa"/>
            <w:gridSpan w:val="2"/>
            <w:vAlign w:val="center"/>
          </w:tcPr>
          <w:p w14:paraId="7FBC5747" w14:textId="4C805457" w:rsidR="00134166" w:rsidRPr="00463304" w:rsidRDefault="00DB1390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670" w:type="dxa"/>
            <w:gridSpan w:val="2"/>
            <w:vAlign w:val="center"/>
          </w:tcPr>
          <w:p w14:paraId="776D4B35" w14:textId="7EC65308" w:rsidR="00134166" w:rsidRPr="00463304" w:rsidRDefault="00DA21A7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70" w:type="dxa"/>
            <w:gridSpan w:val="2"/>
            <w:vAlign w:val="center"/>
          </w:tcPr>
          <w:p w14:paraId="36EB1961" w14:textId="55461560" w:rsidR="00134166" w:rsidRPr="00463304" w:rsidRDefault="00D96F61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673" w:type="dxa"/>
            <w:vAlign w:val="center"/>
          </w:tcPr>
          <w:p w14:paraId="74397215" w14:textId="55A6787D" w:rsidR="00134166" w:rsidRPr="00463304" w:rsidRDefault="00DA21A7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4.00</w:t>
            </w:r>
          </w:p>
        </w:tc>
        <w:tc>
          <w:tcPr>
            <w:tcW w:w="1549" w:type="dxa"/>
          </w:tcPr>
          <w:p w14:paraId="5ADA7348" w14:textId="77777777" w:rsidR="00134166" w:rsidRDefault="00134166" w:rsidP="00134166">
            <w:pPr>
              <w:rPr>
                <w:rFonts w:ascii="Arial Narrow" w:hAnsi="Arial Narrow"/>
              </w:rPr>
            </w:pPr>
          </w:p>
        </w:tc>
      </w:tr>
      <w:tr w:rsidR="00134166" w14:paraId="7B949B0F" w14:textId="77777777" w:rsidTr="00871A66">
        <w:trPr>
          <w:trHeight w:val="651"/>
        </w:trPr>
        <w:tc>
          <w:tcPr>
            <w:tcW w:w="2718" w:type="dxa"/>
            <w:vMerge/>
          </w:tcPr>
          <w:p w14:paraId="68A4A926" w14:textId="77777777" w:rsidR="00134166" w:rsidRDefault="00134166" w:rsidP="00134166">
            <w:pPr>
              <w:rPr>
                <w:rFonts w:ascii="Arial Narrow" w:hAnsi="Arial Narrow"/>
                <w:b/>
              </w:rPr>
            </w:pPr>
          </w:p>
        </w:tc>
        <w:tc>
          <w:tcPr>
            <w:tcW w:w="4092" w:type="dxa"/>
            <w:gridSpan w:val="3"/>
          </w:tcPr>
          <w:p w14:paraId="40E42782" w14:textId="0CF5065F" w:rsidR="00134166" w:rsidRDefault="001A219A" w:rsidP="001341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Percentage </w:t>
            </w:r>
            <w:r w:rsidR="00134166">
              <w:rPr>
                <w:rFonts w:ascii="Arial Narrow" w:hAnsi="Arial Narrow"/>
              </w:rPr>
              <w:t>of Syllabi Revisited Over the Assigned Subjects</w:t>
            </w:r>
          </w:p>
          <w:p w14:paraId="0FF9F957" w14:textId="03B52A13" w:rsidR="00134166" w:rsidRDefault="001A219A" w:rsidP="00134166">
            <w:pPr>
              <w:tabs>
                <w:tab w:val="left" w:pos="267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</w:t>
            </w:r>
            <w:r w:rsidR="00134166">
              <w:rPr>
                <w:rFonts w:ascii="Arial Narrow" w:hAnsi="Arial Narrow"/>
              </w:rPr>
              <w:t>3 days before the deadline</w:t>
            </w:r>
            <w:r>
              <w:rPr>
                <w:rFonts w:ascii="Arial Narrow" w:hAnsi="Arial Narrow"/>
              </w:rPr>
              <w:t>)</w:t>
            </w:r>
          </w:p>
        </w:tc>
        <w:tc>
          <w:tcPr>
            <w:tcW w:w="4465" w:type="dxa"/>
            <w:gridSpan w:val="3"/>
            <w:vAlign w:val="center"/>
          </w:tcPr>
          <w:p w14:paraId="03DF2C9E" w14:textId="11F564CA" w:rsidR="00134166" w:rsidRPr="00CB420A" w:rsidRDefault="00D96F61" w:rsidP="00DD7D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Submitted Syllabi for All Assigned Subjects</w:t>
            </w:r>
          </w:p>
        </w:tc>
        <w:tc>
          <w:tcPr>
            <w:tcW w:w="778" w:type="dxa"/>
            <w:gridSpan w:val="2"/>
            <w:vAlign w:val="center"/>
          </w:tcPr>
          <w:p w14:paraId="23BF4ABE" w14:textId="4F7F377D" w:rsidR="00134166" w:rsidRPr="00463304" w:rsidRDefault="00B24C0D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670" w:type="dxa"/>
            <w:gridSpan w:val="2"/>
            <w:vAlign w:val="center"/>
          </w:tcPr>
          <w:p w14:paraId="7CA32E57" w14:textId="07B35697" w:rsidR="00134166" w:rsidRPr="00463304" w:rsidRDefault="00DA21A7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70" w:type="dxa"/>
            <w:gridSpan w:val="2"/>
            <w:vAlign w:val="center"/>
          </w:tcPr>
          <w:p w14:paraId="1B35BF36" w14:textId="5B79A748" w:rsidR="00134166" w:rsidRPr="00463304" w:rsidRDefault="00D96F61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673" w:type="dxa"/>
            <w:vAlign w:val="center"/>
          </w:tcPr>
          <w:p w14:paraId="77F53AFA" w14:textId="33E3BD03" w:rsidR="00134166" w:rsidRPr="00463304" w:rsidRDefault="00DA21A7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4.00</w:t>
            </w:r>
          </w:p>
        </w:tc>
        <w:tc>
          <w:tcPr>
            <w:tcW w:w="1549" w:type="dxa"/>
          </w:tcPr>
          <w:p w14:paraId="15E48A26" w14:textId="77777777" w:rsidR="00134166" w:rsidRDefault="00134166" w:rsidP="00134166">
            <w:pPr>
              <w:rPr>
                <w:rFonts w:ascii="Arial Narrow" w:hAnsi="Arial Narrow"/>
              </w:rPr>
            </w:pPr>
          </w:p>
        </w:tc>
      </w:tr>
      <w:tr w:rsidR="00134166" w14:paraId="7C281E05" w14:textId="77777777" w:rsidTr="00871A66">
        <w:trPr>
          <w:trHeight w:val="651"/>
        </w:trPr>
        <w:tc>
          <w:tcPr>
            <w:tcW w:w="2718" w:type="dxa"/>
            <w:vMerge/>
          </w:tcPr>
          <w:p w14:paraId="3322D393" w14:textId="77777777" w:rsidR="00134166" w:rsidRDefault="00134166" w:rsidP="00134166">
            <w:pPr>
              <w:rPr>
                <w:rFonts w:ascii="Arial Narrow" w:hAnsi="Arial Narrow"/>
                <w:b/>
              </w:rPr>
            </w:pPr>
          </w:p>
        </w:tc>
        <w:tc>
          <w:tcPr>
            <w:tcW w:w="4092" w:type="dxa"/>
            <w:gridSpan w:val="3"/>
          </w:tcPr>
          <w:p w14:paraId="6444686E" w14:textId="77777777" w:rsidR="00134166" w:rsidRDefault="00134166" w:rsidP="001341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Quality and Effectiveness of Teaching</w:t>
            </w:r>
          </w:p>
          <w:p w14:paraId="5A1B7356" w14:textId="3D2C36F0" w:rsidR="00134166" w:rsidRDefault="00134166" w:rsidP="00134166">
            <w:pPr>
              <w:tabs>
                <w:tab w:val="left" w:pos="2670"/>
              </w:tabs>
              <w:rPr>
                <w:rFonts w:ascii="Arial Narrow" w:hAnsi="Arial Narrow"/>
              </w:rPr>
            </w:pPr>
          </w:p>
        </w:tc>
        <w:tc>
          <w:tcPr>
            <w:tcW w:w="4465" w:type="dxa"/>
            <w:gridSpan w:val="3"/>
            <w:vAlign w:val="center"/>
          </w:tcPr>
          <w:p w14:paraId="19A3DE5F" w14:textId="77777777" w:rsidR="00134166" w:rsidRDefault="00134166" w:rsidP="00DD7D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CVF Rating From</w:t>
            </w:r>
          </w:p>
          <w:p w14:paraId="3E96A86C" w14:textId="72401E20" w:rsidR="00134166" w:rsidRDefault="00134166" w:rsidP="00DD7D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Students</w:t>
            </w:r>
            <w:r w:rsidR="00DA21A7">
              <w:rPr>
                <w:rFonts w:ascii="Arial Narrow" w:hAnsi="Arial Narrow"/>
              </w:rPr>
              <w:t xml:space="preserve">: </w:t>
            </w:r>
            <w:r w:rsidR="001A219A">
              <w:rPr>
                <w:rFonts w:ascii="Arial Narrow" w:hAnsi="Arial Narrow"/>
              </w:rPr>
              <w:t>5</w:t>
            </w:r>
            <w:r w:rsidR="00DA21A7">
              <w:rPr>
                <w:rFonts w:ascii="Arial Narrow" w:hAnsi="Arial Narrow"/>
              </w:rPr>
              <w:t>.00</w:t>
            </w:r>
          </w:p>
          <w:p w14:paraId="6A248846" w14:textId="02487813" w:rsidR="00134166" w:rsidRPr="00CB420A" w:rsidRDefault="00134166" w:rsidP="00DD7D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Chairperson: </w:t>
            </w:r>
            <w:r w:rsidR="001A219A">
              <w:rPr>
                <w:rFonts w:ascii="Arial Narrow" w:hAnsi="Arial Narrow"/>
              </w:rPr>
              <w:t>5</w:t>
            </w:r>
            <w:r w:rsidR="00DA21A7">
              <w:rPr>
                <w:rFonts w:ascii="Arial Narrow" w:hAnsi="Arial Narrow"/>
              </w:rPr>
              <w:t>.00</w:t>
            </w:r>
          </w:p>
        </w:tc>
        <w:tc>
          <w:tcPr>
            <w:tcW w:w="778" w:type="dxa"/>
            <w:gridSpan w:val="2"/>
            <w:vAlign w:val="center"/>
          </w:tcPr>
          <w:p w14:paraId="168CE410" w14:textId="3C41D0D5" w:rsidR="00134166" w:rsidRPr="00463304" w:rsidRDefault="00B24C0D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670" w:type="dxa"/>
            <w:gridSpan w:val="2"/>
            <w:vAlign w:val="center"/>
          </w:tcPr>
          <w:p w14:paraId="3615EC3D" w14:textId="43F55EE2" w:rsidR="00134166" w:rsidRPr="00463304" w:rsidRDefault="00B24C0D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70" w:type="dxa"/>
            <w:gridSpan w:val="2"/>
            <w:vAlign w:val="center"/>
          </w:tcPr>
          <w:p w14:paraId="0214C35F" w14:textId="3745E655" w:rsidR="00134166" w:rsidRPr="00463304" w:rsidRDefault="00B24C0D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673" w:type="dxa"/>
            <w:vAlign w:val="center"/>
          </w:tcPr>
          <w:p w14:paraId="7197B381" w14:textId="65969CFB" w:rsidR="00134166" w:rsidRPr="00463304" w:rsidRDefault="00134166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4.</w:t>
            </w:r>
            <w:r w:rsidR="00DA21A7">
              <w:rPr>
                <w:rFonts w:ascii="Arial Narrow" w:hAnsi="Arial Narrow"/>
                <w:b/>
              </w:rPr>
              <w:t>00</w:t>
            </w:r>
          </w:p>
        </w:tc>
        <w:tc>
          <w:tcPr>
            <w:tcW w:w="1549" w:type="dxa"/>
          </w:tcPr>
          <w:p w14:paraId="63CE4B35" w14:textId="77777777" w:rsidR="00134166" w:rsidRDefault="00134166" w:rsidP="00134166">
            <w:pPr>
              <w:rPr>
                <w:rFonts w:ascii="Arial Narrow" w:hAnsi="Arial Narrow"/>
              </w:rPr>
            </w:pPr>
          </w:p>
        </w:tc>
      </w:tr>
      <w:tr w:rsidR="00134166" w14:paraId="3FE07EAB" w14:textId="77777777" w:rsidTr="00871A66">
        <w:trPr>
          <w:trHeight w:val="651"/>
        </w:trPr>
        <w:tc>
          <w:tcPr>
            <w:tcW w:w="2718" w:type="dxa"/>
            <w:vMerge/>
          </w:tcPr>
          <w:p w14:paraId="2A14A9FE" w14:textId="77777777" w:rsidR="00134166" w:rsidRDefault="00134166" w:rsidP="00134166">
            <w:pPr>
              <w:rPr>
                <w:rFonts w:ascii="Arial Narrow" w:hAnsi="Arial Narrow"/>
                <w:b/>
              </w:rPr>
            </w:pPr>
          </w:p>
        </w:tc>
        <w:tc>
          <w:tcPr>
            <w:tcW w:w="4092" w:type="dxa"/>
            <w:gridSpan w:val="3"/>
          </w:tcPr>
          <w:p w14:paraId="268C7DFE" w14:textId="77777777" w:rsidR="00134166" w:rsidRDefault="00134166" w:rsidP="001341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Attendance to Class</w:t>
            </w:r>
          </w:p>
          <w:p w14:paraId="75CA38A2" w14:textId="0A6B1F9B" w:rsidR="00134166" w:rsidRDefault="006C0D3E" w:rsidP="00134166">
            <w:pPr>
              <w:tabs>
                <w:tab w:val="left" w:pos="267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90</w:t>
            </w:r>
            <w:r w:rsidR="00134166">
              <w:rPr>
                <w:rFonts w:ascii="Arial Narrow" w:hAnsi="Arial Narrow"/>
              </w:rPr>
              <w:t>% present in the Class</w:t>
            </w:r>
          </w:p>
        </w:tc>
        <w:tc>
          <w:tcPr>
            <w:tcW w:w="4465" w:type="dxa"/>
            <w:gridSpan w:val="3"/>
            <w:vAlign w:val="center"/>
          </w:tcPr>
          <w:p w14:paraId="69EB8401" w14:textId="132CED7D" w:rsidR="00134166" w:rsidRPr="00CB420A" w:rsidRDefault="00134166" w:rsidP="00DD7D37">
            <w:pPr>
              <w:jc w:val="center"/>
              <w:rPr>
                <w:rFonts w:ascii="Arial Narrow" w:hAnsi="Arial Narrow"/>
              </w:rPr>
            </w:pPr>
            <w:r w:rsidRPr="00024866">
              <w:rPr>
                <w:rFonts w:ascii="Arial Narrow" w:hAnsi="Arial Narrow"/>
              </w:rPr>
              <w:t xml:space="preserve">Attended at least </w:t>
            </w:r>
            <w:r>
              <w:rPr>
                <w:rFonts w:ascii="Arial Narrow" w:hAnsi="Arial Narrow"/>
              </w:rPr>
              <w:t>9</w:t>
            </w:r>
            <w:r w:rsidR="00DA21A7">
              <w:rPr>
                <w:rFonts w:ascii="Arial Narrow" w:hAnsi="Arial Narrow"/>
              </w:rPr>
              <w:t>5</w:t>
            </w:r>
            <w:r w:rsidRPr="00024866">
              <w:rPr>
                <w:rFonts w:ascii="Arial Narrow" w:hAnsi="Arial Narrow"/>
              </w:rPr>
              <w:t>% Attendance to Classes</w:t>
            </w:r>
          </w:p>
        </w:tc>
        <w:tc>
          <w:tcPr>
            <w:tcW w:w="778" w:type="dxa"/>
            <w:gridSpan w:val="2"/>
            <w:vAlign w:val="center"/>
          </w:tcPr>
          <w:p w14:paraId="0B33FC99" w14:textId="08EACDBB" w:rsidR="00134166" w:rsidRPr="00463304" w:rsidRDefault="00B24C0D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670" w:type="dxa"/>
            <w:gridSpan w:val="2"/>
            <w:vAlign w:val="center"/>
          </w:tcPr>
          <w:p w14:paraId="646E3213" w14:textId="0FA229BE" w:rsidR="00134166" w:rsidRPr="00463304" w:rsidRDefault="00B24C0D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670" w:type="dxa"/>
            <w:gridSpan w:val="2"/>
            <w:vAlign w:val="center"/>
          </w:tcPr>
          <w:p w14:paraId="72840174" w14:textId="5B280FD9" w:rsidR="00134166" w:rsidRPr="00463304" w:rsidRDefault="00B24C0D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673" w:type="dxa"/>
            <w:vAlign w:val="center"/>
          </w:tcPr>
          <w:p w14:paraId="4D38B753" w14:textId="79111C7C" w:rsidR="00134166" w:rsidRPr="00463304" w:rsidRDefault="00DD7D37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</w:t>
            </w:r>
            <w:r w:rsidR="00134166">
              <w:rPr>
                <w:rFonts w:ascii="Arial Narrow" w:hAnsi="Arial Narrow"/>
                <w:b/>
              </w:rPr>
              <w:t>.00</w:t>
            </w:r>
          </w:p>
        </w:tc>
        <w:tc>
          <w:tcPr>
            <w:tcW w:w="1549" w:type="dxa"/>
          </w:tcPr>
          <w:p w14:paraId="13DDD27B" w14:textId="77777777" w:rsidR="00134166" w:rsidRDefault="00134166" w:rsidP="00134166">
            <w:pPr>
              <w:rPr>
                <w:rFonts w:ascii="Arial Narrow" w:hAnsi="Arial Narrow"/>
              </w:rPr>
            </w:pPr>
          </w:p>
        </w:tc>
      </w:tr>
      <w:tr w:rsidR="00134166" w14:paraId="555790E9" w14:textId="77777777" w:rsidTr="00963B25">
        <w:trPr>
          <w:trHeight w:val="161"/>
        </w:trPr>
        <w:tc>
          <w:tcPr>
            <w:tcW w:w="2718" w:type="dxa"/>
            <w:vMerge w:val="restart"/>
          </w:tcPr>
          <w:p w14:paraId="44EE3B5F" w14:textId="4D7DD5E5" w:rsidR="00134166" w:rsidRDefault="00134166" w:rsidP="00134166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lastRenderedPageBreak/>
              <w:t>MIS Maintenance Function (50%)</w:t>
            </w:r>
          </w:p>
          <w:p w14:paraId="1EF7C5E6" w14:textId="4BE9A88D" w:rsidR="00134166" w:rsidRPr="004350A0" w:rsidRDefault="00134166" w:rsidP="00134166">
            <w:pPr>
              <w:rPr>
                <w:rFonts w:ascii="Arial Narrow" w:hAnsi="Arial Narrow"/>
              </w:rPr>
            </w:pPr>
            <w:r w:rsidRPr="004350A0">
              <w:rPr>
                <w:rFonts w:ascii="Arial Narrow" w:hAnsi="Arial Narrow"/>
              </w:rPr>
              <w:t>User, System Support and Information Security</w:t>
            </w:r>
          </w:p>
          <w:p w14:paraId="7135C02F" w14:textId="6F838D3A" w:rsidR="00134166" w:rsidRPr="0086676F" w:rsidRDefault="00134166" w:rsidP="00134166">
            <w:pPr>
              <w:rPr>
                <w:rFonts w:ascii="Arial Narrow" w:hAnsi="Arial Narrow"/>
                <w:b/>
              </w:rPr>
            </w:pPr>
          </w:p>
        </w:tc>
        <w:tc>
          <w:tcPr>
            <w:tcW w:w="4092" w:type="dxa"/>
            <w:gridSpan w:val="3"/>
          </w:tcPr>
          <w:p w14:paraId="498EDFC2" w14:textId="77777777" w:rsidR="00134166" w:rsidRPr="0078230A" w:rsidRDefault="00134166" w:rsidP="00134166">
            <w:pPr>
              <w:tabs>
                <w:tab w:val="left" w:pos="2670"/>
              </w:tabs>
              <w:rPr>
                <w:rFonts w:ascii="Arial Narrow" w:hAnsi="Arial Narrow"/>
                <w:b/>
              </w:rPr>
            </w:pPr>
            <w:r w:rsidRPr="0078230A">
              <w:rPr>
                <w:rFonts w:ascii="Arial Narrow" w:hAnsi="Arial Narrow"/>
                <w:b/>
              </w:rPr>
              <w:t>Orientation for New Users</w:t>
            </w:r>
          </w:p>
          <w:p w14:paraId="361AAC8F" w14:textId="092AE4AE" w:rsidR="00134166" w:rsidRPr="004350A0" w:rsidRDefault="00134166" w:rsidP="00134166">
            <w:pPr>
              <w:tabs>
                <w:tab w:val="left" w:pos="2670"/>
              </w:tabs>
              <w:rPr>
                <w:rFonts w:ascii="Arial Narrow" w:hAnsi="Arial Narrow"/>
                <w:b/>
                <w:bCs/>
              </w:rPr>
            </w:pPr>
            <w:r w:rsidRPr="0078230A">
              <w:rPr>
                <w:rFonts w:ascii="Arial Narrow" w:hAnsi="Arial Narrow"/>
                <w:bCs/>
              </w:rPr>
              <w:t>(Semi Annual</w:t>
            </w:r>
            <w:r>
              <w:rPr>
                <w:rFonts w:ascii="Arial Narrow" w:hAnsi="Arial Narrow"/>
                <w:bCs/>
              </w:rPr>
              <w:t xml:space="preserve"> – Every June and December</w:t>
            </w:r>
            <w:r w:rsidRPr="0078230A">
              <w:rPr>
                <w:rFonts w:ascii="Arial Narrow" w:hAnsi="Arial Narrow"/>
                <w:bCs/>
              </w:rPr>
              <w:t>)</w:t>
            </w:r>
          </w:p>
        </w:tc>
        <w:tc>
          <w:tcPr>
            <w:tcW w:w="4465" w:type="dxa"/>
            <w:gridSpan w:val="3"/>
          </w:tcPr>
          <w:p w14:paraId="385AA990" w14:textId="4C9806E5" w:rsidR="00134166" w:rsidRPr="00CB420A" w:rsidRDefault="00134166" w:rsidP="00DD7D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Times in Semi Annual</w:t>
            </w:r>
          </w:p>
        </w:tc>
        <w:tc>
          <w:tcPr>
            <w:tcW w:w="778" w:type="dxa"/>
            <w:gridSpan w:val="2"/>
            <w:vAlign w:val="center"/>
          </w:tcPr>
          <w:p w14:paraId="0927DB53" w14:textId="4AB42E8D" w:rsidR="00134166" w:rsidRPr="00463304" w:rsidRDefault="00134166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670" w:type="dxa"/>
            <w:gridSpan w:val="2"/>
            <w:vAlign w:val="center"/>
          </w:tcPr>
          <w:p w14:paraId="5915A2BE" w14:textId="7D6AB82D" w:rsidR="00134166" w:rsidRPr="00463304" w:rsidRDefault="00134166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70" w:type="dxa"/>
            <w:gridSpan w:val="2"/>
            <w:vAlign w:val="center"/>
          </w:tcPr>
          <w:p w14:paraId="2E113794" w14:textId="0F92AEA4" w:rsidR="00134166" w:rsidRPr="00463304" w:rsidRDefault="00B24C0D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73" w:type="dxa"/>
            <w:vAlign w:val="center"/>
          </w:tcPr>
          <w:p w14:paraId="658DF976" w14:textId="374782C3" w:rsidR="00134166" w:rsidRPr="00463304" w:rsidRDefault="00134166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4.</w:t>
            </w:r>
            <w:r w:rsidR="00DD7D37">
              <w:rPr>
                <w:rFonts w:ascii="Arial Narrow" w:hAnsi="Arial Narrow"/>
                <w:b/>
              </w:rPr>
              <w:t>3</w:t>
            </w:r>
            <w:r>
              <w:rPr>
                <w:rFonts w:ascii="Arial Narrow" w:hAnsi="Arial Narrow"/>
                <w:b/>
              </w:rPr>
              <w:t>0</w:t>
            </w:r>
          </w:p>
        </w:tc>
        <w:tc>
          <w:tcPr>
            <w:tcW w:w="1549" w:type="dxa"/>
          </w:tcPr>
          <w:p w14:paraId="12A815C3" w14:textId="77777777" w:rsidR="00134166" w:rsidRDefault="00134166" w:rsidP="00134166">
            <w:pPr>
              <w:rPr>
                <w:rFonts w:ascii="Arial Narrow" w:hAnsi="Arial Narrow"/>
              </w:rPr>
            </w:pPr>
          </w:p>
        </w:tc>
      </w:tr>
      <w:tr w:rsidR="00134166" w14:paraId="5D2CEE84" w14:textId="77777777" w:rsidTr="00231103">
        <w:trPr>
          <w:trHeight w:val="626"/>
        </w:trPr>
        <w:tc>
          <w:tcPr>
            <w:tcW w:w="2718" w:type="dxa"/>
            <w:vMerge/>
          </w:tcPr>
          <w:p w14:paraId="5F6A4841" w14:textId="77777777" w:rsidR="00134166" w:rsidRDefault="00134166" w:rsidP="00134166">
            <w:pPr>
              <w:rPr>
                <w:rFonts w:ascii="Arial Narrow" w:hAnsi="Arial Narrow"/>
                <w:b/>
              </w:rPr>
            </w:pPr>
          </w:p>
        </w:tc>
        <w:tc>
          <w:tcPr>
            <w:tcW w:w="4092" w:type="dxa"/>
            <w:gridSpan w:val="3"/>
          </w:tcPr>
          <w:p w14:paraId="32998400" w14:textId="77777777" w:rsidR="00134166" w:rsidRPr="0078230A" w:rsidRDefault="00134166" w:rsidP="00134166">
            <w:pPr>
              <w:tabs>
                <w:tab w:val="left" w:pos="2670"/>
              </w:tabs>
              <w:rPr>
                <w:rFonts w:ascii="Arial Narrow" w:hAnsi="Arial Narrow"/>
                <w:b/>
              </w:rPr>
            </w:pPr>
            <w:r w:rsidRPr="0078230A">
              <w:rPr>
                <w:rFonts w:ascii="Arial Narrow" w:hAnsi="Arial Narrow"/>
                <w:b/>
              </w:rPr>
              <w:t>Provide Training for User/Employee.</w:t>
            </w:r>
          </w:p>
          <w:p w14:paraId="0B62DDCD" w14:textId="4669B364" w:rsidR="00134166" w:rsidRPr="004350A0" w:rsidRDefault="00134166" w:rsidP="00134166">
            <w:pPr>
              <w:tabs>
                <w:tab w:val="left" w:pos="2670"/>
              </w:tabs>
              <w:rPr>
                <w:rFonts w:ascii="Arial Narrow" w:hAnsi="Arial Narrow"/>
                <w:b/>
                <w:bCs/>
              </w:rPr>
            </w:pPr>
            <w:r w:rsidRPr="0078230A">
              <w:rPr>
                <w:rFonts w:ascii="Arial Narrow" w:hAnsi="Arial Narrow"/>
                <w:bCs/>
              </w:rPr>
              <w:t>(Semi Annual</w:t>
            </w:r>
            <w:r>
              <w:rPr>
                <w:rFonts w:ascii="Arial Narrow" w:hAnsi="Arial Narrow"/>
                <w:bCs/>
              </w:rPr>
              <w:t xml:space="preserve"> </w:t>
            </w:r>
            <w:proofErr w:type="gramStart"/>
            <w:r>
              <w:rPr>
                <w:rFonts w:ascii="Arial Narrow" w:hAnsi="Arial Narrow"/>
                <w:bCs/>
              </w:rPr>
              <w:t>-  Every</w:t>
            </w:r>
            <w:proofErr w:type="gramEnd"/>
            <w:r>
              <w:rPr>
                <w:rFonts w:ascii="Arial Narrow" w:hAnsi="Arial Narrow"/>
                <w:bCs/>
              </w:rPr>
              <w:t xml:space="preserve"> June and December</w:t>
            </w:r>
            <w:r w:rsidRPr="0078230A">
              <w:rPr>
                <w:rFonts w:ascii="Arial Narrow" w:hAnsi="Arial Narrow"/>
                <w:bCs/>
              </w:rPr>
              <w:t>)</w:t>
            </w:r>
          </w:p>
        </w:tc>
        <w:tc>
          <w:tcPr>
            <w:tcW w:w="4465" w:type="dxa"/>
            <w:gridSpan w:val="3"/>
          </w:tcPr>
          <w:p w14:paraId="6AE3C26F" w14:textId="38C230C9" w:rsidR="00134166" w:rsidRPr="00CB420A" w:rsidRDefault="00134166" w:rsidP="00DD7D37">
            <w:pPr>
              <w:jc w:val="center"/>
              <w:rPr>
                <w:rFonts w:ascii="Arial Narrow" w:hAnsi="Arial Narrow"/>
              </w:rPr>
            </w:pPr>
            <w:r w:rsidRPr="00C15AFC">
              <w:rPr>
                <w:rFonts w:ascii="Arial Narrow" w:hAnsi="Arial Narrow"/>
              </w:rPr>
              <w:t>2 Times in Semi Annual</w:t>
            </w:r>
          </w:p>
        </w:tc>
        <w:tc>
          <w:tcPr>
            <w:tcW w:w="778" w:type="dxa"/>
            <w:gridSpan w:val="2"/>
            <w:vAlign w:val="center"/>
          </w:tcPr>
          <w:p w14:paraId="3EA708AC" w14:textId="02289834" w:rsidR="00134166" w:rsidRPr="00463304" w:rsidRDefault="00134166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670" w:type="dxa"/>
            <w:gridSpan w:val="2"/>
            <w:vAlign w:val="center"/>
          </w:tcPr>
          <w:p w14:paraId="29047B23" w14:textId="6A63AE1F" w:rsidR="00134166" w:rsidRPr="00463304" w:rsidRDefault="00134166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70" w:type="dxa"/>
            <w:gridSpan w:val="2"/>
            <w:vAlign w:val="center"/>
          </w:tcPr>
          <w:p w14:paraId="2BF4C096" w14:textId="09429615" w:rsidR="00134166" w:rsidRPr="00463304" w:rsidRDefault="00B24C0D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73" w:type="dxa"/>
            <w:vAlign w:val="center"/>
          </w:tcPr>
          <w:p w14:paraId="678D1048" w14:textId="67E724A2" w:rsidR="00134166" w:rsidRPr="00463304" w:rsidRDefault="00134166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4.</w:t>
            </w:r>
            <w:r w:rsidR="00DD7D37">
              <w:rPr>
                <w:rFonts w:ascii="Arial Narrow" w:hAnsi="Arial Narrow"/>
                <w:b/>
              </w:rPr>
              <w:t>3</w:t>
            </w:r>
            <w:r>
              <w:rPr>
                <w:rFonts w:ascii="Arial Narrow" w:hAnsi="Arial Narrow"/>
                <w:b/>
              </w:rPr>
              <w:t>0</w:t>
            </w:r>
          </w:p>
        </w:tc>
        <w:tc>
          <w:tcPr>
            <w:tcW w:w="1549" w:type="dxa"/>
          </w:tcPr>
          <w:p w14:paraId="29B69989" w14:textId="77777777" w:rsidR="00134166" w:rsidRDefault="00134166" w:rsidP="00134166">
            <w:pPr>
              <w:rPr>
                <w:rFonts w:ascii="Arial Narrow" w:hAnsi="Arial Narrow"/>
              </w:rPr>
            </w:pPr>
          </w:p>
        </w:tc>
      </w:tr>
      <w:tr w:rsidR="00134166" w14:paraId="7B6CE7D2" w14:textId="77777777" w:rsidTr="00963B25">
        <w:trPr>
          <w:trHeight w:val="60"/>
        </w:trPr>
        <w:tc>
          <w:tcPr>
            <w:tcW w:w="2718" w:type="dxa"/>
            <w:vMerge/>
          </w:tcPr>
          <w:p w14:paraId="3487A267" w14:textId="77777777" w:rsidR="00134166" w:rsidRDefault="00134166" w:rsidP="00134166">
            <w:pPr>
              <w:rPr>
                <w:rFonts w:ascii="Arial Narrow" w:hAnsi="Arial Narrow"/>
                <w:b/>
              </w:rPr>
            </w:pPr>
          </w:p>
        </w:tc>
        <w:tc>
          <w:tcPr>
            <w:tcW w:w="4092" w:type="dxa"/>
            <w:gridSpan w:val="3"/>
          </w:tcPr>
          <w:p w14:paraId="732FE247" w14:textId="77777777" w:rsidR="00134166" w:rsidRPr="0078230A" w:rsidRDefault="00134166" w:rsidP="00134166">
            <w:pPr>
              <w:tabs>
                <w:tab w:val="left" w:pos="2670"/>
              </w:tabs>
              <w:rPr>
                <w:rFonts w:ascii="Arial Narrow" w:hAnsi="Arial Narrow"/>
                <w:b/>
              </w:rPr>
            </w:pPr>
            <w:r w:rsidRPr="0078230A">
              <w:rPr>
                <w:rFonts w:ascii="Arial Narrow" w:hAnsi="Arial Narrow"/>
                <w:b/>
              </w:rPr>
              <w:t>Administration of Installation, Configuration and Maintenance of Network Application</w:t>
            </w:r>
          </w:p>
          <w:p w14:paraId="526E2A13" w14:textId="0F08A13A" w:rsidR="00134166" w:rsidRPr="004350A0" w:rsidRDefault="00134166" w:rsidP="00134166">
            <w:pPr>
              <w:tabs>
                <w:tab w:val="left" w:pos="2670"/>
              </w:tabs>
              <w:rPr>
                <w:rFonts w:ascii="Arial Narrow" w:hAnsi="Arial Narrow"/>
                <w:b/>
                <w:bCs/>
              </w:rPr>
            </w:pPr>
            <w:r w:rsidRPr="0078230A">
              <w:rPr>
                <w:rFonts w:ascii="Arial Narrow" w:hAnsi="Arial Narrow"/>
                <w:bCs/>
              </w:rPr>
              <w:t>(Quarterly</w:t>
            </w:r>
            <w:r>
              <w:rPr>
                <w:rFonts w:ascii="Arial Narrow" w:hAnsi="Arial Narrow"/>
                <w:bCs/>
              </w:rPr>
              <w:t xml:space="preserve"> – Every last week of the quarter</w:t>
            </w:r>
            <w:r w:rsidRPr="0078230A">
              <w:rPr>
                <w:rFonts w:ascii="Arial Narrow" w:hAnsi="Arial Narrow"/>
                <w:bCs/>
              </w:rPr>
              <w:t>)</w:t>
            </w:r>
          </w:p>
        </w:tc>
        <w:tc>
          <w:tcPr>
            <w:tcW w:w="4465" w:type="dxa"/>
            <w:gridSpan w:val="3"/>
          </w:tcPr>
          <w:p w14:paraId="0CD66411" w14:textId="77777777" w:rsidR="00134166" w:rsidRDefault="00134166" w:rsidP="00DD7D37">
            <w:pPr>
              <w:jc w:val="center"/>
              <w:rPr>
                <w:rFonts w:ascii="Arial Narrow" w:hAnsi="Arial Narrow"/>
              </w:rPr>
            </w:pPr>
          </w:p>
          <w:p w14:paraId="675100E1" w14:textId="6093DED0" w:rsidR="00134166" w:rsidRPr="00CB420A" w:rsidRDefault="00B24C0D" w:rsidP="00DD7D37">
            <w:pPr>
              <w:jc w:val="center"/>
              <w:rPr>
                <w:rFonts w:ascii="Arial Narrow" w:hAnsi="Arial Narrow"/>
              </w:rPr>
            </w:pPr>
            <w:r w:rsidRPr="00B24C0D">
              <w:rPr>
                <w:rFonts w:ascii="Arial Narrow" w:hAnsi="Arial Narrow"/>
              </w:rPr>
              <w:t>2 Times in every three months</w:t>
            </w:r>
          </w:p>
        </w:tc>
        <w:tc>
          <w:tcPr>
            <w:tcW w:w="778" w:type="dxa"/>
            <w:gridSpan w:val="2"/>
            <w:vAlign w:val="center"/>
          </w:tcPr>
          <w:p w14:paraId="299B99BF" w14:textId="0D1BD40D" w:rsidR="00134166" w:rsidRPr="00463304" w:rsidRDefault="00134166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670" w:type="dxa"/>
            <w:gridSpan w:val="2"/>
            <w:vAlign w:val="center"/>
          </w:tcPr>
          <w:p w14:paraId="5165FE57" w14:textId="7FA2B9B4" w:rsidR="00134166" w:rsidRPr="00463304" w:rsidRDefault="00134166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70" w:type="dxa"/>
            <w:gridSpan w:val="2"/>
            <w:vAlign w:val="center"/>
          </w:tcPr>
          <w:p w14:paraId="50DB3429" w14:textId="5A846890" w:rsidR="00134166" w:rsidRPr="00463304" w:rsidRDefault="00B24C0D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73" w:type="dxa"/>
            <w:vAlign w:val="center"/>
          </w:tcPr>
          <w:p w14:paraId="046CD999" w14:textId="110B951F" w:rsidR="00134166" w:rsidRPr="00463304" w:rsidRDefault="00134166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4.</w:t>
            </w:r>
            <w:r w:rsidR="00DD7D37">
              <w:rPr>
                <w:rFonts w:ascii="Arial Narrow" w:hAnsi="Arial Narrow"/>
                <w:b/>
              </w:rPr>
              <w:t>3</w:t>
            </w:r>
            <w:r>
              <w:rPr>
                <w:rFonts w:ascii="Arial Narrow" w:hAnsi="Arial Narrow"/>
                <w:b/>
              </w:rPr>
              <w:t>0</w:t>
            </w:r>
          </w:p>
        </w:tc>
        <w:tc>
          <w:tcPr>
            <w:tcW w:w="1549" w:type="dxa"/>
          </w:tcPr>
          <w:p w14:paraId="5EE467BF" w14:textId="77777777" w:rsidR="00134166" w:rsidRDefault="00134166" w:rsidP="00134166">
            <w:pPr>
              <w:rPr>
                <w:rFonts w:ascii="Arial Narrow" w:hAnsi="Arial Narrow"/>
              </w:rPr>
            </w:pPr>
          </w:p>
        </w:tc>
      </w:tr>
      <w:tr w:rsidR="00134166" w14:paraId="4AF1A6B5" w14:textId="77777777" w:rsidTr="00231103">
        <w:trPr>
          <w:trHeight w:val="611"/>
        </w:trPr>
        <w:tc>
          <w:tcPr>
            <w:tcW w:w="2718" w:type="dxa"/>
            <w:vMerge/>
          </w:tcPr>
          <w:p w14:paraId="129D09F5" w14:textId="77777777" w:rsidR="00134166" w:rsidRDefault="00134166" w:rsidP="00134166">
            <w:pPr>
              <w:rPr>
                <w:rFonts w:ascii="Arial Narrow" w:hAnsi="Arial Narrow"/>
                <w:b/>
              </w:rPr>
            </w:pPr>
          </w:p>
        </w:tc>
        <w:tc>
          <w:tcPr>
            <w:tcW w:w="4092" w:type="dxa"/>
            <w:gridSpan w:val="3"/>
          </w:tcPr>
          <w:p w14:paraId="6A9C06F1" w14:textId="77777777" w:rsidR="00134166" w:rsidRDefault="00134166" w:rsidP="00134166">
            <w:pPr>
              <w:tabs>
                <w:tab w:val="left" w:pos="267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</w:rPr>
              <w:t xml:space="preserve">Monitor </w:t>
            </w:r>
            <w:r w:rsidRPr="0078230A">
              <w:rPr>
                <w:rFonts w:ascii="Arial Narrow" w:hAnsi="Arial Narrow"/>
                <w:b/>
              </w:rPr>
              <w:t>of Information</w:t>
            </w:r>
            <w:r>
              <w:rPr>
                <w:rFonts w:ascii="Arial Narrow" w:hAnsi="Arial Narrow"/>
              </w:rPr>
              <w:t xml:space="preserve"> </w:t>
            </w:r>
          </w:p>
          <w:p w14:paraId="2D93BE18" w14:textId="7EC3459B" w:rsidR="00134166" w:rsidRPr="00963B25" w:rsidRDefault="00134166" w:rsidP="00134166">
            <w:pPr>
              <w:tabs>
                <w:tab w:val="left" w:pos="2670"/>
              </w:tabs>
              <w:rPr>
                <w:rFonts w:ascii="Arial Narrow" w:hAnsi="Arial Narrow"/>
              </w:rPr>
            </w:pPr>
            <w:r w:rsidRPr="00231103">
              <w:rPr>
                <w:rFonts w:ascii="Arial Narrow" w:hAnsi="Arial Narrow"/>
                <w:b/>
                <w:bCs/>
              </w:rPr>
              <w:t>(Quarterly)</w:t>
            </w:r>
          </w:p>
        </w:tc>
        <w:tc>
          <w:tcPr>
            <w:tcW w:w="4465" w:type="dxa"/>
            <w:gridSpan w:val="3"/>
          </w:tcPr>
          <w:p w14:paraId="17F05A24" w14:textId="2C20D49B" w:rsidR="00134166" w:rsidRPr="00CB420A" w:rsidRDefault="00134166" w:rsidP="00DD7D37">
            <w:pPr>
              <w:jc w:val="center"/>
              <w:rPr>
                <w:rFonts w:ascii="Arial Narrow" w:hAnsi="Arial Narrow"/>
              </w:rPr>
            </w:pPr>
            <w:r w:rsidRPr="00C15AFC">
              <w:rPr>
                <w:rFonts w:ascii="Arial Narrow" w:hAnsi="Arial Narrow"/>
              </w:rPr>
              <w:t>2 Times in every three months</w:t>
            </w:r>
          </w:p>
        </w:tc>
        <w:tc>
          <w:tcPr>
            <w:tcW w:w="778" w:type="dxa"/>
            <w:gridSpan w:val="2"/>
            <w:vAlign w:val="center"/>
          </w:tcPr>
          <w:p w14:paraId="7ABECC20" w14:textId="20BB3D6E" w:rsidR="00134166" w:rsidRPr="00463304" w:rsidRDefault="00134166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670" w:type="dxa"/>
            <w:gridSpan w:val="2"/>
            <w:vAlign w:val="center"/>
          </w:tcPr>
          <w:p w14:paraId="04A9D88C" w14:textId="4A30755C" w:rsidR="00134166" w:rsidRPr="00463304" w:rsidRDefault="00134166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70" w:type="dxa"/>
            <w:gridSpan w:val="2"/>
            <w:vAlign w:val="center"/>
          </w:tcPr>
          <w:p w14:paraId="02E51C26" w14:textId="23D7B57B" w:rsidR="00134166" w:rsidRPr="00463304" w:rsidRDefault="00B24C0D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73" w:type="dxa"/>
            <w:vAlign w:val="center"/>
          </w:tcPr>
          <w:p w14:paraId="2A759481" w14:textId="1F5125CE" w:rsidR="00134166" w:rsidRPr="00463304" w:rsidRDefault="00134166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4.</w:t>
            </w:r>
            <w:r w:rsidR="00DD7D37">
              <w:rPr>
                <w:rFonts w:ascii="Arial Narrow" w:hAnsi="Arial Narrow"/>
                <w:b/>
              </w:rPr>
              <w:t>3</w:t>
            </w:r>
            <w:r>
              <w:rPr>
                <w:rFonts w:ascii="Arial Narrow" w:hAnsi="Arial Narrow"/>
                <w:b/>
              </w:rPr>
              <w:t>0</w:t>
            </w:r>
          </w:p>
        </w:tc>
        <w:tc>
          <w:tcPr>
            <w:tcW w:w="1549" w:type="dxa"/>
          </w:tcPr>
          <w:p w14:paraId="7BCEE344" w14:textId="77777777" w:rsidR="00134166" w:rsidRDefault="00134166" w:rsidP="00134166">
            <w:pPr>
              <w:rPr>
                <w:rFonts w:ascii="Arial Narrow" w:hAnsi="Arial Narrow"/>
              </w:rPr>
            </w:pPr>
          </w:p>
        </w:tc>
      </w:tr>
      <w:tr w:rsidR="00134166" w14:paraId="4417F1E0" w14:textId="77777777" w:rsidTr="00FC43C0">
        <w:tc>
          <w:tcPr>
            <w:tcW w:w="15615" w:type="dxa"/>
            <w:gridSpan w:val="15"/>
            <w:shd w:val="pct12" w:color="auto" w:fill="auto"/>
          </w:tcPr>
          <w:p w14:paraId="1744C3CB" w14:textId="25502F11" w:rsidR="00134166" w:rsidRDefault="00134166" w:rsidP="001341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2. </w:t>
            </w:r>
            <w:r w:rsidRPr="002F6600">
              <w:rPr>
                <w:rFonts w:ascii="Arial Narrow" w:hAnsi="Arial Narrow"/>
                <w:b/>
                <w:sz w:val="20"/>
                <w:szCs w:val="20"/>
              </w:rPr>
              <w:t>Support Functions (10%)</w:t>
            </w:r>
          </w:p>
        </w:tc>
      </w:tr>
      <w:tr w:rsidR="00134166" w14:paraId="1BB18924" w14:textId="77777777" w:rsidTr="005B0491">
        <w:trPr>
          <w:trHeight w:val="338"/>
        </w:trPr>
        <w:tc>
          <w:tcPr>
            <w:tcW w:w="2718" w:type="dxa"/>
            <w:vMerge w:val="restart"/>
          </w:tcPr>
          <w:p w14:paraId="65A701E1" w14:textId="68AE28AC" w:rsidR="00134166" w:rsidRPr="00131AED" w:rsidRDefault="00134166" w:rsidP="00134166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A. </w:t>
            </w:r>
            <w:r w:rsidRPr="00131AED">
              <w:rPr>
                <w:rFonts w:ascii="Arial Narrow" w:hAnsi="Arial Narrow"/>
                <w:b/>
              </w:rPr>
              <w:t>Support to Operations (5%)</w:t>
            </w:r>
          </w:p>
          <w:p w14:paraId="52FFF6F8" w14:textId="4D9B4EFC" w:rsidR="00134166" w:rsidRPr="00B12E98" w:rsidRDefault="00134166" w:rsidP="00134166">
            <w:pPr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131AED">
              <w:rPr>
                <w:rFonts w:ascii="Arial Narrow" w:hAnsi="Arial Narrow"/>
              </w:rPr>
              <w:t>Provide technical and substantive support to the operations &amp; project of the agency</w:t>
            </w:r>
          </w:p>
        </w:tc>
        <w:tc>
          <w:tcPr>
            <w:tcW w:w="4092" w:type="dxa"/>
            <w:gridSpan w:val="3"/>
          </w:tcPr>
          <w:p w14:paraId="476FE799" w14:textId="77777777" w:rsidR="00134166" w:rsidRPr="004350A0" w:rsidRDefault="00134166" w:rsidP="00134166">
            <w:pPr>
              <w:rPr>
                <w:rFonts w:ascii="Arial Narrow" w:hAnsi="Arial Narrow"/>
                <w:b/>
              </w:rPr>
            </w:pPr>
            <w:r w:rsidRPr="004350A0">
              <w:rPr>
                <w:rFonts w:ascii="Arial Narrow" w:hAnsi="Arial Narrow"/>
                <w:b/>
              </w:rPr>
              <w:t>QMS Certification/QMS Documentation</w:t>
            </w:r>
          </w:p>
          <w:p w14:paraId="40B266F4" w14:textId="00C71F1C" w:rsidR="00134166" w:rsidRPr="004350A0" w:rsidRDefault="00134166" w:rsidP="00134166">
            <w:pPr>
              <w:rPr>
                <w:rFonts w:ascii="Arial Narrow" w:hAnsi="Arial Narrow"/>
                <w:b/>
              </w:rPr>
            </w:pPr>
            <w:r w:rsidRPr="004350A0">
              <w:rPr>
                <w:rFonts w:ascii="Arial Narrow" w:hAnsi="Arial Narrow"/>
                <w:b/>
              </w:rPr>
              <w:t xml:space="preserve">        </w:t>
            </w:r>
            <w:r>
              <w:rPr>
                <w:rFonts w:ascii="Arial Narrow" w:hAnsi="Arial Narrow"/>
              </w:rPr>
              <w:t xml:space="preserve">Submission of Required </w:t>
            </w:r>
            <w:r w:rsidRPr="004350A0">
              <w:rPr>
                <w:rFonts w:ascii="Arial Narrow" w:hAnsi="Arial Narrow"/>
              </w:rPr>
              <w:t>Documents/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br/>
              <w:t xml:space="preserve">        </w:t>
            </w:r>
            <w:r w:rsidRPr="004350A0">
              <w:rPr>
                <w:rFonts w:ascii="Arial Narrow" w:hAnsi="Arial Narrow"/>
              </w:rPr>
              <w:t>Reports</w:t>
            </w:r>
          </w:p>
        </w:tc>
        <w:tc>
          <w:tcPr>
            <w:tcW w:w="4465" w:type="dxa"/>
            <w:gridSpan w:val="3"/>
          </w:tcPr>
          <w:p w14:paraId="172476D6" w14:textId="3261C05A" w:rsidR="00134166" w:rsidRDefault="00134166" w:rsidP="00DD7D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Submitted Required Report</w:t>
            </w:r>
          </w:p>
        </w:tc>
        <w:tc>
          <w:tcPr>
            <w:tcW w:w="697" w:type="dxa"/>
          </w:tcPr>
          <w:p w14:paraId="6CEF9B33" w14:textId="088B5E1C" w:rsidR="00134166" w:rsidRPr="00525C5F" w:rsidRDefault="00B24C0D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698" w:type="dxa"/>
            <w:gridSpan w:val="2"/>
          </w:tcPr>
          <w:p w14:paraId="3F21DADB" w14:textId="2330A042" w:rsidR="00134166" w:rsidRPr="00525C5F" w:rsidRDefault="00134166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98" w:type="dxa"/>
            <w:gridSpan w:val="2"/>
          </w:tcPr>
          <w:p w14:paraId="10D5C99F" w14:textId="65A5FAF0" w:rsidR="00134166" w:rsidRPr="00525C5F" w:rsidRDefault="00B24C0D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698" w:type="dxa"/>
            <w:gridSpan w:val="2"/>
          </w:tcPr>
          <w:p w14:paraId="74A485DE" w14:textId="3534C636" w:rsidR="00134166" w:rsidRPr="00525C5F" w:rsidRDefault="00DA21A7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4.00</w:t>
            </w:r>
          </w:p>
        </w:tc>
        <w:tc>
          <w:tcPr>
            <w:tcW w:w="1549" w:type="dxa"/>
            <w:vAlign w:val="center"/>
          </w:tcPr>
          <w:p w14:paraId="66B07CD3" w14:textId="77777777" w:rsidR="00134166" w:rsidRDefault="00134166" w:rsidP="00134166">
            <w:pPr>
              <w:jc w:val="center"/>
              <w:rPr>
                <w:rFonts w:ascii="Arial Narrow" w:hAnsi="Arial Narrow"/>
              </w:rPr>
            </w:pPr>
          </w:p>
        </w:tc>
      </w:tr>
      <w:tr w:rsidR="00134166" w14:paraId="6DC4EA18" w14:textId="77777777" w:rsidTr="005B0491">
        <w:trPr>
          <w:trHeight w:val="288"/>
        </w:trPr>
        <w:tc>
          <w:tcPr>
            <w:tcW w:w="2718" w:type="dxa"/>
            <w:vMerge/>
          </w:tcPr>
          <w:p w14:paraId="4C7A24D6" w14:textId="77777777" w:rsidR="00134166" w:rsidRDefault="00134166" w:rsidP="00134166">
            <w:pPr>
              <w:rPr>
                <w:rFonts w:ascii="Arial Narrow" w:hAnsi="Arial Narrow"/>
                <w:b/>
              </w:rPr>
            </w:pPr>
          </w:p>
        </w:tc>
        <w:tc>
          <w:tcPr>
            <w:tcW w:w="4092" w:type="dxa"/>
            <w:gridSpan w:val="3"/>
          </w:tcPr>
          <w:p w14:paraId="561BB33D" w14:textId="77777777" w:rsidR="00134166" w:rsidRPr="004350A0" w:rsidRDefault="00134166" w:rsidP="00134166">
            <w:pPr>
              <w:rPr>
                <w:rFonts w:ascii="Arial Narrow" w:hAnsi="Arial Narrow"/>
                <w:b/>
              </w:rPr>
            </w:pPr>
            <w:r w:rsidRPr="004350A0">
              <w:rPr>
                <w:rFonts w:ascii="Arial Narrow" w:hAnsi="Arial Narrow"/>
                <w:b/>
              </w:rPr>
              <w:t>ISO</w:t>
            </w:r>
          </w:p>
          <w:p w14:paraId="04E411A5" w14:textId="7FB811A9" w:rsidR="00134166" w:rsidRPr="004350A0" w:rsidRDefault="00134166" w:rsidP="00134166">
            <w:pPr>
              <w:rPr>
                <w:rFonts w:ascii="Arial Narrow" w:hAnsi="Arial Narrow"/>
                <w:b/>
              </w:rPr>
            </w:pPr>
            <w:r w:rsidRPr="004350A0">
              <w:rPr>
                <w:rFonts w:ascii="Arial Narrow" w:hAnsi="Arial Narrow"/>
              </w:rPr>
              <w:t xml:space="preserve">        Submission of Required Documents</w:t>
            </w:r>
          </w:p>
        </w:tc>
        <w:tc>
          <w:tcPr>
            <w:tcW w:w="4465" w:type="dxa"/>
            <w:gridSpan w:val="3"/>
          </w:tcPr>
          <w:p w14:paraId="3C8589A2" w14:textId="55389FFA" w:rsidR="00134166" w:rsidRDefault="00134166" w:rsidP="00DD7D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Submitted Required Report</w:t>
            </w:r>
          </w:p>
        </w:tc>
        <w:tc>
          <w:tcPr>
            <w:tcW w:w="697" w:type="dxa"/>
          </w:tcPr>
          <w:p w14:paraId="69FDE982" w14:textId="20ABA917" w:rsidR="00134166" w:rsidRPr="00525C5F" w:rsidRDefault="00DD7D37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698" w:type="dxa"/>
            <w:gridSpan w:val="2"/>
          </w:tcPr>
          <w:p w14:paraId="4CF42260" w14:textId="5152BB7C" w:rsidR="00134166" w:rsidRPr="00525C5F" w:rsidRDefault="00134166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98" w:type="dxa"/>
            <w:gridSpan w:val="2"/>
          </w:tcPr>
          <w:p w14:paraId="4CD7AA45" w14:textId="74829A0A" w:rsidR="00134166" w:rsidRPr="00525C5F" w:rsidRDefault="00DD7D37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698" w:type="dxa"/>
            <w:gridSpan w:val="2"/>
          </w:tcPr>
          <w:p w14:paraId="08ABFA67" w14:textId="7B135ACE" w:rsidR="00134166" w:rsidRPr="00525C5F" w:rsidRDefault="00DA21A7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4.00</w:t>
            </w:r>
          </w:p>
        </w:tc>
        <w:tc>
          <w:tcPr>
            <w:tcW w:w="1549" w:type="dxa"/>
            <w:vAlign w:val="center"/>
          </w:tcPr>
          <w:p w14:paraId="48B1F305" w14:textId="77777777" w:rsidR="00134166" w:rsidRDefault="00134166" w:rsidP="00134166">
            <w:pPr>
              <w:jc w:val="center"/>
              <w:rPr>
                <w:rFonts w:ascii="Arial Narrow" w:hAnsi="Arial Narrow"/>
              </w:rPr>
            </w:pPr>
          </w:p>
        </w:tc>
      </w:tr>
      <w:tr w:rsidR="00134166" w14:paraId="118FB042" w14:textId="77777777" w:rsidTr="005B0491">
        <w:trPr>
          <w:trHeight w:val="338"/>
        </w:trPr>
        <w:tc>
          <w:tcPr>
            <w:tcW w:w="2718" w:type="dxa"/>
            <w:vMerge/>
          </w:tcPr>
          <w:p w14:paraId="733C17BC" w14:textId="77777777" w:rsidR="00134166" w:rsidRDefault="00134166" w:rsidP="00134166">
            <w:pPr>
              <w:rPr>
                <w:rFonts w:ascii="Arial Narrow" w:hAnsi="Arial Narrow"/>
                <w:b/>
              </w:rPr>
            </w:pPr>
          </w:p>
        </w:tc>
        <w:tc>
          <w:tcPr>
            <w:tcW w:w="4092" w:type="dxa"/>
            <w:gridSpan w:val="3"/>
          </w:tcPr>
          <w:p w14:paraId="538A6CD1" w14:textId="77777777" w:rsidR="00134166" w:rsidRPr="004350A0" w:rsidRDefault="00134166" w:rsidP="00134166">
            <w:pPr>
              <w:rPr>
                <w:rFonts w:ascii="Arial Narrow" w:hAnsi="Arial Narrow"/>
                <w:b/>
              </w:rPr>
            </w:pPr>
            <w:r w:rsidRPr="004350A0">
              <w:rPr>
                <w:rFonts w:ascii="Arial Narrow" w:hAnsi="Arial Narrow"/>
                <w:b/>
              </w:rPr>
              <w:t>Institutional Commemorative Activities</w:t>
            </w:r>
          </w:p>
          <w:p w14:paraId="007D617A" w14:textId="77777777" w:rsidR="00134166" w:rsidRPr="004350A0" w:rsidRDefault="00134166" w:rsidP="00134166">
            <w:pPr>
              <w:rPr>
                <w:rFonts w:ascii="Arial Narrow" w:hAnsi="Arial Narrow"/>
              </w:rPr>
            </w:pPr>
            <w:r w:rsidRPr="004350A0">
              <w:rPr>
                <w:rFonts w:ascii="Arial Narrow" w:hAnsi="Arial Narrow"/>
              </w:rPr>
              <w:t xml:space="preserve">        </w:t>
            </w:r>
            <w:proofErr w:type="spellStart"/>
            <w:r w:rsidRPr="004350A0">
              <w:rPr>
                <w:rFonts w:ascii="Arial Narrow" w:hAnsi="Arial Narrow"/>
              </w:rPr>
              <w:t>Amang’s</w:t>
            </w:r>
            <w:proofErr w:type="spellEnd"/>
            <w:r w:rsidRPr="004350A0">
              <w:rPr>
                <w:rFonts w:ascii="Arial Narrow" w:hAnsi="Arial Narrow"/>
              </w:rPr>
              <w:t xml:space="preserve"> Death Anniversary</w:t>
            </w:r>
          </w:p>
          <w:p w14:paraId="651126BD" w14:textId="77777777" w:rsidR="00134166" w:rsidRPr="004350A0" w:rsidRDefault="00134166" w:rsidP="00134166">
            <w:pPr>
              <w:rPr>
                <w:rFonts w:ascii="Arial Narrow" w:hAnsi="Arial Narrow"/>
              </w:rPr>
            </w:pPr>
            <w:r w:rsidRPr="004350A0">
              <w:rPr>
                <w:rFonts w:ascii="Arial Narrow" w:hAnsi="Arial Narrow"/>
              </w:rPr>
              <w:t xml:space="preserve">        EARIST Foundation Celebration</w:t>
            </w:r>
          </w:p>
          <w:p w14:paraId="63677511" w14:textId="5E07FAF3" w:rsidR="00134166" w:rsidRPr="004350A0" w:rsidRDefault="00134166" w:rsidP="00134166">
            <w:pPr>
              <w:rPr>
                <w:rFonts w:ascii="Arial Narrow" w:hAnsi="Arial Narrow"/>
                <w:b/>
              </w:rPr>
            </w:pPr>
            <w:r w:rsidRPr="004350A0">
              <w:rPr>
                <w:rFonts w:ascii="Arial Narrow" w:hAnsi="Arial Narrow"/>
              </w:rPr>
              <w:t xml:space="preserve">        Program Accreditation</w:t>
            </w:r>
          </w:p>
        </w:tc>
        <w:tc>
          <w:tcPr>
            <w:tcW w:w="4465" w:type="dxa"/>
            <w:gridSpan w:val="3"/>
          </w:tcPr>
          <w:p w14:paraId="121728F8" w14:textId="77777777" w:rsidR="00134166" w:rsidRDefault="00134166" w:rsidP="00DD7D37">
            <w:pPr>
              <w:jc w:val="center"/>
              <w:rPr>
                <w:rFonts w:ascii="Arial Narrow" w:hAnsi="Arial Narrow"/>
              </w:rPr>
            </w:pPr>
          </w:p>
          <w:p w14:paraId="1302EB10" w14:textId="1D8B6B91" w:rsidR="00134166" w:rsidRDefault="00134166" w:rsidP="00DD7D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100% participation</w:t>
            </w:r>
          </w:p>
        </w:tc>
        <w:tc>
          <w:tcPr>
            <w:tcW w:w="697" w:type="dxa"/>
          </w:tcPr>
          <w:p w14:paraId="08AA595E" w14:textId="77777777" w:rsidR="00134166" w:rsidRDefault="00134166" w:rsidP="00134166">
            <w:pPr>
              <w:jc w:val="center"/>
              <w:rPr>
                <w:rFonts w:ascii="Arial Narrow" w:hAnsi="Arial Narrow"/>
                <w:b/>
              </w:rPr>
            </w:pPr>
          </w:p>
          <w:p w14:paraId="72008F23" w14:textId="6093C6FD" w:rsidR="00134166" w:rsidRPr="00525C5F" w:rsidRDefault="00DD7D37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698" w:type="dxa"/>
            <w:gridSpan w:val="2"/>
          </w:tcPr>
          <w:p w14:paraId="686F57AC" w14:textId="77777777" w:rsidR="00134166" w:rsidRDefault="00134166" w:rsidP="00134166">
            <w:pPr>
              <w:jc w:val="center"/>
              <w:rPr>
                <w:rFonts w:ascii="Arial Narrow" w:hAnsi="Arial Narrow"/>
                <w:b/>
              </w:rPr>
            </w:pPr>
          </w:p>
          <w:p w14:paraId="1A80391D" w14:textId="1283466A" w:rsidR="00134166" w:rsidRPr="00525C5F" w:rsidRDefault="00134166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98" w:type="dxa"/>
            <w:gridSpan w:val="2"/>
          </w:tcPr>
          <w:p w14:paraId="76544667" w14:textId="77777777" w:rsidR="00DD7D37" w:rsidRDefault="00DD7D37" w:rsidP="00134166">
            <w:pPr>
              <w:jc w:val="center"/>
              <w:rPr>
                <w:rFonts w:ascii="Arial Narrow" w:hAnsi="Arial Narrow"/>
                <w:b/>
              </w:rPr>
            </w:pPr>
          </w:p>
          <w:p w14:paraId="441BC9B4" w14:textId="31B48B64" w:rsidR="00134166" w:rsidRPr="00525C5F" w:rsidRDefault="00DD7D37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698" w:type="dxa"/>
            <w:gridSpan w:val="2"/>
          </w:tcPr>
          <w:p w14:paraId="51311DAF" w14:textId="77777777" w:rsidR="00134166" w:rsidRDefault="00134166" w:rsidP="00134166">
            <w:pPr>
              <w:jc w:val="center"/>
              <w:rPr>
                <w:rFonts w:ascii="Arial Narrow" w:hAnsi="Arial Narrow"/>
                <w:b/>
              </w:rPr>
            </w:pPr>
          </w:p>
          <w:p w14:paraId="7915D2C2" w14:textId="0C7357C3" w:rsidR="00134166" w:rsidRPr="00525C5F" w:rsidRDefault="00134166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4.</w:t>
            </w:r>
            <w:r w:rsidR="00DD7D37">
              <w:rPr>
                <w:rFonts w:ascii="Arial Narrow" w:hAnsi="Arial Narrow"/>
                <w:b/>
              </w:rPr>
              <w:t>0</w:t>
            </w:r>
            <w:r>
              <w:rPr>
                <w:rFonts w:ascii="Arial Narrow" w:hAnsi="Arial Narrow"/>
                <w:b/>
              </w:rPr>
              <w:t>0</w:t>
            </w:r>
          </w:p>
        </w:tc>
        <w:tc>
          <w:tcPr>
            <w:tcW w:w="1549" w:type="dxa"/>
            <w:vAlign w:val="center"/>
          </w:tcPr>
          <w:p w14:paraId="55434A8C" w14:textId="77777777" w:rsidR="00134166" w:rsidRDefault="00134166" w:rsidP="00134166">
            <w:pPr>
              <w:jc w:val="center"/>
              <w:rPr>
                <w:rFonts w:ascii="Arial Narrow" w:hAnsi="Arial Narrow"/>
              </w:rPr>
            </w:pPr>
          </w:p>
        </w:tc>
      </w:tr>
      <w:tr w:rsidR="00134166" w14:paraId="3CE1CD8C" w14:textId="77777777" w:rsidTr="004A2A8B">
        <w:tc>
          <w:tcPr>
            <w:tcW w:w="2718" w:type="dxa"/>
            <w:vMerge w:val="restart"/>
          </w:tcPr>
          <w:p w14:paraId="04E6DF6E" w14:textId="7CCB1374" w:rsidR="00134166" w:rsidRPr="00131AED" w:rsidRDefault="00134166" w:rsidP="00134166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B. </w:t>
            </w:r>
            <w:r w:rsidRPr="00131AED">
              <w:rPr>
                <w:rFonts w:ascii="Arial Narrow" w:hAnsi="Arial Narrow"/>
                <w:b/>
              </w:rPr>
              <w:t xml:space="preserve">General Administration </w:t>
            </w:r>
            <w:r w:rsidRPr="00131AED">
              <w:rPr>
                <w:rFonts w:ascii="Arial Narrow" w:hAnsi="Arial Narrow"/>
                <w:b/>
              </w:rPr>
              <w:br/>
              <w:t xml:space="preserve">      and Support (5%)</w:t>
            </w:r>
          </w:p>
          <w:p w14:paraId="28163F07" w14:textId="0A4F41A1" w:rsidR="00134166" w:rsidRPr="00B12E98" w:rsidRDefault="00134166" w:rsidP="00134166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131AED">
              <w:rPr>
                <w:rFonts w:ascii="Arial Narrow" w:hAnsi="Arial Narrow"/>
              </w:rPr>
              <w:t>Provide overall administrative management support to the entire agency operation</w:t>
            </w:r>
          </w:p>
        </w:tc>
        <w:tc>
          <w:tcPr>
            <w:tcW w:w="4092" w:type="dxa"/>
            <w:gridSpan w:val="3"/>
          </w:tcPr>
          <w:p w14:paraId="683BF912" w14:textId="77777777" w:rsidR="00134166" w:rsidRPr="004350A0" w:rsidRDefault="00134166" w:rsidP="00134166">
            <w:pPr>
              <w:rPr>
                <w:rFonts w:ascii="Arial Narrow" w:hAnsi="Arial Narrow"/>
                <w:b/>
              </w:rPr>
            </w:pPr>
            <w:r w:rsidRPr="004350A0">
              <w:rPr>
                <w:rFonts w:ascii="Arial Narrow" w:hAnsi="Arial Narrow"/>
                <w:b/>
              </w:rPr>
              <w:t>Budget Utilization Request</w:t>
            </w:r>
          </w:p>
          <w:p w14:paraId="787CAEA1" w14:textId="0827E623" w:rsidR="00134166" w:rsidRPr="004350A0" w:rsidRDefault="00134166" w:rsidP="00134166">
            <w:pPr>
              <w:rPr>
                <w:rFonts w:ascii="Arial Narrow" w:hAnsi="Arial Narrow"/>
                <w:bCs/>
              </w:rPr>
            </w:pPr>
            <w:r w:rsidRPr="004350A0">
              <w:rPr>
                <w:rFonts w:ascii="Arial Narrow" w:hAnsi="Arial Narrow"/>
              </w:rPr>
              <w:t xml:space="preserve">         Submitted Request for Utilization of </w:t>
            </w:r>
            <w:r>
              <w:rPr>
                <w:rFonts w:ascii="Arial Narrow" w:hAnsi="Arial Narrow"/>
              </w:rPr>
              <w:br/>
              <w:t xml:space="preserve">          </w:t>
            </w:r>
            <w:r w:rsidRPr="004350A0">
              <w:rPr>
                <w:rFonts w:ascii="Arial Narrow" w:hAnsi="Arial Narrow"/>
              </w:rPr>
              <w:t>Approved Budget</w:t>
            </w:r>
          </w:p>
        </w:tc>
        <w:tc>
          <w:tcPr>
            <w:tcW w:w="4465" w:type="dxa"/>
            <w:gridSpan w:val="3"/>
          </w:tcPr>
          <w:p w14:paraId="71FEB686" w14:textId="77777777" w:rsidR="00134166" w:rsidRDefault="00134166" w:rsidP="00DD7D37">
            <w:pPr>
              <w:jc w:val="center"/>
              <w:rPr>
                <w:rFonts w:ascii="Arial Narrow" w:hAnsi="Arial Narrow"/>
              </w:rPr>
            </w:pPr>
          </w:p>
          <w:p w14:paraId="62445471" w14:textId="7F4D4D57" w:rsidR="00134166" w:rsidRDefault="00DD7D37" w:rsidP="00DD7D37">
            <w:pPr>
              <w:jc w:val="center"/>
              <w:rPr>
                <w:rFonts w:ascii="Arial Narrow" w:hAnsi="Arial Narrow"/>
              </w:rPr>
            </w:pPr>
            <w:r w:rsidRPr="00DD7D37">
              <w:rPr>
                <w:rFonts w:ascii="Arial Narrow" w:hAnsi="Arial Narrow"/>
              </w:rPr>
              <w:t>Submitted Required Report</w:t>
            </w:r>
          </w:p>
        </w:tc>
        <w:tc>
          <w:tcPr>
            <w:tcW w:w="697" w:type="dxa"/>
          </w:tcPr>
          <w:p w14:paraId="4DDFE751" w14:textId="77777777" w:rsidR="00134166" w:rsidRDefault="00134166" w:rsidP="00134166">
            <w:pPr>
              <w:jc w:val="center"/>
              <w:rPr>
                <w:rFonts w:ascii="Arial Narrow" w:hAnsi="Arial Narrow"/>
                <w:b/>
              </w:rPr>
            </w:pPr>
          </w:p>
          <w:p w14:paraId="726859ED" w14:textId="21B9E951" w:rsidR="00DD7D37" w:rsidRPr="00525C5F" w:rsidRDefault="00DD7D37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698" w:type="dxa"/>
            <w:gridSpan w:val="2"/>
          </w:tcPr>
          <w:p w14:paraId="37DBE8BC" w14:textId="77777777" w:rsidR="00134166" w:rsidRDefault="00134166" w:rsidP="00134166">
            <w:pPr>
              <w:jc w:val="center"/>
              <w:rPr>
                <w:rFonts w:ascii="Arial Narrow" w:hAnsi="Arial Narrow"/>
                <w:b/>
              </w:rPr>
            </w:pPr>
          </w:p>
          <w:p w14:paraId="284EC200" w14:textId="0A7C47D8" w:rsidR="00DD7D37" w:rsidRPr="00525C5F" w:rsidRDefault="00DD7D37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98" w:type="dxa"/>
            <w:gridSpan w:val="2"/>
          </w:tcPr>
          <w:p w14:paraId="231FFE8A" w14:textId="77777777" w:rsidR="00134166" w:rsidRDefault="00134166" w:rsidP="00134166">
            <w:pPr>
              <w:jc w:val="center"/>
              <w:rPr>
                <w:rFonts w:ascii="Arial Narrow" w:hAnsi="Arial Narrow"/>
                <w:b/>
              </w:rPr>
            </w:pPr>
          </w:p>
          <w:p w14:paraId="707538DD" w14:textId="1D74C941" w:rsidR="00DD7D37" w:rsidRPr="00525C5F" w:rsidRDefault="00DD7D37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698" w:type="dxa"/>
            <w:gridSpan w:val="2"/>
          </w:tcPr>
          <w:p w14:paraId="100992EA" w14:textId="77777777" w:rsidR="00134166" w:rsidRDefault="00134166" w:rsidP="00134166">
            <w:pPr>
              <w:jc w:val="center"/>
              <w:rPr>
                <w:rFonts w:ascii="Arial Narrow" w:hAnsi="Arial Narrow"/>
                <w:b/>
              </w:rPr>
            </w:pPr>
          </w:p>
          <w:p w14:paraId="5C135F55" w14:textId="3FFA99C0" w:rsidR="00DD7D37" w:rsidRPr="00525C5F" w:rsidRDefault="00DD7D37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4.00</w:t>
            </w:r>
          </w:p>
        </w:tc>
        <w:tc>
          <w:tcPr>
            <w:tcW w:w="1549" w:type="dxa"/>
            <w:vAlign w:val="center"/>
          </w:tcPr>
          <w:p w14:paraId="6E3D3331" w14:textId="77777777" w:rsidR="00134166" w:rsidRDefault="00134166" w:rsidP="00134166">
            <w:pPr>
              <w:jc w:val="center"/>
              <w:rPr>
                <w:rFonts w:ascii="Arial Narrow" w:hAnsi="Arial Narrow"/>
              </w:rPr>
            </w:pPr>
          </w:p>
        </w:tc>
      </w:tr>
      <w:tr w:rsidR="00134166" w14:paraId="69AEC3E5" w14:textId="77777777" w:rsidTr="004A2A8B">
        <w:tc>
          <w:tcPr>
            <w:tcW w:w="2718" w:type="dxa"/>
            <w:vMerge/>
          </w:tcPr>
          <w:p w14:paraId="3D973952" w14:textId="77777777" w:rsidR="00134166" w:rsidRDefault="00134166" w:rsidP="00134166">
            <w:pPr>
              <w:rPr>
                <w:rFonts w:ascii="Arial Narrow" w:hAnsi="Arial Narrow"/>
              </w:rPr>
            </w:pPr>
          </w:p>
        </w:tc>
        <w:tc>
          <w:tcPr>
            <w:tcW w:w="4092" w:type="dxa"/>
            <w:gridSpan w:val="3"/>
          </w:tcPr>
          <w:p w14:paraId="27D8A558" w14:textId="77777777" w:rsidR="00134166" w:rsidRPr="004350A0" w:rsidRDefault="00134166" w:rsidP="00134166">
            <w:pPr>
              <w:rPr>
                <w:rFonts w:ascii="Arial Narrow" w:hAnsi="Arial Narrow"/>
              </w:rPr>
            </w:pPr>
            <w:r w:rsidRPr="004350A0">
              <w:rPr>
                <w:rFonts w:ascii="Arial Narrow" w:hAnsi="Arial Narrow"/>
                <w:b/>
              </w:rPr>
              <w:t>Report on Ageing Cash</w:t>
            </w:r>
          </w:p>
          <w:p w14:paraId="6D7EC0E0" w14:textId="7BBA7218" w:rsidR="00134166" w:rsidRPr="004350A0" w:rsidRDefault="00134166" w:rsidP="00134166">
            <w:pPr>
              <w:rPr>
                <w:rFonts w:ascii="Arial Narrow" w:hAnsi="Arial Narrow"/>
                <w:bCs/>
              </w:rPr>
            </w:pPr>
            <w:r w:rsidRPr="004350A0">
              <w:rPr>
                <w:rFonts w:ascii="Arial Narrow" w:hAnsi="Arial Narrow"/>
              </w:rPr>
              <w:t xml:space="preserve">          Liquidation of Cash Advances within the </w:t>
            </w:r>
            <w:r w:rsidRPr="004350A0">
              <w:rPr>
                <w:rFonts w:ascii="Arial Narrow" w:hAnsi="Arial Narrow"/>
              </w:rPr>
              <w:br/>
              <w:t xml:space="preserve">          reglementary period</w:t>
            </w:r>
            <w:r w:rsidRPr="004350A0">
              <w:rPr>
                <w:rFonts w:ascii="Arial Narrow" w:hAnsi="Arial Narrow"/>
              </w:rPr>
              <w:tab/>
            </w:r>
          </w:p>
        </w:tc>
        <w:tc>
          <w:tcPr>
            <w:tcW w:w="4465" w:type="dxa"/>
            <w:gridSpan w:val="3"/>
            <w:vAlign w:val="center"/>
          </w:tcPr>
          <w:p w14:paraId="32BA3328" w14:textId="539CEDC1" w:rsidR="00134166" w:rsidRDefault="00DD7D37" w:rsidP="00DD7D37">
            <w:pPr>
              <w:jc w:val="center"/>
              <w:rPr>
                <w:rFonts w:ascii="Arial Narrow" w:hAnsi="Arial Narrow"/>
              </w:rPr>
            </w:pPr>
            <w:r w:rsidRPr="00DD7D37">
              <w:rPr>
                <w:rFonts w:ascii="Arial Narrow" w:hAnsi="Arial Narrow"/>
              </w:rPr>
              <w:t>Submitted Required Report</w:t>
            </w:r>
          </w:p>
        </w:tc>
        <w:tc>
          <w:tcPr>
            <w:tcW w:w="697" w:type="dxa"/>
            <w:vAlign w:val="center"/>
          </w:tcPr>
          <w:p w14:paraId="2C496105" w14:textId="24598347" w:rsidR="00134166" w:rsidRPr="00525C5F" w:rsidRDefault="00DD7D37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698" w:type="dxa"/>
            <w:gridSpan w:val="2"/>
            <w:vAlign w:val="center"/>
          </w:tcPr>
          <w:p w14:paraId="161BCE57" w14:textId="190E0B45" w:rsidR="00134166" w:rsidRPr="00525C5F" w:rsidRDefault="00DD7D37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98" w:type="dxa"/>
            <w:gridSpan w:val="2"/>
            <w:vAlign w:val="center"/>
          </w:tcPr>
          <w:p w14:paraId="43C7AB0F" w14:textId="4AD30CB0" w:rsidR="00134166" w:rsidRPr="00525C5F" w:rsidRDefault="00DD7D37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698" w:type="dxa"/>
            <w:gridSpan w:val="2"/>
            <w:vAlign w:val="center"/>
          </w:tcPr>
          <w:p w14:paraId="5DFA34EA" w14:textId="317D539A" w:rsidR="00134166" w:rsidRPr="00525C5F" w:rsidRDefault="00DD7D37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4.00</w:t>
            </w:r>
          </w:p>
        </w:tc>
        <w:tc>
          <w:tcPr>
            <w:tcW w:w="1549" w:type="dxa"/>
            <w:vAlign w:val="center"/>
          </w:tcPr>
          <w:p w14:paraId="62CCE65F" w14:textId="77777777" w:rsidR="00134166" w:rsidRDefault="00134166" w:rsidP="00134166">
            <w:pPr>
              <w:jc w:val="center"/>
              <w:rPr>
                <w:rFonts w:ascii="Arial Narrow" w:hAnsi="Arial Narrow"/>
              </w:rPr>
            </w:pPr>
          </w:p>
        </w:tc>
      </w:tr>
      <w:tr w:rsidR="00134166" w14:paraId="718CB748" w14:textId="77777777" w:rsidTr="004A2A8B">
        <w:tc>
          <w:tcPr>
            <w:tcW w:w="2718" w:type="dxa"/>
            <w:vMerge/>
          </w:tcPr>
          <w:p w14:paraId="709E0BEB" w14:textId="77777777" w:rsidR="00134166" w:rsidRDefault="00134166" w:rsidP="00134166">
            <w:pPr>
              <w:rPr>
                <w:rFonts w:ascii="Arial Narrow" w:hAnsi="Arial Narrow"/>
              </w:rPr>
            </w:pPr>
          </w:p>
        </w:tc>
        <w:tc>
          <w:tcPr>
            <w:tcW w:w="4092" w:type="dxa"/>
            <w:gridSpan w:val="3"/>
          </w:tcPr>
          <w:p w14:paraId="362B672B" w14:textId="77777777" w:rsidR="00134166" w:rsidRPr="004350A0" w:rsidRDefault="00134166" w:rsidP="00134166">
            <w:pPr>
              <w:tabs>
                <w:tab w:val="left" w:pos="2580"/>
              </w:tabs>
              <w:rPr>
                <w:rFonts w:ascii="Arial Narrow" w:hAnsi="Arial Narrow"/>
                <w:b/>
              </w:rPr>
            </w:pPr>
            <w:r w:rsidRPr="004350A0">
              <w:rPr>
                <w:rFonts w:ascii="Arial Narrow" w:hAnsi="Arial Narrow"/>
                <w:b/>
              </w:rPr>
              <w:t>Submission of APP</w:t>
            </w:r>
            <w:r w:rsidRPr="004350A0">
              <w:rPr>
                <w:rFonts w:ascii="Arial Narrow" w:hAnsi="Arial Narrow"/>
                <w:b/>
              </w:rPr>
              <w:tab/>
            </w:r>
          </w:p>
          <w:p w14:paraId="7A3C2D81" w14:textId="3688384A" w:rsidR="00134166" w:rsidRPr="004350A0" w:rsidRDefault="00134166" w:rsidP="00134166">
            <w:pPr>
              <w:rPr>
                <w:rFonts w:ascii="Arial Narrow" w:hAnsi="Arial Narrow"/>
                <w:bCs/>
              </w:rPr>
            </w:pPr>
            <w:r w:rsidRPr="004350A0">
              <w:rPr>
                <w:rFonts w:ascii="Arial Narrow" w:hAnsi="Arial Narrow"/>
                <w:b/>
              </w:rPr>
              <w:t xml:space="preserve">          </w:t>
            </w:r>
            <w:r w:rsidRPr="004350A0">
              <w:rPr>
                <w:rFonts w:ascii="Arial Narrow" w:hAnsi="Arial Narrow"/>
              </w:rPr>
              <w:t xml:space="preserve">Active Participation in the Preparation of </w:t>
            </w:r>
            <w:r>
              <w:rPr>
                <w:rFonts w:ascii="Arial Narrow" w:hAnsi="Arial Narrow"/>
              </w:rPr>
              <w:br/>
              <w:t xml:space="preserve">          </w:t>
            </w:r>
            <w:r w:rsidRPr="004350A0">
              <w:rPr>
                <w:rFonts w:ascii="Arial Narrow" w:hAnsi="Arial Narrow"/>
              </w:rPr>
              <w:t>APP of the Office.</w:t>
            </w:r>
          </w:p>
        </w:tc>
        <w:tc>
          <w:tcPr>
            <w:tcW w:w="4465" w:type="dxa"/>
            <w:gridSpan w:val="3"/>
            <w:vAlign w:val="center"/>
          </w:tcPr>
          <w:p w14:paraId="71AAA6DF" w14:textId="4659D55D" w:rsidR="00134166" w:rsidRDefault="00DD7D37" w:rsidP="00DD7D37">
            <w:pPr>
              <w:jc w:val="center"/>
              <w:rPr>
                <w:rFonts w:ascii="Arial Narrow" w:hAnsi="Arial Narrow"/>
              </w:rPr>
            </w:pPr>
            <w:r w:rsidRPr="00DD7D37">
              <w:rPr>
                <w:rFonts w:ascii="Arial Narrow" w:hAnsi="Arial Narrow"/>
              </w:rPr>
              <w:t>Submitted Required Report</w:t>
            </w:r>
          </w:p>
        </w:tc>
        <w:tc>
          <w:tcPr>
            <w:tcW w:w="697" w:type="dxa"/>
            <w:vAlign w:val="center"/>
          </w:tcPr>
          <w:p w14:paraId="3AD0A057" w14:textId="1D9AA5BD" w:rsidR="00134166" w:rsidRPr="00525C5F" w:rsidRDefault="00DD7D37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698" w:type="dxa"/>
            <w:gridSpan w:val="2"/>
            <w:vAlign w:val="center"/>
          </w:tcPr>
          <w:p w14:paraId="70A3EFA9" w14:textId="003B4748" w:rsidR="00134166" w:rsidRPr="00525C5F" w:rsidRDefault="00DA21A7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98" w:type="dxa"/>
            <w:gridSpan w:val="2"/>
            <w:vAlign w:val="center"/>
          </w:tcPr>
          <w:p w14:paraId="5C2E203A" w14:textId="50D5096B" w:rsidR="00134166" w:rsidRPr="00525C5F" w:rsidRDefault="00DD7D37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698" w:type="dxa"/>
            <w:gridSpan w:val="2"/>
            <w:vAlign w:val="center"/>
          </w:tcPr>
          <w:p w14:paraId="70973865" w14:textId="00561898" w:rsidR="00134166" w:rsidRPr="00525C5F" w:rsidRDefault="00DA21A7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4.00</w:t>
            </w:r>
          </w:p>
        </w:tc>
        <w:tc>
          <w:tcPr>
            <w:tcW w:w="1549" w:type="dxa"/>
            <w:vAlign w:val="center"/>
          </w:tcPr>
          <w:p w14:paraId="745B6709" w14:textId="77777777" w:rsidR="00134166" w:rsidRDefault="00134166" w:rsidP="00134166">
            <w:pPr>
              <w:jc w:val="center"/>
              <w:rPr>
                <w:rFonts w:ascii="Arial Narrow" w:hAnsi="Arial Narrow"/>
              </w:rPr>
            </w:pPr>
          </w:p>
        </w:tc>
      </w:tr>
      <w:tr w:rsidR="00134166" w14:paraId="58030726" w14:textId="77777777" w:rsidTr="004A2A8B">
        <w:tc>
          <w:tcPr>
            <w:tcW w:w="2718" w:type="dxa"/>
            <w:vMerge/>
          </w:tcPr>
          <w:p w14:paraId="69EB9040" w14:textId="77777777" w:rsidR="00134166" w:rsidRDefault="00134166" w:rsidP="00134166">
            <w:pPr>
              <w:rPr>
                <w:rFonts w:ascii="Arial Narrow" w:hAnsi="Arial Narrow"/>
              </w:rPr>
            </w:pPr>
          </w:p>
        </w:tc>
        <w:tc>
          <w:tcPr>
            <w:tcW w:w="4092" w:type="dxa"/>
            <w:gridSpan w:val="3"/>
          </w:tcPr>
          <w:p w14:paraId="383F771D" w14:textId="77777777" w:rsidR="00134166" w:rsidRPr="004350A0" w:rsidRDefault="00134166" w:rsidP="00134166">
            <w:pPr>
              <w:rPr>
                <w:rFonts w:ascii="Arial Narrow" w:hAnsi="Arial Narrow"/>
                <w:b/>
              </w:rPr>
            </w:pPr>
            <w:r w:rsidRPr="004350A0">
              <w:rPr>
                <w:rFonts w:ascii="Arial Narrow" w:hAnsi="Arial Narrow"/>
                <w:b/>
              </w:rPr>
              <w:t>Updating of Personnel Records</w:t>
            </w:r>
          </w:p>
          <w:p w14:paraId="0D09E25C" w14:textId="0D81F417" w:rsidR="00134166" w:rsidRPr="004350A0" w:rsidRDefault="00134166" w:rsidP="00134166">
            <w:pPr>
              <w:rPr>
                <w:rFonts w:ascii="Arial Narrow" w:hAnsi="Arial Narrow"/>
                <w:b/>
              </w:rPr>
            </w:pPr>
            <w:r w:rsidRPr="004350A0">
              <w:rPr>
                <w:rFonts w:ascii="Arial Narrow" w:hAnsi="Arial Narrow"/>
              </w:rPr>
              <w:t xml:space="preserve">          Submission of Updated Personnel </w:t>
            </w:r>
            <w:r>
              <w:rPr>
                <w:rFonts w:ascii="Arial Narrow" w:hAnsi="Arial Narrow"/>
              </w:rPr>
              <w:br/>
              <w:t xml:space="preserve">           </w:t>
            </w:r>
            <w:r w:rsidRPr="004350A0">
              <w:rPr>
                <w:rFonts w:ascii="Arial Narrow" w:hAnsi="Arial Narrow"/>
              </w:rPr>
              <w:t>Records</w:t>
            </w:r>
            <w:r>
              <w:rPr>
                <w:rFonts w:ascii="Arial Narrow" w:hAnsi="Arial Narrow"/>
              </w:rPr>
              <w:t xml:space="preserve"> </w:t>
            </w:r>
            <w:r w:rsidRPr="004350A0">
              <w:rPr>
                <w:rFonts w:ascii="Arial Narrow" w:hAnsi="Arial Narrow"/>
              </w:rPr>
              <w:t>(PDS, SALN, etc.)</w:t>
            </w:r>
          </w:p>
        </w:tc>
        <w:tc>
          <w:tcPr>
            <w:tcW w:w="4465" w:type="dxa"/>
            <w:gridSpan w:val="3"/>
            <w:vAlign w:val="center"/>
          </w:tcPr>
          <w:p w14:paraId="4F3DA79B" w14:textId="7F5B18DD" w:rsidR="00134166" w:rsidRDefault="00DD7D37" w:rsidP="00DD7D37">
            <w:pPr>
              <w:jc w:val="center"/>
              <w:rPr>
                <w:rFonts w:ascii="Arial Narrow" w:hAnsi="Arial Narrow"/>
              </w:rPr>
            </w:pPr>
            <w:r w:rsidRPr="00DD7D37">
              <w:rPr>
                <w:rFonts w:ascii="Arial Narrow" w:hAnsi="Arial Narrow"/>
              </w:rPr>
              <w:t>Submitted Required Report</w:t>
            </w:r>
          </w:p>
        </w:tc>
        <w:tc>
          <w:tcPr>
            <w:tcW w:w="697" w:type="dxa"/>
            <w:vAlign w:val="center"/>
          </w:tcPr>
          <w:p w14:paraId="0B53CA64" w14:textId="17D72BD5" w:rsidR="00134166" w:rsidRPr="00525C5F" w:rsidRDefault="00DD7D37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3 </w:t>
            </w:r>
          </w:p>
        </w:tc>
        <w:tc>
          <w:tcPr>
            <w:tcW w:w="698" w:type="dxa"/>
            <w:gridSpan w:val="2"/>
            <w:vAlign w:val="center"/>
          </w:tcPr>
          <w:p w14:paraId="28881314" w14:textId="45FED8C2" w:rsidR="00134166" w:rsidRPr="00525C5F" w:rsidRDefault="00DD7D37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98" w:type="dxa"/>
            <w:gridSpan w:val="2"/>
            <w:vAlign w:val="center"/>
          </w:tcPr>
          <w:p w14:paraId="0750BB50" w14:textId="5CCE6D4E" w:rsidR="00134166" w:rsidRPr="00525C5F" w:rsidRDefault="00DD7D37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698" w:type="dxa"/>
            <w:gridSpan w:val="2"/>
            <w:vAlign w:val="center"/>
          </w:tcPr>
          <w:p w14:paraId="3F2EA5C2" w14:textId="1841B528" w:rsidR="00134166" w:rsidRPr="00525C5F" w:rsidRDefault="00DD7D37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  <w:r w:rsidR="00DA21A7">
              <w:rPr>
                <w:rFonts w:ascii="Arial Narrow" w:hAnsi="Arial Narrow"/>
                <w:b/>
              </w:rPr>
              <w:t>.00</w:t>
            </w:r>
          </w:p>
        </w:tc>
        <w:tc>
          <w:tcPr>
            <w:tcW w:w="1549" w:type="dxa"/>
            <w:vAlign w:val="center"/>
          </w:tcPr>
          <w:p w14:paraId="7B99D811" w14:textId="77777777" w:rsidR="00134166" w:rsidRDefault="00134166" w:rsidP="00134166">
            <w:pPr>
              <w:jc w:val="center"/>
              <w:rPr>
                <w:rFonts w:ascii="Arial Narrow" w:hAnsi="Arial Narrow"/>
              </w:rPr>
            </w:pPr>
          </w:p>
        </w:tc>
      </w:tr>
      <w:tr w:rsidR="00134166" w14:paraId="2BEC96F3" w14:textId="77777777" w:rsidTr="00FC43C0">
        <w:tc>
          <w:tcPr>
            <w:tcW w:w="11275" w:type="dxa"/>
            <w:gridSpan w:val="7"/>
          </w:tcPr>
          <w:p w14:paraId="4DC00D9D" w14:textId="77777777" w:rsidR="00134166" w:rsidRPr="00B12E98" w:rsidRDefault="00134166" w:rsidP="00134166">
            <w:pPr>
              <w:rPr>
                <w:rFonts w:ascii="Arial Narrow" w:hAnsi="Arial Narrow"/>
                <w:b/>
              </w:rPr>
            </w:pPr>
            <w:r w:rsidRPr="00B12E98">
              <w:rPr>
                <w:rFonts w:ascii="Arial Narrow" w:hAnsi="Arial Narrow"/>
                <w:b/>
              </w:rPr>
              <w:t>Summary of Ratings</w:t>
            </w:r>
          </w:p>
        </w:tc>
        <w:tc>
          <w:tcPr>
            <w:tcW w:w="1395" w:type="dxa"/>
            <w:gridSpan w:val="3"/>
          </w:tcPr>
          <w:p w14:paraId="5BD72962" w14:textId="77777777" w:rsidR="00134166" w:rsidRPr="00525C5F" w:rsidRDefault="00134166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Average</w:t>
            </w:r>
          </w:p>
        </w:tc>
        <w:tc>
          <w:tcPr>
            <w:tcW w:w="1396" w:type="dxa"/>
            <w:gridSpan w:val="4"/>
          </w:tcPr>
          <w:p w14:paraId="685B7D46" w14:textId="77777777" w:rsidR="00134166" w:rsidRPr="00525C5F" w:rsidRDefault="00134166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Percent </w:t>
            </w:r>
          </w:p>
        </w:tc>
        <w:tc>
          <w:tcPr>
            <w:tcW w:w="1549" w:type="dxa"/>
          </w:tcPr>
          <w:p w14:paraId="18E1DD1E" w14:textId="77777777" w:rsidR="00134166" w:rsidRPr="00B12E98" w:rsidRDefault="00134166" w:rsidP="00134166">
            <w:pPr>
              <w:jc w:val="center"/>
              <w:rPr>
                <w:rFonts w:ascii="Arial Narrow" w:hAnsi="Arial Narrow"/>
                <w:b/>
              </w:rPr>
            </w:pPr>
            <w:r w:rsidRPr="00B12E98">
              <w:rPr>
                <w:rFonts w:ascii="Arial Narrow" w:hAnsi="Arial Narrow"/>
                <w:b/>
              </w:rPr>
              <w:t>Score</w:t>
            </w:r>
          </w:p>
        </w:tc>
      </w:tr>
      <w:tr w:rsidR="00134166" w14:paraId="0024DA74" w14:textId="77777777" w:rsidTr="00FC43C0">
        <w:tc>
          <w:tcPr>
            <w:tcW w:w="11275" w:type="dxa"/>
            <w:gridSpan w:val="7"/>
          </w:tcPr>
          <w:p w14:paraId="2E67B3F5" w14:textId="6C589EE2" w:rsidR="00134166" w:rsidRPr="00231103" w:rsidRDefault="00134166" w:rsidP="001341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ab/>
              <w:t>1. Core and Strategic Function</w:t>
            </w:r>
          </w:p>
        </w:tc>
        <w:tc>
          <w:tcPr>
            <w:tcW w:w="1395" w:type="dxa"/>
            <w:gridSpan w:val="3"/>
          </w:tcPr>
          <w:p w14:paraId="5B6F8303" w14:textId="77777777" w:rsidR="00134166" w:rsidRPr="00525C5F" w:rsidRDefault="00134166" w:rsidP="00134166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396" w:type="dxa"/>
            <w:gridSpan w:val="4"/>
          </w:tcPr>
          <w:p w14:paraId="6001EF17" w14:textId="77777777" w:rsidR="00134166" w:rsidRPr="00525C5F" w:rsidRDefault="00134166" w:rsidP="00134166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549" w:type="dxa"/>
          </w:tcPr>
          <w:p w14:paraId="453E3FDD" w14:textId="77777777" w:rsidR="00134166" w:rsidRDefault="00134166" w:rsidP="00134166">
            <w:pPr>
              <w:rPr>
                <w:rFonts w:ascii="Arial Narrow" w:hAnsi="Arial Narrow"/>
              </w:rPr>
            </w:pPr>
          </w:p>
        </w:tc>
      </w:tr>
      <w:tr w:rsidR="00134166" w14:paraId="495D627B" w14:textId="77777777" w:rsidTr="00FC43C0">
        <w:tc>
          <w:tcPr>
            <w:tcW w:w="11275" w:type="dxa"/>
            <w:gridSpan w:val="7"/>
          </w:tcPr>
          <w:p w14:paraId="20DD4D77" w14:textId="431D151F" w:rsidR="00134166" w:rsidRPr="000D39F1" w:rsidRDefault="00134166" w:rsidP="00134166">
            <w:pPr>
              <w:pStyle w:val="ListParagraph"/>
              <w:numPr>
                <w:ilvl w:val="0"/>
                <w:numId w:val="10"/>
              </w:numPr>
              <w:ind w:firstLine="337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Instruction</w:t>
            </w:r>
          </w:p>
        </w:tc>
        <w:tc>
          <w:tcPr>
            <w:tcW w:w="1395" w:type="dxa"/>
            <w:gridSpan w:val="3"/>
          </w:tcPr>
          <w:p w14:paraId="64F17FFB" w14:textId="77777777" w:rsidR="00134166" w:rsidRPr="00525C5F" w:rsidRDefault="00134166" w:rsidP="00134166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396" w:type="dxa"/>
            <w:gridSpan w:val="4"/>
          </w:tcPr>
          <w:p w14:paraId="1FC7BFCA" w14:textId="09AB9BF5" w:rsidR="00134166" w:rsidRDefault="00134166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40%</w:t>
            </w:r>
          </w:p>
        </w:tc>
        <w:tc>
          <w:tcPr>
            <w:tcW w:w="1549" w:type="dxa"/>
          </w:tcPr>
          <w:p w14:paraId="4D1568AC" w14:textId="2B37F7C0" w:rsidR="00134166" w:rsidRPr="00525C5F" w:rsidRDefault="00262AF7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1.</w:t>
            </w:r>
            <w:r w:rsidR="003B5345">
              <w:rPr>
                <w:rFonts w:ascii="Arial Narrow" w:hAnsi="Arial Narrow"/>
                <w:b/>
              </w:rPr>
              <w:t>50</w:t>
            </w:r>
          </w:p>
        </w:tc>
      </w:tr>
      <w:tr w:rsidR="00134166" w14:paraId="3E1601E5" w14:textId="77777777" w:rsidTr="00FC43C0">
        <w:tc>
          <w:tcPr>
            <w:tcW w:w="11275" w:type="dxa"/>
            <w:gridSpan w:val="7"/>
          </w:tcPr>
          <w:p w14:paraId="1C61C679" w14:textId="6A8D204D" w:rsidR="00134166" w:rsidRDefault="00134166" w:rsidP="00134166">
            <w:pPr>
              <w:pStyle w:val="ListParagraph"/>
              <w:numPr>
                <w:ilvl w:val="0"/>
                <w:numId w:val="10"/>
              </w:numPr>
              <w:ind w:firstLine="337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MIS Maintenance</w:t>
            </w:r>
          </w:p>
        </w:tc>
        <w:tc>
          <w:tcPr>
            <w:tcW w:w="1395" w:type="dxa"/>
            <w:gridSpan w:val="3"/>
          </w:tcPr>
          <w:p w14:paraId="6E07DFFA" w14:textId="77777777" w:rsidR="00134166" w:rsidRPr="00525C5F" w:rsidRDefault="00134166" w:rsidP="00134166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396" w:type="dxa"/>
            <w:gridSpan w:val="4"/>
          </w:tcPr>
          <w:p w14:paraId="3F2879B9" w14:textId="74AF71BF" w:rsidR="00134166" w:rsidRDefault="00134166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50%</w:t>
            </w:r>
          </w:p>
        </w:tc>
        <w:tc>
          <w:tcPr>
            <w:tcW w:w="1549" w:type="dxa"/>
          </w:tcPr>
          <w:p w14:paraId="0ED28A72" w14:textId="48215D92" w:rsidR="00134166" w:rsidRPr="00525C5F" w:rsidRDefault="00262AF7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2.</w:t>
            </w:r>
            <w:r w:rsidR="003B5345">
              <w:rPr>
                <w:rFonts w:ascii="Arial Narrow" w:hAnsi="Arial Narrow"/>
                <w:b/>
              </w:rPr>
              <w:t>1</w:t>
            </w:r>
            <w:r>
              <w:rPr>
                <w:rFonts w:ascii="Arial Narrow" w:hAnsi="Arial Narrow"/>
                <w:b/>
              </w:rPr>
              <w:t>5</w:t>
            </w:r>
          </w:p>
        </w:tc>
      </w:tr>
      <w:tr w:rsidR="00134166" w14:paraId="4DB41B24" w14:textId="77777777" w:rsidTr="00FC43C0">
        <w:tc>
          <w:tcPr>
            <w:tcW w:w="11275" w:type="dxa"/>
            <w:gridSpan w:val="7"/>
          </w:tcPr>
          <w:p w14:paraId="1E97D3EA" w14:textId="6033FED4" w:rsidR="00134166" w:rsidRPr="000D39F1" w:rsidRDefault="00134166" w:rsidP="00134166">
            <w:pPr>
              <w:pStyle w:val="ListParagraph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</w:rPr>
              <w:t xml:space="preserve">2. </w:t>
            </w:r>
            <w:r w:rsidRPr="000D39F1">
              <w:rPr>
                <w:rFonts w:ascii="Arial Narrow" w:hAnsi="Arial Narrow"/>
              </w:rPr>
              <w:t>Support Function (STO and GAS)</w:t>
            </w:r>
          </w:p>
        </w:tc>
        <w:tc>
          <w:tcPr>
            <w:tcW w:w="1395" w:type="dxa"/>
            <w:gridSpan w:val="3"/>
          </w:tcPr>
          <w:p w14:paraId="41A97992" w14:textId="77777777" w:rsidR="00134166" w:rsidRPr="00525C5F" w:rsidRDefault="00134166" w:rsidP="00134166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396" w:type="dxa"/>
            <w:gridSpan w:val="4"/>
          </w:tcPr>
          <w:p w14:paraId="1DA9AD68" w14:textId="7DCD1BD5" w:rsidR="00134166" w:rsidRPr="00525C5F" w:rsidRDefault="00134166" w:rsidP="00134166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</w:t>
            </w:r>
          </w:p>
        </w:tc>
        <w:tc>
          <w:tcPr>
            <w:tcW w:w="1549" w:type="dxa"/>
          </w:tcPr>
          <w:p w14:paraId="116E40AE" w14:textId="77777777" w:rsidR="00134166" w:rsidRPr="00525C5F" w:rsidRDefault="00134166" w:rsidP="00134166">
            <w:pPr>
              <w:jc w:val="center"/>
              <w:rPr>
                <w:rFonts w:ascii="Arial Narrow" w:hAnsi="Arial Narrow"/>
                <w:b/>
              </w:rPr>
            </w:pPr>
          </w:p>
        </w:tc>
      </w:tr>
      <w:tr w:rsidR="00134166" w14:paraId="729CBF66" w14:textId="77777777" w:rsidTr="00FC43C0">
        <w:tc>
          <w:tcPr>
            <w:tcW w:w="11275" w:type="dxa"/>
            <w:gridSpan w:val="7"/>
          </w:tcPr>
          <w:p w14:paraId="11821C4E" w14:textId="5E472658" w:rsidR="00134166" w:rsidRPr="00D6575A" w:rsidRDefault="00134166" w:rsidP="00134166">
            <w:pPr>
              <w:pStyle w:val="ListParagraph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 xml:space="preserve">      A.     Support to Operations</w:t>
            </w:r>
          </w:p>
        </w:tc>
        <w:tc>
          <w:tcPr>
            <w:tcW w:w="1395" w:type="dxa"/>
            <w:gridSpan w:val="3"/>
          </w:tcPr>
          <w:p w14:paraId="4784A936" w14:textId="77777777" w:rsidR="00134166" w:rsidRPr="00525C5F" w:rsidRDefault="00134166" w:rsidP="00134166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396" w:type="dxa"/>
            <w:gridSpan w:val="4"/>
          </w:tcPr>
          <w:p w14:paraId="475C6465" w14:textId="178ACB51" w:rsidR="00134166" w:rsidRPr="00525C5F" w:rsidRDefault="00134166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5%</w:t>
            </w:r>
          </w:p>
        </w:tc>
        <w:tc>
          <w:tcPr>
            <w:tcW w:w="1549" w:type="dxa"/>
          </w:tcPr>
          <w:p w14:paraId="3E84401F" w14:textId="2433B6FA" w:rsidR="00134166" w:rsidRPr="00525C5F" w:rsidRDefault="00262AF7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0.20</w:t>
            </w:r>
          </w:p>
        </w:tc>
      </w:tr>
      <w:tr w:rsidR="00134166" w14:paraId="0B73636F" w14:textId="77777777" w:rsidTr="00D6575A">
        <w:trPr>
          <w:trHeight w:val="238"/>
        </w:trPr>
        <w:tc>
          <w:tcPr>
            <w:tcW w:w="11275" w:type="dxa"/>
            <w:gridSpan w:val="7"/>
          </w:tcPr>
          <w:p w14:paraId="70EE7D92" w14:textId="7C93CED5" w:rsidR="00134166" w:rsidRPr="00231103" w:rsidRDefault="00134166" w:rsidP="001341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B.     </w:t>
            </w:r>
            <w:r w:rsidRPr="00D6575A">
              <w:rPr>
                <w:rFonts w:ascii="Arial Narrow" w:hAnsi="Arial Narrow"/>
                <w:bCs/>
              </w:rPr>
              <w:t>General Administration and Support</w:t>
            </w:r>
          </w:p>
        </w:tc>
        <w:tc>
          <w:tcPr>
            <w:tcW w:w="1395" w:type="dxa"/>
            <w:gridSpan w:val="3"/>
          </w:tcPr>
          <w:p w14:paraId="0854484C" w14:textId="77777777" w:rsidR="00134166" w:rsidRPr="00525C5F" w:rsidRDefault="00134166" w:rsidP="00134166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396" w:type="dxa"/>
            <w:gridSpan w:val="4"/>
          </w:tcPr>
          <w:p w14:paraId="246641A2" w14:textId="42A69693" w:rsidR="00134166" w:rsidRPr="00525C5F" w:rsidRDefault="00134166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5%</w:t>
            </w:r>
          </w:p>
        </w:tc>
        <w:tc>
          <w:tcPr>
            <w:tcW w:w="1549" w:type="dxa"/>
          </w:tcPr>
          <w:p w14:paraId="01F0BC45" w14:textId="2BB7CD85" w:rsidR="00134166" w:rsidRPr="00525C5F" w:rsidRDefault="00262AF7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0.2</w:t>
            </w:r>
            <w:r w:rsidR="002B0E99">
              <w:rPr>
                <w:rFonts w:ascii="Arial Narrow" w:hAnsi="Arial Narrow"/>
                <w:b/>
              </w:rPr>
              <w:t>0</w:t>
            </w:r>
          </w:p>
        </w:tc>
      </w:tr>
      <w:tr w:rsidR="00134166" w14:paraId="24E7B1E5" w14:textId="77777777" w:rsidTr="00FC43C0">
        <w:tc>
          <w:tcPr>
            <w:tcW w:w="12670" w:type="dxa"/>
            <w:gridSpan w:val="10"/>
          </w:tcPr>
          <w:p w14:paraId="64BA4DED" w14:textId="77777777" w:rsidR="00134166" w:rsidRPr="00525C5F" w:rsidRDefault="00134166" w:rsidP="00134166">
            <w:pPr>
              <w:rPr>
                <w:rFonts w:ascii="Arial Narrow" w:hAnsi="Arial Narrow"/>
                <w:b/>
              </w:rPr>
            </w:pPr>
            <w:r w:rsidRPr="003732C4">
              <w:rPr>
                <w:rFonts w:ascii="Arial Narrow" w:hAnsi="Arial Narrow"/>
                <w:b/>
              </w:rPr>
              <w:t>Final Average Rating</w:t>
            </w:r>
          </w:p>
        </w:tc>
        <w:tc>
          <w:tcPr>
            <w:tcW w:w="1396" w:type="dxa"/>
            <w:gridSpan w:val="4"/>
          </w:tcPr>
          <w:p w14:paraId="5A4C5B32" w14:textId="77777777" w:rsidR="00134166" w:rsidRPr="00525C5F" w:rsidRDefault="00134166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100%</w:t>
            </w:r>
          </w:p>
        </w:tc>
        <w:tc>
          <w:tcPr>
            <w:tcW w:w="1549" w:type="dxa"/>
          </w:tcPr>
          <w:p w14:paraId="3E53837A" w14:textId="3E8D2B67" w:rsidR="00134166" w:rsidRPr="00FA59EF" w:rsidRDefault="00D85C6F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4.</w:t>
            </w:r>
            <w:r w:rsidR="002B0E99">
              <w:rPr>
                <w:rFonts w:ascii="Arial Narrow" w:hAnsi="Arial Narrow"/>
                <w:b/>
              </w:rPr>
              <w:t>05</w:t>
            </w:r>
          </w:p>
        </w:tc>
      </w:tr>
      <w:tr w:rsidR="00134166" w14:paraId="603C7DBB" w14:textId="77777777" w:rsidTr="00FC43C0">
        <w:tc>
          <w:tcPr>
            <w:tcW w:w="12670" w:type="dxa"/>
            <w:gridSpan w:val="10"/>
          </w:tcPr>
          <w:p w14:paraId="67A0581C" w14:textId="77777777" w:rsidR="00134166" w:rsidRPr="003732C4" w:rsidRDefault="00134166" w:rsidP="00134166">
            <w:pPr>
              <w:rPr>
                <w:rFonts w:ascii="Arial Narrow" w:hAnsi="Arial Narrow"/>
                <w:b/>
              </w:rPr>
            </w:pPr>
            <w:r w:rsidRPr="003732C4">
              <w:rPr>
                <w:rFonts w:ascii="Arial Narrow" w:hAnsi="Arial Narrow"/>
                <w:b/>
              </w:rPr>
              <w:lastRenderedPageBreak/>
              <w:t>Adjectival Rating</w:t>
            </w:r>
          </w:p>
        </w:tc>
        <w:tc>
          <w:tcPr>
            <w:tcW w:w="2945" w:type="dxa"/>
            <w:gridSpan w:val="5"/>
          </w:tcPr>
          <w:p w14:paraId="0D6113AD" w14:textId="77777777" w:rsidR="00134166" w:rsidRPr="00FA59EF" w:rsidRDefault="00134166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Verbal Rating</w:t>
            </w:r>
          </w:p>
        </w:tc>
      </w:tr>
      <w:tr w:rsidR="00134166" w14:paraId="59536E0E" w14:textId="77777777" w:rsidTr="00FC43C0">
        <w:tc>
          <w:tcPr>
            <w:tcW w:w="12670" w:type="dxa"/>
            <w:gridSpan w:val="10"/>
          </w:tcPr>
          <w:p w14:paraId="0BB05D62" w14:textId="77777777" w:rsidR="00134166" w:rsidRPr="003732C4" w:rsidRDefault="00134166" w:rsidP="00134166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Comments and Recommendations</w:t>
            </w:r>
          </w:p>
        </w:tc>
        <w:tc>
          <w:tcPr>
            <w:tcW w:w="2945" w:type="dxa"/>
            <w:gridSpan w:val="5"/>
          </w:tcPr>
          <w:p w14:paraId="665C95FC" w14:textId="77777777" w:rsidR="00936559" w:rsidRDefault="00936559" w:rsidP="00134166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</w:p>
          <w:p w14:paraId="48559E44" w14:textId="0751C0C2" w:rsidR="00134166" w:rsidRPr="00936559" w:rsidRDefault="00134166" w:rsidP="00936559">
            <w:pPr>
              <w:jc w:val="center"/>
              <w:rPr>
                <w:rFonts w:ascii="Arial Narrow" w:hAnsi="Arial Narrow"/>
                <w:b/>
                <w:bCs/>
                <w:szCs w:val="18"/>
              </w:rPr>
            </w:pPr>
            <w:r w:rsidRPr="00936559">
              <w:rPr>
                <w:rFonts w:ascii="Arial Narrow" w:hAnsi="Arial Narrow"/>
                <w:b/>
                <w:bCs/>
                <w:szCs w:val="18"/>
              </w:rPr>
              <w:t>Very Satisfactory</w:t>
            </w:r>
          </w:p>
          <w:p w14:paraId="276E9B95" w14:textId="63071FBF" w:rsidR="00134166" w:rsidRDefault="00134166" w:rsidP="00134166">
            <w:pPr>
              <w:rPr>
                <w:rFonts w:ascii="Arial Narrow" w:hAnsi="Arial Narrow"/>
              </w:rPr>
            </w:pPr>
          </w:p>
        </w:tc>
      </w:tr>
      <w:tr w:rsidR="00134166" w14:paraId="5878EC32" w14:textId="77777777" w:rsidTr="00FC43C0">
        <w:tc>
          <w:tcPr>
            <w:tcW w:w="3167" w:type="dxa"/>
            <w:gridSpan w:val="2"/>
            <w:vMerge w:val="restart"/>
          </w:tcPr>
          <w:p w14:paraId="70B20180" w14:textId="77777777" w:rsidR="00134166" w:rsidRDefault="00134166" w:rsidP="00134166">
            <w:pPr>
              <w:rPr>
                <w:rFonts w:ascii="Arial Narrow" w:hAnsi="Arial Narrow"/>
                <w:b/>
              </w:rPr>
            </w:pPr>
          </w:p>
          <w:p w14:paraId="77F07359" w14:textId="77777777" w:rsidR="00134166" w:rsidRDefault="00134166" w:rsidP="00134166">
            <w:pPr>
              <w:rPr>
                <w:rFonts w:ascii="Arial Narrow" w:hAnsi="Arial Narrow"/>
                <w:b/>
              </w:rPr>
            </w:pPr>
          </w:p>
          <w:p w14:paraId="5E86143E" w14:textId="77777777" w:rsidR="00134166" w:rsidRDefault="00134166" w:rsidP="00134166">
            <w:pPr>
              <w:rPr>
                <w:rFonts w:ascii="Arial Narrow" w:hAnsi="Arial Narrow"/>
                <w:b/>
              </w:rPr>
            </w:pPr>
          </w:p>
          <w:p w14:paraId="58C3728D" w14:textId="77777777" w:rsidR="00134166" w:rsidRDefault="00134166" w:rsidP="00134166">
            <w:pPr>
              <w:rPr>
                <w:rFonts w:ascii="Arial Narrow" w:hAnsi="Arial Narrow"/>
                <w:b/>
              </w:rPr>
            </w:pPr>
          </w:p>
          <w:p w14:paraId="5D0E77DE" w14:textId="77777777" w:rsidR="00134166" w:rsidRDefault="00134166" w:rsidP="00134166">
            <w:pPr>
              <w:rPr>
                <w:rFonts w:ascii="Arial Narrow" w:hAnsi="Arial Narrow"/>
                <w:b/>
              </w:rPr>
            </w:pPr>
          </w:p>
          <w:p w14:paraId="0F196807" w14:textId="77777777" w:rsidR="00134166" w:rsidRDefault="00134166" w:rsidP="00134166">
            <w:pPr>
              <w:rPr>
                <w:rFonts w:ascii="Arial Narrow" w:hAnsi="Arial Narrow"/>
                <w:b/>
              </w:rPr>
            </w:pPr>
          </w:p>
          <w:p w14:paraId="5CB888FE" w14:textId="77777777" w:rsidR="00134166" w:rsidRDefault="00134166" w:rsidP="00134166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_____________________________</w:t>
            </w:r>
          </w:p>
          <w:p w14:paraId="2E6C57CF" w14:textId="77777777" w:rsidR="00134166" w:rsidRPr="00845504" w:rsidRDefault="00134166" w:rsidP="00134166">
            <w:pPr>
              <w:jc w:val="center"/>
              <w:rPr>
                <w:rFonts w:ascii="Arial Narrow" w:hAnsi="Arial Narrow"/>
              </w:rPr>
            </w:pPr>
            <w:r w:rsidRPr="00845504">
              <w:rPr>
                <w:rFonts w:ascii="Arial Narrow" w:hAnsi="Arial Narrow"/>
              </w:rPr>
              <w:t>Planning/HRMS</w:t>
            </w:r>
          </w:p>
        </w:tc>
        <w:tc>
          <w:tcPr>
            <w:tcW w:w="1584" w:type="dxa"/>
            <w:vMerge w:val="restart"/>
          </w:tcPr>
          <w:p w14:paraId="0D716A62" w14:textId="77777777" w:rsidR="00134166" w:rsidRDefault="00134166" w:rsidP="00134166">
            <w:pPr>
              <w:rPr>
                <w:rFonts w:ascii="Arial Narrow" w:hAnsi="Arial Narrow"/>
                <w:b/>
              </w:rPr>
            </w:pPr>
            <w:r w:rsidRPr="003732C4">
              <w:rPr>
                <w:rFonts w:ascii="Arial Narrow" w:hAnsi="Arial Narrow"/>
                <w:sz w:val="16"/>
                <w:szCs w:val="16"/>
              </w:rPr>
              <w:t>Date</w:t>
            </w:r>
          </w:p>
        </w:tc>
        <w:tc>
          <w:tcPr>
            <w:tcW w:w="3547" w:type="dxa"/>
            <w:gridSpan w:val="2"/>
          </w:tcPr>
          <w:p w14:paraId="530ADE55" w14:textId="77777777" w:rsidR="00134166" w:rsidRDefault="00134166" w:rsidP="00134166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Assessed by:</w:t>
            </w:r>
          </w:p>
          <w:p w14:paraId="63004D93" w14:textId="77777777" w:rsidR="00134166" w:rsidRPr="00845504" w:rsidRDefault="00134166" w:rsidP="0013416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 certify that I discussed the assessment of the performance of the employee</w:t>
            </w:r>
          </w:p>
        </w:tc>
        <w:tc>
          <w:tcPr>
            <w:tcW w:w="1204" w:type="dxa"/>
          </w:tcPr>
          <w:p w14:paraId="1DACF36B" w14:textId="77777777" w:rsidR="00134166" w:rsidRPr="003732C4" w:rsidRDefault="00134166" w:rsidP="00134166">
            <w:pPr>
              <w:rPr>
                <w:rFonts w:ascii="Arial Narrow" w:hAnsi="Arial Narrow"/>
                <w:sz w:val="16"/>
                <w:szCs w:val="16"/>
              </w:rPr>
            </w:pPr>
            <w:r w:rsidRPr="003732C4">
              <w:rPr>
                <w:rFonts w:ascii="Arial Narrow" w:hAnsi="Arial Narrow"/>
                <w:sz w:val="16"/>
                <w:szCs w:val="16"/>
              </w:rPr>
              <w:t>Date</w:t>
            </w:r>
          </w:p>
        </w:tc>
        <w:tc>
          <w:tcPr>
            <w:tcW w:w="3168" w:type="dxa"/>
            <w:gridSpan w:val="4"/>
          </w:tcPr>
          <w:p w14:paraId="0F0322BF" w14:textId="77777777" w:rsidR="00134166" w:rsidRDefault="00134166" w:rsidP="00134166">
            <w:pPr>
              <w:jc w:val="center"/>
              <w:rPr>
                <w:rFonts w:ascii="Arial Narrow" w:hAnsi="Arial Narrow"/>
                <w:b/>
              </w:rPr>
            </w:pPr>
          </w:p>
          <w:p w14:paraId="0658A8D2" w14:textId="77777777" w:rsidR="00134166" w:rsidRDefault="00134166" w:rsidP="00134166">
            <w:pPr>
              <w:jc w:val="center"/>
              <w:rPr>
                <w:rFonts w:ascii="Arial Narrow" w:hAnsi="Arial Narrow"/>
                <w:b/>
              </w:rPr>
            </w:pPr>
          </w:p>
          <w:p w14:paraId="125132F2" w14:textId="77777777" w:rsidR="00134166" w:rsidRDefault="00134166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________________________</w:t>
            </w:r>
          </w:p>
          <w:p w14:paraId="501C194C" w14:textId="77777777" w:rsidR="00134166" w:rsidRPr="003732C4" w:rsidRDefault="00134166" w:rsidP="00134166">
            <w:pPr>
              <w:jc w:val="center"/>
              <w:rPr>
                <w:rFonts w:ascii="Arial Narrow" w:hAnsi="Arial Narrow"/>
              </w:rPr>
            </w:pPr>
            <w:r w:rsidRPr="003732C4">
              <w:rPr>
                <w:rFonts w:ascii="Arial Narrow" w:hAnsi="Arial Narrow"/>
              </w:rPr>
              <w:t>PMT</w:t>
            </w:r>
          </w:p>
        </w:tc>
        <w:tc>
          <w:tcPr>
            <w:tcW w:w="2945" w:type="dxa"/>
            <w:gridSpan w:val="5"/>
          </w:tcPr>
          <w:p w14:paraId="610358F7" w14:textId="77777777" w:rsidR="00134166" w:rsidRPr="003732C4" w:rsidRDefault="00134166" w:rsidP="0013416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Date </w:t>
            </w:r>
          </w:p>
        </w:tc>
      </w:tr>
      <w:tr w:rsidR="00134166" w14:paraId="4572AEDD" w14:textId="77777777" w:rsidTr="00FC43C0">
        <w:tc>
          <w:tcPr>
            <w:tcW w:w="3167" w:type="dxa"/>
            <w:gridSpan w:val="2"/>
            <w:vMerge/>
          </w:tcPr>
          <w:p w14:paraId="320A2CA8" w14:textId="77777777" w:rsidR="00134166" w:rsidRDefault="00134166" w:rsidP="00134166">
            <w:pPr>
              <w:rPr>
                <w:rFonts w:ascii="Arial Narrow" w:hAnsi="Arial Narrow"/>
                <w:b/>
              </w:rPr>
            </w:pPr>
          </w:p>
        </w:tc>
        <w:tc>
          <w:tcPr>
            <w:tcW w:w="1584" w:type="dxa"/>
            <w:vMerge/>
          </w:tcPr>
          <w:p w14:paraId="4B5FF17D" w14:textId="77777777" w:rsidR="00134166" w:rsidRDefault="00134166" w:rsidP="00134166">
            <w:pPr>
              <w:rPr>
                <w:rFonts w:ascii="Arial Narrow" w:hAnsi="Arial Narrow"/>
                <w:b/>
              </w:rPr>
            </w:pPr>
          </w:p>
        </w:tc>
        <w:tc>
          <w:tcPr>
            <w:tcW w:w="3547" w:type="dxa"/>
            <w:gridSpan w:val="2"/>
          </w:tcPr>
          <w:p w14:paraId="3AC014B0" w14:textId="77777777" w:rsidR="00134166" w:rsidRDefault="00134166" w:rsidP="00134166">
            <w:pPr>
              <w:jc w:val="center"/>
              <w:rPr>
                <w:rFonts w:ascii="Arial Narrow" w:hAnsi="Arial Narrow"/>
                <w:b/>
              </w:rPr>
            </w:pPr>
          </w:p>
          <w:p w14:paraId="75E67A54" w14:textId="77777777" w:rsidR="00134166" w:rsidRDefault="00134166" w:rsidP="00134166">
            <w:pPr>
              <w:jc w:val="center"/>
              <w:rPr>
                <w:rFonts w:ascii="Arial Narrow" w:hAnsi="Arial Narrow"/>
                <w:b/>
              </w:rPr>
            </w:pPr>
          </w:p>
          <w:p w14:paraId="25EFD2EA" w14:textId="77777777" w:rsidR="00134166" w:rsidRDefault="00134166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Dr. GRANT B. CORNELL</w:t>
            </w:r>
          </w:p>
          <w:p w14:paraId="7C7B3225" w14:textId="77777777" w:rsidR="00134166" w:rsidRPr="00845504" w:rsidRDefault="00134166" w:rsidP="0013416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VPREIA</w:t>
            </w:r>
          </w:p>
        </w:tc>
        <w:tc>
          <w:tcPr>
            <w:tcW w:w="1204" w:type="dxa"/>
          </w:tcPr>
          <w:p w14:paraId="1D3FBF29" w14:textId="77777777" w:rsidR="00134166" w:rsidRPr="003732C4" w:rsidRDefault="00134166" w:rsidP="00134166">
            <w:pPr>
              <w:rPr>
                <w:rFonts w:ascii="Arial Narrow" w:hAnsi="Arial Narrow"/>
                <w:sz w:val="16"/>
                <w:szCs w:val="16"/>
              </w:rPr>
            </w:pPr>
            <w:r w:rsidRPr="003732C4">
              <w:rPr>
                <w:rFonts w:ascii="Arial Narrow" w:hAnsi="Arial Narrow"/>
                <w:sz w:val="16"/>
                <w:szCs w:val="16"/>
              </w:rPr>
              <w:t>Date</w:t>
            </w:r>
          </w:p>
        </w:tc>
        <w:tc>
          <w:tcPr>
            <w:tcW w:w="3168" w:type="dxa"/>
            <w:gridSpan w:val="4"/>
          </w:tcPr>
          <w:p w14:paraId="31955C57" w14:textId="77777777" w:rsidR="00134166" w:rsidRDefault="00134166" w:rsidP="00134166">
            <w:pPr>
              <w:jc w:val="center"/>
              <w:rPr>
                <w:rFonts w:ascii="Arial Narrow" w:hAnsi="Arial Narrow"/>
                <w:b/>
              </w:rPr>
            </w:pPr>
          </w:p>
          <w:p w14:paraId="4A044448" w14:textId="77777777" w:rsidR="00134166" w:rsidRDefault="00134166" w:rsidP="00134166">
            <w:pPr>
              <w:jc w:val="center"/>
              <w:rPr>
                <w:rFonts w:ascii="Arial Narrow" w:hAnsi="Arial Narrow"/>
                <w:b/>
              </w:rPr>
            </w:pPr>
          </w:p>
          <w:p w14:paraId="20BC4D5C" w14:textId="77777777" w:rsidR="00134166" w:rsidRDefault="00134166" w:rsidP="0013416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Dr. EDITHA V. PILLO</w:t>
            </w:r>
          </w:p>
          <w:p w14:paraId="72F075AC" w14:textId="77777777" w:rsidR="00134166" w:rsidRPr="003732C4" w:rsidRDefault="00134166" w:rsidP="00134166">
            <w:pPr>
              <w:jc w:val="center"/>
              <w:rPr>
                <w:rFonts w:ascii="Arial Narrow" w:hAnsi="Arial Narrow"/>
              </w:rPr>
            </w:pPr>
            <w:r w:rsidRPr="003732C4">
              <w:rPr>
                <w:rFonts w:ascii="Arial Narrow" w:hAnsi="Arial Narrow"/>
              </w:rPr>
              <w:t>President</w:t>
            </w:r>
          </w:p>
        </w:tc>
        <w:tc>
          <w:tcPr>
            <w:tcW w:w="2945" w:type="dxa"/>
            <w:gridSpan w:val="5"/>
          </w:tcPr>
          <w:p w14:paraId="0DDF2A9E" w14:textId="77777777" w:rsidR="00134166" w:rsidRPr="003732C4" w:rsidRDefault="00134166" w:rsidP="0013416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Date </w:t>
            </w:r>
          </w:p>
        </w:tc>
      </w:tr>
    </w:tbl>
    <w:p w14:paraId="5BAB285A" w14:textId="77777777" w:rsidR="0054040C" w:rsidRPr="00D92B3B" w:rsidRDefault="0054040C" w:rsidP="00D92B3B">
      <w:pPr>
        <w:spacing w:after="0" w:line="240" w:lineRule="auto"/>
        <w:rPr>
          <w:rFonts w:ascii="Arial Narrow" w:hAnsi="Arial Narrow"/>
        </w:rPr>
      </w:pPr>
    </w:p>
    <w:sectPr w:rsidR="0054040C" w:rsidRPr="00D92B3B" w:rsidSect="00D92B3B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C38E9"/>
    <w:multiLevelType w:val="hybridMultilevel"/>
    <w:tmpl w:val="3A0E8C5E"/>
    <w:lvl w:ilvl="0" w:tplc="1324B7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3D2786"/>
    <w:multiLevelType w:val="hybridMultilevel"/>
    <w:tmpl w:val="CEB69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A3555"/>
    <w:multiLevelType w:val="hybridMultilevel"/>
    <w:tmpl w:val="3F7E4650"/>
    <w:lvl w:ilvl="0" w:tplc="43C081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DE71BB"/>
    <w:multiLevelType w:val="hybridMultilevel"/>
    <w:tmpl w:val="CD082E20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D3131"/>
    <w:multiLevelType w:val="hybridMultilevel"/>
    <w:tmpl w:val="E6E6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87A83"/>
    <w:multiLevelType w:val="hybridMultilevel"/>
    <w:tmpl w:val="7C262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73E3B"/>
    <w:multiLevelType w:val="hybridMultilevel"/>
    <w:tmpl w:val="69F0B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F71A8"/>
    <w:multiLevelType w:val="hybridMultilevel"/>
    <w:tmpl w:val="F4DC37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77651"/>
    <w:multiLevelType w:val="hybridMultilevel"/>
    <w:tmpl w:val="47AE4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85A89"/>
    <w:multiLevelType w:val="hybridMultilevel"/>
    <w:tmpl w:val="13C25EF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CE6AA4"/>
    <w:multiLevelType w:val="hybridMultilevel"/>
    <w:tmpl w:val="E95C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41B13"/>
    <w:multiLevelType w:val="hybridMultilevel"/>
    <w:tmpl w:val="4E00D8B6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17164E"/>
    <w:multiLevelType w:val="hybridMultilevel"/>
    <w:tmpl w:val="AAE4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10"/>
  </w:num>
  <w:num w:numId="5">
    <w:abstractNumId w:val="8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11"/>
  </w:num>
  <w:num w:numId="11">
    <w:abstractNumId w:val="7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2B3B"/>
    <w:rsid w:val="0004150E"/>
    <w:rsid w:val="000A50F6"/>
    <w:rsid w:val="000C336E"/>
    <w:rsid w:val="000D39F1"/>
    <w:rsid w:val="001269D4"/>
    <w:rsid w:val="00131AED"/>
    <w:rsid w:val="00134166"/>
    <w:rsid w:val="00147C2A"/>
    <w:rsid w:val="001A219A"/>
    <w:rsid w:val="001D4859"/>
    <w:rsid w:val="00224EEB"/>
    <w:rsid w:val="00231103"/>
    <w:rsid w:val="0025066A"/>
    <w:rsid w:val="00262AF7"/>
    <w:rsid w:val="002B0E99"/>
    <w:rsid w:val="002F6600"/>
    <w:rsid w:val="00307024"/>
    <w:rsid w:val="003732C4"/>
    <w:rsid w:val="00386965"/>
    <w:rsid w:val="003B5345"/>
    <w:rsid w:val="003D17C3"/>
    <w:rsid w:val="004350A0"/>
    <w:rsid w:val="00463304"/>
    <w:rsid w:val="00495695"/>
    <w:rsid w:val="0049691E"/>
    <w:rsid w:val="004A2A8B"/>
    <w:rsid w:val="004A354D"/>
    <w:rsid w:val="004C486C"/>
    <w:rsid w:val="0050440F"/>
    <w:rsid w:val="00525C5F"/>
    <w:rsid w:val="0054040C"/>
    <w:rsid w:val="0055297B"/>
    <w:rsid w:val="005B0491"/>
    <w:rsid w:val="005C37B1"/>
    <w:rsid w:val="005D5407"/>
    <w:rsid w:val="0063742F"/>
    <w:rsid w:val="006C0D3E"/>
    <w:rsid w:val="006C3359"/>
    <w:rsid w:val="0072100A"/>
    <w:rsid w:val="007264BD"/>
    <w:rsid w:val="00751167"/>
    <w:rsid w:val="007C3DB7"/>
    <w:rsid w:val="007E6E3C"/>
    <w:rsid w:val="007E7C74"/>
    <w:rsid w:val="00845504"/>
    <w:rsid w:val="0086676F"/>
    <w:rsid w:val="00890EB6"/>
    <w:rsid w:val="008B73E6"/>
    <w:rsid w:val="008C4A9E"/>
    <w:rsid w:val="00931E3F"/>
    <w:rsid w:val="00936559"/>
    <w:rsid w:val="00963B25"/>
    <w:rsid w:val="00981F51"/>
    <w:rsid w:val="009C06D6"/>
    <w:rsid w:val="009F3069"/>
    <w:rsid w:val="009F3FDB"/>
    <w:rsid w:val="00A20802"/>
    <w:rsid w:val="00A719FE"/>
    <w:rsid w:val="00A828D7"/>
    <w:rsid w:val="00A86EBC"/>
    <w:rsid w:val="00AB75F6"/>
    <w:rsid w:val="00B12E98"/>
    <w:rsid w:val="00B24C0D"/>
    <w:rsid w:val="00B642CE"/>
    <w:rsid w:val="00B8648D"/>
    <w:rsid w:val="00BB60F9"/>
    <w:rsid w:val="00BE3B4C"/>
    <w:rsid w:val="00C735C6"/>
    <w:rsid w:val="00C91A50"/>
    <w:rsid w:val="00CB420A"/>
    <w:rsid w:val="00CE2FC0"/>
    <w:rsid w:val="00D17BB5"/>
    <w:rsid w:val="00D6575A"/>
    <w:rsid w:val="00D74916"/>
    <w:rsid w:val="00D85C6F"/>
    <w:rsid w:val="00D92B3B"/>
    <w:rsid w:val="00D96F61"/>
    <w:rsid w:val="00DA21A7"/>
    <w:rsid w:val="00DB1390"/>
    <w:rsid w:val="00DC3E6A"/>
    <w:rsid w:val="00DD7D37"/>
    <w:rsid w:val="00DF6E65"/>
    <w:rsid w:val="00E01F43"/>
    <w:rsid w:val="00E743F0"/>
    <w:rsid w:val="00E766DB"/>
    <w:rsid w:val="00E91AF6"/>
    <w:rsid w:val="00EE3E68"/>
    <w:rsid w:val="00F3403C"/>
    <w:rsid w:val="00F7611D"/>
    <w:rsid w:val="00FA59EF"/>
    <w:rsid w:val="00FB7183"/>
    <w:rsid w:val="00FC43C0"/>
    <w:rsid w:val="00FD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0F69"/>
  <w15:docId w15:val="{EA2D8A99-6F95-4988-820D-B43D099F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2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2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4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8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44399-A158-42E2-AA3E-C5DE591B5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EARIST</Company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IPO3-PC</dc:creator>
  <cp:lastModifiedBy>admin</cp:lastModifiedBy>
  <cp:revision>16</cp:revision>
  <cp:lastPrinted>2021-03-23T10:41:00Z</cp:lastPrinted>
  <dcterms:created xsi:type="dcterms:W3CDTF">2021-02-12T01:40:00Z</dcterms:created>
  <dcterms:modified xsi:type="dcterms:W3CDTF">2021-03-23T12:01:00Z</dcterms:modified>
</cp:coreProperties>
</file>