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0FA9E" w14:textId="77777777" w:rsidR="00440477" w:rsidRPr="003D7B64" w:rsidRDefault="00DE101F">
      <w:pPr>
        <w:rPr>
          <w:b/>
          <w:u w:val="single"/>
        </w:rPr>
      </w:pPr>
      <w:r w:rsidRPr="003D7B64">
        <w:rPr>
          <w:b/>
          <w:u w:val="single"/>
        </w:rPr>
        <w:t>Protocol for</w:t>
      </w:r>
      <w:r w:rsidR="00A93491" w:rsidRPr="003D7B64">
        <w:rPr>
          <w:b/>
          <w:u w:val="single"/>
        </w:rPr>
        <w:t xml:space="preserve"> expression</w:t>
      </w:r>
    </w:p>
    <w:p w14:paraId="51FB20BE" w14:textId="77777777" w:rsidR="00015391" w:rsidRPr="003D7B64" w:rsidRDefault="00015391" w:rsidP="00015391">
      <w:pPr>
        <w:spacing w:after="0"/>
        <w:rPr>
          <w:rFonts w:cstheme="minorHAnsi"/>
          <w:i/>
        </w:rPr>
      </w:pPr>
      <w:r w:rsidRPr="003D7B64">
        <w:rPr>
          <w:rFonts w:cstheme="minorHAnsi"/>
          <w:i/>
        </w:rPr>
        <w:t>Stock solutions:</w:t>
      </w:r>
    </w:p>
    <w:p w14:paraId="2A23EC59" w14:textId="77777777" w:rsidR="00015391" w:rsidRPr="003D7B64" w:rsidRDefault="00015391" w:rsidP="00015391">
      <w:pPr>
        <w:spacing w:after="0"/>
        <w:rPr>
          <w:rFonts w:cstheme="minorHAnsi"/>
          <w:i/>
        </w:rPr>
      </w:pPr>
      <w:r w:rsidRPr="003D7B64">
        <w:rPr>
          <w:rFonts w:cstheme="minorHAnsi"/>
          <w:b/>
          <w:i/>
          <w:u w:val="single"/>
        </w:rPr>
        <w:t>Antibiotics</w:t>
      </w:r>
      <w:r w:rsidRPr="003D7B64">
        <w:rPr>
          <w:rFonts w:cstheme="minorHAnsi"/>
          <w:i/>
        </w:rPr>
        <w:t xml:space="preserve">: - </w:t>
      </w:r>
      <w:proofErr w:type="spellStart"/>
      <w:r w:rsidRPr="003D7B64">
        <w:rPr>
          <w:rFonts w:cstheme="minorHAnsi"/>
          <w:b/>
          <w:i/>
        </w:rPr>
        <w:t>Ampicilin</w:t>
      </w:r>
      <w:proofErr w:type="spellEnd"/>
      <w:r w:rsidRPr="003D7B64">
        <w:rPr>
          <w:rFonts w:cstheme="minorHAnsi"/>
          <w:b/>
          <w:i/>
        </w:rPr>
        <w:t xml:space="preserve"> (Amp)</w:t>
      </w:r>
      <w:r w:rsidRPr="003D7B64">
        <w:rPr>
          <w:rFonts w:cstheme="minorHAnsi"/>
          <w:i/>
        </w:rPr>
        <w:t xml:space="preserve">: 100 mg/mL - 1.5 g in 15 mL </w:t>
      </w:r>
      <w:proofErr w:type="spellStart"/>
      <w:r w:rsidRPr="003D7B64">
        <w:rPr>
          <w:rFonts w:cstheme="minorHAnsi"/>
          <w:i/>
        </w:rPr>
        <w:t>milliQ</w:t>
      </w:r>
      <w:proofErr w:type="spellEnd"/>
    </w:p>
    <w:p w14:paraId="3F2ED0AC" w14:textId="77777777" w:rsidR="00015391" w:rsidRPr="003D7B64" w:rsidRDefault="00015391" w:rsidP="00015391">
      <w:pPr>
        <w:spacing w:after="0"/>
        <w:ind w:firstLine="720"/>
        <w:rPr>
          <w:rFonts w:cstheme="minorHAnsi"/>
          <w:i/>
        </w:rPr>
      </w:pPr>
      <w:r w:rsidRPr="003D7B64">
        <w:rPr>
          <w:rFonts w:cstheme="minorHAnsi"/>
          <w:i/>
        </w:rPr>
        <w:t xml:space="preserve">     </w:t>
      </w:r>
      <w:r w:rsidRPr="003D7B64">
        <w:rPr>
          <w:rFonts w:cstheme="minorHAnsi"/>
          <w:b/>
          <w:i/>
        </w:rPr>
        <w:t xml:space="preserve"> - Chloramphenicol (</w:t>
      </w:r>
      <w:proofErr w:type="spellStart"/>
      <w:r w:rsidRPr="003D7B64">
        <w:rPr>
          <w:rFonts w:cstheme="minorHAnsi"/>
          <w:b/>
          <w:i/>
        </w:rPr>
        <w:t>Chl</w:t>
      </w:r>
      <w:proofErr w:type="spellEnd"/>
      <w:r w:rsidRPr="003D7B64">
        <w:rPr>
          <w:rFonts w:cstheme="minorHAnsi"/>
          <w:b/>
          <w:i/>
        </w:rPr>
        <w:t>)</w:t>
      </w:r>
      <w:r w:rsidRPr="003D7B64">
        <w:rPr>
          <w:rFonts w:cstheme="minorHAnsi"/>
          <w:i/>
        </w:rPr>
        <w:t>: 34 mg/mL in ethanol - 340 mg in 10 mL ethanol</w:t>
      </w:r>
    </w:p>
    <w:p w14:paraId="0208351F" w14:textId="77777777" w:rsidR="00015391" w:rsidRPr="003D7B64" w:rsidRDefault="00015391" w:rsidP="00015391">
      <w:pPr>
        <w:spacing w:after="0"/>
        <w:rPr>
          <w:rFonts w:cstheme="minorHAnsi"/>
          <w:i/>
        </w:rPr>
      </w:pPr>
      <w:r w:rsidRPr="003D7B64">
        <w:rPr>
          <w:rFonts w:cstheme="minorHAnsi"/>
          <w:b/>
          <w:i/>
          <w:u w:val="single"/>
        </w:rPr>
        <w:t xml:space="preserve">Inducers: </w:t>
      </w:r>
      <w:r w:rsidRPr="003D7B64">
        <w:rPr>
          <w:rFonts w:cstheme="minorHAnsi"/>
          <w:b/>
          <w:i/>
        </w:rPr>
        <w:t xml:space="preserve">  - IPTG</w:t>
      </w:r>
      <w:r w:rsidRPr="003D7B64">
        <w:rPr>
          <w:rFonts w:cstheme="minorHAnsi"/>
          <w:i/>
        </w:rPr>
        <w:t xml:space="preserve"> 1 M 2.38 g in 10 mL </w:t>
      </w:r>
      <w:proofErr w:type="spellStart"/>
      <w:r w:rsidRPr="003D7B64">
        <w:rPr>
          <w:rFonts w:cstheme="minorHAnsi"/>
          <w:i/>
        </w:rPr>
        <w:t>milliQ</w:t>
      </w:r>
      <w:proofErr w:type="spellEnd"/>
    </w:p>
    <w:p w14:paraId="0FEAA98D" w14:textId="77777777" w:rsidR="00015391" w:rsidRPr="003D7B64" w:rsidRDefault="00015391" w:rsidP="00015391">
      <w:pPr>
        <w:spacing w:after="0"/>
        <w:ind w:firstLine="720"/>
        <w:rPr>
          <w:rFonts w:cstheme="minorHAnsi"/>
          <w:i/>
        </w:rPr>
      </w:pPr>
      <w:r w:rsidRPr="003D7B64">
        <w:rPr>
          <w:rFonts w:cstheme="minorHAnsi"/>
          <w:i/>
        </w:rPr>
        <w:t xml:space="preserve"> </w:t>
      </w:r>
      <w:r w:rsidRPr="003D7B64">
        <w:rPr>
          <w:rFonts w:cstheme="minorHAnsi"/>
          <w:b/>
          <w:i/>
        </w:rPr>
        <w:t xml:space="preserve">    - Ara 20%</w:t>
      </w:r>
      <w:r w:rsidRPr="003D7B64">
        <w:rPr>
          <w:rFonts w:cstheme="minorHAnsi"/>
          <w:i/>
        </w:rPr>
        <w:t xml:space="preserve">: 2g in 10 mL </w:t>
      </w:r>
      <w:proofErr w:type="spellStart"/>
      <w:r w:rsidRPr="003D7B64">
        <w:rPr>
          <w:rFonts w:cstheme="minorHAnsi"/>
          <w:i/>
        </w:rPr>
        <w:t>milliQ</w:t>
      </w:r>
      <w:proofErr w:type="spellEnd"/>
    </w:p>
    <w:p w14:paraId="38773E0C" w14:textId="77777777" w:rsidR="00015391" w:rsidRPr="003D7B64" w:rsidRDefault="00015391" w:rsidP="00015391">
      <w:pPr>
        <w:spacing w:after="0"/>
        <w:ind w:firstLine="720"/>
        <w:rPr>
          <w:rFonts w:cstheme="minorHAnsi"/>
          <w:i/>
        </w:rPr>
      </w:pPr>
    </w:p>
    <w:p w14:paraId="51942933" w14:textId="77777777" w:rsidR="00015391" w:rsidRPr="003D7B64" w:rsidRDefault="00015391" w:rsidP="00015391">
      <w:pPr>
        <w:pStyle w:val="ListParagraph"/>
        <w:numPr>
          <w:ilvl w:val="0"/>
          <w:numId w:val="6"/>
        </w:numPr>
        <w:spacing w:after="0"/>
        <w:rPr>
          <w:rFonts w:cstheme="minorHAnsi"/>
          <w:i/>
        </w:rPr>
      </w:pPr>
      <w:r w:rsidRPr="003D7B64">
        <w:rPr>
          <w:rFonts w:cstheme="minorHAnsi"/>
          <w:i/>
        </w:rPr>
        <w:t xml:space="preserve">Weight the compound and put in a </w:t>
      </w:r>
      <w:proofErr w:type="spellStart"/>
      <w:r w:rsidRPr="003D7B64">
        <w:rPr>
          <w:rFonts w:cstheme="minorHAnsi"/>
          <w:i/>
        </w:rPr>
        <w:t>greiner</w:t>
      </w:r>
      <w:proofErr w:type="spellEnd"/>
      <w:r w:rsidRPr="003D7B64">
        <w:rPr>
          <w:rFonts w:cstheme="minorHAnsi"/>
          <w:i/>
        </w:rPr>
        <w:t xml:space="preserve"> tube</w:t>
      </w:r>
    </w:p>
    <w:p w14:paraId="3BFD775F" w14:textId="77777777" w:rsidR="00015391" w:rsidRPr="003D7B64" w:rsidRDefault="00015391" w:rsidP="00015391">
      <w:pPr>
        <w:pStyle w:val="ListParagraph"/>
        <w:numPr>
          <w:ilvl w:val="0"/>
          <w:numId w:val="6"/>
        </w:numPr>
        <w:spacing w:after="0"/>
        <w:rPr>
          <w:rFonts w:cstheme="minorHAnsi"/>
          <w:i/>
        </w:rPr>
      </w:pPr>
      <w:r w:rsidRPr="003D7B64">
        <w:rPr>
          <w:rFonts w:cstheme="minorHAnsi"/>
          <w:i/>
        </w:rPr>
        <w:t xml:space="preserve">Dissolve completely </w:t>
      </w:r>
    </w:p>
    <w:p w14:paraId="05D95C4B" w14:textId="77777777" w:rsidR="00015391" w:rsidRPr="003D7B64" w:rsidRDefault="00015391" w:rsidP="00015391">
      <w:pPr>
        <w:spacing w:after="0"/>
        <w:rPr>
          <w:rFonts w:cstheme="minorHAnsi"/>
          <w:i/>
          <w:u w:val="single"/>
        </w:rPr>
      </w:pPr>
      <w:r w:rsidRPr="003D7B64">
        <w:rPr>
          <w:rFonts w:cstheme="minorHAnsi"/>
          <w:i/>
          <w:u w:val="single"/>
        </w:rPr>
        <w:t>Work sterile:</w:t>
      </w:r>
    </w:p>
    <w:p w14:paraId="7EB6687B" w14:textId="77777777" w:rsidR="00015391" w:rsidRPr="003D7B64" w:rsidRDefault="00015391" w:rsidP="00015391">
      <w:pPr>
        <w:pStyle w:val="ListParagraph"/>
        <w:numPr>
          <w:ilvl w:val="0"/>
          <w:numId w:val="5"/>
        </w:numPr>
        <w:spacing w:after="0"/>
        <w:rPr>
          <w:rFonts w:cstheme="minorHAnsi"/>
          <w:i/>
        </w:rPr>
      </w:pPr>
      <w:r w:rsidRPr="003D7B64">
        <w:rPr>
          <w:rFonts w:cstheme="minorHAnsi"/>
          <w:i/>
        </w:rPr>
        <w:t xml:space="preserve">Take close </w:t>
      </w:r>
      <w:proofErr w:type="spellStart"/>
      <w:r w:rsidRPr="003D7B64">
        <w:rPr>
          <w:rFonts w:cstheme="minorHAnsi"/>
          <w:i/>
        </w:rPr>
        <w:t>greiner</w:t>
      </w:r>
      <w:proofErr w:type="spellEnd"/>
      <w:r w:rsidRPr="003D7B64">
        <w:rPr>
          <w:rFonts w:cstheme="minorHAnsi"/>
          <w:i/>
        </w:rPr>
        <w:t xml:space="preserve"> tube to open next to the flame</w:t>
      </w:r>
    </w:p>
    <w:p w14:paraId="36D34293" w14:textId="77777777" w:rsidR="00015391" w:rsidRPr="003D7B64" w:rsidRDefault="00015391" w:rsidP="00015391">
      <w:pPr>
        <w:pStyle w:val="ListParagraph"/>
        <w:numPr>
          <w:ilvl w:val="0"/>
          <w:numId w:val="5"/>
        </w:numPr>
        <w:spacing w:after="0"/>
        <w:rPr>
          <w:rFonts w:cstheme="minorHAnsi"/>
          <w:i/>
        </w:rPr>
      </w:pPr>
      <w:r w:rsidRPr="003D7B64">
        <w:rPr>
          <w:rFonts w:cstheme="minorHAnsi"/>
          <w:i/>
        </w:rPr>
        <w:t>Filter the solution through the 0.2 µm filter to sterilize</w:t>
      </w:r>
    </w:p>
    <w:p w14:paraId="61ADE009" w14:textId="77777777" w:rsidR="00015391" w:rsidRPr="003D7B64" w:rsidRDefault="00015391" w:rsidP="00015391">
      <w:pPr>
        <w:pStyle w:val="ListParagraph"/>
        <w:numPr>
          <w:ilvl w:val="0"/>
          <w:numId w:val="5"/>
        </w:numPr>
        <w:spacing w:after="0"/>
        <w:rPr>
          <w:rFonts w:cstheme="minorHAnsi"/>
          <w:i/>
        </w:rPr>
      </w:pPr>
      <w:r w:rsidRPr="003D7B64">
        <w:rPr>
          <w:rFonts w:cstheme="minorHAnsi"/>
          <w:i/>
        </w:rPr>
        <w:t xml:space="preserve">Close </w:t>
      </w:r>
      <w:proofErr w:type="spellStart"/>
      <w:r w:rsidRPr="003D7B64">
        <w:rPr>
          <w:rFonts w:cstheme="minorHAnsi"/>
          <w:i/>
        </w:rPr>
        <w:t>greiner</w:t>
      </w:r>
      <w:proofErr w:type="spellEnd"/>
      <w:r w:rsidRPr="003D7B64">
        <w:rPr>
          <w:rFonts w:cstheme="minorHAnsi"/>
          <w:i/>
        </w:rPr>
        <w:t xml:space="preserve"> tube</w:t>
      </w:r>
    </w:p>
    <w:p w14:paraId="6678A2EB" w14:textId="77777777" w:rsidR="00015391" w:rsidRPr="003D7B64" w:rsidRDefault="00015391" w:rsidP="00015391">
      <w:pPr>
        <w:pStyle w:val="ListParagraph"/>
        <w:numPr>
          <w:ilvl w:val="0"/>
          <w:numId w:val="5"/>
        </w:numPr>
        <w:spacing w:after="0"/>
        <w:rPr>
          <w:rFonts w:cstheme="minorHAnsi"/>
          <w:i/>
        </w:rPr>
      </w:pPr>
      <w:r w:rsidRPr="003D7B64">
        <w:rPr>
          <w:rFonts w:cstheme="minorHAnsi"/>
          <w:i/>
        </w:rPr>
        <w:t xml:space="preserve">Aliquot solution in 1.5 mL sterile </w:t>
      </w:r>
      <w:proofErr w:type="spellStart"/>
      <w:r w:rsidRPr="003D7B64">
        <w:rPr>
          <w:rFonts w:cstheme="minorHAnsi"/>
          <w:i/>
        </w:rPr>
        <w:t>eppendorfs</w:t>
      </w:r>
      <w:proofErr w:type="spellEnd"/>
    </w:p>
    <w:p w14:paraId="3D0EEF8E" w14:textId="77777777" w:rsidR="00015391" w:rsidRPr="003D7B64" w:rsidRDefault="00015391" w:rsidP="00015391">
      <w:pPr>
        <w:pStyle w:val="ListParagraph"/>
        <w:numPr>
          <w:ilvl w:val="0"/>
          <w:numId w:val="5"/>
        </w:numPr>
        <w:spacing w:after="0"/>
        <w:rPr>
          <w:rFonts w:cstheme="minorHAnsi"/>
          <w:i/>
        </w:rPr>
      </w:pPr>
      <w:r w:rsidRPr="003D7B64">
        <w:rPr>
          <w:rFonts w:cstheme="minorHAnsi"/>
          <w:i/>
        </w:rPr>
        <w:t>Freeze and keep frozen until use (re-freeze after use)</w:t>
      </w:r>
    </w:p>
    <w:p w14:paraId="010900CB" w14:textId="77777777" w:rsidR="00015391" w:rsidRPr="003D7B64" w:rsidRDefault="00015391" w:rsidP="00A93491">
      <w:pPr>
        <w:rPr>
          <w:rFonts w:cstheme="minorHAnsi"/>
          <w:b/>
          <w:u w:val="single"/>
        </w:rPr>
      </w:pPr>
    </w:p>
    <w:p w14:paraId="517015EE" w14:textId="77777777" w:rsidR="00A93491" w:rsidRPr="003D7B64" w:rsidRDefault="00A93491" w:rsidP="009F655A">
      <w:pPr>
        <w:spacing w:after="0"/>
        <w:rPr>
          <w:rFonts w:cstheme="minorHAnsi"/>
          <w:sz w:val="20"/>
        </w:rPr>
      </w:pPr>
      <w:r w:rsidRPr="003D7B64">
        <w:rPr>
          <w:rFonts w:cstheme="minorHAnsi"/>
          <w:b/>
          <w:u w:val="single"/>
        </w:rPr>
        <w:t>Day 1</w:t>
      </w:r>
      <w:r w:rsidRPr="003D7B64">
        <w:rPr>
          <w:rFonts w:cstheme="minorHAnsi"/>
        </w:rPr>
        <w:t xml:space="preserve"> </w:t>
      </w:r>
      <w:r w:rsidRPr="003D7B64">
        <w:rPr>
          <w:rFonts w:cstheme="minorHAnsi"/>
        </w:rPr>
        <w:tab/>
      </w:r>
      <w:r w:rsidR="009F655A" w:rsidRPr="003D7B64">
        <w:rPr>
          <w:rFonts w:cstheme="minorHAnsi"/>
          <w:sz w:val="20"/>
        </w:rPr>
        <w:t>needed</w:t>
      </w:r>
      <w:r w:rsidR="003D7B64">
        <w:rPr>
          <w:rFonts w:cstheme="minorHAnsi"/>
          <w:sz w:val="20"/>
        </w:rPr>
        <w:t xml:space="preserve"> </w:t>
      </w:r>
      <w:r w:rsidR="009F655A" w:rsidRPr="003D7B64">
        <w:rPr>
          <w:rFonts w:cstheme="minorHAnsi"/>
          <w:sz w:val="20"/>
        </w:rPr>
        <w:t xml:space="preserve"> </w:t>
      </w:r>
      <w:r w:rsidR="003D7B64">
        <w:rPr>
          <w:rFonts w:cstheme="minorHAnsi"/>
          <w:sz w:val="20"/>
        </w:rPr>
        <w:t xml:space="preserve">- </w:t>
      </w:r>
      <w:r w:rsidR="009F655A" w:rsidRPr="003D7B64">
        <w:rPr>
          <w:rFonts w:cstheme="minorHAnsi"/>
          <w:sz w:val="20"/>
        </w:rPr>
        <w:t>sterile medium</w:t>
      </w:r>
    </w:p>
    <w:p w14:paraId="54062F6A" w14:textId="77777777" w:rsidR="009F655A" w:rsidRPr="003D7B64" w:rsidRDefault="009F655A" w:rsidP="009F655A">
      <w:pPr>
        <w:spacing w:after="0"/>
        <w:rPr>
          <w:rFonts w:cstheme="minorHAnsi"/>
          <w:sz w:val="20"/>
        </w:rPr>
      </w:pPr>
      <w:r w:rsidRPr="003D7B64">
        <w:rPr>
          <w:rFonts w:cstheme="minorHAnsi"/>
          <w:sz w:val="20"/>
        </w:rPr>
        <w:tab/>
      </w:r>
      <w:r w:rsidR="003D7B64">
        <w:rPr>
          <w:rFonts w:cstheme="minorHAnsi"/>
          <w:sz w:val="20"/>
        </w:rPr>
        <w:tab/>
        <w:t xml:space="preserve"> </w:t>
      </w:r>
      <w:r w:rsidRPr="003D7B64">
        <w:rPr>
          <w:rFonts w:cstheme="minorHAnsi"/>
          <w:sz w:val="20"/>
        </w:rPr>
        <w:t>- sterile tubes</w:t>
      </w:r>
    </w:p>
    <w:p w14:paraId="0C55E6A7" w14:textId="75D0FD8B" w:rsidR="009F655A" w:rsidRPr="003D7B64" w:rsidRDefault="009F655A" w:rsidP="003D7B64">
      <w:pPr>
        <w:spacing w:after="0"/>
        <w:ind w:left="720" w:firstLine="720"/>
        <w:rPr>
          <w:rFonts w:cstheme="minorHAnsi"/>
          <w:sz w:val="20"/>
        </w:rPr>
      </w:pPr>
      <w:r w:rsidRPr="003D7B64">
        <w:rPr>
          <w:rFonts w:cstheme="minorHAnsi"/>
          <w:sz w:val="20"/>
        </w:rPr>
        <w:t xml:space="preserve"> - antibiotic stock solution</w:t>
      </w:r>
      <w:r w:rsidR="00081F3D">
        <w:rPr>
          <w:rFonts w:cstheme="minorHAnsi"/>
          <w:sz w:val="20"/>
        </w:rPr>
        <w:t xml:space="preserve"> (Ampicillin, Chloramphenicol)</w:t>
      </w:r>
    </w:p>
    <w:p w14:paraId="567E52C8" w14:textId="77777777" w:rsidR="009F655A" w:rsidRPr="003D7B64" w:rsidRDefault="009F655A" w:rsidP="003D7B64">
      <w:pPr>
        <w:spacing w:after="0"/>
        <w:ind w:left="720" w:firstLine="720"/>
        <w:rPr>
          <w:rFonts w:cstheme="minorHAnsi"/>
        </w:rPr>
      </w:pPr>
      <w:r w:rsidRPr="003D7B64">
        <w:rPr>
          <w:rFonts w:cstheme="minorHAnsi"/>
          <w:sz w:val="20"/>
        </w:rPr>
        <w:t xml:space="preserve"> - sterile tips</w:t>
      </w:r>
    </w:p>
    <w:p w14:paraId="473AB2C0" w14:textId="77777777" w:rsidR="00D34E1C" w:rsidRPr="003D7B64" w:rsidRDefault="00A93491" w:rsidP="009F655A">
      <w:pPr>
        <w:pStyle w:val="ListParagraph"/>
        <w:numPr>
          <w:ilvl w:val="0"/>
          <w:numId w:val="3"/>
        </w:numPr>
        <w:ind w:left="270"/>
      </w:pPr>
      <w:r w:rsidRPr="003D7B64">
        <w:t>Prepare o/n culture</w:t>
      </w:r>
      <w:r w:rsidR="00015391" w:rsidRPr="003D7B64">
        <w:t xml:space="preserve"> </w:t>
      </w:r>
    </w:p>
    <w:p w14:paraId="31E83F66" w14:textId="77777777" w:rsidR="00D34E1C" w:rsidRPr="003D7B64" w:rsidRDefault="00015391" w:rsidP="00D34E1C">
      <w:pPr>
        <w:pStyle w:val="ListParagraph"/>
        <w:numPr>
          <w:ilvl w:val="0"/>
          <w:numId w:val="3"/>
        </w:numPr>
        <w:ind w:left="270"/>
      </w:pPr>
      <w:r w:rsidRPr="003D7B64">
        <w:t>5</w:t>
      </w:r>
      <w:r w:rsidR="00D34E1C" w:rsidRPr="003D7B64">
        <w:t>-10 mL media</w:t>
      </w:r>
    </w:p>
    <w:p w14:paraId="35D5091E" w14:textId="77777777" w:rsidR="00A93491" w:rsidRPr="003D7B64" w:rsidRDefault="00D34E1C" w:rsidP="00D34E1C">
      <w:pPr>
        <w:pStyle w:val="ListParagraph"/>
        <w:numPr>
          <w:ilvl w:val="0"/>
          <w:numId w:val="3"/>
        </w:numPr>
        <w:ind w:left="270"/>
      </w:pPr>
      <w:r w:rsidRPr="003D7B64">
        <w:t xml:space="preserve">Add antibiotic - dilute </w:t>
      </w:r>
      <w:r w:rsidR="00015391" w:rsidRPr="003D7B64">
        <w:t>X1000 (5-10 µL antibiotic</w:t>
      </w:r>
      <w:r w:rsidRPr="003D7B64">
        <w:t xml:space="preserve"> for 5-10 mL media</w:t>
      </w:r>
      <w:r w:rsidR="009F655A" w:rsidRPr="003D7B64">
        <w:t>)</w:t>
      </w:r>
    </w:p>
    <w:p w14:paraId="48CB8E4D" w14:textId="77777777" w:rsidR="003D7B64" w:rsidRDefault="00D34E1C" w:rsidP="003D7B64">
      <w:pPr>
        <w:pStyle w:val="ListParagraph"/>
        <w:numPr>
          <w:ilvl w:val="0"/>
          <w:numId w:val="3"/>
        </w:numPr>
        <w:ind w:left="270"/>
      </w:pPr>
      <w:r w:rsidRPr="003D7B64">
        <w:t>Grow overnight cultures at 37°</w:t>
      </w:r>
      <w:r w:rsidR="003D7B64">
        <w:t>C</w:t>
      </w:r>
    </w:p>
    <w:p w14:paraId="441F07F9" w14:textId="77777777" w:rsidR="003D7B64" w:rsidRPr="003D7B64" w:rsidRDefault="003D7B64" w:rsidP="003D7B64">
      <w:pPr>
        <w:pStyle w:val="ListParagraph"/>
        <w:numPr>
          <w:ilvl w:val="0"/>
          <w:numId w:val="3"/>
        </w:numPr>
        <w:spacing w:after="0"/>
        <w:ind w:left="270"/>
      </w:pPr>
      <w:r>
        <w:t>Prepare Large scale media for next day:</w:t>
      </w:r>
      <w:r w:rsidRPr="003D7B64">
        <w:rPr>
          <w:rFonts w:cstheme="minorHAnsi"/>
          <w:sz w:val="20"/>
          <w:szCs w:val="20"/>
        </w:rPr>
        <w:t xml:space="preserve"> </w:t>
      </w:r>
    </w:p>
    <w:p w14:paraId="7581B9CA" w14:textId="77777777" w:rsidR="003D7B64" w:rsidRPr="003D7B64" w:rsidRDefault="003D7B64" w:rsidP="003D7B64">
      <w:pPr>
        <w:spacing w:after="0"/>
        <w:ind w:left="720"/>
      </w:pPr>
      <w:r>
        <w:rPr>
          <w:rFonts w:cstheme="minorHAnsi"/>
          <w:sz w:val="20"/>
          <w:szCs w:val="20"/>
        </w:rPr>
        <w:t>A</w:t>
      </w:r>
      <w:r w:rsidRPr="003D7B64">
        <w:rPr>
          <w:rFonts w:cstheme="minorHAnsi"/>
          <w:sz w:val="20"/>
          <w:szCs w:val="20"/>
        </w:rPr>
        <w:t>lways grow in bigger Erlenmeyer than needed volume of media</w:t>
      </w:r>
    </w:p>
    <w:p w14:paraId="0CC16E86" w14:textId="77777777" w:rsidR="003D7B64" w:rsidRPr="003D7B64" w:rsidRDefault="003D7B64" w:rsidP="003D7B64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3D7B64">
        <w:rPr>
          <w:rFonts w:cstheme="minorHAnsi"/>
          <w:sz w:val="20"/>
          <w:szCs w:val="20"/>
        </w:rPr>
        <w:t>L Erlenmeyer for 500-750-(max 1000) mL media</w:t>
      </w:r>
    </w:p>
    <w:p w14:paraId="73B9D322" w14:textId="77777777" w:rsidR="003D7B64" w:rsidRPr="003D7B64" w:rsidRDefault="003D7B64" w:rsidP="003D7B64">
      <w:pPr>
        <w:pStyle w:val="ListParagraph"/>
        <w:spacing w:after="0"/>
        <w:ind w:left="270"/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D7B64">
        <w:rPr>
          <w:rFonts w:cstheme="minorHAnsi"/>
          <w:sz w:val="20"/>
          <w:szCs w:val="20"/>
        </w:rPr>
        <w:t>1L Erlenmeyer for 200-250 mL media</w:t>
      </w:r>
    </w:p>
    <w:p w14:paraId="3AE5B1FE" w14:textId="77777777" w:rsidR="003D7B64" w:rsidRDefault="003D7B64" w:rsidP="003D7B64">
      <w:pPr>
        <w:pStyle w:val="ListParagraph"/>
        <w:spacing w:after="0"/>
        <w:ind w:left="270"/>
        <w:rPr>
          <w:sz w:val="20"/>
        </w:rPr>
      </w:pPr>
      <w:r w:rsidRPr="003D7B64">
        <w:rPr>
          <w:sz w:val="20"/>
        </w:rPr>
        <w:tab/>
        <w:t xml:space="preserve">Always close Erlenmeyer with cotton and </w:t>
      </w:r>
      <w:proofErr w:type="spellStart"/>
      <w:r w:rsidRPr="003D7B64">
        <w:rPr>
          <w:sz w:val="20"/>
        </w:rPr>
        <w:t>alluminium</w:t>
      </w:r>
      <w:proofErr w:type="spellEnd"/>
      <w:r w:rsidRPr="003D7B64">
        <w:rPr>
          <w:sz w:val="20"/>
        </w:rPr>
        <w:t xml:space="preserve"> foil - autoclave tape on top</w:t>
      </w:r>
    </w:p>
    <w:p w14:paraId="18EA33D1" w14:textId="77777777" w:rsidR="003D7B64" w:rsidRPr="003D7B64" w:rsidRDefault="003D7B64" w:rsidP="003D7B64">
      <w:pPr>
        <w:pStyle w:val="ListParagraph"/>
        <w:spacing w:after="0"/>
        <w:ind w:left="270"/>
      </w:pPr>
    </w:p>
    <w:p w14:paraId="6BD2AAE5" w14:textId="77777777" w:rsidR="003D7B64" w:rsidRPr="003D7B64" w:rsidRDefault="00A93491" w:rsidP="003D7B64">
      <w:pPr>
        <w:spacing w:after="0"/>
        <w:rPr>
          <w:rFonts w:cstheme="minorHAnsi"/>
          <w:sz w:val="20"/>
          <w:szCs w:val="20"/>
        </w:rPr>
      </w:pPr>
      <w:r w:rsidRPr="003D7B64">
        <w:rPr>
          <w:rFonts w:cstheme="minorHAnsi"/>
          <w:b/>
          <w:u w:val="single"/>
        </w:rPr>
        <w:t>Day 2</w:t>
      </w:r>
      <w:r w:rsidR="009F655A" w:rsidRPr="003D7B64">
        <w:rPr>
          <w:rFonts w:cstheme="minorHAnsi"/>
          <w:b/>
          <w:u w:val="single"/>
        </w:rPr>
        <w:t xml:space="preserve"> </w:t>
      </w:r>
      <w:r w:rsidR="003D7B64">
        <w:rPr>
          <w:rFonts w:cstheme="minorHAnsi"/>
          <w:b/>
        </w:rPr>
        <w:t xml:space="preserve"> </w:t>
      </w:r>
      <w:r w:rsidR="009F655A" w:rsidRPr="003D7B64">
        <w:rPr>
          <w:rFonts w:cstheme="minorHAnsi"/>
          <w:sz w:val="20"/>
          <w:szCs w:val="20"/>
        </w:rPr>
        <w:t xml:space="preserve"> needed</w:t>
      </w:r>
      <w:r w:rsidR="003D7B64">
        <w:rPr>
          <w:rFonts w:cstheme="minorHAnsi"/>
          <w:sz w:val="20"/>
          <w:szCs w:val="20"/>
        </w:rPr>
        <w:t xml:space="preserve">    - Sterile </w:t>
      </w:r>
      <w:proofErr w:type="spellStart"/>
      <w:r w:rsidR="003D7B64">
        <w:rPr>
          <w:rFonts w:cstheme="minorHAnsi"/>
          <w:sz w:val="20"/>
          <w:szCs w:val="20"/>
        </w:rPr>
        <w:t>e</w:t>
      </w:r>
      <w:r w:rsidR="009F655A" w:rsidRPr="003D7B64">
        <w:rPr>
          <w:rFonts w:cstheme="minorHAnsi"/>
          <w:sz w:val="20"/>
          <w:szCs w:val="20"/>
        </w:rPr>
        <w:t>rlenmeyer</w:t>
      </w:r>
      <w:proofErr w:type="spellEnd"/>
      <w:r w:rsidR="009F655A" w:rsidRPr="003D7B64">
        <w:rPr>
          <w:rFonts w:cstheme="minorHAnsi"/>
          <w:sz w:val="20"/>
          <w:szCs w:val="20"/>
        </w:rPr>
        <w:t xml:space="preserve"> with medium</w:t>
      </w:r>
      <w:r w:rsidR="003D7B64" w:rsidRPr="003D7B64">
        <w:rPr>
          <w:rFonts w:cstheme="minorHAnsi"/>
          <w:sz w:val="20"/>
          <w:szCs w:val="20"/>
        </w:rPr>
        <w:t xml:space="preserve"> </w:t>
      </w:r>
    </w:p>
    <w:p w14:paraId="0BF30875" w14:textId="77777777" w:rsidR="009F655A" w:rsidRPr="003D7B64" w:rsidRDefault="003D7B64" w:rsidP="003D7B6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9F655A" w:rsidRPr="003D7B64">
        <w:rPr>
          <w:rFonts w:cstheme="minorHAnsi"/>
          <w:sz w:val="20"/>
          <w:szCs w:val="20"/>
        </w:rPr>
        <w:t>- antibiotic stock solution</w:t>
      </w:r>
    </w:p>
    <w:p w14:paraId="05982E53" w14:textId="6D9BB5AE" w:rsidR="009F655A" w:rsidRDefault="009F655A" w:rsidP="003D7B64">
      <w:pPr>
        <w:spacing w:after="0"/>
        <w:ind w:left="720" w:firstLine="720"/>
        <w:rPr>
          <w:rFonts w:cstheme="minorHAnsi"/>
          <w:sz w:val="20"/>
          <w:szCs w:val="20"/>
        </w:rPr>
      </w:pPr>
      <w:r w:rsidRPr="003D7B64">
        <w:rPr>
          <w:rFonts w:cstheme="minorHAnsi"/>
          <w:sz w:val="20"/>
          <w:szCs w:val="20"/>
        </w:rPr>
        <w:t>- inducer stock solution</w:t>
      </w:r>
      <w:r w:rsidR="00081F3D">
        <w:rPr>
          <w:rFonts w:cstheme="minorHAnsi"/>
          <w:sz w:val="20"/>
          <w:szCs w:val="20"/>
        </w:rPr>
        <w:t xml:space="preserve"> (1M IPTG, 20% arabinose)</w:t>
      </w:r>
    </w:p>
    <w:p w14:paraId="0995BB8A" w14:textId="3EC25B15" w:rsidR="00081F3D" w:rsidRPr="003D7B64" w:rsidRDefault="00081F3D" w:rsidP="003D7B64">
      <w:pPr>
        <w:spacing w:after="0"/>
        <w:ind w:left="72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non-canonical amino acid (</w:t>
      </w:r>
      <w:proofErr w:type="spellStart"/>
      <w:r>
        <w:rPr>
          <w:rFonts w:cstheme="minorHAnsi"/>
          <w:sz w:val="20"/>
          <w:szCs w:val="20"/>
        </w:rPr>
        <w:t>pAzF</w:t>
      </w:r>
      <w:proofErr w:type="spellEnd"/>
      <w:r>
        <w:rPr>
          <w:rFonts w:cstheme="minorHAnsi"/>
          <w:sz w:val="20"/>
          <w:szCs w:val="20"/>
        </w:rPr>
        <w:t>*HCl)</w:t>
      </w:r>
    </w:p>
    <w:p w14:paraId="3A35D402" w14:textId="77777777" w:rsidR="00A93491" w:rsidRPr="003D7B64" w:rsidRDefault="009F655A" w:rsidP="009F655A">
      <w:pPr>
        <w:rPr>
          <w:rFonts w:cstheme="minorHAnsi"/>
          <w:b/>
          <w:u w:val="single"/>
        </w:rPr>
      </w:pPr>
      <w:r w:rsidRPr="003D7B64">
        <w:rPr>
          <w:rFonts w:cstheme="minorHAnsi"/>
          <w:sz w:val="20"/>
          <w:szCs w:val="20"/>
        </w:rPr>
        <w:t xml:space="preserve">          </w:t>
      </w:r>
      <w:r w:rsidR="003D7B64">
        <w:rPr>
          <w:rFonts w:cstheme="minorHAnsi"/>
          <w:sz w:val="20"/>
          <w:szCs w:val="20"/>
        </w:rPr>
        <w:tab/>
      </w:r>
      <w:r w:rsidR="003D7B64">
        <w:rPr>
          <w:rFonts w:cstheme="minorHAnsi"/>
          <w:sz w:val="20"/>
          <w:szCs w:val="20"/>
        </w:rPr>
        <w:tab/>
      </w:r>
      <w:r w:rsidRPr="003D7B64">
        <w:rPr>
          <w:rFonts w:cstheme="minorHAnsi"/>
          <w:sz w:val="20"/>
          <w:szCs w:val="20"/>
        </w:rPr>
        <w:t>- sterile tips</w:t>
      </w:r>
    </w:p>
    <w:p w14:paraId="3E1330DC" w14:textId="77777777" w:rsidR="00D34E1C" w:rsidRPr="003D7B64" w:rsidRDefault="00D34E1C" w:rsidP="00C16798">
      <w:pPr>
        <w:pStyle w:val="ListParagraph"/>
        <w:numPr>
          <w:ilvl w:val="0"/>
          <w:numId w:val="3"/>
        </w:numPr>
      </w:pPr>
      <w:r w:rsidRPr="003D7B64">
        <w:t>Add antibiotic to large scale media diluting X</w:t>
      </w:r>
      <w:r w:rsidR="003D7B64">
        <w:t xml:space="preserve"> </w:t>
      </w:r>
      <w:r w:rsidRPr="003D7B64">
        <w:t>1000.</w:t>
      </w:r>
    </w:p>
    <w:p w14:paraId="0146437D" w14:textId="29555D23" w:rsidR="00D34E1C" w:rsidRPr="003D7B64" w:rsidRDefault="00D34E1C" w:rsidP="00D34E1C">
      <w:pPr>
        <w:pStyle w:val="ListParagraph"/>
        <w:ind w:left="990"/>
        <w:rPr>
          <w:i/>
        </w:rPr>
      </w:pPr>
      <w:r w:rsidRPr="003D7B64">
        <w:rPr>
          <w:i/>
        </w:rPr>
        <w:t xml:space="preserve">For example: </w:t>
      </w:r>
      <w:r w:rsidR="00081F3D">
        <w:rPr>
          <w:i/>
        </w:rPr>
        <w:t>1</w:t>
      </w:r>
      <w:r w:rsidRPr="003D7B64">
        <w:rPr>
          <w:i/>
        </w:rPr>
        <w:t xml:space="preserve">00 µL of antibiotic in </w:t>
      </w:r>
      <w:r w:rsidR="00081F3D">
        <w:rPr>
          <w:i/>
        </w:rPr>
        <w:t>1</w:t>
      </w:r>
      <w:r w:rsidRPr="003D7B64">
        <w:rPr>
          <w:i/>
        </w:rPr>
        <w:t>00 mL media</w:t>
      </w:r>
    </w:p>
    <w:p w14:paraId="7F97C489" w14:textId="52C0F308" w:rsidR="009F655A" w:rsidRPr="003D7B64" w:rsidRDefault="00015391" w:rsidP="00D34E1C">
      <w:pPr>
        <w:pStyle w:val="ListParagraph"/>
        <w:numPr>
          <w:ilvl w:val="0"/>
          <w:numId w:val="3"/>
        </w:numPr>
      </w:pPr>
      <w:r w:rsidRPr="003D7B64">
        <w:t>Inoculate overnight</w:t>
      </w:r>
      <w:r w:rsidR="00081F3D">
        <w:t xml:space="preserve"> cultures</w:t>
      </w:r>
      <w:r w:rsidRPr="003D7B64">
        <w:t xml:space="preserve"> in large scale medium </w:t>
      </w:r>
      <w:r w:rsidR="009F655A" w:rsidRPr="003D7B64">
        <w:t>diluting 100 or 200 times at least</w:t>
      </w:r>
    </w:p>
    <w:p w14:paraId="7C5BA976" w14:textId="295C1317" w:rsidR="00CA5A77" w:rsidRPr="003D7B64" w:rsidRDefault="009F655A" w:rsidP="009F655A">
      <w:pPr>
        <w:pStyle w:val="ListParagraph"/>
        <w:ind w:left="990"/>
        <w:rPr>
          <w:i/>
        </w:rPr>
      </w:pPr>
      <w:r w:rsidRPr="003D7B64">
        <w:rPr>
          <w:i/>
        </w:rPr>
        <w:t xml:space="preserve">For example: </w:t>
      </w:r>
      <w:r w:rsidR="00081F3D">
        <w:rPr>
          <w:i/>
        </w:rPr>
        <w:t>1</w:t>
      </w:r>
      <w:r w:rsidR="003D7B64" w:rsidRPr="003D7B64">
        <w:rPr>
          <w:i/>
        </w:rPr>
        <w:t xml:space="preserve"> </w:t>
      </w:r>
      <w:r w:rsidR="00D34E1C" w:rsidRPr="003D7B64">
        <w:rPr>
          <w:i/>
        </w:rPr>
        <w:t>mL</w:t>
      </w:r>
      <w:r w:rsidR="00A93491" w:rsidRPr="003D7B64">
        <w:rPr>
          <w:i/>
        </w:rPr>
        <w:t xml:space="preserve"> of o/n cult</w:t>
      </w:r>
      <w:r w:rsidR="00015391" w:rsidRPr="003D7B64">
        <w:rPr>
          <w:i/>
        </w:rPr>
        <w:t xml:space="preserve">ure in </w:t>
      </w:r>
      <w:r w:rsidR="00081F3D">
        <w:rPr>
          <w:i/>
        </w:rPr>
        <w:t>1</w:t>
      </w:r>
      <w:r w:rsidR="00015391" w:rsidRPr="003D7B64">
        <w:rPr>
          <w:i/>
        </w:rPr>
        <w:t>00</w:t>
      </w:r>
      <w:r w:rsidR="00CA5A77" w:rsidRPr="003D7B64">
        <w:rPr>
          <w:i/>
        </w:rPr>
        <w:t xml:space="preserve"> mL LB/antibiotic medium </w:t>
      </w:r>
    </w:p>
    <w:p w14:paraId="63811C9C" w14:textId="239317EB" w:rsidR="00A93491" w:rsidRPr="003D7B64" w:rsidRDefault="00A93491" w:rsidP="00C16798">
      <w:pPr>
        <w:pStyle w:val="ListParagraph"/>
        <w:numPr>
          <w:ilvl w:val="0"/>
          <w:numId w:val="3"/>
        </w:numPr>
      </w:pPr>
      <w:r w:rsidRPr="003D7B64">
        <w:t xml:space="preserve">Grow cells until OD 0.5-0.9 </w:t>
      </w:r>
      <w:r w:rsidR="00D34E1C" w:rsidRPr="003D7B64">
        <w:t>(check OD with 1 mL of culture</w:t>
      </w:r>
      <w:r w:rsidR="00081F3D">
        <w:t>) (note: Reuben used OD=0.8-0.9)</w:t>
      </w:r>
    </w:p>
    <w:p w14:paraId="6B33798A" w14:textId="77777777" w:rsidR="00D34E1C" w:rsidRPr="003D7B64" w:rsidRDefault="00A93491" w:rsidP="00D34E1C">
      <w:pPr>
        <w:pStyle w:val="ListParagraph"/>
        <w:numPr>
          <w:ilvl w:val="0"/>
          <w:numId w:val="3"/>
        </w:numPr>
      </w:pPr>
      <w:r w:rsidRPr="003D7B64">
        <w:t xml:space="preserve">Induce </w:t>
      </w:r>
      <w:r w:rsidR="00D34E1C" w:rsidRPr="003D7B64">
        <w:t xml:space="preserve">- dilute inducer X 1000 </w:t>
      </w:r>
    </w:p>
    <w:p w14:paraId="30CAA06A" w14:textId="1253E698" w:rsidR="00D34E1C" w:rsidRPr="003D7B64" w:rsidRDefault="00D34E1C" w:rsidP="00D34E1C">
      <w:pPr>
        <w:pStyle w:val="ListParagraph"/>
        <w:ind w:left="990"/>
        <w:rPr>
          <w:i/>
        </w:rPr>
      </w:pPr>
      <w:r w:rsidRPr="003D7B64">
        <w:rPr>
          <w:i/>
        </w:rPr>
        <w:lastRenderedPageBreak/>
        <w:t xml:space="preserve">For example: </w:t>
      </w:r>
      <w:r w:rsidR="00081F3D">
        <w:rPr>
          <w:i/>
        </w:rPr>
        <w:t>1</w:t>
      </w:r>
      <w:r w:rsidRPr="003D7B64">
        <w:rPr>
          <w:i/>
        </w:rPr>
        <w:t xml:space="preserve">00 µL of inducer in </w:t>
      </w:r>
      <w:r w:rsidR="00081F3D">
        <w:rPr>
          <w:i/>
        </w:rPr>
        <w:t>1</w:t>
      </w:r>
      <w:r w:rsidRPr="003D7B64">
        <w:rPr>
          <w:i/>
        </w:rPr>
        <w:t>00 mL media</w:t>
      </w:r>
    </w:p>
    <w:p w14:paraId="6878D0F5" w14:textId="77777777" w:rsidR="00CA5A77" w:rsidRPr="003D7B64" w:rsidRDefault="00A93491" w:rsidP="00DE1CEA">
      <w:pPr>
        <w:pStyle w:val="ListParagraph"/>
        <w:numPr>
          <w:ilvl w:val="0"/>
          <w:numId w:val="3"/>
        </w:numPr>
      </w:pPr>
      <w:r w:rsidRPr="003D7B64">
        <w:t xml:space="preserve">Express protein </w:t>
      </w:r>
      <w:r w:rsidR="00D34E1C" w:rsidRPr="003D7B64">
        <w:t>- usually at 30°C</w:t>
      </w:r>
    </w:p>
    <w:p w14:paraId="7DF527A8" w14:textId="77777777" w:rsidR="00A93491" w:rsidRPr="003D7B64" w:rsidRDefault="00A93491" w:rsidP="00A93491">
      <w:pPr>
        <w:rPr>
          <w:rFonts w:cstheme="minorHAnsi"/>
          <w:b/>
          <w:u w:val="single"/>
        </w:rPr>
      </w:pPr>
      <w:r w:rsidRPr="003D7B64">
        <w:rPr>
          <w:rFonts w:cstheme="minorHAnsi"/>
          <w:b/>
          <w:u w:val="single"/>
        </w:rPr>
        <w:t>Day 2/3</w:t>
      </w:r>
    </w:p>
    <w:p w14:paraId="40FF645F" w14:textId="77777777" w:rsidR="00D34E1C" w:rsidRPr="003D7B64" w:rsidRDefault="00D34E1C" w:rsidP="00D34E1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00000" w:themeColor="text1"/>
          <w:lang w:eastAsia="nl-NL"/>
        </w:rPr>
      </w:pPr>
      <w:r w:rsidRPr="003D7B64">
        <w:rPr>
          <w:rFonts w:eastAsia="Times New Roman" w:cs="Times New Roman"/>
          <w:color w:val="000000" w:themeColor="text1"/>
          <w:lang w:eastAsia="nl-NL"/>
        </w:rPr>
        <w:t>Centrifuge bacteria from culture (6000 rpm, 25 minutes, rotor JLA 9.1 in big centrifuge in building 16 or JA10.5 in centrifuge in building 14.)</w:t>
      </w:r>
    </w:p>
    <w:p w14:paraId="20BA7298" w14:textId="77777777" w:rsidR="00D34E1C" w:rsidRPr="003D7B64" w:rsidRDefault="00D34E1C" w:rsidP="00D34E1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00000" w:themeColor="text1"/>
          <w:lang w:eastAsia="nl-NL"/>
        </w:rPr>
      </w:pPr>
      <w:r w:rsidRPr="003D7B64">
        <w:rPr>
          <w:rFonts w:eastAsia="Times New Roman" w:cs="Times New Roman"/>
          <w:color w:val="000000" w:themeColor="text1"/>
          <w:lang w:eastAsia="nl-NL"/>
        </w:rPr>
        <w:t xml:space="preserve">Freeze cell pellet (transfer into a </w:t>
      </w:r>
      <w:proofErr w:type="spellStart"/>
      <w:r w:rsidRPr="003D7B64">
        <w:rPr>
          <w:rFonts w:eastAsia="Times New Roman" w:cs="Times New Roman"/>
          <w:color w:val="000000" w:themeColor="text1"/>
          <w:lang w:eastAsia="nl-NL"/>
        </w:rPr>
        <w:t>greiner</w:t>
      </w:r>
      <w:proofErr w:type="spellEnd"/>
      <w:r w:rsidRPr="003D7B64">
        <w:rPr>
          <w:rFonts w:eastAsia="Times New Roman" w:cs="Times New Roman"/>
          <w:color w:val="000000" w:themeColor="text1"/>
          <w:lang w:eastAsia="nl-NL"/>
        </w:rPr>
        <w:t xml:space="preserve"> tube) or proceed to purification</w:t>
      </w:r>
    </w:p>
    <w:p w14:paraId="2BCB0225" w14:textId="77777777" w:rsidR="00D34E1C" w:rsidRPr="00A93491" w:rsidRDefault="00D34E1C" w:rsidP="00A93491">
      <w:pPr>
        <w:rPr>
          <w:rFonts w:cstheme="minorHAnsi"/>
          <w:b/>
          <w:sz w:val="20"/>
          <w:szCs w:val="20"/>
          <w:u w:val="single"/>
        </w:rPr>
      </w:pPr>
    </w:p>
    <w:sectPr w:rsidR="00D34E1C" w:rsidRPr="00A93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F5F49"/>
    <w:multiLevelType w:val="hybridMultilevel"/>
    <w:tmpl w:val="7C2C37F4"/>
    <w:lvl w:ilvl="0" w:tplc="6ACA61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63CA"/>
    <w:multiLevelType w:val="hybridMultilevel"/>
    <w:tmpl w:val="232233F6"/>
    <w:lvl w:ilvl="0" w:tplc="6ACA61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D13EE"/>
    <w:multiLevelType w:val="hybridMultilevel"/>
    <w:tmpl w:val="717AC16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F43E7"/>
    <w:multiLevelType w:val="hybridMultilevel"/>
    <w:tmpl w:val="6A082F0E"/>
    <w:lvl w:ilvl="0" w:tplc="6ACA61F4"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2D293F52"/>
    <w:multiLevelType w:val="hybridMultilevel"/>
    <w:tmpl w:val="BAA85964"/>
    <w:lvl w:ilvl="0" w:tplc="8DD814C2"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3E8E1872"/>
    <w:multiLevelType w:val="hybridMultilevel"/>
    <w:tmpl w:val="1D5839EE"/>
    <w:lvl w:ilvl="0" w:tplc="B8729F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05679"/>
    <w:multiLevelType w:val="hybridMultilevel"/>
    <w:tmpl w:val="927E7496"/>
    <w:lvl w:ilvl="0" w:tplc="D4485B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E5D5D"/>
    <w:multiLevelType w:val="hybridMultilevel"/>
    <w:tmpl w:val="A62678C0"/>
    <w:lvl w:ilvl="0" w:tplc="A7C83340">
      <w:start w:val="2"/>
      <w:numFmt w:val="decimal"/>
      <w:lvlText w:val="%1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01F"/>
    <w:rsid w:val="00015391"/>
    <w:rsid w:val="00081F3D"/>
    <w:rsid w:val="002A60E7"/>
    <w:rsid w:val="003659F7"/>
    <w:rsid w:val="003D7B64"/>
    <w:rsid w:val="0080677E"/>
    <w:rsid w:val="008428A7"/>
    <w:rsid w:val="008B33DB"/>
    <w:rsid w:val="00917394"/>
    <w:rsid w:val="009E37F8"/>
    <w:rsid w:val="009F655A"/>
    <w:rsid w:val="00A93491"/>
    <w:rsid w:val="00B80777"/>
    <w:rsid w:val="00BA1AA3"/>
    <w:rsid w:val="00BE23D8"/>
    <w:rsid w:val="00CA5A77"/>
    <w:rsid w:val="00D14D92"/>
    <w:rsid w:val="00D34E1C"/>
    <w:rsid w:val="00DA1E2C"/>
    <w:rsid w:val="00DE101F"/>
    <w:rsid w:val="00E61214"/>
    <w:rsid w:val="00EB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015A9"/>
  <w15:docId w15:val="{C8675C6B-4DFD-4A5C-BA97-0C841D5F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394"/>
    <w:pPr>
      <w:ind w:left="720"/>
      <w:contextualSpacing/>
    </w:pPr>
  </w:style>
  <w:style w:type="table" w:styleId="TableGrid">
    <w:name w:val="Table Grid"/>
    <w:basedOn w:val="TableNormal"/>
    <w:uiPriority w:val="59"/>
    <w:rsid w:val="008B3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Groningen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Bersellini</dc:creator>
  <cp:keywords/>
  <dc:description/>
  <cp:lastModifiedBy>M. Nguyen Trung</cp:lastModifiedBy>
  <cp:revision>5</cp:revision>
  <dcterms:created xsi:type="dcterms:W3CDTF">2015-11-10T22:36:00Z</dcterms:created>
  <dcterms:modified xsi:type="dcterms:W3CDTF">2025-10-07T08:31:00Z</dcterms:modified>
</cp:coreProperties>
</file>