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A540DF" w:rsidR="0023269A" w:rsidRDefault="00A359F0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</w:t>
      </w:r>
      <w:r w:rsidR="009D0350">
        <w:rPr>
          <w:rFonts w:ascii="Poppins" w:eastAsia="Poppins" w:hAnsi="Poppins" w:cs="Poppins"/>
          <w:b/>
          <w:highlight w:val="white"/>
        </w:rPr>
        <w:t xml:space="preserve"> B</w:t>
      </w:r>
    </w:p>
    <w:p w14:paraId="0000000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07" w14:textId="4F54CC9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Throughout the task, how much attention did you pay to whether you were getting the ball in the hole?</w:t>
      </w:r>
    </w:p>
    <w:p w14:paraId="00000008" w14:textId="5310E5B7" w:rsidR="0023269A" w:rsidRDefault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</w:t>
      </w:r>
      <w:r w:rsidR="00A359F0">
        <w:rPr>
          <w:rFonts w:ascii="Poppins" w:eastAsia="Poppins" w:hAnsi="Poppins" w:cs="Poppins"/>
          <w:highlight w:val="white"/>
        </w:rPr>
        <w:t>----------------------</w:t>
      </w:r>
      <w:r>
        <w:rPr>
          <w:rFonts w:ascii="Poppins" w:eastAsia="Poppins" w:hAnsi="Poppins" w:cs="Poppins"/>
          <w:highlight w:val="white"/>
        </w:rPr>
        <w:t>A moderate amount</w:t>
      </w:r>
      <w:r w:rsidR="00A359F0">
        <w:rPr>
          <w:rFonts w:ascii="Poppins" w:eastAsia="Poppins" w:hAnsi="Poppins" w:cs="Poppins"/>
          <w:highlight w:val="white"/>
        </w:rPr>
        <w:t>---------------------</w:t>
      </w:r>
      <w:r>
        <w:rPr>
          <w:rFonts w:ascii="Poppins" w:eastAsia="Poppins" w:hAnsi="Poppins" w:cs="Poppins"/>
          <w:highlight w:val="white"/>
        </w:rPr>
        <w:t>A lot</w:t>
      </w:r>
    </w:p>
    <w:p w14:paraId="00000009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7" w14:textId="456EC1C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frustrated did you feel after making an error?</w:t>
      </w:r>
    </w:p>
    <w:p w14:paraId="7ADBE00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602F631C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0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1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2" w14:textId="64819F5E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an error?</w:t>
      </w:r>
    </w:p>
    <w:p w14:paraId="581C2FD8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4C645B7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5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3482863B" w14:textId="376531BC" w:rsidR="002F05C2" w:rsidRDefault="002F05C2" w:rsidP="002F05C2">
      <w:pPr>
        <w:rPr>
          <w:rFonts w:ascii="Poppins" w:eastAsia="Poppins" w:hAnsi="Poppins" w:cs="Poppins"/>
          <w:highlight w:val="white"/>
        </w:rPr>
      </w:pPr>
    </w:p>
    <w:p w14:paraId="0EC55248" w14:textId="0242F6A0" w:rsidR="002F05C2" w:rsidRDefault="002F05C2" w:rsidP="002F05C2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 w:rsidRPr="00645066">
        <w:rPr>
          <w:rFonts w:ascii="Poppins" w:eastAsia="Poppins" w:hAnsi="Poppins" w:cs="Poppins"/>
          <w:highlight w:val="white"/>
          <w:lang w:val="en-US"/>
        </w:rPr>
        <w:t xml:space="preserve">How many errors do you </w:t>
      </w:r>
      <w:r w:rsidR="004B1A36">
        <w:rPr>
          <w:rFonts w:ascii="Poppins" w:eastAsia="Poppins" w:hAnsi="Poppins" w:cs="Poppins"/>
          <w:highlight w:val="white"/>
          <w:lang w:val="en-US"/>
        </w:rPr>
        <w:t>believe you made</w:t>
      </w:r>
      <w:r w:rsidRPr="00645066">
        <w:rPr>
          <w:rFonts w:ascii="Poppins" w:eastAsia="Poppins" w:hAnsi="Poppins" w:cs="Poppins"/>
          <w:highlight w:val="white"/>
          <w:lang w:val="en-US"/>
        </w:rPr>
        <w:t xml:space="preserve">? </w:t>
      </w:r>
    </w:p>
    <w:p w14:paraId="4031C1E7" w14:textId="46DD6B67" w:rsidR="002F05C2" w:rsidRPr="002F05C2" w:rsidRDefault="009D0350" w:rsidP="002F05C2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(type in numerical answer)</w:t>
      </w:r>
    </w:p>
    <w:sectPr w:rsidR="002F05C2" w:rsidRPr="002F0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7B00"/>
    <w:multiLevelType w:val="multilevel"/>
    <w:tmpl w:val="213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9A"/>
    <w:rsid w:val="000A7C6B"/>
    <w:rsid w:val="0023269A"/>
    <w:rsid w:val="002F05C2"/>
    <w:rsid w:val="004B1A36"/>
    <w:rsid w:val="00507C0E"/>
    <w:rsid w:val="009D0350"/>
    <w:rsid w:val="00A359F0"/>
    <w:rsid w:val="00A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408F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Malykke</cp:lastModifiedBy>
  <cp:revision>8</cp:revision>
  <dcterms:created xsi:type="dcterms:W3CDTF">2022-01-12T16:31:00Z</dcterms:created>
  <dcterms:modified xsi:type="dcterms:W3CDTF">2022-02-21T21:52:00Z</dcterms:modified>
</cp:coreProperties>
</file>