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1864586D" w:rsidR="00E57832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TEENAGE EXECUTIVE FUNCTIONING INVENTORY (TEXI)</w:t>
      </w:r>
    </w:p>
    <w:p w14:paraId="5CA1124E" w14:textId="07F39475" w:rsidR="0050007E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SELF-REPORT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5B0BA50C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are some statements about how you are as a person. Mark your answer by circling one of the numbers to the right of each statement. Perhaps others feel differently, but we want to know what </w:t>
      </w:r>
      <w:r w:rsidRPr="007965A4">
        <w:rPr>
          <w:rFonts w:cstheme="minorHAnsi"/>
          <w:i/>
          <w:iCs/>
          <w:u w:val="single"/>
        </w:rPr>
        <w:t>you</w:t>
      </w:r>
      <w:r w:rsidRPr="007965A4">
        <w:rPr>
          <w:rFonts w:cstheme="minorHAnsi"/>
          <w:i/>
          <w:iCs/>
        </w:rPr>
        <w:t xml:space="preserve"> think about yourself.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D143EA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>
              <w:rPr>
                <w:rFonts w:cstheme="minorHAnsi"/>
                <w:sz w:val="20"/>
                <w:szCs w:val="20"/>
              </w:rPr>
              <w:t xml:space="preserve"> remembering </w:t>
            </w:r>
            <w:r w:rsidR="00651CAA">
              <w:rPr>
                <w:rFonts w:cstheme="minorHAnsi"/>
                <w:sz w:val="20"/>
                <w:szCs w:val="20"/>
              </w:rPr>
              <w:t>long</w:t>
            </w:r>
            <w:r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65FB0F8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remembering what I need to do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2C705F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do things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6B8EA59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stopping myself from doing things even though I know it’s not allowed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5A73C15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someone asks me to do several things, I cannot remember all of them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25CCE9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cannot stop myself from laughing or smiling even though I know that it is inappropriate at the time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2A355A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coming up with a new way to solve a problem when I get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412D0E6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I am asked to get something, I forget what I was supposed to get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0D6B720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find it difficult to plan things (e.g., remembering to bring everything necessary for school or when going on a trip)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14EEE18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find it difficult to make myself stop an activity that I like (e.g., I sit in front of the computer or mobile device even though it is time to go to bed)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788E519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understanding instructions unless I am shown </w:t>
            </w:r>
            <w:r w:rsidRPr="003C4920">
              <w:rPr>
                <w:rFonts w:cstheme="minorHAnsi"/>
                <w:i/>
                <w:iCs/>
                <w:sz w:val="20"/>
                <w:szCs w:val="20"/>
              </w:rPr>
              <w:t>how</w:t>
            </w:r>
            <w:r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5390C96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with tasks involving several steps that need to be completed in a certain order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04C91CB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learning from my mistakes (I repeat the same mistake </w:t>
            </w:r>
            <w:proofErr w:type="gramStart"/>
            <w:r>
              <w:rPr>
                <w:rFonts w:cstheme="minorHAnsi"/>
                <w:sz w:val="20"/>
                <w:szCs w:val="20"/>
              </w:rPr>
              <w:t>over and over again</w:t>
            </w:r>
            <w:proofErr w:type="gram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06DE103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People that I meet seem to think that I am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>
              <w:rPr>
                <w:rFonts w:cstheme="minorHAnsi"/>
                <w:sz w:val="20"/>
                <w:szCs w:val="20"/>
              </w:rPr>
              <w:t xml:space="preserve"> compared to others my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25E5F26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motivating myself to do things that I do not like to do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84496F8" w14:textId="77777777" w:rsidTr="0027719E">
        <w:tc>
          <w:tcPr>
            <w:tcW w:w="535" w:type="dxa"/>
          </w:tcPr>
          <w:p w14:paraId="4A7CD261" w14:textId="31A5883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6984" w:type="dxa"/>
          </w:tcPr>
          <w:p w14:paraId="319FBACA" w14:textId="119E2C3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651CAA">
              <w:rPr>
                <w:rFonts w:cstheme="minorHAnsi"/>
                <w:sz w:val="20"/>
                <w:szCs w:val="20"/>
              </w:rPr>
              <w:t>find it difficult to start</w:t>
            </w:r>
            <w:r>
              <w:rPr>
                <w:rFonts w:cstheme="minorHAnsi"/>
                <w:sz w:val="20"/>
                <w:szCs w:val="20"/>
              </w:rPr>
              <w:t xml:space="preserve"> a task if I am distracted by something more fun (e.g., I fail to start doing my homework and instead use my mobile device)</w:t>
            </w:r>
          </w:p>
        </w:tc>
        <w:tc>
          <w:tcPr>
            <w:tcW w:w="360" w:type="dxa"/>
          </w:tcPr>
          <w:p w14:paraId="57CDB245" w14:textId="77E211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024AF3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stopping an activity when asked to do so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091F2A" w14:textId="77777777" w:rsidTr="0027719E">
        <w:tc>
          <w:tcPr>
            <w:tcW w:w="535" w:type="dxa"/>
          </w:tcPr>
          <w:p w14:paraId="56523D33" w14:textId="3164C2C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6984" w:type="dxa"/>
          </w:tcPr>
          <w:p w14:paraId="2C02B647" w14:textId="67A7C7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often get more excited compared to others my age if something special happens (e.g., parties, trips, birthdays, winning a game)</w:t>
            </w:r>
          </w:p>
        </w:tc>
        <w:tc>
          <w:tcPr>
            <w:tcW w:w="360" w:type="dxa"/>
          </w:tcPr>
          <w:p w14:paraId="7F179915" w14:textId="4B0086A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2E35266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fail to finish things that I have started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A563B0C" w14:textId="77777777" w:rsidTr="0027719E">
        <w:tc>
          <w:tcPr>
            <w:tcW w:w="535" w:type="dxa"/>
          </w:tcPr>
          <w:p w14:paraId="6EBED2C7" w14:textId="379361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6984" w:type="dxa"/>
          </w:tcPr>
          <w:p w14:paraId="29A90D36" w14:textId="15DA33F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put things off until the last minute</w:t>
            </w:r>
          </w:p>
        </w:tc>
        <w:tc>
          <w:tcPr>
            <w:tcW w:w="360" w:type="dxa"/>
          </w:tcPr>
          <w:p w14:paraId="556CA044" w14:textId="7CF042C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97044"/>
    <w:rsid w:val="0027719E"/>
    <w:rsid w:val="003C4920"/>
    <w:rsid w:val="0050007E"/>
    <w:rsid w:val="00651CAA"/>
    <w:rsid w:val="007965A4"/>
    <w:rsid w:val="00A16556"/>
    <w:rsid w:val="00B0280F"/>
    <w:rsid w:val="00D368C1"/>
    <w:rsid w:val="00DB48E9"/>
    <w:rsid w:val="00DE70AE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12</cp:revision>
  <dcterms:created xsi:type="dcterms:W3CDTF">2021-04-04T14:50:00Z</dcterms:created>
  <dcterms:modified xsi:type="dcterms:W3CDTF">2022-02-28T19:59:00Z</dcterms:modified>
</cp:coreProperties>
</file>