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Participant ineligible (both for our own alert and for their alert)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hd w:fill="d9ead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d9ead3" w:val="clear"/>
                <w:rtl w:val="0"/>
              </w:rPr>
              <w:t xml:space="preserve">[info_age_s1_r1_e1] &lt; 18 OR [info_age_s1_r1_e1] &gt; 24 OR [info_vision_s1_r1_e1] = “0” OR [info_colorblind_s1_r1_e1] = “1” OR [info_injury_s1_r1_e1] = “1” OR [info_english_s1_r1_e1] = “0” OR [info_internet_s1_r1_e1] = “0” OR [info_webcam_s1_r1_e1] = “0” OR [info_record_s1_r1_e1] = “0” OR [info_computer_s1_r1_e1] = “0”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[info_age_s1_r1_e1] &lt; 18 OR [info_age_s1_r1_e1] &gt; 24 OR [info_vis_correct_s1_r1_e1] = 0 OR [info_colorblind_s1_r1_e1] = 1 OR [info_injury_s1_r1_e1] = 1 OR [info_english_s1_r1_e1]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hd w:fill="fff2c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OR [info_internet_s1_r1_e1] = 0 OR [info_webcam_s1_r1_e1] = 0 OR [info_record_s1_r1_e1] = 0 OR [info_computer_s1_r1_e1] = 0</w:t>
              <w:br w:type="textWrapping"/>
              <w:br w:type="textWrapping"/>
              <w:t xml:space="preserve">([info_age_s1_r1_e1]&lt;18 or [info_age_s1_r1_e1]&gt;24) or </w:t>
            </w:r>
            <w:commentRangeStart w:id="0"/>
            <w:commentRangeStart w:id="1"/>
            <w:r w:rsidDel="00000000" w:rsidR="00000000" w:rsidRPr="00000000">
              <w:rPr>
                <w:rFonts w:ascii="Times New Roman" w:cs="Times New Roman" w:eastAsia="Times New Roman" w:hAnsi="Times New Roman"/>
                <w:shd w:fill="fff2cc" w:val="clear"/>
                <w:rtl w:val="0"/>
              </w:rPr>
              <w:t xml:space="preserve">[info_vision_s1_r1_e1] = "0"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 [info_vis_correct_s1_r1_e1] = "0" or [info_colorblind_s1_r1_e1] = "1" or [info_injury_s1_r1_e1] = "1" or [info_english_s1_r1_e1] = "0" or [info_internet_s1_r1_e1] = "0" or [info_webcam_s1_r1_e1] = "0" or [info_record_s1_r1_e1] = "0" or [info_computer_s1_r1_e1] = "0"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Participant eligible (both for our own alert and to send out the consent form, as well as the consent form in the survey queue)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[info_age_s1_r1_e1]&gt;17 and [info_age_s1_r1_e1]&lt;25 and ([info_vision_s1_r1_e1] = "1" or [info_vision_s1_r1_e1] = “2”) and [info_colorblind_s1_r1_e1] = "0" and [info_injury_s1_r1_e1] = "0" and [info_english_s1_r1_e1] = "1" and [info_internet_s1_r1_e1] = "1" and [info_webcam_s1_r1_e1] = "1" and [info_record_s1_r1_e1] = "1" and [info_computer_s1_r1_e1] = "1"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fff2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ff2cc" w:val="clear"/>
                <w:rtl w:val="0"/>
              </w:rPr>
              <w:t xml:space="preserve">[info_age_s1_r1_e1]&gt;17 and [info_age_s1_r1_e1]&lt;25 and [info_vision_s1_r1_e1] = "1" or ([info_vis_correct_s1_r1_e1] = "1" and [info_colorblind_s1_r1_e1] = "0") and [info_injury_s1_r1_e1] = "0" and [info_english_s1_r1_e1] = "1" and [info_internet_s1_r1_e1] = "1" and [info_webcam_s1_r1_e1] = "1" and [info_record_s1_r1_e1] = "1" and [info_computer_s1_r1_e1] = "1"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survey queue, for flanker, dccs, and back to pop 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[sssqpre_s1_r_e1_complete] = 2 AND [initstatea_s1_r1_e1_complete] =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the survey queue, for the post task questionnaires after flanker dccs and nback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[ft_flanker_o_s1_r1_e1_complete] = 2 AND </w:t>
            </w:r>
            <w:commentRangeStart w:id="2"/>
            <w:commentRangeStart w:id="3"/>
            <w:r w:rsidDel="00000000" w:rsidR="00000000" w:rsidRPr="00000000">
              <w:rPr>
                <w:rtl w:val="0"/>
              </w:rPr>
              <w:t xml:space="preserve">[ft_dccs_o_s1_r1_e1_complete] = 2 </w:t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AND [ft_nback_o_s1_r1_e1_complete] =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COMPLETION OF 1A Survey queue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[demo_s1_r1_e1_complete] = 2 AND [covid_s1_r1_e1_complete] = 2 AND [edshvs_s1_r1_e1_complete] = 2 AND [ambirmbi_s1_r1_e1_complete] = 2 AND [adexi_s1_r1_e1_complete] = 2 AND [scaared_s1_r1_e1_complete] = 2 AND [aq10_s1_r1_e1_complete] = 2 AND [ari_s1_r1_e1_complete] = 2 AND [ierq_s1_r1_e1_complete] = 2 AND [baars4_s1_r1_e1_complete] = 2 AND [panasrtq_s1_r1_e1_complete] = 2 AND [sics_s1_r1_e1_complete] = 2 AND [tai_s1_r1_e1_complete] = 2 AND [srq_s1_r1_e1_complete] = 2 AND [idea_s1_r1_e1_complete] = 2 AND [ius_s1_r1_e1_complete] = 2 AND [erq_s1_r1_e1_complete] = 2 AND [sias6sps6_s1_r1_e1_complete] = 2 AND [hsps_s1_r1_e1_complete] = 2 AND [psqi_s1_r1_e1_complete] = 2 AND [bfne_s1_r1_e1_complete] = 2 AND [phq8_s1_r1_e1_complete] = 2 AND [initstatea_s1_r1_e1_complete] = 2 AND [sssqpre_s1_r</w:t>
            </w:r>
            <w:commentRangeStart w:id="4"/>
            <w:r w:rsidDel="00000000" w:rsidR="00000000" w:rsidRPr="00000000">
              <w:rPr>
                <w:rtl w:val="0"/>
              </w:rPr>
              <w:t xml:space="preserve">1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  <w:t xml:space="preserve">_e1_complete] = 2 AND [ft_flanker_o_s1_r1_e1_complete] = 2 AND [ft_dccs_o_s1_r1_e1_complete] = 2 AND [ft_nback_o_s1_r1_e1_complete] = 2 AND [sssqpost_s1_r1_e1_complete] = 2 AND [posttaska_s1_r1_e1_complete] = 2 AND [pttfq_s1_r1_e1_complete] =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rah Malykke" w:id="4" w:date="2021-08-11T18:43:57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added the 1. Thank you for all this! Super helpful!</w:t>
      </w:r>
    </w:p>
  </w:comment>
  <w:comment w:author="Arina Polyanskaya" w:id="0" w:date="2021-08-09T20:15:27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added this line but I am not sure if it's needed</w:t>
      </w:r>
    </w:p>
  </w:comment>
  <w:comment w:author="Emily Machado" w:id="1" w:date="2021-08-09T20:50:14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because its ok if they dont have normal vision, they just need to have their vision corrected</w:t>
      </w:r>
    </w:p>
  </w:comment>
  <w:comment w:author="Arina Polyanskaya" w:id="2" w:date="2021-08-09T21:25:05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there is a typo (flanker written twice)</w:t>
      </w:r>
    </w:p>
  </w:comment>
  <w:comment w:author="Emily Machado" w:id="3" w:date="2021-08-11T16:33:07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thank you! fixed now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