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5632" w14:textId="77777777" w:rsidR="00C72A65" w:rsidRDefault="00000000">
      <w:pPr>
        <w:pStyle w:val="Heading1"/>
      </w:pPr>
      <w:bookmarkStart w:id="0" w:name="X6cb9807ae870f0bc8b58de4e4695e7c0672a442"/>
      <w:r>
        <w:t>Tài liệu kết nối API — Dữ liệu realtime vận hành tràn xả lũ</w:t>
      </w:r>
    </w:p>
    <w:p w14:paraId="631398C6" w14:textId="77777777" w:rsidR="00C72A65" w:rsidRDefault="00000000">
      <w:pPr>
        <w:pStyle w:val="FirstParagraph"/>
      </w:pPr>
      <w:r>
        <w:t xml:space="preserve">Hệ thống cần kết nối </w:t>
      </w:r>
      <w:r>
        <w:rPr>
          <w:b/>
          <w:bCs/>
        </w:rPr>
        <w:t>hai API</w:t>
      </w:r>
      <w:r>
        <w:t xml:space="preserve"> sau: (1) đăng nhập lấy JWT; (2) lấy dữ liệu hiển thị realtime (tổng hợp trạng thái trạm, tag, giá trị tính toán).</w:t>
      </w:r>
    </w:p>
    <w:p w14:paraId="01D8D141" w14:textId="77777777" w:rsidR="00C72A65" w:rsidRDefault="00000000">
      <w:r>
        <w:pict w14:anchorId="7D5A3804">
          <v:rect id="_x0000_i1025" style="width:0;height:1.5pt" o:hralign="center" o:hrstd="t" o:hr="t"/>
        </w:pict>
      </w:r>
    </w:p>
    <w:p w14:paraId="75E05E9C" w14:textId="77777777" w:rsidR="00C72A65" w:rsidRDefault="00000000">
      <w:pPr>
        <w:pStyle w:val="Heading2"/>
      </w:pPr>
      <w:bookmarkStart w:id="1" w:name="Xf06da72e7a824bea2f8a772f6648f0fc819ffb6"/>
      <w:r>
        <w:t>Thông tin cung cấp cho khách hàng (điền tay)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12"/>
        <w:gridCol w:w="5778"/>
      </w:tblGrid>
      <w:tr w:rsidR="00C72A65" w14:paraId="288EB3C4" w14:textId="77777777" w:rsidTr="00642A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B9A8920" w14:textId="77777777" w:rsidR="00C72A65" w:rsidRDefault="00000000">
            <w:pPr>
              <w:pStyle w:val="Compact"/>
            </w:pPr>
            <w:proofErr w:type="spellStart"/>
            <w:r>
              <w:t>Mục</w:t>
            </w:r>
            <w:proofErr w:type="spellEnd"/>
          </w:p>
        </w:tc>
        <w:tc>
          <w:tcPr>
            <w:tcW w:w="5778" w:type="dxa"/>
            <w:tcBorders>
              <w:bottom w:val="none" w:sz="0" w:space="0" w:color="auto"/>
            </w:tcBorders>
          </w:tcPr>
          <w:p w14:paraId="328B642C" w14:textId="77777777" w:rsidR="00C72A65" w:rsidRDefault="00000000">
            <w:pPr>
              <w:pStyle w:val="Compact"/>
            </w:pPr>
            <w:r>
              <w:t>Giá trị</w:t>
            </w:r>
          </w:p>
        </w:tc>
      </w:tr>
      <w:tr w:rsidR="00C72A65" w14:paraId="01956FDC" w14:textId="77777777" w:rsidTr="00642AFA">
        <w:tc>
          <w:tcPr>
            <w:tcW w:w="0" w:type="auto"/>
          </w:tcPr>
          <w:p w14:paraId="0593407F" w14:textId="77777777" w:rsidR="00C72A65" w:rsidRDefault="00000000">
            <w:pPr>
              <w:pStyle w:val="Compact"/>
            </w:pPr>
            <w:r>
              <w:t>Domain / Base URL</w:t>
            </w:r>
          </w:p>
        </w:tc>
        <w:tc>
          <w:tcPr>
            <w:tcW w:w="5778" w:type="dxa"/>
          </w:tcPr>
          <w:p w14:paraId="7D1DF6E3" w14:textId="76FED6A1" w:rsidR="00C72A65" w:rsidRPr="00331310" w:rsidRDefault="002533FC">
            <w:pPr>
              <w:pStyle w:val="Compact"/>
              <w:rPr>
                <w:lang w:val="vi-VN"/>
              </w:rPr>
            </w:pPr>
            <w:r w:rsidRPr="00331310">
              <w:t>http://14.224.229.6:9170</w:t>
            </w:r>
          </w:p>
        </w:tc>
      </w:tr>
      <w:tr w:rsidR="00C72A65" w14:paraId="19B1E810" w14:textId="77777777" w:rsidTr="00642AFA">
        <w:tc>
          <w:tcPr>
            <w:tcW w:w="0" w:type="auto"/>
          </w:tcPr>
          <w:p w14:paraId="4C74D6A9" w14:textId="77777777" w:rsidR="00C72A65" w:rsidRDefault="00000000">
            <w:pPr>
              <w:pStyle w:val="Compact"/>
            </w:pPr>
            <w:r>
              <w:t xml:space="preserve">Username / Email </w:t>
            </w:r>
            <w:proofErr w:type="spellStart"/>
            <w:r>
              <w:t>đăng</w:t>
            </w:r>
            <w:proofErr w:type="spellEnd"/>
            <w:r>
              <w:t xml:space="preserve"> nhập API</w:t>
            </w:r>
          </w:p>
        </w:tc>
        <w:tc>
          <w:tcPr>
            <w:tcW w:w="5778" w:type="dxa"/>
          </w:tcPr>
          <w:p w14:paraId="395C017D" w14:textId="5250DE37" w:rsidR="00C72A65" w:rsidRPr="00331310" w:rsidRDefault="00331310">
            <w:pPr>
              <w:pStyle w:val="Compact"/>
              <w:rPr>
                <w:lang w:val="vi-VN"/>
              </w:rPr>
            </w:pPr>
            <w:r w:rsidRPr="00331310">
              <w:rPr>
                <w:lang w:val="vi-VN"/>
              </w:rPr>
              <w:t>api@gmail.com</w:t>
            </w:r>
          </w:p>
        </w:tc>
      </w:tr>
      <w:tr w:rsidR="00C72A65" w14:paraId="461E5B46" w14:textId="77777777" w:rsidTr="00642AFA">
        <w:tc>
          <w:tcPr>
            <w:tcW w:w="0" w:type="auto"/>
          </w:tcPr>
          <w:p w14:paraId="59206482" w14:textId="77777777" w:rsidR="00C72A65" w:rsidRDefault="00000000">
            <w:pPr>
              <w:pStyle w:val="Compact"/>
            </w:pPr>
            <w:r>
              <w:t>Password</w:t>
            </w:r>
          </w:p>
        </w:tc>
        <w:tc>
          <w:tcPr>
            <w:tcW w:w="5778" w:type="dxa"/>
          </w:tcPr>
          <w:p w14:paraId="4ABCBFFE" w14:textId="4CDE256C" w:rsidR="00C72A65" w:rsidRPr="00331310" w:rsidRDefault="00331310">
            <w:pPr>
              <w:pStyle w:val="Compact"/>
              <w:rPr>
                <w:lang w:val="vi-VN"/>
              </w:rPr>
            </w:pPr>
            <w:r w:rsidRPr="00331310">
              <w:rPr>
                <w:lang w:val="vi-VN"/>
              </w:rPr>
              <w:t>api@gmail.comP1</w:t>
            </w:r>
          </w:p>
        </w:tc>
      </w:tr>
    </w:tbl>
    <w:p w14:paraId="15A06AC4" w14:textId="77777777" w:rsidR="00C72A65" w:rsidRDefault="00000000">
      <w:r>
        <w:pict w14:anchorId="0923E05A">
          <v:rect id="_x0000_i1026" style="width:0;height:1.5pt" o:hralign="center" o:hrstd="t" o:hr="t"/>
        </w:pict>
      </w:r>
    </w:p>
    <w:p w14:paraId="462CAEFB" w14:textId="77777777" w:rsidR="00C72A65" w:rsidRDefault="00000000">
      <w:pPr>
        <w:pStyle w:val="Heading2"/>
      </w:pPr>
      <w:bookmarkStart w:id="2" w:name="api-1-đăng-nhập-lấy-token"/>
      <w:bookmarkEnd w:id="1"/>
      <w:r>
        <w:t>API 1 — Đăng nhập, lấy token</w:t>
      </w:r>
    </w:p>
    <w:p w14:paraId="3B419B7D" w14:textId="77777777" w:rsidR="00C72A65" w:rsidRDefault="00000000">
      <w:pPr>
        <w:pStyle w:val="FirstParagraph"/>
      </w:pPr>
      <w:r>
        <w:rPr>
          <w:b/>
          <w:bCs/>
        </w:rPr>
        <w:t>Mục đích:</w:t>
      </w:r>
      <w:r>
        <w:t xml:space="preserve"> Xác thực và nhận </w:t>
      </w:r>
      <w:r>
        <w:rPr>
          <w:rStyle w:val="VerbatimChar"/>
        </w:rPr>
        <w:t>token</w:t>
      </w:r>
      <w:r>
        <w:t xml:space="preserve"> (JWT) dùng cho các request có yêu cầu </w:t>
      </w:r>
      <w:r>
        <w:rPr>
          <w:rStyle w:val="VerbatimChar"/>
        </w:rPr>
        <w:t>Authorization: Bearer</w:t>
      </w:r>
      <w: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3"/>
        <w:gridCol w:w="5176"/>
      </w:tblGrid>
      <w:tr w:rsidR="00C72A65" w14:paraId="2DD2FD45" w14:textId="77777777" w:rsidTr="008D7873">
        <w:tc>
          <w:tcPr>
            <w:tcW w:w="0" w:type="auto"/>
          </w:tcPr>
          <w:p w14:paraId="5EF6EF1D" w14:textId="77777777" w:rsidR="00C72A65" w:rsidRDefault="00000000">
            <w:pPr>
              <w:pStyle w:val="Compact"/>
            </w:pPr>
            <w:r>
              <w:rPr>
                <w:b/>
                <w:bCs/>
              </w:rPr>
              <w:t>Phương thức</w:t>
            </w:r>
          </w:p>
        </w:tc>
        <w:tc>
          <w:tcPr>
            <w:tcW w:w="0" w:type="auto"/>
          </w:tcPr>
          <w:p w14:paraId="42400A2B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</w:tr>
      <w:tr w:rsidR="00C72A65" w14:paraId="7CF829AF" w14:textId="77777777" w:rsidTr="008D7873">
        <w:tc>
          <w:tcPr>
            <w:tcW w:w="0" w:type="auto"/>
          </w:tcPr>
          <w:p w14:paraId="124B1E41" w14:textId="77777777" w:rsidR="00C72A65" w:rsidRDefault="00000000">
            <w:pPr>
              <w:pStyle w:val="Compact"/>
            </w:pPr>
            <w:r>
              <w:rPr>
                <w:b/>
                <w:bCs/>
              </w:rPr>
              <w:t>Đường dẫn</w:t>
            </w:r>
          </w:p>
        </w:tc>
        <w:tc>
          <w:tcPr>
            <w:tcW w:w="0" w:type="auto"/>
          </w:tcPr>
          <w:p w14:paraId="66D46373" w14:textId="058C8BBB" w:rsidR="00C72A65" w:rsidRDefault="00000000">
            <w:pPr>
              <w:pStyle w:val="Compact"/>
            </w:pPr>
            <w:r>
              <w:rPr>
                <w:rStyle w:val="VerbatimChar"/>
              </w:rPr>
              <w:t>{</w:t>
            </w:r>
            <w:proofErr w:type="spellStart"/>
            <w:r>
              <w:rPr>
                <w:rStyle w:val="VerbatimChar"/>
              </w:rPr>
              <w:t>BaseUrl</w:t>
            </w:r>
            <w:proofErr w:type="spellEnd"/>
            <w:r>
              <w:rPr>
                <w:rStyle w:val="VerbatimChar"/>
              </w:rPr>
              <w:t>}</w:t>
            </w:r>
            <w:r w:rsidR="000362CC"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/account/identity/</w:t>
            </w:r>
            <w:proofErr w:type="spellStart"/>
            <w:r>
              <w:rPr>
                <w:rStyle w:val="VerbatimChar"/>
              </w:rPr>
              <w:t>loginasync</w:t>
            </w:r>
            <w:proofErr w:type="spellEnd"/>
          </w:p>
        </w:tc>
      </w:tr>
      <w:tr w:rsidR="00C72A65" w14:paraId="5ECA3919" w14:textId="77777777" w:rsidTr="008D7873">
        <w:tc>
          <w:tcPr>
            <w:tcW w:w="0" w:type="auto"/>
          </w:tcPr>
          <w:p w14:paraId="576428E4" w14:textId="77777777" w:rsidR="00C72A65" w:rsidRDefault="00000000">
            <w:pPr>
              <w:pStyle w:val="Compact"/>
            </w:pPr>
            <w:r>
              <w:rPr>
                <w:b/>
                <w:bCs/>
              </w:rPr>
              <w:t>Header</w:t>
            </w:r>
          </w:p>
        </w:tc>
        <w:tc>
          <w:tcPr>
            <w:tcW w:w="0" w:type="auto"/>
          </w:tcPr>
          <w:p w14:paraId="388198A8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Content-Type: application/json</w:t>
            </w:r>
          </w:p>
        </w:tc>
      </w:tr>
    </w:tbl>
    <w:p w14:paraId="0EFD6CA5" w14:textId="77777777" w:rsidR="00C72A65" w:rsidRDefault="00000000">
      <w:pPr>
        <w:pStyle w:val="Heading3"/>
      </w:pPr>
      <w:bookmarkStart w:id="3" w:name="sample-request-body"/>
      <w:r>
        <w:t>Sample — Request body</w:t>
      </w:r>
    </w:p>
    <w:p w14:paraId="2B3DB362" w14:textId="77777777" w:rsidR="00C72A6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"emailAddress"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"********"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"remember"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68"/>
        <w:gridCol w:w="819"/>
        <w:gridCol w:w="1929"/>
      </w:tblGrid>
      <w:tr w:rsidR="00C72A65" w14:paraId="194B4FE0" w14:textId="77777777" w:rsidTr="008D7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9178E57" w14:textId="77777777" w:rsidR="00C72A65" w:rsidRDefault="00000000">
            <w:pPr>
              <w:pStyle w:val="Compact"/>
            </w:pPr>
            <w:r>
              <w:t>Trường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BC9459" w14:textId="77777777" w:rsidR="00C72A65" w:rsidRDefault="00000000">
            <w:pPr>
              <w:pStyle w:val="Compact"/>
            </w:pPr>
            <w:r>
              <w:t>Kiểu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93CDCF" w14:textId="77777777" w:rsidR="00C72A65" w:rsidRDefault="00000000">
            <w:pPr>
              <w:pStyle w:val="Compact"/>
            </w:pPr>
            <w:r>
              <w:t>Ghi chú</w:t>
            </w:r>
          </w:p>
        </w:tc>
      </w:tr>
      <w:tr w:rsidR="00C72A65" w14:paraId="3B0781A4" w14:textId="77777777" w:rsidTr="008D7873">
        <w:tc>
          <w:tcPr>
            <w:tcW w:w="0" w:type="auto"/>
          </w:tcPr>
          <w:p w14:paraId="7943F766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emailAddress</w:t>
            </w:r>
          </w:p>
        </w:tc>
        <w:tc>
          <w:tcPr>
            <w:tcW w:w="0" w:type="auto"/>
          </w:tcPr>
          <w:p w14:paraId="3F76F8A5" w14:textId="77777777" w:rsidR="00C72A6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22D9DB1" w14:textId="77777777" w:rsidR="00C72A65" w:rsidRDefault="00000000">
            <w:pPr>
              <w:pStyle w:val="Compact"/>
            </w:pPr>
            <w:r>
              <w:t>Email đăng nhập</w:t>
            </w:r>
          </w:p>
        </w:tc>
      </w:tr>
      <w:tr w:rsidR="00C72A65" w14:paraId="5AA1BAC0" w14:textId="77777777" w:rsidTr="008D7873">
        <w:tc>
          <w:tcPr>
            <w:tcW w:w="0" w:type="auto"/>
          </w:tcPr>
          <w:p w14:paraId="2A055176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0" w:type="auto"/>
          </w:tcPr>
          <w:p w14:paraId="2912F063" w14:textId="77777777" w:rsidR="00C72A6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69CDB9B" w14:textId="77777777" w:rsidR="00C72A65" w:rsidRDefault="00000000">
            <w:pPr>
              <w:pStyle w:val="Compact"/>
            </w:pPr>
            <w:r>
              <w:t>Mật khẩu</w:t>
            </w:r>
          </w:p>
        </w:tc>
      </w:tr>
      <w:tr w:rsidR="00C72A65" w14:paraId="5697CC07" w14:textId="77777777" w:rsidTr="008D7873">
        <w:tc>
          <w:tcPr>
            <w:tcW w:w="0" w:type="auto"/>
          </w:tcPr>
          <w:p w14:paraId="098631BE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remember</w:t>
            </w:r>
          </w:p>
        </w:tc>
        <w:tc>
          <w:tcPr>
            <w:tcW w:w="0" w:type="auto"/>
          </w:tcPr>
          <w:p w14:paraId="7C2EFF44" w14:textId="77777777" w:rsidR="00C72A65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3203CB37" w14:textId="77777777" w:rsidR="00C72A65" w:rsidRDefault="00000000">
            <w:pPr>
              <w:pStyle w:val="Compact"/>
            </w:pPr>
            <w:r>
              <w:t>Tùy chọn</w:t>
            </w:r>
          </w:p>
        </w:tc>
      </w:tr>
    </w:tbl>
    <w:p w14:paraId="187B1A96" w14:textId="77777777" w:rsidR="00C72A65" w:rsidRDefault="00000000">
      <w:pPr>
        <w:pStyle w:val="Heading3"/>
      </w:pPr>
      <w:bookmarkStart w:id="4" w:name="sample-response-thành-công"/>
      <w:bookmarkEnd w:id="3"/>
      <w:r>
        <w:t>Sample — Response (thành công)</w:t>
      </w:r>
    </w:p>
    <w:p w14:paraId="45B7B180" w14:textId="77777777" w:rsidR="00C72A6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"flag"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"2026-03-21T12:00:00Z"</w:t>
      </w:r>
      <w:r>
        <w:br/>
      </w:r>
      <w:r>
        <w:rPr>
          <w:rStyle w:val="FunctionTok"/>
        </w:rPr>
        <w:t>}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68"/>
        <w:gridCol w:w="819"/>
        <w:gridCol w:w="5664"/>
      </w:tblGrid>
      <w:tr w:rsidR="00C72A65" w14:paraId="369F8C83" w14:textId="77777777" w:rsidTr="005D77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3216081" w14:textId="77777777" w:rsidR="00C72A65" w:rsidRDefault="00000000">
            <w:pPr>
              <w:pStyle w:val="Compact"/>
            </w:pPr>
            <w:r>
              <w:lastRenderedPageBreak/>
              <w:t>Trường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800903" w14:textId="77777777" w:rsidR="00C72A65" w:rsidRDefault="00000000">
            <w:pPr>
              <w:pStyle w:val="Compact"/>
            </w:pPr>
            <w:r>
              <w:t>Kiểu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4E66AE5" w14:textId="77777777" w:rsidR="00C72A65" w:rsidRDefault="00000000">
            <w:pPr>
              <w:pStyle w:val="Compact"/>
            </w:pPr>
            <w:r>
              <w:t>Ghi chú</w:t>
            </w:r>
          </w:p>
        </w:tc>
      </w:tr>
      <w:tr w:rsidR="00C72A65" w14:paraId="1FA1AC16" w14:textId="77777777" w:rsidTr="005D772E">
        <w:tc>
          <w:tcPr>
            <w:tcW w:w="0" w:type="auto"/>
          </w:tcPr>
          <w:p w14:paraId="21DE55B5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flag</w:t>
            </w:r>
          </w:p>
        </w:tc>
        <w:tc>
          <w:tcPr>
            <w:tcW w:w="0" w:type="auto"/>
          </w:tcPr>
          <w:p w14:paraId="698ACB9B" w14:textId="77777777" w:rsidR="00C72A65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0CB1E4C2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true</w:t>
            </w:r>
            <w:r>
              <w:t xml:space="preserve"> khi đăng nhập thành công</w:t>
            </w:r>
          </w:p>
        </w:tc>
      </w:tr>
      <w:tr w:rsidR="00C72A65" w14:paraId="54BFC232" w14:textId="77777777" w:rsidTr="005D772E">
        <w:tc>
          <w:tcPr>
            <w:tcW w:w="0" w:type="auto"/>
          </w:tcPr>
          <w:p w14:paraId="18539805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59FBAAFE" w14:textId="77777777" w:rsidR="00C72A6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6DBAE70" w14:textId="77777777" w:rsidR="00C72A65" w:rsidRDefault="00000000">
            <w:pPr>
              <w:pStyle w:val="Compact"/>
            </w:pPr>
            <w:r>
              <w:t>Thông báo hoặc lỗi</w:t>
            </w:r>
          </w:p>
        </w:tc>
      </w:tr>
      <w:tr w:rsidR="00C72A65" w14:paraId="4637B1F4" w14:textId="77777777" w:rsidTr="005D772E">
        <w:tc>
          <w:tcPr>
            <w:tcW w:w="0" w:type="auto"/>
          </w:tcPr>
          <w:p w14:paraId="5B89EB41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token</w:t>
            </w:r>
          </w:p>
        </w:tc>
        <w:tc>
          <w:tcPr>
            <w:tcW w:w="0" w:type="auto"/>
          </w:tcPr>
          <w:p w14:paraId="5512F674" w14:textId="77777777" w:rsidR="00C72A6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38591D0" w14:textId="77777777" w:rsidR="00C72A65" w:rsidRDefault="00000000">
            <w:pPr>
              <w:pStyle w:val="Compact"/>
            </w:pPr>
            <w:r>
              <w:t xml:space="preserve">JWT — gửi header </w:t>
            </w:r>
            <w:r>
              <w:rPr>
                <w:rStyle w:val="VerbatimChar"/>
              </w:rPr>
              <w:t>Authorization: Bearer {token}</w:t>
            </w:r>
          </w:p>
        </w:tc>
      </w:tr>
      <w:tr w:rsidR="00C72A65" w14:paraId="5D2F5992" w14:textId="77777777" w:rsidTr="005D772E">
        <w:tc>
          <w:tcPr>
            <w:tcW w:w="0" w:type="auto"/>
          </w:tcPr>
          <w:p w14:paraId="61B2ABDD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refreshToken</w:t>
            </w:r>
          </w:p>
        </w:tc>
        <w:tc>
          <w:tcPr>
            <w:tcW w:w="0" w:type="auto"/>
          </w:tcPr>
          <w:p w14:paraId="1E782F67" w14:textId="77777777" w:rsidR="00C72A6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3BF4E66" w14:textId="77777777" w:rsidR="00C72A65" w:rsidRDefault="00000000">
            <w:pPr>
              <w:pStyle w:val="Compact"/>
            </w:pPr>
            <w:r>
              <w:t>Dùng khi làm mới phiên (nếu triển khai)</w:t>
            </w:r>
          </w:p>
        </w:tc>
      </w:tr>
      <w:tr w:rsidR="00C72A65" w14:paraId="023D5C4A" w14:textId="77777777" w:rsidTr="005D772E">
        <w:tc>
          <w:tcPr>
            <w:tcW w:w="0" w:type="auto"/>
          </w:tcPr>
          <w:p w14:paraId="7C8C30EB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expiration</w:t>
            </w:r>
          </w:p>
        </w:tc>
        <w:tc>
          <w:tcPr>
            <w:tcW w:w="0" w:type="auto"/>
          </w:tcPr>
          <w:p w14:paraId="293DA361" w14:textId="77777777" w:rsidR="00C72A65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CB18B64" w14:textId="77777777" w:rsidR="00C72A65" w:rsidRDefault="00000000">
            <w:pPr>
              <w:pStyle w:val="Compact"/>
            </w:pPr>
            <w:r>
              <w:t>Thời điểm hết hạn token</w:t>
            </w:r>
          </w:p>
        </w:tc>
      </w:tr>
    </w:tbl>
    <w:p w14:paraId="070A3803" w14:textId="77777777" w:rsidR="00C72A65" w:rsidRDefault="00000000">
      <w:r>
        <w:pict w14:anchorId="40628994">
          <v:rect id="_x0000_i1027" style="width:0;height:1.5pt" o:hralign="center" o:hrstd="t" o:hr="t"/>
        </w:pict>
      </w:r>
    </w:p>
    <w:p w14:paraId="2E137641" w14:textId="77777777" w:rsidR="00C72A65" w:rsidRDefault="00000000">
      <w:pPr>
        <w:pStyle w:val="Heading2"/>
      </w:pPr>
      <w:bookmarkStart w:id="5" w:name="api-2-lấy-dữ-liệu-realtime-vận-hành-tràn"/>
      <w:bookmarkEnd w:id="2"/>
      <w:bookmarkEnd w:id="4"/>
      <w:r>
        <w:t>API 2 — Lấy dữ liệu realtime vận hành tràn</w:t>
      </w:r>
    </w:p>
    <w:p w14:paraId="3BAC57B2" w14:textId="77777777" w:rsidR="00C72A65" w:rsidRDefault="00000000">
      <w:pPr>
        <w:pStyle w:val="FirstParagraph"/>
      </w:pPr>
      <w:r>
        <w:rPr>
          <w:b/>
          <w:bCs/>
        </w:rPr>
        <w:t>Mục đích:</w:t>
      </w:r>
      <w:r>
        <w:t xml:space="preserve"> Trả về một bản ghi tổng hợp trạng thái trạm, tag và các giá trị tính toán (lưu lượng, mực nước, cống, …).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73"/>
        <w:gridCol w:w="4692"/>
      </w:tblGrid>
      <w:tr w:rsidR="00C72A65" w14:paraId="1AEF99A5" w14:textId="77777777" w:rsidTr="008D7873">
        <w:tc>
          <w:tcPr>
            <w:tcW w:w="0" w:type="auto"/>
          </w:tcPr>
          <w:p w14:paraId="5DAD2C2E" w14:textId="77777777" w:rsidR="00C72A65" w:rsidRDefault="00000000">
            <w:pPr>
              <w:pStyle w:val="Compact"/>
            </w:pPr>
            <w:r>
              <w:rPr>
                <w:b/>
                <w:bCs/>
              </w:rPr>
              <w:t>Phương thức</w:t>
            </w:r>
          </w:p>
        </w:tc>
        <w:tc>
          <w:tcPr>
            <w:tcW w:w="0" w:type="auto"/>
          </w:tcPr>
          <w:p w14:paraId="5784C111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</w:tr>
      <w:tr w:rsidR="00C72A65" w14:paraId="0B8887FE" w14:textId="77777777" w:rsidTr="008D7873">
        <w:tc>
          <w:tcPr>
            <w:tcW w:w="0" w:type="auto"/>
          </w:tcPr>
          <w:p w14:paraId="74E61B11" w14:textId="77777777" w:rsidR="00C72A65" w:rsidRDefault="00000000">
            <w:pPr>
              <w:pStyle w:val="Compact"/>
            </w:pPr>
            <w:r>
              <w:rPr>
                <w:b/>
                <w:bCs/>
              </w:rPr>
              <w:t>Đường dẫn</w:t>
            </w:r>
          </w:p>
        </w:tc>
        <w:tc>
          <w:tcPr>
            <w:tcW w:w="0" w:type="auto"/>
          </w:tcPr>
          <w:p w14:paraId="3AA949FF" w14:textId="7B5EF93D" w:rsidR="00C72A65" w:rsidRDefault="00000000">
            <w:pPr>
              <w:pStyle w:val="Compact"/>
            </w:pPr>
            <w:r>
              <w:rPr>
                <w:rStyle w:val="VerbatimChar"/>
              </w:rPr>
              <w:t>{</w:t>
            </w:r>
            <w:proofErr w:type="spellStart"/>
            <w:r>
              <w:rPr>
                <w:rStyle w:val="VerbatimChar"/>
              </w:rPr>
              <w:t>BaseUrl</w:t>
            </w:r>
            <w:proofErr w:type="spellEnd"/>
            <w:r>
              <w:rPr>
                <w:rStyle w:val="VerbatimChar"/>
              </w:rPr>
              <w:t>}</w:t>
            </w:r>
            <w:r w:rsidR="000362CC"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/FT02/</w:t>
            </w:r>
            <w:proofErr w:type="spellStart"/>
            <w:r>
              <w:rPr>
                <w:rStyle w:val="VerbatimChar"/>
              </w:rPr>
              <w:t>GetRealtimeDisplay</w:t>
            </w:r>
            <w:proofErr w:type="spellEnd"/>
          </w:p>
        </w:tc>
      </w:tr>
      <w:tr w:rsidR="00C72A65" w14:paraId="5E85127C" w14:textId="77777777" w:rsidTr="008D7873">
        <w:tc>
          <w:tcPr>
            <w:tcW w:w="0" w:type="auto"/>
          </w:tcPr>
          <w:p w14:paraId="0FD5D246" w14:textId="77777777" w:rsidR="00C72A65" w:rsidRDefault="00000000">
            <w:pPr>
              <w:pStyle w:val="Compact"/>
            </w:pPr>
            <w:r>
              <w:rPr>
                <w:b/>
                <w:bCs/>
              </w:rPr>
              <w:t>Query</w:t>
            </w:r>
          </w:p>
        </w:tc>
        <w:tc>
          <w:tcPr>
            <w:tcW w:w="0" w:type="auto"/>
          </w:tcPr>
          <w:p w14:paraId="18F08759" w14:textId="77777777" w:rsidR="00C72A65" w:rsidRDefault="00000000">
            <w:pPr>
              <w:pStyle w:val="Compact"/>
            </w:pPr>
            <w:r>
              <w:t>Không</w:t>
            </w:r>
          </w:p>
        </w:tc>
      </w:tr>
    </w:tbl>
    <w:p w14:paraId="3222FEE2" w14:textId="77777777" w:rsidR="00C72A65" w:rsidRDefault="00000000">
      <w:pPr>
        <w:pStyle w:val="BodyText"/>
      </w:pPr>
      <w:r>
        <w:rPr>
          <w:b/>
          <w:bCs/>
        </w:rPr>
        <w:t>Header (nếu API yêu cầu xác thực):</w:t>
      </w:r>
    </w:p>
    <w:p w14:paraId="0398E3CB" w14:textId="77777777" w:rsidR="00C72A65" w:rsidRDefault="00000000">
      <w:pPr>
        <w:pStyle w:val="SourceCode"/>
      </w:pPr>
      <w:r>
        <w:rPr>
          <w:rStyle w:val="VerbatimChar"/>
        </w:rPr>
        <w:t>Authorization: Bearer {token}</w:t>
      </w:r>
    </w:p>
    <w:p w14:paraId="1B67A55C" w14:textId="77777777" w:rsidR="00C72A65" w:rsidRDefault="00000000">
      <w:pPr>
        <w:pStyle w:val="Heading3"/>
      </w:pPr>
      <w:bookmarkStart w:id="6" w:name="sample-response-body-rút-gọn"/>
      <w:r>
        <w:t>Sample — Response body (rút gọn)</w:t>
      </w:r>
    </w:p>
    <w:p w14:paraId="723F8041" w14:textId="56AAD17C" w:rsidR="00C72A65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locationName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F4099E">
        <w:rPr>
          <w:rStyle w:val="StringTok"/>
        </w:rPr>
        <w:t>Bình</w:t>
      </w:r>
      <w:r w:rsidR="00F4099E">
        <w:rPr>
          <w:rStyle w:val="StringTok"/>
          <w:lang w:val="vi-VN"/>
        </w:rPr>
        <w:t xml:space="preserve"> Nhâm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"/station/1"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"stationId"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"stationName"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"Trạm 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"remote"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"local"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"door1_Aperture"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"door2_Aperture"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1.1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"fllow_Door1"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"fllow_Door2"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95.0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"total_Fllow"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195.0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"calculatorValue"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"api_Fllow_DauTieng"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"api_Fllow_BenSuc"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"q_cs1"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"q_cs2"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8.2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"w_cs1"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1000.0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"w_cs2"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950.0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"q_tr"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"w_tr"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"q_den"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"w_den"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473"/>
        <w:gridCol w:w="1641"/>
        <w:gridCol w:w="2462"/>
      </w:tblGrid>
      <w:tr w:rsidR="00C72A65" w14:paraId="714918C3" w14:textId="77777777" w:rsidTr="008D78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5" w:type="dxa"/>
            <w:tcBorders>
              <w:bottom w:val="single" w:sz="4" w:space="0" w:color="auto"/>
            </w:tcBorders>
          </w:tcPr>
          <w:p w14:paraId="0928228C" w14:textId="77777777" w:rsidR="00C72A65" w:rsidRDefault="00000000">
            <w:pPr>
              <w:pStyle w:val="Compact"/>
            </w:pPr>
            <w:r>
              <w:t>Trường (cấp ngoài)</w:t>
            </w:r>
          </w:p>
        </w:tc>
        <w:tc>
          <w:tcPr>
            <w:tcW w:w="1357" w:type="dxa"/>
            <w:tcBorders>
              <w:bottom w:val="single" w:sz="4" w:space="0" w:color="auto"/>
            </w:tcBorders>
          </w:tcPr>
          <w:p w14:paraId="63C1FBBF" w14:textId="77777777" w:rsidR="00C72A65" w:rsidRDefault="00000000">
            <w:pPr>
              <w:pStyle w:val="Compact"/>
            </w:pPr>
            <w:r>
              <w:t>Kiểu</w:t>
            </w:r>
          </w:p>
        </w:tc>
        <w:tc>
          <w:tcPr>
            <w:tcW w:w="2036" w:type="dxa"/>
            <w:tcBorders>
              <w:bottom w:val="single" w:sz="4" w:space="0" w:color="auto"/>
            </w:tcBorders>
          </w:tcPr>
          <w:p w14:paraId="23E3B2A5" w14:textId="77777777" w:rsidR="00C72A65" w:rsidRDefault="00000000">
            <w:pPr>
              <w:pStyle w:val="Compact"/>
            </w:pPr>
            <w:r>
              <w:t>Ghi chú</w:t>
            </w:r>
          </w:p>
        </w:tc>
      </w:tr>
      <w:tr w:rsidR="00C72A65" w14:paraId="279B9EB2" w14:textId="77777777" w:rsidTr="008D7873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7F338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locationId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60EC" w14:textId="77777777" w:rsidR="00C72A65" w:rsidRDefault="00000000">
            <w:pPr>
              <w:pStyle w:val="Compact"/>
            </w:pPr>
            <w:r>
              <w:t>int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4EC57" w14:textId="77777777" w:rsidR="00C72A65" w:rsidRDefault="00000000">
            <w:pPr>
              <w:pStyle w:val="Compact"/>
            </w:pPr>
            <w:r>
              <w:t>Định danh vị trí hiển thị</w:t>
            </w:r>
          </w:p>
        </w:tc>
      </w:tr>
      <w:tr w:rsidR="00C72A65" w14:paraId="287FEF14" w14:textId="77777777" w:rsidTr="008D7873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EB62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locationName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C47A" w14:textId="77777777" w:rsidR="00C72A65" w:rsidRDefault="00000000">
            <w:pPr>
              <w:pStyle w:val="Compact"/>
            </w:pPr>
            <w:r>
              <w:t>string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46CC" w14:textId="77777777" w:rsidR="00C72A65" w:rsidRDefault="00000000">
            <w:pPr>
              <w:pStyle w:val="Compact"/>
            </w:pPr>
            <w:r>
              <w:t>Tên vị trí</w:t>
            </w:r>
          </w:p>
        </w:tc>
      </w:tr>
      <w:tr w:rsidR="00C72A65" w14:paraId="6E734124" w14:textId="77777777" w:rsidTr="008D7873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AC7B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stations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B8D5" w14:textId="77777777" w:rsidR="00C72A65" w:rsidRDefault="00000000">
            <w:pPr>
              <w:pStyle w:val="Compact"/>
            </w:pPr>
            <w:r>
              <w:t>mảng object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AE87" w14:textId="77777777" w:rsidR="00C72A65" w:rsidRDefault="00000000">
            <w:pPr>
              <w:pStyle w:val="Compact"/>
            </w:pPr>
            <w:r>
              <w:t>Danh sách trạm; mỗi phần tử gồm thông tin trạm, cờ trạng thái (cửa, motor, …), giá trị đo — đầy đủ theo triển khai</w:t>
            </w:r>
          </w:p>
        </w:tc>
      </w:tr>
      <w:tr w:rsidR="00C72A65" w14:paraId="4F280163" w14:textId="77777777" w:rsidTr="008D7873">
        <w:tc>
          <w:tcPr>
            <w:tcW w:w="4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E296" w14:textId="77777777" w:rsidR="00C72A65" w:rsidRDefault="00000000">
            <w:pPr>
              <w:pStyle w:val="Compact"/>
            </w:pPr>
            <w:r>
              <w:rPr>
                <w:rStyle w:val="VerbatimChar"/>
              </w:rPr>
              <w:t>calculatorValue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6C88" w14:textId="77777777" w:rsidR="00C72A65" w:rsidRDefault="00000000">
            <w:pPr>
              <w:pStyle w:val="Compact"/>
            </w:pPr>
            <w:r>
              <w:t>object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87A8" w14:textId="77777777" w:rsidR="00C72A65" w:rsidRDefault="00000000">
            <w:pPr>
              <w:pStyle w:val="Compact"/>
            </w:pPr>
            <w:r>
              <w:t xml:space="preserve">Các chỉ số tổng hợp, luồng API ngoài, cân bằng nước (Q, W, các </w:t>
            </w:r>
            <w:r>
              <w:rPr>
                <w:rStyle w:val="VerbatimChar"/>
              </w:rPr>
              <w:t>api_*</w:t>
            </w:r>
            <w:r>
              <w:t>, …) — đầy đủ theo triển khai</w:t>
            </w:r>
          </w:p>
        </w:tc>
      </w:tr>
    </w:tbl>
    <w:p w14:paraId="4CCA0623" w14:textId="77777777" w:rsidR="00C72A65" w:rsidRPr="008D7873" w:rsidRDefault="00000000" w:rsidP="008D7873">
      <w:pPr>
        <w:pStyle w:val="BlockText"/>
        <w:ind w:left="0"/>
        <w:rPr>
          <w:i/>
          <w:iCs/>
        </w:rPr>
      </w:pPr>
      <w:r w:rsidRPr="008D7873">
        <w:rPr>
          <w:i/>
          <w:iCs/>
        </w:rPr>
        <w:t xml:space="preserve">Thuộc tính JSON thường dùng </w:t>
      </w:r>
      <w:r w:rsidRPr="008D7873">
        <w:rPr>
          <w:b/>
          <w:bCs/>
          <w:i/>
          <w:iCs/>
        </w:rPr>
        <w:t>camelCase</w:t>
      </w:r>
      <w:r w:rsidRPr="008D7873">
        <w:rPr>
          <w:i/>
          <w:iCs/>
        </w:rPr>
        <w:t>.</w:t>
      </w:r>
      <w:bookmarkEnd w:id="0"/>
      <w:bookmarkEnd w:id="5"/>
      <w:bookmarkEnd w:id="6"/>
    </w:p>
    <w:sectPr w:rsidR="00C72A65" w:rsidRPr="008D787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BABC5" w14:textId="77777777" w:rsidR="00241489" w:rsidRDefault="00241489">
      <w:pPr>
        <w:spacing w:after="0"/>
      </w:pPr>
      <w:r>
        <w:separator/>
      </w:r>
    </w:p>
  </w:endnote>
  <w:endnote w:type="continuationSeparator" w:id="0">
    <w:p w14:paraId="6993A3AE" w14:textId="77777777" w:rsidR="00241489" w:rsidRDefault="002414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4AC1F" w14:textId="77777777" w:rsidR="00241489" w:rsidRDefault="00241489">
      <w:r>
        <w:separator/>
      </w:r>
    </w:p>
  </w:footnote>
  <w:footnote w:type="continuationSeparator" w:id="0">
    <w:p w14:paraId="7572E812" w14:textId="77777777" w:rsidR="00241489" w:rsidRDefault="002414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780D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6790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A65"/>
    <w:rsid w:val="000362CC"/>
    <w:rsid w:val="00152DCD"/>
    <w:rsid w:val="00241489"/>
    <w:rsid w:val="002533FC"/>
    <w:rsid w:val="00331310"/>
    <w:rsid w:val="005D772E"/>
    <w:rsid w:val="00642AFA"/>
    <w:rsid w:val="008D7873"/>
    <w:rsid w:val="00C72A65"/>
    <w:rsid w:val="00DB7DCD"/>
    <w:rsid w:val="00F4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C195"/>
  <w15:docId w15:val="{57BFFF18-7723-43A4-9052-DC2CBDE6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53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Khuong Do</cp:lastModifiedBy>
  <cp:revision>9</cp:revision>
  <dcterms:created xsi:type="dcterms:W3CDTF">2026-03-23T02:49:00Z</dcterms:created>
  <dcterms:modified xsi:type="dcterms:W3CDTF">2026-03-23T02:57:00Z</dcterms:modified>
</cp:coreProperties>
</file>