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rPr/>
      </w:pPr>
      <w:r>
        <w:rPr/>
        <w:drawing>
          <wp:inline distT="0" distB="0" distL="0" distR="0">
            <wp:extent cx="10267315" cy="495363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315" cy="495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6838" w:h="11906"/>
      <w:pgMar w:left="1134" w:right="1134" w:gutter="0" w:header="0" w:top="170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Sans N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2009-11-05T10:11:00Z</dcterms:created>
  <dc:creator>Федоров Д.Т.</dc:creator>
  <dc:description/>
  <cp:keywords/>
  <dc:language>ru-RU</dc:language>
  <cp:lastModifiedBy>Федоров Д.Т.</cp:lastModifiedBy>
  <cp:lastPrinted>2009-11-05T10:12:00Z</cp:lastPrinted>
  <dcterms:modified xsi:type="dcterms:W3CDTF">2009-11-05T10:13:00Z</dcterms:modified>
  <cp:revision>1</cp:revision>
  <dc:subject/>
  <dc:title> </dc:title>
</cp:coreProperties>
</file>