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Bdr>
          <w:bottom w:val="none" w:color="auto" w:sz="0" w:space="0"/>
        </w:pBdr>
        <w:snapToGrid/>
        <w:spacing w:before="240" w:after="60" w:line="240" w:lineRule="auto"/>
        <w:ind w:left="0" w:right="0" w:firstLine="643" w:firstLineChars="200"/>
        <w:jc w:val="center"/>
      </w:pPr>
      <w:bookmarkStart w:id="0" w:name="_Toc235938029"/>
      <w:bookmarkEnd w:id="0"/>
      <w:bookmarkStart w:id="1" w:name="_Toc235842269"/>
      <w:bookmarkEnd w:id="1"/>
      <w:bookmarkStart w:id="2" w:name="_Toc235937236"/>
      <w:bookmarkEnd w:id="2"/>
      <w:bookmarkStart w:id="3" w:name="_Toc235842517"/>
      <w:bookmarkEnd w:id="3"/>
      <w:bookmarkStart w:id="4" w:name="_Toc235938394"/>
      <w:r>
        <w:rPr>
          <w:rFonts w:ascii="宋体" w:hAnsi="宋体" w:eastAsia="宋体" w:cs="宋体"/>
          <w:b/>
          <w:i w:val="0"/>
          <w:strike w:val="0"/>
          <w:color w:val="000000"/>
          <w:sz w:val="32"/>
          <w:u w:val="none"/>
        </w:rPr>
        <w:t>可行性分析</w:t>
      </w:r>
      <w:r>
        <w:rPr>
          <w:rFonts w:ascii="等线 Light" w:hAnsi="等线 Light" w:eastAsia="等线 Light" w:cs="等线 Light"/>
          <w:b/>
          <w:i w:val="0"/>
          <w:strike w:val="0"/>
          <w:color w:val="000000"/>
          <w:sz w:val="32"/>
          <w:u w:val="none"/>
        </w:rPr>
        <w:t>(</w:t>
      </w:r>
      <w:bookmarkEnd w:id="4"/>
      <w:r>
        <w:rPr>
          <w:rFonts w:ascii="宋体" w:hAnsi="宋体" w:eastAsia="宋体" w:cs="宋体"/>
          <w:b/>
          <w:i w:val="0"/>
          <w:strike w:val="0"/>
          <w:color w:val="000000"/>
          <w:sz w:val="32"/>
          <w:u w:val="none"/>
        </w:rPr>
        <w:t>研究</w:t>
      </w:r>
      <w:r>
        <w:rPr>
          <w:rFonts w:ascii="Cambria" w:hAnsi="Cambria" w:eastAsia="Cambria" w:cs="Cambria"/>
          <w:b/>
          <w:i w:val="0"/>
          <w:strike w:val="0"/>
          <w:color w:val="000000"/>
          <w:sz w:val="32"/>
          <w:u w:val="none"/>
        </w:rPr>
        <w:t>)</w:t>
      </w:r>
      <w:r>
        <w:rPr>
          <w:rFonts w:ascii="宋体" w:hAnsi="宋体" w:eastAsia="宋体" w:cs="宋体"/>
          <w:b/>
          <w:i w:val="0"/>
          <w:strike w:val="0"/>
          <w:color w:val="000000"/>
          <w:sz w:val="32"/>
          <w:u w:val="none"/>
        </w:rPr>
        <w:t>报告</w:t>
      </w:r>
      <w:r>
        <w:rPr>
          <w:rFonts w:ascii="Cambria" w:hAnsi="Cambria" w:eastAsia="Cambria" w:cs="Cambria"/>
          <w:b/>
          <w:i w:val="0"/>
          <w:strike w:val="0"/>
          <w:color w:val="000000"/>
          <w:sz w:val="32"/>
          <w:u w:val="none"/>
        </w:rPr>
        <w:t>(FAR)</w:t>
      </w:r>
      <w:r>
        <w:rPr>
          <w:i w:val="0"/>
          <w:strike w:val="0"/>
          <w:color w:val="000000"/>
          <w:u w:val="none"/>
        </w:rPr>
        <w:t> </w:t>
      </w:r>
    </w:p>
    <w:p>
      <w:pPr>
        <w:pBdr>
          <w:bottom w:val="none" w:color="auto" w:sz="0" w:space="0"/>
        </w:pBdr>
        <w:snapToGrid/>
        <w:spacing w:line="240" w:lineRule="auto"/>
        <w:ind w:firstLine="0" w:firstLineChars="0"/>
      </w:pPr>
      <w:r>
        <w:rPr>
          <w:rFonts w:ascii="宋体" w:hAnsi="宋体" w:eastAsia="宋体" w:cs="宋体"/>
          <w:b/>
          <w:i w:val="0"/>
          <w:strike w:val="0"/>
          <w:color w:val="365F91"/>
          <w:sz w:val="28"/>
          <w:u w:val="none"/>
        </w:rPr>
        <w:t>目录</w:t>
      </w:r>
    </w:p>
    <w:p>
      <w:pPr>
        <w:snapToGrid/>
        <w:spacing w:line="240" w:lineRule="auto"/>
        <w:ind w:left="0" w:firstLine="0"/>
      </w:pPr>
      <w:r>
        <w:fldChar w:fldCharType="begin"/>
      </w:r>
      <w:r>
        <w:rPr>
          <w:i w:val="0"/>
          <w:strike w:val="0"/>
          <w:color w:val="000000"/>
          <w:u w:val="none"/>
        </w:rPr>
        <w:instrText xml:space="preserve"> TOC \o "1-3" \h \z \u </w:instrText>
      </w:r>
      <w:r>
        <w:fldChar w:fldCharType="separate"/>
      </w:r>
      <w:r>
        <w:fldChar w:fldCharType="begin"/>
      </w:r>
      <w:r>
        <w:instrText xml:space="preserve">HYPERLINK \l _Toc235938394 \tdkey wwq1uc</w:instrText>
      </w:r>
      <w:r>
        <w:fldChar w:fldCharType="separate"/>
      </w:r>
      <w:r>
        <w:rPr>
          <w:rStyle w:val="9"/>
          <w:color w:val="auto"/>
        </w:rPr>
        <w:t>可行性分析(研究)报告(FAR)</w:t>
      </w:r>
      <w:r>
        <w:tab/>
      </w:r>
      <w:r>
        <w:fldChar w:fldCharType="begin"/>
      </w:r>
      <w:r>
        <w:rPr>
          <w:rStyle w:val="9"/>
          <w:color w:val="auto"/>
        </w:rPr>
        <w:instrText xml:space="preserve">PAGEREF _Toc235938394 \h</w:instrText>
      </w:r>
      <w:r>
        <w:fldChar w:fldCharType="separate"/>
      </w:r>
      <w:r>
        <w:rPr>
          <w:rStyle w:val="9"/>
          <w:color w:val="auto"/>
        </w:rPr>
        <w:t>1</w:t>
      </w:r>
      <w:r>
        <w:fldChar w:fldCharType="end"/>
      </w:r>
      <w:r>
        <w:fldChar w:fldCharType="end"/>
      </w:r>
    </w:p>
    <w:p>
      <w:pPr>
        <w:snapToGrid/>
        <w:spacing w:line="240" w:lineRule="auto"/>
        <w:ind w:firstLine="420"/>
      </w:pPr>
      <w:r>
        <w:fldChar w:fldCharType="begin"/>
      </w:r>
      <w:r>
        <w:instrText xml:space="preserve">HYPERLINK \l _Toc235938395 \tdkey 76xd4a</w:instrText>
      </w:r>
      <w:r>
        <w:fldChar w:fldCharType="separate"/>
      </w:r>
      <w:r>
        <w:rPr>
          <w:rStyle w:val="9"/>
          <w:color w:val="auto"/>
        </w:rPr>
        <w:t>1引言</w:t>
      </w:r>
      <w:r>
        <w:tab/>
      </w:r>
      <w:r>
        <w:fldChar w:fldCharType="begin"/>
      </w:r>
      <w:r>
        <w:rPr>
          <w:rStyle w:val="9"/>
          <w:color w:val="auto"/>
        </w:rPr>
        <w:instrText xml:space="preserve">PAGEREF _Toc235938395 \h</w:instrText>
      </w:r>
      <w:r>
        <w:fldChar w:fldCharType="separate"/>
      </w:r>
      <w:r>
        <w:rPr>
          <w:rStyle w:val="9"/>
          <w:color w:val="auto"/>
        </w:rPr>
        <w:t>4</w:t>
      </w:r>
      <w:r>
        <w:fldChar w:fldCharType="end"/>
      </w:r>
      <w:r>
        <w:fldChar w:fldCharType="end"/>
      </w:r>
    </w:p>
    <w:p>
      <w:pPr>
        <w:tabs>
          <w:tab w:val="right" w:leader="dot" w:pos="8296"/>
        </w:tabs>
        <w:snapToGrid/>
        <w:spacing w:line="240" w:lineRule="auto"/>
        <w:ind w:firstLine="420"/>
      </w:pPr>
      <w:r>
        <w:fldChar w:fldCharType="begin"/>
      </w:r>
      <w:r>
        <w:instrText xml:space="preserve">HYPERLINK \l _Toc235938396 \tdkey nsc0y9</w:instrText>
      </w:r>
      <w:r>
        <w:fldChar w:fldCharType="separate"/>
      </w:r>
      <w:r>
        <w:rPr>
          <w:rStyle w:val="9"/>
          <w:color w:val="auto"/>
        </w:rPr>
        <w:t>1.1标识</w:t>
      </w:r>
      <w:r>
        <w:tab/>
      </w:r>
      <w:r>
        <w:fldChar w:fldCharType="begin"/>
      </w:r>
      <w:r>
        <w:rPr>
          <w:rStyle w:val="9"/>
          <w:color w:val="auto"/>
        </w:rPr>
        <w:instrText xml:space="preserve">PAGEREF _Toc235938396 \h</w:instrText>
      </w:r>
      <w:r>
        <w:fldChar w:fldCharType="separate"/>
      </w:r>
      <w:r>
        <w:rPr>
          <w:rStyle w:val="9"/>
          <w:color w:val="auto"/>
        </w:rPr>
        <w:t>4</w:t>
      </w:r>
      <w:r>
        <w:fldChar w:fldCharType="end"/>
      </w:r>
      <w:r>
        <w:fldChar w:fldCharType="end"/>
      </w:r>
    </w:p>
    <w:p>
      <w:pPr>
        <w:tabs>
          <w:tab w:val="right" w:leader="dot" w:pos="8296"/>
        </w:tabs>
        <w:snapToGrid/>
        <w:spacing w:line="240" w:lineRule="auto"/>
        <w:ind w:firstLine="420"/>
      </w:pPr>
      <w:r>
        <w:fldChar w:fldCharType="begin"/>
      </w:r>
      <w:r>
        <w:instrText xml:space="preserve">HYPERLINK \l _Toc235938397 \tdkey btbb9x</w:instrText>
      </w:r>
      <w:r>
        <w:fldChar w:fldCharType="separate"/>
      </w:r>
      <w:r>
        <w:rPr>
          <w:rStyle w:val="9"/>
          <w:color w:val="auto"/>
        </w:rPr>
        <w:t>1.2背景</w:t>
      </w:r>
      <w:r>
        <w:tab/>
      </w:r>
      <w:r>
        <w:fldChar w:fldCharType="begin"/>
      </w:r>
      <w:r>
        <w:rPr>
          <w:rStyle w:val="9"/>
          <w:color w:val="auto"/>
        </w:rPr>
        <w:instrText xml:space="preserve">PAGEREF _Toc235938397 \h</w:instrText>
      </w:r>
      <w:r>
        <w:fldChar w:fldCharType="separate"/>
      </w:r>
      <w:r>
        <w:rPr>
          <w:rStyle w:val="9"/>
          <w:color w:val="auto"/>
        </w:rPr>
        <w:t>4</w:t>
      </w:r>
      <w:r>
        <w:fldChar w:fldCharType="end"/>
      </w:r>
      <w:r>
        <w:fldChar w:fldCharType="end"/>
      </w:r>
    </w:p>
    <w:p>
      <w:pPr>
        <w:tabs>
          <w:tab w:val="right" w:leader="dot" w:pos="8296"/>
        </w:tabs>
        <w:snapToGrid/>
        <w:spacing w:line="240" w:lineRule="auto"/>
        <w:ind w:firstLine="420"/>
      </w:pPr>
      <w:r>
        <w:fldChar w:fldCharType="begin"/>
      </w:r>
      <w:r>
        <w:instrText xml:space="preserve">HYPERLINK \l _Toc235938398 \tdkey 95jpiv</w:instrText>
      </w:r>
      <w:r>
        <w:fldChar w:fldCharType="separate"/>
      </w:r>
      <w:r>
        <w:rPr>
          <w:rStyle w:val="9"/>
          <w:color w:val="auto"/>
        </w:rPr>
        <w:t>1.3项目概述</w:t>
      </w:r>
      <w:r>
        <w:tab/>
      </w:r>
      <w:r>
        <w:fldChar w:fldCharType="begin"/>
      </w:r>
      <w:r>
        <w:rPr>
          <w:rStyle w:val="9"/>
          <w:color w:val="auto"/>
        </w:rPr>
        <w:instrText xml:space="preserve">PAGEREF _Toc235938398 \h</w:instrText>
      </w:r>
      <w:r>
        <w:fldChar w:fldCharType="separate"/>
      </w:r>
      <w:r>
        <w:rPr>
          <w:rStyle w:val="9"/>
          <w:color w:val="auto"/>
        </w:rPr>
        <w:t>4</w:t>
      </w:r>
      <w:r>
        <w:fldChar w:fldCharType="end"/>
      </w:r>
      <w:r>
        <w:fldChar w:fldCharType="end"/>
      </w:r>
    </w:p>
    <w:p>
      <w:pPr>
        <w:tabs>
          <w:tab w:val="right" w:leader="dot" w:pos="8296"/>
        </w:tabs>
        <w:snapToGrid/>
        <w:spacing w:line="240" w:lineRule="auto"/>
        <w:ind w:firstLine="420"/>
      </w:pPr>
      <w:r>
        <w:fldChar w:fldCharType="begin"/>
      </w:r>
      <w:r>
        <w:instrText xml:space="preserve">HYPERLINK \l _Toc235938399 \tdkey e4pjzc</w:instrText>
      </w:r>
      <w:r>
        <w:fldChar w:fldCharType="separate"/>
      </w:r>
      <w:r>
        <w:rPr>
          <w:rStyle w:val="9"/>
          <w:color w:val="auto"/>
        </w:rPr>
        <w:t>1.4文档概述</w:t>
      </w:r>
      <w:r>
        <w:tab/>
      </w:r>
      <w:r>
        <w:fldChar w:fldCharType="begin"/>
      </w:r>
      <w:r>
        <w:rPr>
          <w:rStyle w:val="9"/>
          <w:color w:val="auto"/>
        </w:rPr>
        <w:instrText xml:space="preserve">PAGEREF _Toc235938399 \h</w:instrText>
      </w:r>
      <w:r>
        <w:fldChar w:fldCharType="separate"/>
      </w:r>
      <w:r>
        <w:rPr>
          <w:rStyle w:val="9"/>
          <w:color w:val="auto"/>
        </w:rPr>
        <w:t>4</w:t>
      </w:r>
      <w:r>
        <w:fldChar w:fldCharType="end"/>
      </w:r>
      <w:r>
        <w:fldChar w:fldCharType="end"/>
      </w:r>
    </w:p>
    <w:p>
      <w:pPr>
        <w:snapToGrid/>
        <w:spacing w:line="240" w:lineRule="auto"/>
        <w:ind w:firstLine="420"/>
      </w:pPr>
      <w:r>
        <w:fldChar w:fldCharType="begin"/>
      </w:r>
      <w:r>
        <w:instrText xml:space="preserve">HYPERLINK \l _Toc235938400 \tdkey ms715q</w:instrText>
      </w:r>
      <w:r>
        <w:fldChar w:fldCharType="separate"/>
      </w:r>
      <w:r>
        <w:rPr>
          <w:rStyle w:val="9"/>
          <w:color w:val="auto"/>
        </w:rPr>
        <w:t>2引用文件</w:t>
      </w:r>
      <w:r>
        <w:tab/>
      </w:r>
      <w:r>
        <w:fldChar w:fldCharType="begin"/>
      </w:r>
      <w:r>
        <w:rPr>
          <w:rStyle w:val="9"/>
          <w:color w:val="auto"/>
        </w:rPr>
        <w:instrText xml:space="preserve">PAGEREF _Toc235938400 \h</w:instrText>
      </w:r>
      <w:r>
        <w:fldChar w:fldCharType="separate"/>
      </w:r>
      <w:r>
        <w:rPr>
          <w:rStyle w:val="9"/>
          <w:color w:val="auto"/>
        </w:rPr>
        <w:t>4</w:t>
      </w:r>
      <w:r>
        <w:fldChar w:fldCharType="end"/>
      </w:r>
      <w:r>
        <w:fldChar w:fldCharType="end"/>
      </w:r>
    </w:p>
    <w:p>
      <w:pPr>
        <w:snapToGrid/>
        <w:spacing w:line="240" w:lineRule="auto"/>
        <w:ind w:firstLine="420"/>
      </w:pPr>
      <w:r>
        <w:fldChar w:fldCharType="begin"/>
      </w:r>
      <w:r>
        <w:instrText xml:space="preserve">HYPERLINK \l _Toc235938401 \tdkey nvrww4</w:instrText>
      </w:r>
      <w:r>
        <w:fldChar w:fldCharType="separate"/>
      </w:r>
      <w:r>
        <w:rPr>
          <w:rStyle w:val="9"/>
          <w:color w:val="auto"/>
        </w:rPr>
        <w:t>3可行性分析的前提</w:t>
      </w:r>
      <w:r>
        <w:tab/>
      </w:r>
      <w:r>
        <w:fldChar w:fldCharType="begin"/>
      </w:r>
      <w:r>
        <w:rPr>
          <w:rStyle w:val="9"/>
          <w:color w:val="auto"/>
        </w:rPr>
        <w:instrText xml:space="preserve">PAGEREF _Toc235938401 \h</w:instrText>
      </w:r>
      <w:r>
        <w:fldChar w:fldCharType="separate"/>
      </w:r>
      <w:r>
        <w:rPr>
          <w:rStyle w:val="9"/>
          <w:color w:val="auto"/>
        </w:rPr>
        <w:t>5</w:t>
      </w:r>
      <w:r>
        <w:fldChar w:fldCharType="end"/>
      </w:r>
      <w:r>
        <w:fldChar w:fldCharType="end"/>
      </w:r>
    </w:p>
    <w:p>
      <w:pPr>
        <w:tabs>
          <w:tab w:val="right" w:leader="dot" w:pos="8296"/>
        </w:tabs>
        <w:snapToGrid/>
        <w:spacing w:line="240" w:lineRule="auto"/>
        <w:ind w:firstLine="420"/>
      </w:pPr>
      <w:r>
        <w:fldChar w:fldCharType="begin"/>
      </w:r>
      <w:r>
        <w:instrText xml:space="preserve">HYPERLINK \l _Toc235938402 \tdkey 89nlzz</w:instrText>
      </w:r>
      <w:r>
        <w:fldChar w:fldCharType="separate"/>
      </w:r>
      <w:r>
        <w:rPr>
          <w:rStyle w:val="9"/>
          <w:color w:val="auto"/>
        </w:rPr>
        <w:t>3.1项目的要求</w:t>
      </w:r>
      <w:r>
        <w:tab/>
      </w:r>
      <w:r>
        <w:fldChar w:fldCharType="begin"/>
      </w:r>
      <w:r>
        <w:rPr>
          <w:rStyle w:val="9"/>
          <w:color w:val="auto"/>
        </w:rPr>
        <w:instrText xml:space="preserve">PAGEREF _Toc235938402 \h</w:instrText>
      </w:r>
      <w:r>
        <w:fldChar w:fldCharType="separate"/>
      </w:r>
      <w:r>
        <w:rPr>
          <w:rStyle w:val="9"/>
          <w:color w:val="auto"/>
        </w:rPr>
        <w:t>5</w:t>
      </w:r>
      <w:r>
        <w:fldChar w:fldCharType="end"/>
      </w:r>
      <w:r>
        <w:fldChar w:fldCharType="end"/>
      </w:r>
    </w:p>
    <w:p>
      <w:pPr>
        <w:tabs>
          <w:tab w:val="right" w:leader="dot" w:pos="8296"/>
        </w:tabs>
        <w:snapToGrid/>
        <w:spacing w:line="240" w:lineRule="auto"/>
        <w:ind w:firstLine="420"/>
      </w:pPr>
      <w:r>
        <w:fldChar w:fldCharType="begin"/>
      </w:r>
      <w:r>
        <w:instrText xml:space="preserve">HYPERLINK \l _Toc235938403 \tdkey 3bobwe</w:instrText>
      </w:r>
      <w:r>
        <w:fldChar w:fldCharType="separate"/>
      </w:r>
      <w:r>
        <w:rPr>
          <w:rStyle w:val="9"/>
          <w:color w:val="auto"/>
        </w:rPr>
        <w:t>3.2项目的目标</w:t>
      </w:r>
      <w:r>
        <w:tab/>
      </w:r>
      <w:r>
        <w:fldChar w:fldCharType="begin"/>
      </w:r>
      <w:r>
        <w:rPr>
          <w:rStyle w:val="9"/>
          <w:color w:val="auto"/>
        </w:rPr>
        <w:instrText xml:space="preserve">PAGEREF _Toc235938403 \h</w:instrText>
      </w:r>
      <w:r>
        <w:fldChar w:fldCharType="separate"/>
      </w:r>
      <w:r>
        <w:rPr>
          <w:rStyle w:val="9"/>
          <w:color w:val="auto"/>
        </w:rPr>
        <w:t>5</w:t>
      </w:r>
      <w:r>
        <w:fldChar w:fldCharType="end"/>
      </w:r>
      <w:r>
        <w:fldChar w:fldCharType="end"/>
      </w:r>
    </w:p>
    <w:p>
      <w:pPr>
        <w:tabs>
          <w:tab w:val="right" w:leader="dot" w:pos="8296"/>
        </w:tabs>
        <w:snapToGrid/>
        <w:spacing w:line="240" w:lineRule="auto"/>
        <w:ind w:firstLine="420"/>
      </w:pPr>
      <w:r>
        <w:fldChar w:fldCharType="begin"/>
      </w:r>
      <w:r>
        <w:instrText xml:space="preserve">HYPERLINK \l _Toc235938404 \tdkey 02bbqc</w:instrText>
      </w:r>
      <w:r>
        <w:fldChar w:fldCharType="separate"/>
      </w:r>
      <w:r>
        <w:rPr>
          <w:rStyle w:val="9"/>
          <w:color w:val="auto"/>
        </w:rPr>
        <w:t>3.3项目的环境、条件、假定和限制</w:t>
      </w:r>
      <w:r>
        <w:tab/>
      </w:r>
      <w:r>
        <w:fldChar w:fldCharType="begin"/>
      </w:r>
      <w:r>
        <w:rPr>
          <w:rStyle w:val="9"/>
          <w:color w:val="auto"/>
        </w:rPr>
        <w:instrText xml:space="preserve">PAGEREF _Toc235938404 \h</w:instrText>
      </w:r>
      <w:r>
        <w:fldChar w:fldCharType="separate"/>
      </w:r>
      <w:r>
        <w:rPr>
          <w:rStyle w:val="9"/>
          <w:color w:val="auto"/>
        </w:rPr>
        <w:t>5</w:t>
      </w:r>
      <w:r>
        <w:fldChar w:fldCharType="end"/>
      </w:r>
      <w:r>
        <w:fldChar w:fldCharType="end"/>
      </w:r>
    </w:p>
    <w:p>
      <w:pPr>
        <w:tabs>
          <w:tab w:val="right" w:leader="dot" w:pos="8296"/>
        </w:tabs>
        <w:snapToGrid/>
        <w:spacing w:line="240" w:lineRule="auto"/>
        <w:ind w:firstLine="420"/>
      </w:pPr>
      <w:r>
        <w:fldChar w:fldCharType="begin"/>
      </w:r>
      <w:r>
        <w:instrText xml:space="preserve">HYPERLINK \l _Toc235938405 \tdkey l3lge8</w:instrText>
      </w:r>
      <w:r>
        <w:fldChar w:fldCharType="separate"/>
      </w:r>
      <w:r>
        <w:rPr>
          <w:rStyle w:val="9"/>
          <w:color w:val="auto"/>
        </w:rPr>
        <w:t>3.4进行可行性分析的方法</w:t>
      </w:r>
      <w:r>
        <w:tab/>
      </w:r>
      <w:r>
        <w:fldChar w:fldCharType="begin"/>
      </w:r>
      <w:r>
        <w:rPr>
          <w:rStyle w:val="9"/>
          <w:color w:val="auto"/>
        </w:rPr>
        <w:instrText xml:space="preserve">PAGEREF _Toc235938405 \h</w:instrText>
      </w:r>
      <w:r>
        <w:fldChar w:fldCharType="separate"/>
      </w:r>
      <w:r>
        <w:rPr>
          <w:rStyle w:val="9"/>
          <w:color w:val="auto"/>
        </w:rPr>
        <w:t>5</w:t>
      </w:r>
      <w:r>
        <w:fldChar w:fldCharType="end"/>
      </w:r>
      <w:r>
        <w:fldChar w:fldCharType="end"/>
      </w:r>
    </w:p>
    <w:p>
      <w:pPr>
        <w:snapToGrid/>
        <w:spacing w:line="240" w:lineRule="auto"/>
        <w:ind w:firstLine="420"/>
      </w:pPr>
      <w:r>
        <w:fldChar w:fldCharType="begin"/>
      </w:r>
      <w:r>
        <w:instrText xml:space="preserve">HYPERLINK \l _Toc235938406 \tdkey jfhuhl</w:instrText>
      </w:r>
      <w:r>
        <w:fldChar w:fldCharType="separate"/>
      </w:r>
      <w:r>
        <w:rPr>
          <w:rStyle w:val="9"/>
          <w:color w:val="auto"/>
        </w:rPr>
        <w:t>4可选的方案</w:t>
      </w:r>
      <w:r>
        <w:tab/>
      </w:r>
      <w:r>
        <w:fldChar w:fldCharType="begin"/>
      </w:r>
      <w:r>
        <w:rPr>
          <w:rStyle w:val="9"/>
          <w:color w:val="auto"/>
        </w:rPr>
        <w:instrText xml:space="preserve">PAGEREF _Toc235938406 \h</w:instrText>
      </w:r>
      <w:r>
        <w:fldChar w:fldCharType="separate"/>
      </w:r>
      <w:r>
        <w:rPr>
          <w:rStyle w:val="9"/>
          <w:color w:val="auto"/>
        </w:rPr>
        <w:t>5</w:t>
      </w:r>
      <w:r>
        <w:fldChar w:fldCharType="end"/>
      </w:r>
      <w:r>
        <w:fldChar w:fldCharType="end"/>
      </w:r>
    </w:p>
    <w:p>
      <w:pPr>
        <w:tabs>
          <w:tab w:val="right" w:leader="dot" w:pos="8296"/>
        </w:tabs>
        <w:snapToGrid/>
        <w:spacing w:line="240" w:lineRule="auto"/>
        <w:ind w:firstLine="420"/>
      </w:pPr>
      <w:r>
        <w:fldChar w:fldCharType="begin"/>
      </w:r>
      <w:r>
        <w:instrText xml:space="preserve">HYPERLINK \l _Toc235938407 \tdkey bexyj8</w:instrText>
      </w:r>
      <w:r>
        <w:fldChar w:fldCharType="separate"/>
      </w:r>
      <w:r>
        <w:rPr>
          <w:rStyle w:val="9"/>
          <w:color w:val="auto"/>
        </w:rPr>
        <w:t>4.1原有方案的优缺点、局限性及存在的问题</w:t>
      </w:r>
      <w:r>
        <w:tab/>
      </w:r>
      <w:r>
        <w:fldChar w:fldCharType="begin"/>
      </w:r>
      <w:r>
        <w:rPr>
          <w:rStyle w:val="9"/>
          <w:color w:val="auto"/>
        </w:rPr>
        <w:instrText xml:space="preserve">PAGEREF _Toc235938407 \h</w:instrText>
      </w:r>
      <w:r>
        <w:fldChar w:fldCharType="separate"/>
      </w:r>
      <w:r>
        <w:rPr>
          <w:rStyle w:val="9"/>
          <w:color w:val="auto"/>
        </w:rPr>
        <w:t>5</w:t>
      </w:r>
      <w:r>
        <w:fldChar w:fldCharType="end"/>
      </w:r>
      <w:r>
        <w:fldChar w:fldCharType="end"/>
      </w:r>
    </w:p>
    <w:p>
      <w:pPr>
        <w:tabs>
          <w:tab w:val="right" w:leader="dot" w:pos="8296"/>
        </w:tabs>
        <w:snapToGrid/>
        <w:spacing w:line="240" w:lineRule="auto"/>
        <w:ind w:firstLine="420"/>
      </w:pPr>
      <w:r>
        <w:fldChar w:fldCharType="begin"/>
      </w:r>
      <w:r>
        <w:instrText xml:space="preserve">HYPERLINK \l _Toc235938408 \tdkey lefe6n</w:instrText>
      </w:r>
      <w:r>
        <w:fldChar w:fldCharType="separate"/>
      </w:r>
      <w:r>
        <w:rPr>
          <w:rStyle w:val="9"/>
          <w:color w:val="auto"/>
        </w:rPr>
        <w:t>4.2可重用的系统，与要求之间的差距</w:t>
      </w:r>
      <w:r>
        <w:tab/>
      </w:r>
      <w:r>
        <w:fldChar w:fldCharType="begin"/>
      </w:r>
      <w:r>
        <w:rPr>
          <w:rStyle w:val="9"/>
          <w:color w:val="auto"/>
        </w:rPr>
        <w:instrText xml:space="preserve">PAGEREF _Toc235938408 \h</w:instrText>
      </w:r>
      <w:r>
        <w:fldChar w:fldCharType="separate"/>
      </w:r>
      <w:r>
        <w:rPr>
          <w:rStyle w:val="9"/>
          <w:color w:val="auto"/>
        </w:rPr>
        <w:t>5</w:t>
      </w:r>
      <w:r>
        <w:fldChar w:fldCharType="end"/>
      </w:r>
      <w:r>
        <w:fldChar w:fldCharType="end"/>
      </w:r>
    </w:p>
    <w:p>
      <w:pPr>
        <w:tabs>
          <w:tab w:val="right" w:leader="dot" w:pos="8296"/>
        </w:tabs>
        <w:snapToGrid/>
        <w:spacing w:line="240" w:lineRule="auto"/>
        <w:ind w:firstLine="420"/>
      </w:pPr>
      <w:r>
        <w:fldChar w:fldCharType="begin"/>
      </w:r>
      <w:r>
        <w:instrText xml:space="preserve">HYPERLINK \l _Toc235938409 \tdkey h7b3kh</w:instrText>
      </w:r>
      <w:r>
        <w:fldChar w:fldCharType="separate"/>
      </w:r>
      <w:r>
        <w:rPr>
          <w:rStyle w:val="9"/>
          <w:color w:val="auto"/>
        </w:rPr>
        <w:t>4.3可选择的系统方案1</w:t>
      </w:r>
      <w:r>
        <w:tab/>
      </w:r>
      <w:r>
        <w:fldChar w:fldCharType="begin"/>
      </w:r>
      <w:r>
        <w:rPr>
          <w:rStyle w:val="9"/>
          <w:color w:val="auto"/>
        </w:rPr>
        <w:instrText xml:space="preserve">PAGEREF _Toc235938409 \h</w:instrText>
      </w:r>
      <w:r>
        <w:fldChar w:fldCharType="separate"/>
      </w:r>
      <w:r>
        <w:rPr>
          <w:rStyle w:val="9"/>
          <w:color w:val="auto"/>
        </w:rPr>
        <w:t>5</w:t>
      </w:r>
      <w:r>
        <w:fldChar w:fldCharType="end"/>
      </w:r>
      <w:r>
        <w:fldChar w:fldCharType="end"/>
      </w:r>
    </w:p>
    <w:p>
      <w:pPr>
        <w:tabs>
          <w:tab w:val="right" w:leader="dot" w:pos="8296"/>
        </w:tabs>
        <w:snapToGrid/>
        <w:spacing w:line="240" w:lineRule="auto"/>
        <w:ind w:firstLine="420"/>
      </w:pPr>
      <w:r>
        <w:fldChar w:fldCharType="begin"/>
      </w:r>
      <w:r>
        <w:instrText xml:space="preserve">HYPERLINK \l _Toc235938410 \tdkey 5ib8ze</w:instrText>
      </w:r>
      <w:r>
        <w:fldChar w:fldCharType="separate"/>
      </w:r>
      <w:r>
        <w:rPr>
          <w:rStyle w:val="9"/>
          <w:color w:val="auto"/>
        </w:rPr>
        <w:t>4.4可选择的系统方案2</w:t>
      </w:r>
      <w:r>
        <w:tab/>
      </w:r>
      <w:r>
        <w:fldChar w:fldCharType="begin"/>
      </w:r>
      <w:r>
        <w:rPr>
          <w:rStyle w:val="9"/>
          <w:color w:val="auto"/>
        </w:rPr>
        <w:instrText xml:space="preserve">PAGEREF _Toc235938410 \h</w:instrText>
      </w:r>
      <w:r>
        <w:fldChar w:fldCharType="separate"/>
      </w:r>
      <w:r>
        <w:rPr>
          <w:rStyle w:val="9"/>
          <w:color w:val="auto"/>
        </w:rPr>
        <w:t>5</w:t>
      </w:r>
      <w:r>
        <w:fldChar w:fldCharType="end"/>
      </w:r>
      <w:r>
        <w:fldChar w:fldCharType="end"/>
      </w:r>
    </w:p>
    <w:p>
      <w:pPr>
        <w:tabs>
          <w:tab w:val="right" w:leader="dot" w:pos="8296"/>
        </w:tabs>
        <w:snapToGrid/>
        <w:spacing w:line="240" w:lineRule="auto"/>
        <w:ind w:firstLine="420"/>
      </w:pPr>
      <w:r>
        <w:fldChar w:fldCharType="begin"/>
      </w:r>
      <w:r>
        <w:instrText xml:space="preserve">HYPERLINK \l _Toc235938411 \tdkey 58kahx</w:instrText>
      </w:r>
      <w:r>
        <w:fldChar w:fldCharType="separate"/>
      </w:r>
      <w:r>
        <w:rPr>
          <w:rStyle w:val="9"/>
          <w:color w:val="auto"/>
        </w:rPr>
        <w:t>4.5选择最终方案的准则</w:t>
      </w:r>
      <w:r>
        <w:tab/>
      </w:r>
      <w:r>
        <w:fldChar w:fldCharType="begin"/>
      </w:r>
      <w:r>
        <w:rPr>
          <w:rStyle w:val="9"/>
          <w:color w:val="auto"/>
        </w:rPr>
        <w:instrText xml:space="preserve">PAGEREF _Toc235938411 \h</w:instrText>
      </w:r>
      <w:r>
        <w:fldChar w:fldCharType="separate"/>
      </w:r>
      <w:r>
        <w:rPr>
          <w:rStyle w:val="9"/>
          <w:color w:val="auto"/>
        </w:rPr>
        <w:t>5</w:t>
      </w:r>
      <w:r>
        <w:fldChar w:fldCharType="end"/>
      </w:r>
      <w:r>
        <w:fldChar w:fldCharType="end"/>
      </w:r>
    </w:p>
    <w:p>
      <w:pPr>
        <w:snapToGrid/>
        <w:spacing w:line="240" w:lineRule="auto"/>
        <w:ind w:firstLine="420"/>
      </w:pPr>
      <w:r>
        <w:fldChar w:fldCharType="begin"/>
      </w:r>
      <w:r>
        <w:instrText xml:space="preserve">HYPERLINK \l _Toc235938412 \tdkey m9663x</w:instrText>
      </w:r>
      <w:r>
        <w:fldChar w:fldCharType="separate"/>
      </w:r>
      <w:r>
        <w:rPr>
          <w:rStyle w:val="9"/>
          <w:color w:val="auto"/>
        </w:rPr>
        <w:t>5所建议的系统</w:t>
      </w:r>
      <w:r>
        <w:tab/>
      </w:r>
      <w:r>
        <w:fldChar w:fldCharType="begin"/>
      </w:r>
      <w:r>
        <w:rPr>
          <w:rStyle w:val="9"/>
          <w:color w:val="auto"/>
        </w:rPr>
        <w:instrText xml:space="preserve">PAGEREF _Toc235938412 \h</w:instrText>
      </w:r>
      <w:r>
        <w:fldChar w:fldCharType="separate"/>
      </w:r>
      <w:r>
        <w:rPr>
          <w:rStyle w:val="9"/>
          <w:color w:val="auto"/>
        </w:rPr>
        <w:t>5</w:t>
      </w:r>
      <w:r>
        <w:fldChar w:fldCharType="end"/>
      </w:r>
      <w:r>
        <w:fldChar w:fldCharType="end"/>
      </w:r>
    </w:p>
    <w:p>
      <w:pPr>
        <w:tabs>
          <w:tab w:val="right" w:leader="dot" w:pos="8296"/>
        </w:tabs>
        <w:snapToGrid/>
        <w:spacing w:line="240" w:lineRule="auto"/>
        <w:ind w:firstLine="420"/>
      </w:pPr>
      <w:r>
        <w:fldChar w:fldCharType="begin"/>
      </w:r>
      <w:r>
        <w:instrText xml:space="preserve">HYPERLINK \l _Toc235938413 \tdkey aq9rnh</w:instrText>
      </w:r>
      <w:r>
        <w:fldChar w:fldCharType="separate"/>
      </w:r>
      <w:r>
        <w:rPr>
          <w:rStyle w:val="9"/>
          <w:color w:val="auto"/>
        </w:rPr>
        <w:t>5.1对所建议的系统的说明</w:t>
      </w:r>
      <w:r>
        <w:tab/>
      </w:r>
      <w:r>
        <w:fldChar w:fldCharType="begin"/>
      </w:r>
      <w:r>
        <w:rPr>
          <w:rStyle w:val="9"/>
          <w:color w:val="auto"/>
        </w:rPr>
        <w:instrText xml:space="preserve">PAGEREF _Toc235938413 \h</w:instrText>
      </w:r>
      <w:r>
        <w:fldChar w:fldCharType="separate"/>
      </w:r>
      <w:r>
        <w:rPr>
          <w:rStyle w:val="9"/>
          <w:color w:val="auto"/>
        </w:rPr>
        <w:t>5</w:t>
      </w:r>
      <w:r>
        <w:fldChar w:fldCharType="end"/>
      </w:r>
      <w:r>
        <w:fldChar w:fldCharType="end"/>
      </w:r>
    </w:p>
    <w:p>
      <w:pPr>
        <w:tabs>
          <w:tab w:val="right" w:leader="dot" w:pos="8296"/>
        </w:tabs>
        <w:snapToGrid/>
        <w:spacing w:line="240" w:lineRule="auto"/>
        <w:ind w:firstLine="420"/>
      </w:pPr>
      <w:r>
        <w:fldChar w:fldCharType="begin"/>
      </w:r>
      <w:r>
        <w:instrText xml:space="preserve">HYPERLINK \l _Toc235938414 \tdkey e8qevy</w:instrText>
      </w:r>
      <w:r>
        <w:fldChar w:fldCharType="separate"/>
      </w:r>
      <w:r>
        <w:rPr>
          <w:rStyle w:val="9"/>
          <w:color w:val="auto"/>
        </w:rPr>
        <w:t>5.2数据流程和处理流程</w:t>
      </w:r>
      <w:r>
        <w:tab/>
      </w:r>
      <w:r>
        <w:fldChar w:fldCharType="begin"/>
      </w:r>
      <w:r>
        <w:rPr>
          <w:rStyle w:val="9"/>
          <w:color w:val="auto"/>
        </w:rPr>
        <w:instrText xml:space="preserve">PAGEREF _Toc235938414 \h</w:instrText>
      </w:r>
      <w:r>
        <w:fldChar w:fldCharType="separate"/>
      </w:r>
      <w:r>
        <w:rPr>
          <w:rStyle w:val="9"/>
          <w:color w:val="auto"/>
        </w:rPr>
        <w:t>5</w:t>
      </w:r>
      <w:r>
        <w:fldChar w:fldCharType="end"/>
      </w:r>
      <w:r>
        <w:fldChar w:fldCharType="end"/>
      </w:r>
    </w:p>
    <w:p>
      <w:pPr>
        <w:tabs>
          <w:tab w:val="right" w:leader="dot" w:pos="8296"/>
        </w:tabs>
        <w:snapToGrid/>
        <w:spacing w:line="240" w:lineRule="auto"/>
        <w:ind w:firstLine="420"/>
      </w:pPr>
      <w:r>
        <w:fldChar w:fldCharType="begin"/>
      </w:r>
      <w:r>
        <w:instrText xml:space="preserve">HYPERLINK \l _Toc235938415 \tdkey qbttqv</w:instrText>
      </w:r>
      <w:r>
        <w:fldChar w:fldCharType="separate"/>
      </w:r>
      <w:r>
        <w:rPr>
          <w:rStyle w:val="9"/>
          <w:color w:val="auto"/>
        </w:rPr>
        <w:t>5.3与原系统的比较(若有原系统)</w:t>
      </w:r>
      <w:r>
        <w:tab/>
      </w:r>
      <w:r>
        <w:fldChar w:fldCharType="begin"/>
      </w:r>
      <w:r>
        <w:rPr>
          <w:rStyle w:val="9"/>
          <w:color w:val="auto"/>
        </w:rPr>
        <w:instrText xml:space="preserve">PAGEREF _Toc235938415 \h</w:instrText>
      </w:r>
      <w:r>
        <w:fldChar w:fldCharType="separate"/>
      </w:r>
      <w:r>
        <w:rPr>
          <w:rStyle w:val="9"/>
          <w:color w:val="auto"/>
        </w:rPr>
        <w:t>5</w:t>
      </w:r>
      <w:r>
        <w:fldChar w:fldCharType="end"/>
      </w:r>
      <w:r>
        <w:fldChar w:fldCharType="end"/>
      </w:r>
    </w:p>
    <w:p>
      <w:pPr>
        <w:tabs>
          <w:tab w:val="right" w:leader="dot" w:pos="8296"/>
        </w:tabs>
        <w:snapToGrid/>
        <w:spacing w:line="240" w:lineRule="auto"/>
        <w:ind w:firstLine="420"/>
      </w:pPr>
      <w:r>
        <w:fldChar w:fldCharType="begin"/>
      </w:r>
      <w:r>
        <w:instrText xml:space="preserve">HYPERLINK \l _Toc235938416 \tdkey ncv8yl</w:instrText>
      </w:r>
      <w:r>
        <w:fldChar w:fldCharType="separate"/>
      </w:r>
      <w:r>
        <w:rPr>
          <w:rStyle w:val="9"/>
          <w:color w:val="auto"/>
        </w:rPr>
        <w:t>5.4影响(或要求)</w:t>
      </w:r>
      <w:r>
        <w:tab/>
      </w:r>
      <w:r>
        <w:fldChar w:fldCharType="begin"/>
      </w:r>
      <w:r>
        <w:rPr>
          <w:rStyle w:val="9"/>
          <w:color w:val="auto"/>
        </w:rPr>
        <w:instrText xml:space="preserve">PAGEREF _Toc235938416 \h</w:instrText>
      </w:r>
      <w:r>
        <w:fldChar w:fldCharType="separate"/>
      </w:r>
      <w:r>
        <w:rPr>
          <w:rStyle w:val="9"/>
          <w:color w:val="auto"/>
        </w:rPr>
        <w:t>6</w:t>
      </w:r>
      <w:r>
        <w:fldChar w:fldCharType="end"/>
      </w:r>
      <w:r>
        <w:fldChar w:fldCharType="end"/>
      </w:r>
    </w:p>
    <w:p>
      <w:pPr>
        <w:tabs>
          <w:tab w:val="right" w:leader="dot" w:pos="8296"/>
        </w:tabs>
        <w:snapToGrid/>
        <w:spacing w:line="240" w:lineRule="auto"/>
        <w:ind w:firstLine="420"/>
      </w:pPr>
      <w:r>
        <w:fldChar w:fldCharType="begin"/>
      </w:r>
      <w:r>
        <w:instrText xml:space="preserve">HYPERLINK \l _Toc235938417 \tdkey q1n910</w:instrText>
      </w:r>
      <w:r>
        <w:fldChar w:fldCharType="separate"/>
      </w:r>
      <w:r>
        <w:rPr>
          <w:rStyle w:val="9"/>
          <w:color w:val="auto"/>
        </w:rPr>
        <w:t>5.4.1设备</w:t>
      </w:r>
      <w:r>
        <w:tab/>
      </w:r>
      <w:r>
        <w:fldChar w:fldCharType="begin"/>
      </w:r>
      <w:r>
        <w:rPr>
          <w:rStyle w:val="9"/>
          <w:color w:val="auto"/>
        </w:rPr>
        <w:instrText xml:space="preserve">PAGEREF _Toc235938417 \h</w:instrText>
      </w:r>
      <w:r>
        <w:fldChar w:fldCharType="separate"/>
      </w:r>
      <w:r>
        <w:rPr>
          <w:rStyle w:val="9"/>
          <w:color w:val="auto"/>
        </w:rPr>
        <w:t>6</w:t>
      </w:r>
      <w:r>
        <w:fldChar w:fldCharType="end"/>
      </w:r>
      <w:r>
        <w:fldChar w:fldCharType="end"/>
      </w:r>
    </w:p>
    <w:p>
      <w:pPr>
        <w:tabs>
          <w:tab w:val="right" w:leader="dot" w:pos="8296"/>
        </w:tabs>
        <w:snapToGrid/>
        <w:spacing w:line="240" w:lineRule="auto"/>
        <w:ind w:firstLine="420"/>
      </w:pPr>
      <w:r>
        <w:fldChar w:fldCharType="begin"/>
      </w:r>
      <w:r>
        <w:instrText xml:space="preserve">HYPERLINK \l _Toc235938418 \tdkey hon1wt</w:instrText>
      </w:r>
      <w:r>
        <w:fldChar w:fldCharType="separate"/>
      </w:r>
      <w:r>
        <w:rPr>
          <w:rStyle w:val="9"/>
          <w:color w:val="auto"/>
        </w:rPr>
        <w:t>5.4.2软件</w:t>
      </w:r>
      <w:r>
        <w:tab/>
      </w:r>
      <w:r>
        <w:fldChar w:fldCharType="begin"/>
      </w:r>
      <w:r>
        <w:rPr>
          <w:rStyle w:val="9"/>
          <w:color w:val="auto"/>
        </w:rPr>
        <w:instrText xml:space="preserve">PAGEREF _Toc235938418 \h</w:instrText>
      </w:r>
      <w:r>
        <w:fldChar w:fldCharType="separate"/>
      </w:r>
      <w:r>
        <w:rPr>
          <w:rStyle w:val="9"/>
          <w:color w:val="auto"/>
        </w:rPr>
        <w:t>6</w:t>
      </w:r>
      <w:r>
        <w:fldChar w:fldCharType="end"/>
      </w:r>
      <w:r>
        <w:fldChar w:fldCharType="end"/>
      </w:r>
    </w:p>
    <w:p>
      <w:pPr>
        <w:tabs>
          <w:tab w:val="right" w:leader="dot" w:pos="8296"/>
        </w:tabs>
        <w:snapToGrid/>
        <w:spacing w:line="240" w:lineRule="auto"/>
        <w:ind w:firstLine="420"/>
      </w:pPr>
      <w:r>
        <w:fldChar w:fldCharType="begin"/>
      </w:r>
      <w:r>
        <w:instrText xml:space="preserve">HYPERLINK \l _Toc235938419 \tdkey uyfm6o</w:instrText>
      </w:r>
      <w:r>
        <w:fldChar w:fldCharType="separate"/>
      </w:r>
      <w:r>
        <w:rPr>
          <w:rStyle w:val="9"/>
          <w:color w:val="auto"/>
        </w:rPr>
        <w:t>5.4.3运行</w:t>
      </w:r>
      <w:r>
        <w:tab/>
      </w:r>
      <w:r>
        <w:fldChar w:fldCharType="begin"/>
      </w:r>
      <w:r>
        <w:rPr>
          <w:rStyle w:val="9"/>
          <w:color w:val="auto"/>
        </w:rPr>
        <w:instrText xml:space="preserve">PAGEREF _Toc235938419 \h</w:instrText>
      </w:r>
      <w:r>
        <w:fldChar w:fldCharType="separate"/>
      </w:r>
      <w:r>
        <w:rPr>
          <w:rStyle w:val="9"/>
          <w:color w:val="auto"/>
        </w:rPr>
        <w:t>6</w:t>
      </w:r>
      <w:r>
        <w:fldChar w:fldCharType="end"/>
      </w:r>
      <w:r>
        <w:fldChar w:fldCharType="end"/>
      </w:r>
    </w:p>
    <w:p>
      <w:pPr>
        <w:tabs>
          <w:tab w:val="right" w:leader="dot" w:pos="8296"/>
        </w:tabs>
        <w:snapToGrid/>
        <w:spacing w:line="240" w:lineRule="auto"/>
        <w:ind w:firstLine="420"/>
      </w:pPr>
      <w:r>
        <w:fldChar w:fldCharType="begin"/>
      </w:r>
      <w:r>
        <w:instrText xml:space="preserve">HYPERLINK \l _Toc235938420 \tdkey 7qtx5g</w:instrText>
      </w:r>
      <w:r>
        <w:fldChar w:fldCharType="separate"/>
      </w:r>
      <w:r>
        <w:rPr>
          <w:rStyle w:val="9"/>
          <w:color w:val="auto"/>
        </w:rPr>
        <w:t>5.4.4开发</w:t>
      </w:r>
      <w:r>
        <w:tab/>
      </w:r>
      <w:r>
        <w:fldChar w:fldCharType="begin"/>
      </w:r>
      <w:r>
        <w:rPr>
          <w:rStyle w:val="9"/>
          <w:color w:val="auto"/>
        </w:rPr>
        <w:instrText xml:space="preserve">PAGEREF _Toc235938420 \h</w:instrText>
      </w:r>
      <w:r>
        <w:fldChar w:fldCharType="separate"/>
      </w:r>
      <w:r>
        <w:rPr>
          <w:rStyle w:val="9"/>
          <w:color w:val="auto"/>
        </w:rPr>
        <w:t>6</w:t>
      </w:r>
      <w:r>
        <w:fldChar w:fldCharType="end"/>
      </w:r>
      <w:r>
        <w:fldChar w:fldCharType="end"/>
      </w:r>
    </w:p>
    <w:p>
      <w:pPr>
        <w:tabs>
          <w:tab w:val="right" w:leader="dot" w:pos="8296"/>
        </w:tabs>
        <w:snapToGrid/>
        <w:spacing w:line="240" w:lineRule="auto"/>
        <w:ind w:firstLine="420"/>
      </w:pPr>
      <w:r>
        <w:fldChar w:fldCharType="begin"/>
      </w:r>
      <w:r>
        <w:instrText xml:space="preserve">HYPERLINK \l _Toc235938421 \tdkey mo4zyg</w:instrText>
      </w:r>
      <w:r>
        <w:fldChar w:fldCharType="separate"/>
      </w:r>
      <w:r>
        <w:rPr>
          <w:rStyle w:val="9"/>
          <w:color w:val="auto"/>
        </w:rPr>
        <w:t>5.4.5环境</w:t>
      </w:r>
      <w:r>
        <w:tab/>
      </w:r>
      <w:r>
        <w:fldChar w:fldCharType="begin"/>
      </w:r>
      <w:r>
        <w:rPr>
          <w:rStyle w:val="9"/>
          <w:color w:val="auto"/>
        </w:rPr>
        <w:instrText xml:space="preserve">PAGEREF _Toc235938421 \h</w:instrText>
      </w:r>
      <w:r>
        <w:fldChar w:fldCharType="separate"/>
      </w:r>
      <w:r>
        <w:rPr>
          <w:rStyle w:val="9"/>
          <w:color w:val="auto"/>
        </w:rPr>
        <w:t>6</w:t>
      </w:r>
      <w:r>
        <w:fldChar w:fldCharType="end"/>
      </w:r>
      <w:r>
        <w:fldChar w:fldCharType="end"/>
      </w:r>
    </w:p>
    <w:p>
      <w:pPr>
        <w:tabs>
          <w:tab w:val="right" w:leader="dot" w:pos="8296"/>
        </w:tabs>
        <w:snapToGrid/>
        <w:spacing w:line="240" w:lineRule="auto"/>
        <w:ind w:firstLine="420"/>
      </w:pPr>
      <w:r>
        <w:fldChar w:fldCharType="begin"/>
      </w:r>
      <w:r>
        <w:instrText xml:space="preserve">HYPERLINK \l _Toc235938422 \tdkey mel9dr</w:instrText>
      </w:r>
      <w:r>
        <w:fldChar w:fldCharType="separate"/>
      </w:r>
      <w:r>
        <w:rPr>
          <w:rStyle w:val="9"/>
          <w:color w:val="auto"/>
        </w:rPr>
        <w:t>5.4.6经费</w:t>
      </w:r>
      <w:r>
        <w:tab/>
      </w:r>
      <w:r>
        <w:fldChar w:fldCharType="begin"/>
      </w:r>
      <w:r>
        <w:rPr>
          <w:rStyle w:val="9"/>
          <w:color w:val="auto"/>
        </w:rPr>
        <w:instrText xml:space="preserve">PAGEREF _Toc235938422 \h</w:instrText>
      </w:r>
      <w:r>
        <w:fldChar w:fldCharType="separate"/>
      </w:r>
      <w:r>
        <w:rPr>
          <w:rStyle w:val="9"/>
          <w:color w:val="auto"/>
        </w:rPr>
        <w:t>6</w:t>
      </w:r>
      <w:r>
        <w:fldChar w:fldCharType="end"/>
      </w:r>
      <w:r>
        <w:fldChar w:fldCharType="end"/>
      </w:r>
    </w:p>
    <w:p>
      <w:pPr>
        <w:tabs>
          <w:tab w:val="right" w:leader="dot" w:pos="8296"/>
        </w:tabs>
        <w:snapToGrid/>
        <w:spacing w:line="240" w:lineRule="auto"/>
        <w:ind w:firstLine="420"/>
      </w:pPr>
      <w:r>
        <w:fldChar w:fldCharType="begin"/>
      </w:r>
      <w:r>
        <w:instrText xml:space="preserve">HYPERLINK \l _Toc235938423 \tdkey 5d3cei</w:instrText>
      </w:r>
      <w:r>
        <w:fldChar w:fldCharType="separate"/>
      </w:r>
      <w:r>
        <w:rPr>
          <w:rStyle w:val="9"/>
          <w:color w:val="auto"/>
        </w:rPr>
        <w:t>5.5局限性</w:t>
      </w:r>
      <w:r>
        <w:tab/>
      </w:r>
      <w:r>
        <w:fldChar w:fldCharType="begin"/>
      </w:r>
      <w:r>
        <w:rPr>
          <w:rStyle w:val="9"/>
          <w:color w:val="auto"/>
        </w:rPr>
        <w:instrText xml:space="preserve">PAGEREF _Toc235938423 \h</w:instrText>
      </w:r>
      <w:r>
        <w:fldChar w:fldCharType="separate"/>
      </w:r>
      <w:r>
        <w:rPr>
          <w:rStyle w:val="9"/>
          <w:color w:val="auto"/>
        </w:rPr>
        <w:t>6</w:t>
      </w:r>
      <w:r>
        <w:fldChar w:fldCharType="end"/>
      </w:r>
      <w:r>
        <w:fldChar w:fldCharType="end"/>
      </w:r>
    </w:p>
    <w:p>
      <w:pPr>
        <w:snapToGrid/>
        <w:spacing w:line="240" w:lineRule="auto"/>
        <w:ind w:firstLine="420"/>
      </w:pPr>
      <w:r>
        <w:fldChar w:fldCharType="begin"/>
      </w:r>
      <w:r>
        <w:instrText xml:space="preserve">HYPERLINK \l _Toc235938424 \tdkey 5mc4ni</w:instrText>
      </w:r>
      <w:r>
        <w:fldChar w:fldCharType="separate"/>
      </w:r>
      <w:r>
        <w:rPr>
          <w:rStyle w:val="9"/>
          <w:color w:val="auto"/>
        </w:rPr>
        <w:t>6经济可行性(成本----效益分析)</w:t>
      </w:r>
      <w:r>
        <w:tab/>
      </w:r>
      <w:r>
        <w:fldChar w:fldCharType="begin"/>
      </w:r>
      <w:r>
        <w:rPr>
          <w:rStyle w:val="9"/>
          <w:color w:val="auto"/>
        </w:rPr>
        <w:instrText xml:space="preserve">PAGEREF _Toc235938424 \h</w:instrText>
      </w:r>
      <w:r>
        <w:fldChar w:fldCharType="separate"/>
      </w:r>
      <w:r>
        <w:rPr>
          <w:rStyle w:val="9"/>
          <w:color w:val="auto"/>
        </w:rPr>
        <w:t>6</w:t>
      </w:r>
      <w:r>
        <w:fldChar w:fldCharType="end"/>
      </w:r>
      <w:r>
        <w:fldChar w:fldCharType="end"/>
      </w:r>
    </w:p>
    <w:p>
      <w:pPr>
        <w:tabs>
          <w:tab w:val="right" w:leader="dot" w:pos="8296"/>
        </w:tabs>
        <w:snapToGrid/>
        <w:spacing w:line="240" w:lineRule="auto"/>
        <w:ind w:firstLine="420"/>
      </w:pPr>
      <w:r>
        <w:fldChar w:fldCharType="begin"/>
      </w:r>
      <w:r>
        <w:instrText xml:space="preserve">HYPERLINK \l _Toc235938425 \tdkey bgg6j8</w:instrText>
      </w:r>
      <w:r>
        <w:fldChar w:fldCharType="separate"/>
      </w:r>
      <w:r>
        <w:rPr>
          <w:rStyle w:val="9"/>
          <w:color w:val="auto"/>
        </w:rPr>
        <w:t>6.1投资</w:t>
      </w:r>
      <w:r>
        <w:tab/>
      </w:r>
      <w:r>
        <w:fldChar w:fldCharType="begin"/>
      </w:r>
      <w:r>
        <w:rPr>
          <w:rStyle w:val="9"/>
          <w:color w:val="auto"/>
        </w:rPr>
        <w:instrText xml:space="preserve">PAGEREF _Toc235938425 \h</w:instrText>
      </w:r>
      <w:r>
        <w:fldChar w:fldCharType="separate"/>
      </w:r>
      <w:r>
        <w:rPr>
          <w:rStyle w:val="9"/>
          <w:color w:val="auto"/>
        </w:rPr>
        <w:t>6</w:t>
      </w:r>
      <w:r>
        <w:fldChar w:fldCharType="end"/>
      </w:r>
      <w:r>
        <w:fldChar w:fldCharType="end"/>
      </w:r>
    </w:p>
    <w:p>
      <w:pPr>
        <w:tabs>
          <w:tab w:val="right" w:leader="dot" w:pos="8296"/>
        </w:tabs>
        <w:snapToGrid/>
        <w:spacing w:line="240" w:lineRule="auto"/>
        <w:ind w:firstLine="420"/>
      </w:pPr>
      <w:r>
        <w:fldChar w:fldCharType="begin"/>
      </w:r>
      <w:r>
        <w:instrText xml:space="preserve">HYPERLINK \l _Toc235938426 \tdkey vmddxb</w:instrText>
      </w:r>
      <w:r>
        <w:fldChar w:fldCharType="separate"/>
      </w:r>
      <w:r>
        <w:rPr>
          <w:rStyle w:val="9"/>
          <w:color w:val="auto"/>
        </w:rPr>
        <w:t>6.2预期的经济效益</w:t>
      </w:r>
      <w:r>
        <w:tab/>
      </w:r>
      <w:r>
        <w:fldChar w:fldCharType="begin"/>
      </w:r>
      <w:r>
        <w:rPr>
          <w:rStyle w:val="9"/>
          <w:color w:val="auto"/>
        </w:rPr>
        <w:instrText xml:space="preserve">PAGEREF _Toc235938426 \h</w:instrText>
      </w:r>
      <w:r>
        <w:fldChar w:fldCharType="separate"/>
      </w:r>
      <w:r>
        <w:rPr>
          <w:rStyle w:val="9"/>
          <w:color w:val="auto"/>
        </w:rPr>
        <w:t>7</w:t>
      </w:r>
      <w:r>
        <w:fldChar w:fldCharType="end"/>
      </w:r>
      <w:r>
        <w:fldChar w:fldCharType="end"/>
      </w:r>
    </w:p>
    <w:p>
      <w:pPr>
        <w:tabs>
          <w:tab w:val="right" w:leader="dot" w:pos="8296"/>
        </w:tabs>
        <w:snapToGrid/>
        <w:spacing w:line="240" w:lineRule="auto"/>
        <w:ind w:firstLine="420"/>
      </w:pPr>
      <w:r>
        <w:fldChar w:fldCharType="begin"/>
      </w:r>
      <w:r>
        <w:instrText xml:space="preserve">HYPERLINK \l _Toc235938427 \tdkey 0ypzkl</w:instrText>
      </w:r>
      <w:r>
        <w:fldChar w:fldCharType="separate"/>
      </w:r>
      <w:r>
        <w:rPr>
          <w:rStyle w:val="9"/>
          <w:color w:val="auto"/>
        </w:rPr>
        <w:t>6.2.1一次性收益</w:t>
      </w:r>
      <w:r>
        <w:tab/>
      </w:r>
      <w:r>
        <w:fldChar w:fldCharType="begin"/>
      </w:r>
      <w:r>
        <w:rPr>
          <w:rStyle w:val="9"/>
          <w:color w:val="auto"/>
        </w:rPr>
        <w:instrText xml:space="preserve">PAGEREF _Toc235938427 \h</w:instrText>
      </w:r>
      <w:r>
        <w:fldChar w:fldCharType="separate"/>
      </w:r>
      <w:r>
        <w:rPr>
          <w:rStyle w:val="9"/>
          <w:color w:val="auto"/>
        </w:rPr>
        <w:t>7</w:t>
      </w:r>
      <w:r>
        <w:fldChar w:fldCharType="end"/>
      </w:r>
      <w:r>
        <w:fldChar w:fldCharType="end"/>
      </w:r>
    </w:p>
    <w:p>
      <w:pPr>
        <w:tabs>
          <w:tab w:val="right" w:leader="dot" w:pos="8296"/>
        </w:tabs>
        <w:snapToGrid/>
        <w:spacing w:line="240" w:lineRule="auto"/>
        <w:ind w:firstLine="420"/>
      </w:pPr>
      <w:r>
        <w:fldChar w:fldCharType="begin"/>
      </w:r>
      <w:r>
        <w:instrText xml:space="preserve">HYPERLINK \l _Toc235938428 \tdkey cbt2ew</w:instrText>
      </w:r>
      <w:r>
        <w:fldChar w:fldCharType="separate"/>
      </w:r>
      <w:r>
        <w:rPr>
          <w:rStyle w:val="9"/>
          <w:color w:val="auto"/>
        </w:rPr>
        <w:t>6.2.2非一次性收益</w:t>
      </w:r>
      <w:r>
        <w:tab/>
      </w:r>
      <w:r>
        <w:fldChar w:fldCharType="begin"/>
      </w:r>
      <w:r>
        <w:rPr>
          <w:rStyle w:val="9"/>
          <w:color w:val="auto"/>
        </w:rPr>
        <w:instrText xml:space="preserve">PAGEREF _Toc235938428 \h</w:instrText>
      </w:r>
      <w:r>
        <w:fldChar w:fldCharType="separate"/>
      </w:r>
      <w:r>
        <w:rPr>
          <w:rStyle w:val="9"/>
          <w:color w:val="auto"/>
        </w:rPr>
        <w:t>7</w:t>
      </w:r>
      <w:r>
        <w:fldChar w:fldCharType="end"/>
      </w:r>
      <w:r>
        <w:fldChar w:fldCharType="end"/>
      </w:r>
    </w:p>
    <w:p>
      <w:pPr>
        <w:tabs>
          <w:tab w:val="right" w:leader="dot" w:pos="8296"/>
        </w:tabs>
        <w:snapToGrid/>
        <w:spacing w:line="240" w:lineRule="auto"/>
        <w:ind w:firstLine="420"/>
      </w:pPr>
      <w:r>
        <w:fldChar w:fldCharType="begin"/>
      </w:r>
      <w:r>
        <w:instrText xml:space="preserve">HYPERLINK \l _Toc235938429 \tdkey tlgswi</w:instrText>
      </w:r>
      <w:r>
        <w:fldChar w:fldCharType="separate"/>
      </w:r>
      <w:r>
        <w:rPr>
          <w:rStyle w:val="9"/>
          <w:color w:val="auto"/>
        </w:rPr>
        <w:t>6.2.3不可定量的收益</w:t>
      </w:r>
      <w:r>
        <w:tab/>
      </w:r>
      <w:r>
        <w:fldChar w:fldCharType="begin"/>
      </w:r>
      <w:r>
        <w:rPr>
          <w:rStyle w:val="9"/>
          <w:color w:val="auto"/>
        </w:rPr>
        <w:instrText xml:space="preserve">PAGEREF _Toc235938429 \h</w:instrText>
      </w:r>
      <w:r>
        <w:fldChar w:fldCharType="separate"/>
      </w:r>
      <w:r>
        <w:rPr>
          <w:rStyle w:val="9"/>
          <w:color w:val="auto"/>
        </w:rPr>
        <w:t>7</w:t>
      </w:r>
      <w:r>
        <w:fldChar w:fldCharType="end"/>
      </w:r>
      <w:r>
        <w:fldChar w:fldCharType="end"/>
      </w:r>
    </w:p>
    <w:p>
      <w:pPr>
        <w:tabs>
          <w:tab w:val="right" w:leader="dot" w:pos="8296"/>
        </w:tabs>
        <w:snapToGrid/>
        <w:spacing w:line="240" w:lineRule="auto"/>
        <w:ind w:firstLine="420"/>
      </w:pPr>
      <w:r>
        <w:fldChar w:fldCharType="begin"/>
      </w:r>
      <w:r>
        <w:instrText xml:space="preserve">HYPERLINK \l _Toc235938430 \tdkey nlaiwl</w:instrText>
      </w:r>
      <w:r>
        <w:fldChar w:fldCharType="separate"/>
      </w:r>
      <w:r>
        <w:rPr>
          <w:rStyle w:val="9"/>
          <w:color w:val="auto"/>
        </w:rPr>
        <w:t>6.2.4收益/投资比</w:t>
      </w:r>
      <w:r>
        <w:tab/>
      </w:r>
      <w:r>
        <w:fldChar w:fldCharType="begin"/>
      </w:r>
      <w:r>
        <w:rPr>
          <w:rStyle w:val="9"/>
          <w:color w:val="auto"/>
        </w:rPr>
        <w:instrText xml:space="preserve">PAGEREF _Toc235938430 \h</w:instrText>
      </w:r>
      <w:r>
        <w:fldChar w:fldCharType="separate"/>
      </w:r>
      <w:r>
        <w:rPr>
          <w:rStyle w:val="9"/>
          <w:color w:val="auto"/>
        </w:rPr>
        <w:t>7</w:t>
      </w:r>
      <w:r>
        <w:fldChar w:fldCharType="end"/>
      </w:r>
      <w:r>
        <w:fldChar w:fldCharType="end"/>
      </w:r>
    </w:p>
    <w:p>
      <w:pPr>
        <w:tabs>
          <w:tab w:val="right" w:leader="dot" w:pos="8296"/>
        </w:tabs>
        <w:snapToGrid/>
        <w:spacing w:line="240" w:lineRule="auto"/>
        <w:ind w:firstLine="420"/>
      </w:pPr>
      <w:r>
        <w:fldChar w:fldCharType="begin"/>
      </w:r>
      <w:r>
        <w:instrText xml:space="preserve">HYPERLINK \l _Toc235938431 \tdkey ull680</w:instrText>
      </w:r>
      <w:r>
        <w:fldChar w:fldCharType="separate"/>
      </w:r>
      <w:r>
        <w:rPr>
          <w:rStyle w:val="9"/>
          <w:color w:val="auto"/>
        </w:rPr>
        <w:t>6.2.5投资回收周期</w:t>
      </w:r>
      <w:r>
        <w:tab/>
      </w:r>
      <w:r>
        <w:fldChar w:fldCharType="begin"/>
      </w:r>
      <w:r>
        <w:rPr>
          <w:rStyle w:val="9"/>
          <w:color w:val="auto"/>
        </w:rPr>
        <w:instrText xml:space="preserve">PAGEREF _Toc235938431 \h</w:instrText>
      </w:r>
      <w:r>
        <w:fldChar w:fldCharType="separate"/>
      </w:r>
      <w:r>
        <w:rPr>
          <w:rStyle w:val="9"/>
          <w:color w:val="auto"/>
        </w:rPr>
        <w:t>7</w:t>
      </w:r>
      <w:r>
        <w:fldChar w:fldCharType="end"/>
      </w:r>
      <w:r>
        <w:fldChar w:fldCharType="end"/>
      </w:r>
    </w:p>
    <w:p>
      <w:pPr>
        <w:tabs>
          <w:tab w:val="right" w:leader="dot" w:pos="8296"/>
        </w:tabs>
        <w:snapToGrid/>
        <w:spacing w:line="240" w:lineRule="auto"/>
        <w:ind w:firstLine="420"/>
      </w:pPr>
      <w:r>
        <w:fldChar w:fldCharType="begin"/>
      </w:r>
      <w:r>
        <w:instrText xml:space="preserve">HYPERLINK \l _Toc235938432 \tdkey 06aqvu</w:instrText>
      </w:r>
      <w:r>
        <w:fldChar w:fldCharType="separate"/>
      </w:r>
      <w:r>
        <w:rPr>
          <w:rStyle w:val="9"/>
          <w:color w:val="auto"/>
        </w:rPr>
        <w:t>6.3市场预测</w:t>
      </w:r>
      <w:r>
        <w:tab/>
      </w:r>
      <w:r>
        <w:fldChar w:fldCharType="begin"/>
      </w:r>
      <w:r>
        <w:rPr>
          <w:rStyle w:val="9"/>
          <w:color w:val="auto"/>
        </w:rPr>
        <w:instrText xml:space="preserve">PAGEREF _Toc235938432 \h</w:instrText>
      </w:r>
      <w:r>
        <w:fldChar w:fldCharType="separate"/>
      </w:r>
      <w:r>
        <w:rPr>
          <w:rStyle w:val="9"/>
          <w:color w:val="auto"/>
        </w:rPr>
        <w:t>7</w:t>
      </w:r>
      <w:r>
        <w:fldChar w:fldCharType="end"/>
      </w:r>
      <w:r>
        <w:fldChar w:fldCharType="end"/>
      </w:r>
    </w:p>
    <w:p>
      <w:pPr>
        <w:snapToGrid/>
        <w:spacing w:line="240" w:lineRule="auto"/>
        <w:ind w:firstLine="420"/>
      </w:pPr>
      <w:r>
        <w:fldChar w:fldCharType="begin"/>
      </w:r>
      <w:r>
        <w:instrText xml:space="preserve">HYPERLINK \l _Toc235938433 \tdkey 8ok2iz</w:instrText>
      </w:r>
      <w:r>
        <w:fldChar w:fldCharType="separate"/>
      </w:r>
      <w:r>
        <w:rPr>
          <w:rStyle w:val="9"/>
          <w:color w:val="auto"/>
        </w:rPr>
        <w:t>7技术可行性(技术风险评价)</w:t>
      </w:r>
      <w:r>
        <w:tab/>
      </w:r>
      <w:r>
        <w:fldChar w:fldCharType="begin"/>
      </w:r>
      <w:r>
        <w:rPr>
          <w:rStyle w:val="9"/>
          <w:color w:val="auto"/>
        </w:rPr>
        <w:instrText xml:space="preserve">PAGEREF _Toc235938433 \h</w:instrText>
      </w:r>
      <w:r>
        <w:fldChar w:fldCharType="separate"/>
      </w:r>
      <w:r>
        <w:rPr>
          <w:rStyle w:val="9"/>
          <w:color w:val="auto"/>
        </w:rPr>
        <w:t>7</w:t>
      </w:r>
      <w:r>
        <w:fldChar w:fldCharType="end"/>
      </w:r>
      <w:r>
        <w:fldChar w:fldCharType="end"/>
      </w:r>
    </w:p>
    <w:p>
      <w:pPr>
        <w:snapToGrid/>
        <w:spacing w:line="240" w:lineRule="auto"/>
        <w:ind w:firstLine="420"/>
      </w:pPr>
      <w:r>
        <w:fldChar w:fldCharType="begin"/>
      </w:r>
      <w:r>
        <w:instrText xml:space="preserve">HYPERLINK \l _Toc235938434 \tdkey 7u3p7x</w:instrText>
      </w:r>
      <w:r>
        <w:fldChar w:fldCharType="separate"/>
      </w:r>
      <w:r>
        <w:rPr>
          <w:rStyle w:val="9"/>
          <w:color w:val="auto"/>
        </w:rPr>
        <w:t>8法律可行性</w:t>
      </w:r>
      <w:r>
        <w:tab/>
      </w:r>
      <w:r>
        <w:fldChar w:fldCharType="begin"/>
      </w:r>
      <w:r>
        <w:rPr>
          <w:rStyle w:val="9"/>
          <w:color w:val="auto"/>
        </w:rPr>
        <w:instrText xml:space="preserve">PAGEREF _Toc235938434 \h</w:instrText>
      </w:r>
      <w:r>
        <w:fldChar w:fldCharType="separate"/>
      </w:r>
      <w:r>
        <w:rPr>
          <w:rStyle w:val="9"/>
          <w:color w:val="auto"/>
        </w:rPr>
        <w:t>7</w:t>
      </w:r>
      <w:r>
        <w:fldChar w:fldCharType="end"/>
      </w:r>
      <w:r>
        <w:fldChar w:fldCharType="end"/>
      </w:r>
    </w:p>
    <w:p>
      <w:pPr>
        <w:snapToGrid/>
        <w:spacing w:line="240" w:lineRule="auto"/>
        <w:ind w:firstLine="420"/>
      </w:pPr>
      <w:r>
        <w:fldChar w:fldCharType="begin"/>
      </w:r>
      <w:r>
        <w:instrText xml:space="preserve">HYPERLINK \l _Toc235938435 \tdkey mw77j6</w:instrText>
      </w:r>
      <w:r>
        <w:fldChar w:fldCharType="separate"/>
      </w:r>
      <w:r>
        <w:rPr>
          <w:rStyle w:val="9"/>
          <w:color w:val="auto"/>
        </w:rPr>
        <w:t>9用户使用可行性</w:t>
      </w:r>
      <w:r>
        <w:tab/>
      </w:r>
      <w:r>
        <w:fldChar w:fldCharType="begin"/>
      </w:r>
      <w:r>
        <w:rPr>
          <w:rStyle w:val="9"/>
          <w:color w:val="auto"/>
        </w:rPr>
        <w:instrText xml:space="preserve">PAGEREF _Toc235938435 \h</w:instrText>
      </w:r>
      <w:r>
        <w:fldChar w:fldCharType="separate"/>
      </w:r>
      <w:r>
        <w:rPr>
          <w:rStyle w:val="9"/>
          <w:color w:val="auto"/>
        </w:rPr>
        <w:t>7</w:t>
      </w:r>
      <w:r>
        <w:fldChar w:fldCharType="end"/>
      </w:r>
      <w:r>
        <w:fldChar w:fldCharType="end"/>
      </w:r>
    </w:p>
    <w:p>
      <w:pPr>
        <w:snapToGrid/>
        <w:spacing w:line="240" w:lineRule="auto"/>
        <w:ind w:firstLine="420"/>
      </w:pPr>
      <w:r>
        <w:fldChar w:fldCharType="begin"/>
      </w:r>
      <w:r>
        <w:instrText xml:space="preserve">HYPERLINK \l _Toc235938436 \tdkey x3xb26</w:instrText>
      </w:r>
      <w:r>
        <w:fldChar w:fldCharType="separate"/>
      </w:r>
      <w:r>
        <w:rPr>
          <w:rStyle w:val="9"/>
          <w:color w:val="auto"/>
        </w:rPr>
        <w:t>10其他与项目有关的问题</w:t>
      </w:r>
      <w:r>
        <w:tab/>
      </w:r>
      <w:r>
        <w:fldChar w:fldCharType="begin"/>
      </w:r>
      <w:r>
        <w:rPr>
          <w:rStyle w:val="9"/>
          <w:color w:val="auto"/>
        </w:rPr>
        <w:instrText xml:space="preserve">PAGEREF _Toc235938436 \h</w:instrText>
      </w:r>
      <w:r>
        <w:fldChar w:fldCharType="separate"/>
      </w:r>
      <w:r>
        <w:rPr>
          <w:rStyle w:val="9"/>
          <w:color w:val="auto"/>
        </w:rPr>
        <w:t>7</w:t>
      </w:r>
      <w:r>
        <w:fldChar w:fldCharType="end"/>
      </w:r>
      <w:r>
        <w:fldChar w:fldCharType="end"/>
      </w:r>
    </w:p>
    <w:p>
      <w:pPr>
        <w:snapToGrid/>
        <w:spacing w:line="240" w:lineRule="auto"/>
        <w:ind w:firstLine="420"/>
      </w:pPr>
      <w:r>
        <w:fldChar w:fldCharType="begin"/>
      </w:r>
      <w:r>
        <w:instrText xml:space="preserve">HYPERLINK \l _Toc235938437 \tdkey 0bnvtx</w:instrText>
      </w:r>
      <w:r>
        <w:fldChar w:fldCharType="separate"/>
      </w:r>
      <w:r>
        <w:rPr>
          <w:rStyle w:val="9"/>
          <w:color w:val="auto"/>
        </w:rPr>
        <w:t>11注解</w:t>
      </w:r>
      <w:r>
        <w:tab/>
      </w:r>
      <w:r>
        <w:fldChar w:fldCharType="begin"/>
      </w:r>
      <w:r>
        <w:rPr>
          <w:rStyle w:val="9"/>
          <w:color w:val="auto"/>
        </w:rPr>
        <w:instrText xml:space="preserve">PAGEREF _Toc235938437 \h</w:instrText>
      </w:r>
      <w:r>
        <w:fldChar w:fldCharType="separate"/>
      </w:r>
      <w:r>
        <w:rPr>
          <w:rStyle w:val="9"/>
          <w:color w:val="auto"/>
        </w:rPr>
        <w:t>8</w:t>
      </w:r>
      <w:r>
        <w:fldChar w:fldCharType="end"/>
      </w:r>
      <w:r>
        <w:fldChar w:fldCharType="end"/>
      </w:r>
    </w:p>
    <w:p>
      <w:pPr>
        <w:snapToGrid/>
        <w:spacing w:line="240" w:lineRule="auto"/>
        <w:ind w:firstLine="420"/>
      </w:pPr>
      <w:r>
        <w:fldChar w:fldCharType="begin"/>
      </w:r>
      <w:r>
        <w:instrText xml:space="preserve">HYPERLINK \l _Toc235938438 \tdkey 6z6o1u</w:instrText>
      </w:r>
      <w:r>
        <w:fldChar w:fldCharType="separate"/>
      </w:r>
      <w:r>
        <w:rPr>
          <w:rStyle w:val="9"/>
          <w:color w:val="auto"/>
        </w:rPr>
        <w:t>附录</w:t>
      </w:r>
      <w:r>
        <w:tab/>
      </w:r>
      <w:r>
        <w:fldChar w:fldCharType="begin"/>
      </w:r>
      <w:r>
        <w:rPr>
          <w:rStyle w:val="9"/>
          <w:color w:val="auto"/>
        </w:rPr>
        <w:instrText xml:space="preserve">PAGEREF _Toc235938438 \h</w:instrText>
      </w:r>
      <w:r>
        <w:fldChar w:fldCharType="separate"/>
      </w:r>
      <w:r>
        <w:rPr>
          <w:rStyle w:val="9"/>
          <w:color w:val="auto"/>
        </w:rPr>
        <w:t>8</w:t>
      </w:r>
      <w:r>
        <w:fldChar w:fldCharType="end"/>
      </w:r>
      <w:r>
        <w:fldChar w:fldCharType="end"/>
      </w:r>
    </w:p>
    <w:p>
      <w:pPr>
        <w:snapToGrid/>
        <w:spacing w:before="0" w:after="0" w:line="240" w:lineRule="auto"/>
        <w:ind w:left="0" w:right="0" w:firstLine="440" w:firstLineChars="200"/>
        <w:jc w:val="both"/>
      </w:pPr>
      <w:r>
        <w:fldChar w:fldCharType="end"/>
      </w: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pStyle w:val="2"/>
        <w:pBdr>
          <w:bottom w:val="none" w:color="auto" w:sz="0" w:space="0"/>
        </w:pBdr>
        <w:snapToGrid/>
        <w:spacing w:before="340" w:after="330" w:line="576" w:lineRule="auto"/>
        <w:ind w:left="0" w:right="0"/>
        <w:rPr>
          <w:rFonts w:ascii="宋体" w:hAnsi="宋体" w:eastAsia="宋体" w:cs="宋体"/>
          <w:i w:val="0"/>
          <w:strike w:val="0"/>
          <w:color w:val="000000"/>
          <w:sz w:val="44"/>
          <w:u w:val="none"/>
        </w:rPr>
      </w:pPr>
      <w:r>
        <w:rPr>
          <w:rFonts w:ascii="Times New Roman" w:hAnsi="Times New Roman" w:eastAsia="Times New Roman" w:cs="Times New Roman"/>
          <w:i w:val="0"/>
          <w:strike w:val="0"/>
          <w:color w:val="000000"/>
          <w:sz w:val="21"/>
          <w:u w:val="none"/>
        </w:rPr>
        <w:t> </w:t>
      </w:r>
      <w:bookmarkStart w:id="5" w:name="_Toc235938030"/>
      <w:bookmarkEnd w:id="5"/>
      <w:bookmarkStart w:id="6" w:name="_Toc235842270"/>
      <w:bookmarkEnd w:id="6"/>
      <w:bookmarkStart w:id="7" w:name="_Toc235842518"/>
      <w:bookmarkEnd w:id="7"/>
      <w:bookmarkStart w:id="8" w:name="_Toc235938395"/>
      <w:r>
        <w:rPr>
          <w:rFonts w:ascii="Times New Roman" w:hAnsi="Times New Roman" w:eastAsia="Times New Roman" w:cs="Times New Roman"/>
          <w:i w:val="0"/>
          <w:strike w:val="0"/>
          <w:color w:val="000000"/>
          <w:sz w:val="44"/>
          <w:u w:val="none"/>
        </w:rPr>
        <w:t>1</w:t>
      </w:r>
      <w:bookmarkEnd w:id="8"/>
      <w:r>
        <w:rPr>
          <w:rFonts w:ascii="宋体" w:hAnsi="宋体" w:eastAsia="宋体" w:cs="宋体"/>
          <w:i w:val="0"/>
          <w:strike w:val="0"/>
          <w:color w:val="000000"/>
          <w:sz w:val="44"/>
          <w:u w:val="none"/>
        </w:rPr>
        <w:t>引</w:t>
      </w:r>
      <w:bookmarkStart w:id="9" w:name="_Toc235842519"/>
      <w:bookmarkEnd w:id="9"/>
      <w:bookmarkStart w:id="10" w:name="_Toc235842271"/>
      <w:bookmarkEnd w:id="10"/>
      <w:bookmarkStart w:id="11" w:name="_Toc235938031"/>
      <w:bookmarkEnd w:id="11"/>
      <w:bookmarkStart w:id="12" w:name="_Toc235938396"/>
      <w:r>
        <w:rPr>
          <w:rFonts w:ascii="宋体" w:hAnsi="宋体" w:eastAsia="宋体" w:cs="宋体"/>
          <w:i w:val="0"/>
          <w:strike w:val="0"/>
          <w:color w:val="000000"/>
          <w:sz w:val="44"/>
          <w:u w:val="none"/>
        </w:rPr>
        <w:t>言</w:t>
      </w:r>
    </w:p>
    <w:p>
      <w:pPr>
        <w:pStyle w:val="3"/>
        <w:snapToGrid/>
        <w:spacing w:before="260" w:after="260" w:line="413" w:lineRule="auto"/>
        <w:ind w:left="0" w:right="0"/>
        <w:jc w:val="both"/>
      </w:pPr>
      <w:commentRangeStart w:id="0"/>
      <w:r>
        <w:rPr>
          <w:rFonts w:ascii="Times New Roman" w:hAnsi="Times New Roman" w:eastAsia="Times New Roman" w:cs="Times New Roman"/>
          <w:i w:val="0"/>
          <w:strike w:val="0"/>
          <w:color w:val="000000"/>
          <w:sz w:val="32"/>
          <w:u w:val="none"/>
        </w:rPr>
        <w:t>1.1</w:t>
      </w:r>
      <w:bookmarkEnd w:id="12"/>
      <w:r>
        <w:rPr>
          <w:rFonts w:ascii="宋体" w:hAnsi="宋体" w:eastAsia="宋体" w:cs="宋体"/>
          <w:i w:val="0"/>
          <w:strike w:val="0"/>
          <w:color w:val="000000"/>
          <w:sz w:val="32"/>
          <w:u w:val="none"/>
        </w:rPr>
        <w:t>标识</w:t>
      </w:r>
      <w:commentRangeEnd w:id="0"/>
      <w:r>
        <w:commentReference w:id="0"/>
      </w:r>
    </w:p>
    <w:p>
      <w:pPr>
        <w:snapToGrid/>
        <w:spacing w:before="0" w:after="0" w:line="240" w:lineRule="auto"/>
        <w:ind w:left="0" w:right="0" w:firstLine="0" w:firstLineChars="0"/>
        <w:jc w:val="both"/>
        <w:rPr>
          <w:rFonts w:ascii="宋体" w:hAnsi="宋体" w:eastAsia="宋体" w:cs="宋体"/>
          <w:i w:val="0"/>
          <w:strike w:val="0"/>
          <w:color w:val="000000"/>
          <w:sz w:val="21"/>
          <w:u w:val="none"/>
        </w:rPr>
      </w:pPr>
      <w:bookmarkStart w:id="13" w:name="_Toc235842272"/>
      <w:bookmarkEnd w:id="13"/>
      <w:bookmarkStart w:id="14" w:name="_Toc235842520"/>
      <w:bookmarkEnd w:id="14"/>
      <w:bookmarkStart w:id="15" w:name="_Toc235938032"/>
      <w:bookmarkEnd w:id="15"/>
      <w:r>
        <w:rPr>
          <w:rFonts w:ascii="宋体" w:hAnsi="宋体" w:eastAsia="宋体" w:cs="宋体"/>
          <w:b/>
          <w:i w:val="0"/>
          <w:strike w:val="0"/>
          <w:color w:val="000000"/>
          <w:sz w:val="21"/>
          <w:u w:val="none"/>
        </w:rPr>
        <w:t>标识号：</w:t>
      </w:r>
      <w:r>
        <w:rPr>
          <w:rFonts w:ascii="宋体" w:hAnsi="宋体" w:eastAsia="宋体" w:cs="宋体"/>
          <w:i w:val="0"/>
          <w:strike w:val="0"/>
          <w:color w:val="000000"/>
          <w:sz w:val="21"/>
          <w:u w:val="none"/>
        </w:rPr>
        <w:t>SWS-01-2024</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b/>
          <w:i w:val="0"/>
          <w:strike w:val="0"/>
          <w:color w:val="000000"/>
          <w:sz w:val="21"/>
          <w:u w:val="none"/>
        </w:rPr>
        <w:t>标题：</w:t>
      </w:r>
      <w:r>
        <w:rPr>
          <w:rFonts w:ascii="宋体" w:hAnsi="宋体" w:eastAsia="宋体" w:cs="宋体"/>
          <w:i w:val="0"/>
          <w:strike w:val="0"/>
          <w:color w:val="000000"/>
          <w:sz w:val="21"/>
          <w:u w:val="none"/>
        </w:rPr>
        <w:t>商品网上交易系统</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b/>
          <w:i w:val="0"/>
          <w:strike w:val="0"/>
          <w:color w:val="000000"/>
          <w:sz w:val="21"/>
          <w:u w:val="none"/>
        </w:rPr>
        <w:t>缩略词语：</w:t>
      </w:r>
      <w:r>
        <w:rPr>
          <w:rFonts w:ascii="宋体" w:hAnsi="宋体" w:eastAsia="宋体" w:cs="宋体"/>
          <w:i w:val="0"/>
          <w:strike w:val="0"/>
          <w:color w:val="000000"/>
          <w:sz w:val="21"/>
          <w:u w:val="none"/>
        </w:rPr>
        <w:t>GTS（Goods Trading System）</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b/>
          <w:i w:val="0"/>
          <w:strike w:val="0"/>
          <w:color w:val="000000"/>
          <w:sz w:val="21"/>
          <w:u w:val="none"/>
        </w:rPr>
        <w:t>版本号：</w:t>
      </w:r>
      <w:r>
        <w:rPr>
          <w:rFonts w:ascii="宋体" w:hAnsi="宋体" w:eastAsia="宋体" w:cs="宋体"/>
          <w:i w:val="0"/>
          <w:strike w:val="0"/>
          <w:color w:val="000000"/>
          <w:sz w:val="21"/>
          <w:u w:val="none"/>
        </w:rPr>
        <w:t>V1.0</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b/>
          <w:i w:val="0"/>
          <w:strike w:val="0"/>
          <w:color w:val="000000"/>
          <w:sz w:val="21"/>
          <w:u w:val="none"/>
        </w:rPr>
        <w:t>发行号：</w:t>
      </w:r>
      <w:r>
        <w:rPr>
          <w:rFonts w:ascii="宋体" w:hAnsi="宋体" w:eastAsia="宋体" w:cs="宋体"/>
          <w:i w:val="0"/>
          <w:strike w:val="0"/>
          <w:color w:val="000000"/>
          <w:sz w:val="21"/>
          <w:u w:val="none"/>
        </w:rPr>
        <w:t>R2024-03-18</w:t>
      </w:r>
    </w:p>
    <w:p>
      <w:pPr>
        <w:pStyle w:val="3"/>
        <w:snapToGrid/>
        <w:spacing w:before="260" w:after="260" w:line="413" w:lineRule="auto"/>
        <w:ind w:left="0" w:right="0"/>
        <w:jc w:val="both"/>
        <w:rPr>
          <w:rFonts w:ascii="宋体" w:hAnsi="宋体" w:eastAsia="宋体" w:cs="宋体"/>
          <w:i w:val="0"/>
          <w:strike w:val="0"/>
          <w:color w:val="000000"/>
          <w:sz w:val="32"/>
          <w:u w:val="none"/>
        </w:rPr>
      </w:pPr>
      <w:commentRangeStart w:id="1"/>
      <w:r>
        <w:rPr>
          <w:rFonts w:ascii="Times New Roman" w:hAnsi="Times New Roman" w:eastAsia="Times New Roman" w:cs="Times New Roman"/>
          <w:i w:val="0"/>
          <w:strike w:val="0"/>
          <w:color w:val="000000"/>
          <w:sz w:val="32"/>
          <w:u w:val="none"/>
        </w:rPr>
        <w:t>1.2</w:t>
      </w:r>
      <w:r>
        <w:rPr>
          <w:rFonts w:ascii="宋体" w:hAnsi="宋体" w:eastAsia="宋体" w:cs="宋体"/>
          <w:i w:val="0"/>
          <w:strike w:val="0"/>
          <w:color w:val="000000"/>
          <w:sz w:val="32"/>
          <w:u w:val="none"/>
        </w:rPr>
        <w:t>背景</w:t>
      </w:r>
      <w:commentRangeEnd w:id="1"/>
      <w:r>
        <w:commentReference w:id="1"/>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Söhne" w:hAnsi="Söhne" w:eastAsia="Söhne" w:cs="Söhne"/>
          <w:i w:val="0"/>
          <w:strike w:val="0"/>
          <w:color w:val="0D0D0D"/>
          <w:spacing w:val="0"/>
          <w:sz w:val="24"/>
          <w:u w:val="none"/>
          <w:shd w:val="clear" w:color="auto" w:fill="FFFFFF"/>
        </w:rPr>
        <w:t xml:space="preserve"> </w:t>
      </w:r>
      <w:r>
        <w:rPr>
          <w:rFonts w:ascii="宋体" w:hAnsi="宋体" w:eastAsia="宋体" w:cs="宋体"/>
          <w:i w:val="0"/>
          <w:strike w:val="0"/>
          <w:color w:val="000000"/>
          <w:sz w:val="21"/>
          <w:u w:val="none"/>
        </w:rPr>
        <w:t xml:space="preserve"> 在数字化时代，随着电子商务的迅速发展，传统的线下商品交易方式已经无法满足当代消费者的需求。随着互联网的普及，消费者更倾向于</w:t>
      </w:r>
      <w:r>
        <w:rPr>
          <w:rFonts w:ascii="宋体" w:hAnsi="宋体" w:eastAsia="宋体" w:cs="宋体"/>
          <w:b/>
          <w:i w:val="0"/>
          <w:strike w:val="0"/>
          <w:color w:val="000000"/>
          <w:sz w:val="21"/>
          <w:u w:val="none"/>
        </w:rPr>
        <w:t>通过在线平台进行购物</w:t>
      </w:r>
      <w:r>
        <w:rPr>
          <w:rFonts w:ascii="宋体" w:hAnsi="宋体" w:eastAsia="宋体" w:cs="宋体"/>
          <w:i w:val="0"/>
          <w:strike w:val="0"/>
          <w:color w:val="000000"/>
          <w:sz w:val="21"/>
          <w:u w:val="none"/>
        </w:rPr>
        <w:t>。随着这一趋势，软件开发组因此提出了开发商品网上交易系统的计划。</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 xml:space="preserve">  该项目提出要求开发一款</w:t>
      </w:r>
      <w:r>
        <w:rPr>
          <w:rFonts w:ascii="宋体" w:hAnsi="宋体" w:eastAsia="宋体" w:cs="宋体"/>
          <w:b/>
          <w:i w:val="0"/>
          <w:strike w:val="0"/>
          <w:color w:val="000000"/>
          <w:sz w:val="21"/>
          <w:u w:val="none"/>
        </w:rPr>
        <w:t>高效、安全、用户友好</w:t>
      </w:r>
      <w:r>
        <w:rPr>
          <w:rFonts w:ascii="宋体" w:hAnsi="宋体" w:eastAsia="宋体" w:cs="宋体"/>
          <w:i w:val="0"/>
          <w:strike w:val="0"/>
          <w:color w:val="000000"/>
          <w:sz w:val="21"/>
          <w:u w:val="none"/>
        </w:rPr>
        <w:t>的商品网上交易系统，以提高销售额、提升市场竞争力为主要目标。希望系统具有</w:t>
      </w:r>
      <w:r>
        <w:rPr>
          <w:rFonts w:ascii="宋体" w:hAnsi="宋体" w:eastAsia="宋体" w:cs="宋体"/>
          <w:b/>
          <w:i w:val="0"/>
          <w:strike w:val="0"/>
          <w:color w:val="000000"/>
          <w:sz w:val="21"/>
          <w:u w:val="none"/>
        </w:rPr>
        <w:t>直观易用的界面、稳定可靠的功能和支付系统、以及快速高效的配送服务</w:t>
      </w:r>
      <w:r>
        <w:rPr>
          <w:rFonts w:ascii="宋体" w:hAnsi="宋体" w:eastAsia="宋体" w:cs="宋体"/>
          <w:i w:val="0"/>
          <w:strike w:val="0"/>
          <w:color w:val="000000"/>
          <w:sz w:val="21"/>
          <w:u w:val="none"/>
        </w:rPr>
        <w:t>。</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 xml:space="preserve">  该项目实现环境在</w:t>
      </w:r>
      <w:r>
        <w:rPr>
          <w:rFonts w:ascii="宋体" w:hAnsi="宋体" w:eastAsia="宋体" w:cs="宋体"/>
          <w:b/>
          <w:i w:val="0"/>
          <w:strike w:val="0"/>
          <w:color w:val="000000"/>
          <w:sz w:val="21"/>
          <w:u w:val="none"/>
        </w:rPr>
        <w:t>现有技术基础上开发</w:t>
      </w:r>
      <w:r>
        <w:rPr>
          <w:rFonts w:ascii="宋体" w:hAnsi="宋体" w:eastAsia="宋体" w:cs="宋体"/>
          <w:i w:val="0"/>
          <w:strike w:val="0"/>
          <w:color w:val="000000"/>
          <w:sz w:val="21"/>
          <w:u w:val="none"/>
        </w:rPr>
        <w:t>，利用现有的人力和技术团队进行实施。并且由指导教师（及其助教老师）进行质量检验和验收。</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 xml:space="preserve">  项目实施将受到</w:t>
      </w:r>
      <w:r>
        <w:rPr>
          <w:rFonts w:ascii="宋体" w:hAnsi="宋体" w:eastAsia="宋体" w:cs="宋体"/>
          <w:b/>
          <w:i w:val="0"/>
          <w:strike w:val="0"/>
          <w:color w:val="000000"/>
          <w:sz w:val="21"/>
          <w:u w:val="none"/>
        </w:rPr>
        <w:t>预算限制、时间限制和技术能力限制</w:t>
      </w:r>
      <w:r>
        <w:rPr>
          <w:rFonts w:ascii="宋体" w:hAnsi="宋体" w:eastAsia="宋体" w:cs="宋体"/>
          <w:i w:val="0"/>
          <w:strike w:val="0"/>
          <w:color w:val="000000"/>
          <w:sz w:val="21"/>
          <w:u w:val="none"/>
        </w:rPr>
        <w:t>的约束。软件开发组需要在有限的资源下完成系统的开发和部署，并确保项目按时交付和开发成本等等。</w:t>
      </w:r>
    </w:p>
    <w:p>
      <w:pPr>
        <w:pStyle w:val="3"/>
        <w:snapToGrid/>
        <w:spacing w:before="260" w:after="260" w:line="413" w:lineRule="auto"/>
        <w:ind w:left="0" w:right="0"/>
        <w:jc w:val="both"/>
      </w:pPr>
      <w:bookmarkStart w:id="16" w:name="_Toc235842273"/>
      <w:bookmarkEnd w:id="16"/>
      <w:bookmarkStart w:id="17" w:name="_Toc235842521"/>
      <w:bookmarkEnd w:id="17"/>
      <w:bookmarkStart w:id="18" w:name="_Toc235938033"/>
      <w:bookmarkEnd w:id="18"/>
      <w:bookmarkStart w:id="19" w:name="_Toc235938398"/>
      <w:commentRangeStart w:id="2"/>
      <w:r>
        <w:rPr>
          <w:rFonts w:ascii="Times New Roman" w:hAnsi="Times New Roman" w:eastAsia="Times New Roman" w:cs="Times New Roman"/>
          <w:i w:val="0"/>
          <w:strike w:val="0"/>
          <w:color w:val="000000"/>
          <w:sz w:val="32"/>
          <w:u w:val="none"/>
        </w:rPr>
        <w:t>1.3</w:t>
      </w:r>
      <w:bookmarkEnd w:id="19"/>
      <w:r>
        <w:rPr>
          <w:rFonts w:ascii="宋体" w:hAnsi="宋体" w:eastAsia="宋体" w:cs="宋体"/>
          <w:i w:val="0"/>
          <w:strike w:val="0"/>
          <w:color w:val="000000"/>
          <w:sz w:val="32"/>
          <w:u w:val="none"/>
        </w:rPr>
        <w:t>项目概述</w:t>
      </w:r>
      <w:commentRangeEnd w:id="2"/>
      <w:r>
        <w:commentReference w:id="2"/>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 xml:space="preserve"> </w:t>
      </w:r>
      <w:bookmarkStart w:id="20" w:name="_Toc235842522"/>
      <w:bookmarkEnd w:id="20"/>
      <w:bookmarkStart w:id="21" w:name="_Toc235842274"/>
      <w:bookmarkEnd w:id="21"/>
      <w:bookmarkStart w:id="22" w:name="_Toc235938034"/>
      <w:bookmarkEnd w:id="22"/>
      <w:r>
        <w:rPr>
          <w:rFonts w:ascii="宋体" w:hAnsi="宋体" w:eastAsia="宋体" w:cs="宋体"/>
          <w:i w:val="0"/>
          <w:strike w:val="0"/>
          <w:color w:val="000000"/>
          <w:sz w:val="21"/>
          <w:u w:val="none"/>
        </w:rPr>
        <w:t xml:space="preserve"> 本文档适用于</w:t>
      </w:r>
      <w:r>
        <w:rPr>
          <w:rFonts w:ascii="宋体" w:hAnsi="宋体" w:eastAsia="宋体" w:cs="宋体"/>
          <w:b/>
          <w:i w:val="0"/>
          <w:strike w:val="0"/>
          <w:color w:val="000000"/>
          <w:sz w:val="21"/>
          <w:u w:val="none"/>
        </w:rPr>
        <w:t>商品网上交易系统</w:t>
      </w:r>
      <w:r>
        <w:rPr>
          <w:rFonts w:ascii="宋体" w:hAnsi="宋体" w:eastAsia="宋体" w:cs="宋体"/>
          <w:i w:val="0"/>
          <w:strike w:val="0"/>
          <w:color w:val="000000"/>
          <w:sz w:val="21"/>
          <w:u w:val="none"/>
        </w:rPr>
        <w:t>的可行性研究，该系统旨在提供</w:t>
      </w:r>
      <w:r>
        <w:rPr>
          <w:rFonts w:ascii="宋体" w:hAnsi="宋体" w:eastAsia="宋体" w:cs="宋体"/>
          <w:b/>
          <w:i w:val="0"/>
          <w:strike w:val="0"/>
          <w:color w:val="000000"/>
          <w:sz w:val="21"/>
          <w:u w:val="none"/>
        </w:rPr>
        <w:t>一站式的在线商品交易服务</w:t>
      </w:r>
      <w:r>
        <w:rPr>
          <w:rFonts w:ascii="宋体" w:hAnsi="宋体" w:eastAsia="宋体" w:cs="宋体"/>
          <w:i w:val="0"/>
          <w:strike w:val="0"/>
          <w:color w:val="000000"/>
          <w:sz w:val="21"/>
          <w:u w:val="none"/>
        </w:rPr>
        <w:t>。</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 xml:space="preserve">  项目开发、运行和维护的历史始于软件开发组意识到传统线下交易方式无法满足当今数字化时代消费者需求的情况。</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 xml:space="preserve">  该系统</w:t>
      </w:r>
      <w:r>
        <w:rPr>
          <w:rFonts w:ascii="宋体" w:hAnsi="宋体" w:eastAsia="宋体" w:cs="宋体"/>
          <w:b/>
          <w:i w:val="0"/>
          <w:strike w:val="0"/>
          <w:color w:val="000000"/>
          <w:sz w:val="21"/>
          <w:u w:val="none"/>
        </w:rPr>
        <w:t>主要的功能</w:t>
      </w:r>
      <w:r>
        <w:rPr>
          <w:rFonts w:ascii="宋体" w:hAnsi="宋体" w:eastAsia="宋体" w:cs="宋体"/>
          <w:i w:val="0"/>
          <w:strike w:val="0"/>
          <w:color w:val="000000"/>
          <w:sz w:val="21"/>
          <w:u w:val="none"/>
        </w:rPr>
        <w:t>包括</w:t>
      </w:r>
    </w:p>
    <w:p>
      <w:pPr>
        <w:numPr>
          <w:ilvl w:val="0"/>
          <w:numId w:val="1"/>
        </w:numP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用户友好的界面设计，方便用户浏览商品、下单购物。</w:t>
      </w:r>
    </w:p>
    <w:p>
      <w:pPr>
        <w:numPr>
          <w:ilvl w:val="0"/>
          <w:numId w:val="1"/>
        </w:numP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强大的商品管理功能，支持发布、编辑和删除商品信息。</w:t>
      </w:r>
    </w:p>
    <w:p>
      <w:pPr>
        <w:numPr>
          <w:ilvl w:val="0"/>
          <w:numId w:val="1"/>
        </w:numP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安全可靠的交易系统，保障用户支付和个人信息的安全。</w:t>
      </w:r>
    </w:p>
    <w:p>
      <w:pPr>
        <w:numPr>
          <w:ilvl w:val="0"/>
          <w:numId w:val="1"/>
        </w:numP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审查管理功能，确保注册用户和发布的商品符合规定标准。</w:t>
      </w:r>
    </w:p>
    <w:p>
      <w:pPr>
        <w:numPr>
          <w:ilvl w:val="0"/>
          <w:numId w:val="1"/>
        </w:numP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快速高效的配送服务，满足用户的订单配送需求等。</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 xml:space="preserve">  投资方，开发方，支持机构均为软件开发组，需求方为软件工程课程实验作业。</w:t>
      </w:r>
    </w:p>
    <w:p>
      <w:pPr>
        <w:pStyle w:val="3"/>
        <w:snapToGrid/>
        <w:spacing w:before="260" w:after="260" w:line="413" w:lineRule="auto"/>
        <w:ind w:left="0" w:right="0"/>
        <w:jc w:val="both"/>
      </w:pPr>
      <w:r>
        <w:rPr>
          <w:rFonts w:ascii="Times New Roman" w:hAnsi="Times New Roman" w:eastAsia="Times New Roman" w:cs="Times New Roman"/>
          <w:i w:val="0"/>
          <w:strike w:val="0"/>
          <w:color w:val="000000"/>
          <w:sz w:val="32"/>
          <w:u w:val="none"/>
        </w:rPr>
        <w:t>1.4</w:t>
      </w:r>
      <w:r>
        <w:rPr>
          <w:rFonts w:ascii="宋体" w:hAnsi="宋体" w:eastAsia="宋体" w:cs="宋体"/>
          <w:i w:val="0"/>
          <w:strike w:val="0"/>
          <w:color w:val="000000"/>
          <w:sz w:val="32"/>
          <w:u w:val="none"/>
        </w:rPr>
        <w:t>文档概述</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bookmarkStart w:id="23" w:name="_Toc235842275"/>
      <w:bookmarkEnd w:id="23"/>
      <w:bookmarkStart w:id="24" w:name="_Toc235842523"/>
      <w:bookmarkEnd w:id="24"/>
      <w:bookmarkStart w:id="25" w:name="_Toc235938035"/>
      <w:bookmarkEnd w:id="25"/>
      <w:r>
        <w:rPr>
          <w:rFonts w:ascii="宋体" w:hAnsi="宋体" w:eastAsia="宋体" w:cs="宋体"/>
          <w:i w:val="0"/>
          <w:strike w:val="0"/>
          <w:color w:val="000000"/>
          <w:sz w:val="21"/>
          <w:u w:val="none"/>
        </w:rPr>
        <w:t xml:space="preserve">  本可行性研究报告旨在评估和分析开发一款名为“商品网上交易系统”的软件的</w:t>
      </w:r>
      <w:r>
        <w:rPr>
          <w:rFonts w:ascii="宋体" w:hAnsi="宋体" w:eastAsia="宋体" w:cs="宋体"/>
          <w:b/>
          <w:i w:val="0"/>
          <w:strike w:val="0"/>
          <w:color w:val="000000"/>
          <w:sz w:val="21"/>
          <w:u w:val="none"/>
        </w:rPr>
        <w:t>可行性</w:t>
      </w:r>
      <w:r>
        <w:rPr>
          <w:rFonts w:ascii="宋体" w:hAnsi="宋体" w:eastAsia="宋体" w:cs="宋体"/>
          <w:i w:val="0"/>
          <w:strike w:val="0"/>
          <w:color w:val="000000"/>
          <w:sz w:val="21"/>
          <w:u w:val="none"/>
        </w:rPr>
        <w:t xml:space="preserve">。该系统将提供一站式的在线商品交易服务，涵盖用户管理、商品管理、审查管理、用户购物和配送等功能模块。通过该系统，用户可以方便地浏览和购买各种商品，而卖家也可以将其产品展示给全球范围内的潜在买家。  </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 xml:space="preserve">  在本报告中，我们将首先进行市场分析，了解目标市场的规模、增长趋势以及竞争格局。接着，我们将评估技术可行性，包括所需的开发资源、技术工具和系统架构。随后，我们将对财务可行性进行分析，预测项目的成本和收益，并评估其投资回报率。此外，我们还将识别与项目相关的风险，并提出相应的风险管理策略。最后，我们将探讨市场推广策略、法律合规性和用户反馈等方面的考虑，并提出相应的建议。</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44"/>
          <w:u w:val="none"/>
        </w:rPr>
        <w:t>2</w:t>
      </w:r>
      <w:r>
        <w:rPr>
          <w:rFonts w:ascii="宋体" w:hAnsi="宋体" w:eastAsia="宋体" w:cs="宋体"/>
          <w:i w:val="0"/>
          <w:strike w:val="0"/>
          <w:color w:val="000000"/>
          <w:sz w:val="44"/>
          <w:u w:val="none"/>
        </w:rPr>
        <w:t>引用文件</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bookmarkStart w:id="26" w:name="_Toc235938036"/>
      <w:bookmarkEnd w:id="26"/>
      <w:bookmarkStart w:id="27" w:name="_Toc235938401"/>
      <w:r>
        <w:rPr>
          <w:rFonts w:ascii="宋体" w:hAnsi="宋体" w:eastAsia="宋体" w:cs="宋体"/>
          <w:i w:val="0"/>
          <w:strike w:val="0"/>
          <w:color w:val="000000"/>
          <w:sz w:val="21"/>
          <w:u w:val="none"/>
        </w:rPr>
        <w:t xml:space="preserve">[1]杨丹,戴玉敏.基于计算机软件工程的数据库编程技术[J].电子技术与软件工 6/26 程,2018(09):154 </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 xml:space="preserve">[2]钟睿 .基 于计 算 机软件 工程 的数 据 库编程 技术 [J].计 算机产 品与流 通,2018(02):32. </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[3][美]Shari Lawrence Pfleeger、[加]Joanne M·Atlee 软件工程(第 4 版·修 订版)</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44"/>
          <w:u w:val="none"/>
        </w:rPr>
        <w:t>3</w:t>
      </w:r>
      <w:bookmarkEnd w:id="27"/>
      <w:r>
        <w:rPr>
          <w:rFonts w:ascii="宋体" w:hAnsi="宋体" w:eastAsia="宋体" w:cs="宋体"/>
          <w:i w:val="0"/>
          <w:strike w:val="0"/>
          <w:color w:val="000000"/>
          <w:sz w:val="44"/>
          <w:u w:val="none"/>
        </w:rPr>
        <w:t>可行性分析的前提</w:t>
      </w:r>
    </w:p>
    <w:p>
      <w:pPr>
        <w:pStyle w:val="3"/>
        <w:snapToGrid/>
        <w:spacing w:before="260" w:after="260" w:line="413" w:lineRule="auto"/>
        <w:ind w:left="0" w:right="0"/>
        <w:jc w:val="both"/>
        <w:rPr>
          <w:rFonts w:ascii="宋体" w:hAnsi="宋体" w:eastAsia="宋体" w:cs="宋体"/>
          <w:i w:val="0"/>
          <w:strike w:val="0"/>
          <w:color w:val="000000"/>
          <w:sz w:val="32"/>
          <w:u w:val="none"/>
        </w:rPr>
      </w:pPr>
      <w:bookmarkStart w:id="28" w:name="_Toc235938037"/>
      <w:bookmarkEnd w:id="28"/>
      <w:bookmarkStart w:id="29" w:name="_Toc235842525"/>
      <w:bookmarkEnd w:id="29"/>
      <w:bookmarkStart w:id="30" w:name="_Toc235842277"/>
      <w:bookmarkEnd w:id="30"/>
      <w:bookmarkStart w:id="31" w:name="_Toc235938402"/>
      <w:r>
        <w:rPr>
          <w:rFonts w:ascii="Times New Roman" w:hAnsi="Times New Roman" w:eastAsia="Times New Roman" w:cs="Times New Roman"/>
          <w:i w:val="0"/>
          <w:strike w:val="0"/>
          <w:color w:val="000000"/>
          <w:sz w:val="32"/>
          <w:u w:val="none"/>
        </w:rPr>
        <w:t>3.1</w:t>
      </w:r>
      <w:bookmarkEnd w:id="31"/>
      <w:r>
        <w:rPr>
          <w:rFonts w:ascii="宋体" w:hAnsi="宋体" w:eastAsia="宋体" w:cs="宋体"/>
          <w:i w:val="0"/>
          <w:strike w:val="0"/>
          <w:color w:val="000000"/>
          <w:sz w:val="32"/>
          <w:u w:val="none"/>
        </w:rPr>
        <w:t>项目的要求</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针对线上商城项目，我们计划实现以下技术方案以确保系统的</w:t>
      </w:r>
      <w:r>
        <w:rPr>
          <w:rFonts w:ascii="宋体" w:hAnsi="宋体" w:eastAsia="宋体" w:cs="宋体"/>
          <w:b/>
          <w:i w:val="0"/>
          <w:strike w:val="0"/>
          <w:color w:val="000000"/>
          <w:sz w:val="21"/>
          <w:u w:val="none"/>
        </w:rPr>
        <w:t>稳定性和可靠性</w:t>
      </w:r>
      <w:r>
        <w:rPr>
          <w:rFonts w:ascii="宋体" w:hAnsi="宋体" w:eastAsia="宋体" w:cs="宋体"/>
          <w:i w:val="0"/>
          <w:strike w:val="0"/>
          <w:color w:val="000000"/>
          <w:sz w:val="21"/>
          <w:u w:val="none"/>
        </w:rPr>
        <w:t>：</w:t>
      </w:r>
    </w:p>
    <w:p>
      <w:pPr>
        <w:numPr>
          <w:ilvl w:val="0"/>
          <w:numId w:val="2"/>
        </w:numP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数据库方面，我们将采用高效的数据库系统，确保</w:t>
      </w:r>
      <w:r>
        <w:rPr>
          <w:rFonts w:ascii="宋体" w:hAnsi="宋体" w:eastAsia="宋体" w:cs="宋体"/>
          <w:b w:val="0"/>
          <w:i w:val="0"/>
          <w:strike w:val="0"/>
          <w:color w:val="000000"/>
          <w:sz w:val="21"/>
          <w:u w:val="none"/>
        </w:rPr>
        <w:t>数据存储的安全和完整性</w:t>
      </w:r>
      <w:r>
        <w:rPr>
          <w:rFonts w:ascii="宋体" w:hAnsi="宋体" w:eastAsia="宋体" w:cs="宋体"/>
          <w:i w:val="0"/>
          <w:strike w:val="0"/>
          <w:color w:val="000000"/>
          <w:sz w:val="21"/>
          <w:u w:val="none"/>
        </w:rPr>
        <w:t>。</w:t>
      </w:r>
    </w:p>
    <w:p>
      <w:pPr>
        <w:numPr>
          <w:ilvl w:val="0"/>
          <w:numId w:val="2"/>
        </w:numP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前端界面设计将注重用户友好性和操作简便性，以提高用户体验。</w:t>
      </w:r>
    </w:p>
    <w:p>
      <w:pPr>
        <w:numPr>
          <w:ilvl w:val="0"/>
          <w:numId w:val="2"/>
        </w:numP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后端开发将严格验证用户输入数据的合法性和规范性，防止错误数据的录入。</w:t>
      </w:r>
    </w:p>
    <w:p>
      <w:pPr>
        <w:numPr>
          <w:ilvl w:val="0"/>
          <w:numId w:val="2"/>
        </w:numP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在安全与保密方面，我们将实现权限管理功能，保护用户的私密信息并限制后台工作人员的访问权限。</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 xml:space="preserve">  本系统同时将满足用户的</w:t>
      </w:r>
      <w:r>
        <w:rPr>
          <w:rFonts w:ascii="宋体" w:hAnsi="宋体" w:eastAsia="宋体" w:cs="宋体"/>
          <w:b/>
          <w:i w:val="0"/>
          <w:strike w:val="0"/>
          <w:color w:val="000000"/>
          <w:sz w:val="21"/>
          <w:u w:val="none"/>
        </w:rPr>
        <w:t>输出和输入要求</w:t>
      </w:r>
      <w:r>
        <w:rPr>
          <w:rFonts w:ascii="宋体" w:hAnsi="宋体" w:eastAsia="宋体" w:cs="宋体"/>
          <w:i w:val="0"/>
          <w:strike w:val="0"/>
          <w:color w:val="000000"/>
          <w:sz w:val="21"/>
          <w:u w:val="none"/>
        </w:rPr>
        <w:t>，确保数据的完整、详细、简便、快速、实时展示，并且能够以数据表单以及图表的形式进行展示。此外，系统将严格验证用户输入数据的有效性，保障数据的合法性和规范性。</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b/>
          <w:i w:val="0"/>
          <w:strike w:val="0"/>
          <w:color w:val="000000"/>
          <w:sz w:val="21"/>
          <w:u w:val="none"/>
        </w:rPr>
        <w:t xml:space="preserve">  项目期限为2023年6月28日前交付完成</w:t>
      </w:r>
      <w:r>
        <w:rPr>
          <w:rFonts w:ascii="宋体" w:hAnsi="宋体" w:eastAsia="宋体" w:cs="宋体"/>
          <w:i w:val="0"/>
          <w:strike w:val="0"/>
          <w:color w:val="000000"/>
          <w:sz w:val="21"/>
          <w:u w:val="none"/>
        </w:rPr>
        <w:t>，软件开发组将制定合理的项目开发计划，确保在规定时间内完成开发任务。</w:t>
      </w:r>
    </w:p>
    <w:p>
      <w:pPr>
        <w:pStyle w:val="3"/>
        <w:snapToGrid/>
        <w:spacing w:before="260" w:after="260" w:line="413" w:lineRule="auto"/>
        <w:ind w:left="0" w:right="0"/>
        <w:jc w:val="both"/>
        <w:rPr>
          <w:rFonts w:ascii="宋体" w:hAnsi="宋体" w:eastAsia="宋体" w:cs="宋体"/>
          <w:i w:val="0"/>
          <w:strike w:val="0"/>
          <w:color w:val="000000"/>
          <w:sz w:val="32"/>
          <w:u w:val="none"/>
        </w:rPr>
      </w:pPr>
      <w:bookmarkStart w:id="32" w:name="_Toc235842526"/>
      <w:bookmarkEnd w:id="32"/>
      <w:bookmarkStart w:id="33" w:name="_Toc235938038"/>
      <w:bookmarkEnd w:id="33"/>
      <w:bookmarkStart w:id="34" w:name="_Toc235842278"/>
      <w:bookmarkEnd w:id="34"/>
      <w:bookmarkStart w:id="35" w:name="_Toc235938403"/>
      <w:r>
        <w:rPr>
          <w:rFonts w:ascii="Times New Roman" w:hAnsi="Times New Roman" w:eastAsia="Times New Roman" w:cs="Times New Roman"/>
          <w:i w:val="0"/>
          <w:strike w:val="0"/>
          <w:color w:val="000000"/>
          <w:sz w:val="32"/>
          <w:u w:val="none"/>
        </w:rPr>
        <w:t>3.2</w:t>
      </w:r>
      <w:bookmarkEnd w:id="35"/>
      <w:r>
        <w:rPr>
          <w:rFonts w:ascii="宋体" w:hAnsi="宋体" w:eastAsia="宋体" w:cs="宋体"/>
          <w:i w:val="0"/>
          <w:strike w:val="0"/>
          <w:color w:val="000000"/>
          <w:sz w:val="32"/>
          <w:u w:val="none"/>
        </w:rPr>
        <w:t>项目的目标</w:t>
      </w:r>
    </w:p>
    <w:p>
      <w:pPr>
        <w:numPr>
          <w:ilvl w:val="0"/>
          <w:numId w:val="3"/>
        </w:numPr>
        <w:pBdr>
          <w:bottom w:val="single" w:color="auto" w:sz="2"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用户管理</w:t>
      </w:r>
      <w:r>
        <w:rPr>
          <w:rFonts w:ascii="宋体" w:hAnsi="宋体" w:eastAsia="宋体" w:cs="宋体"/>
          <w:i w:val="0"/>
          <w:strike w:val="0"/>
          <w:color w:val="0D0D0D"/>
          <w:spacing w:val="0"/>
          <w:sz w:val="21"/>
          <w:u w:val="none"/>
          <w:shd w:val="clear" w:color="auto" w:fill="FFFFFF"/>
        </w:rPr>
        <w:t>：</w:t>
      </w:r>
    </w:p>
    <w:p>
      <w:pPr>
        <w:numPr>
          <w:ilvl w:val="1"/>
          <w:numId w:val="3"/>
        </w:numPr>
        <w:pBdr>
          <w:bottom w:val="single" w:color="auto" w:sz="2"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实现用户注册功能，包括用户填写个人信息并完成注册流程。</w:t>
      </w:r>
    </w:p>
    <w:p>
      <w:pPr>
        <w:numPr>
          <w:ilvl w:val="1"/>
          <w:numId w:val="3"/>
        </w:numPr>
        <w:pBdr>
          <w:bottom w:val="single" w:color="auto" w:sz="2"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提供用户登录功能，确保已注册用户能够登录系统进行操作。</w:t>
      </w:r>
    </w:p>
    <w:p>
      <w:pPr>
        <w:numPr>
          <w:ilvl w:val="1"/>
          <w:numId w:val="3"/>
        </w:numPr>
        <w:pBdr>
          <w:bottom w:val="single" w:color="auto" w:sz="2"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包含留言功能模块，允许用户在系统内进行留言交流。</w:t>
      </w:r>
    </w:p>
    <w:p>
      <w:pPr>
        <w:numPr>
          <w:ilvl w:val="0"/>
          <w:numId w:val="3"/>
        </w:numPr>
        <w:pBdr>
          <w:bottom w:val="single" w:color="auto" w:sz="2"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商品管理</w:t>
      </w:r>
      <w:r>
        <w:rPr>
          <w:rFonts w:ascii="宋体" w:hAnsi="宋体" w:eastAsia="宋体" w:cs="宋体"/>
          <w:i w:val="0"/>
          <w:strike w:val="0"/>
          <w:color w:val="0D0D0D"/>
          <w:spacing w:val="0"/>
          <w:sz w:val="21"/>
          <w:u w:val="none"/>
          <w:shd w:val="clear" w:color="auto" w:fill="FFFFFF"/>
        </w:rPr>
        <w:t>：</w:t>
      </w:r>
    </w:p>
    <w:p>
      <w:pPr>
        <w:numPr>
          <w:ilvl w:val="1"/>
          <w:numId w:val="3"/>
        </w:numPr>
        <w:pBdr>
          <w:bottom w:val="single" w:color="auto" w:sz="2"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实现发布在线产品展示功能，确保商品以图片形式展示，并包含详细的商品信息。</w:t>
      </w:r>
    </w:p>
    <w:p>
      <w:pPr>
        <w:numPr>
          <w:ilvl w:val="1"/>
          <w:numId w:val="3"/>
        </w:numPr>
        <w:pBdr>
          <w:bottom w:val="single" w:color="auto" w:sz="2"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提供商品信息管理功能，允许管理员或卖家对商品信息进行添加、编辑和删除操作。</w:t>
      </w:r>
    </w:p>
    <w:p>
      <w:pPr>
        <w:numPr>
          <w:ilvl w:val="0"/>
          <w:numId w:val="3"/>
        </w:numPr>
        <w:pBdr>
          <w:bottom w:val="single" w:color="auto" w:sz="2"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审查管理</w:t>
      </w:r>
      <w:r>
        <w:rPr>
          <w:rFonts w:ascii="宋体" w:hAnsi="宋体" w:eastAsia="宋体" w:cs="宋体"/>
          <w:i w:val="0"/>
          <w:strike w:val="0"/>
          <w:color w:val="0D0D0D"/>
          <w:spacing w:val="0"/>
          <w:sz w:val="21"/>
          <w:u w:val="none"/>
          <w:shd w:val="clear" w:color="auto" w:fill="FFFFFF"/>
        </w:rPr>
        <w:t>：</w:t>
      </w:r>
    </w:p>
    <w:p>
      <w:pPr>
        <w:numPr>
          <w:ilvl w:val="1"/>
          <w:numId w:val="3"/>
        </w:numPr>
        <w:pBdr>
          <w:bottom w:val="single" w:color="auto" w:sz="2"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管理员需要对用户注册进行审查，确保注册信息的合法性和规范性。</w:t>
      </w:r>
    </w:p>
    <w:p>
      <w:pPr>
        <w:numPr>
          <w:ilvl w:val="1"/>
          <w:numId w:val="3"/>
        </w:numPr>
        <w:pBdr>
          <w:bottom w:val="single" w:color="auto" w:sz="2"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管理员需对商品进行审查，确保发布的商品信息符合规定标准，如价格、描述等。</w:t>
      </w:r>
    </w:p>
    <w:p>
      <w:pPr>
        <w:numPr>
          <w:ilvl w:val="0"/>
          <w:numId w:val="3"/>
        </w:numPr>
        <w:pBdr>
          <w:bottom w:val="single" w:color="auto" w:sz="2"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用户购物</w:t>
      </w:r>
      <w:r>
        <w:rPr>
          <w:rFonts w:ascii="宋体" w:hAnsi="宋体" w:eastAsia="宋体" w:cs="宋体"/>
          <w:i w:val="0"/>
          <w:strike w:val="0"/>
          <w:color w:val="0D0D0D"/>
          <w:spacing w:val="0"/>
          <w:sz w:val="21"/>
          <w:u w:val="none"/>
          <w:shd w:val="clear" w:color="auto" w:fill="FFFFFF"/>
        </w:rPr>
        <w:t>：</w:t>
      </w:r>
    </w:p>
    <w:p>
      <w:pPr>
        <w:numPr>
          <w:ilvl w:val="1"/>
          <w:numId w:val="3"/>
        </w:numPr>
        <w:pBdr>
          <w:bottom w:val="single" w:color="auto" w:sz="2"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提供用户在线产品查找功能，确保用户能够方便快捷地查找到需要的商品。</w:t>
      </w:r>
    </w:p>
    <w:p>
      <w:pPr>
        <w:numPr>
          <w:ilvl w:val="1"/>
          <w:numId w:val="3"/>
        </w:numPr>
        <w:pBdr>
          <w:bottom w:val="single" w:color="auto" w:sz="2"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实现用户下订单购物功能，确保用户能够选择商品并生成订单，完成购物流程。</w:t>
      </w:r>
    </w:p>
    <w:p>
      <w:pPr>
        <w:numPr>
          <w:ilvl w:val="0"/>
          <w:numId w:val="3"/>
        </w:numPr>
        <w:pBdr>
          <w:bottom w:val="single" w:color="auto" w:sz="2" w:space="0"/>
        </w:pBdr>
        <w:snapToGrid/>
        <w:spacing w:before="0" w:after="0" w:line="240" w:lineRule="auto"/>
        <w:jc w:val="both"/>
        <w:rPr>
          <w:rFonts w:ascii="宋体" w:hAnsi="宋体" w:eastAsia="宋体" w:cs="宋体"/>
          <w:sz w:val="21"/>
        </w:rPr>
      </w:pPr>
      <w:r>
        <w:rPr>
          <w:rFonts w:ascii="宋体" w:hAnsi="宋体" w:eastAsia="宋体" w:cs="宋体"/>
          <w:b/>
          <w:i w:val="0"/>
          <w:strike w:val="0"/>
          <w:color w:val="auto"/>
          <w:spacing w:val="0"/>
          <w:sz w:val="21"/>
          <w:u w:val="none"/>
          <w:shd w:val="clear" w:color="auto" w:fill="FFFFFF"/>
        </w:rPr>
        <w:t>配送</w:t>
      </w:r>
      <w:r>
        <w:rPr>
          <w:rFonts w:ascii="宋体" w:hAnsi="宋体" w:eastAsia="宋体" w:cs="宋体"/>
          <w:i w:val="0"/>
          <w:strike w:val="0"/>
          <w:color w:val="0D0D0D"/>
          <w:spacing w:val="0"/>
          <w:sz w:val="21"/>
          <w:u w:val="none"/>
          <w:shd w:val="clear" w:color="auto" w:fill="FFFFFF"/>
        </w:rPr>
        <w:t>：</w:t>
      </w:r>
    </w:p>
    <w:p>
      <w:pPr>
        <w:numPr>
          <w:ilvl w:val="1"/>
          <w:numId w:val="3"/>
        </w:numPr>
        <w:pBdr>
          <w:bottom w:val="single" w:color="auto" w:sz="2"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实现买家和卖家对订单的一系列操作，包括卖家确认出货、买家确认收货等步骤。</w:t>
      </w:r>
    </w:p>
    <w:p>
      <w:pPr>
        <w:numPr>
          <w:ilvl w:val="1"/>
          <w:numId w:val="3"/>
        </w:numPr>
        <w:pBdr>
          <w:bottom w:val="single" w:color="auto" w:sz="2" w:space="0"/>
        </w:pBdr>
        <w:snapToGrid/>
        <w:spacing w:before="0" w:after="0" w:line="240" w:lineRule="auto"/>
        <w:jc w:val="both"/>
        <w:rPr>
          <w:rFonts w:ascii="宋体" w:hAnsi="宋体" w:eastAsia="宋体" w:cs="宋体"/>
          <w:sz w:val="21"/>
        </w:rPr>
      </w:pPr>
      <w:r>
        <w:rPr>
          <w:rFonts w:ascii="宋体" w:hAnsi="宋体" w:eastAsia="宋体" w:cs="宋体"/>
          <w:i w:val="0"/>
          <w:strike w:val="0"/>
          <w:color w:val="0D0D0D"/>
          <w:spacing w:val="0"/>
          <w:sz w:val="21"/>
          <w:u w:val="none"/>
          <w:shd w:val="clear" w:color="auto" w:fill="FFFFFF"/>
        </w:rPr>
        <w:t>确保订单状态能够实时更新，用户能够清晰地了解订单的配送情况。</w:t>
      </w:r>
    </w:p>
    <w:p>
      <w:pPr>
        <w:pBdr>
          <w:bottom w:val="none" w:color="auto" w:sz="0" w:space="0"/>
        </w:pBdr>
        <w:snapToGrid/>
        <w:spacing w:before="400" w:after="0" w:line="240" w:lineRule="auto"/>
        <w:ind w:left="0" w:right="0" w:firstLine="0"/>
        <w:rPr>
          <w:rFonts w:ascii="宋体" w:hAnsi="宋体" w:eastAsia="宋体" w:cs="宋体"/>
          <w:sz w:val="21"/>
        </w:rPr>
      </w:pPr>
      <w:r>
        <w:rPr>
          <w:rFonts w:ascii="宋体" w:hAnsi="宋体" w:eastAsia="宋体" w:cs="宋体"/>
          <w:i w:val="0"/>
          <w:strike w:val="0"/>
          <w:color w:val="0D0D0D"/>
          <w:spacing w:val="0"/>
          <w:sz w:val="21"/>
          <w:u w:val="none"/>
          <w:shd w:val="clear" w:color="auto" w:fill="FFFFFF"/>
        </w:rPr>
        <w:t xml:space="preserve">  商品网上交易系统的项目目标，涵盖了用户管理、商品管理、审查管理、用户购物和配送等功能模块。</w:t>
      </w:r>
    </w:p>
    <w:p>
      <w:pPr>
        <w:pStyle w:val="3"/>
        <w:snapToGrid/>
        <w:spacing w:before="260" w:after="260" w:line="413" w:lineRule="auto"/>
        <w:ind w:left="0" w:right="0"/>
        <w:jc w:val="both"/>
        <w:rPr>
          <w:rFonts w:ascii="宋体" w:hAnsi="宋体" w:eastAsia="宋体" w:cs="宋体"/>
          <w:i w:val="0"/>
          <w:strike w:val="0"/>
          <w:color w:val="000000"/>
          <w:sz w:val="32"/>
          <w:u w:val="none"/>
        </w:rPr>
      </w:pPr>
      <w:bookmarkStart w:id="36" w:name="_Toc235842527"/>
      <w:bookmarkEnd w:id="36"/>
      <w:bookmarkStart w:id="37" w:name="_Toc235938039"/>
      <w:bookmarkEnd w:id="37"/>
      <w:bookmarkStart w:id="38" w:name="_Toc235842279"/>
      <w:bookmarkEnd w:id="38"/>
      <w:bookmarkStart w:id="39" w:name="_Toc235938404"/>
      <w:r>
        <w:rPr>
          <w:rFonts w:ascii="Times New Roman" w:hAnsi="Times New Roman" w:eastAsia="Times New Roman" w:cs="Times New Roman"/>
          <w:i w:val="0"/>
          <w:strike w:val="0"/>
          <w:color w:val="000000"/>
          <w:sz w:val="32"/>
          <w:u w:val="none"/>
        </w:rPr>
        <w:t>3.3</w:t>
      </w:r>
      <w:bookmarkEnd w:id="39"/>
      <w:r>
        <w:rPr>
          <w:rFonts w:ascii="宋体" w:hAnsi="宋体" w:eastAsia="宋体" w:cs="宋体"/>
          <w:i w:val="0"/>
          <w:strike w:val="0"/>
          <w:color w:val="000000"/>
          <w:sz w:val="32"/>
          <w:u w:val="none"/>
        </w:rPr>
        <w:t>项目的环境、条件、假定和限制</w:t>
      </w:r>
    </w:p>
    <w:p>
      <w:pPr>
        <w:snapToGrid/>
        <w:spacing w:before="0" w:after="0" w:line="240" w:lineRule="auto"/>
        <w:ind w:left="0"/>
        <w:jc w:val="both"/>
        <w:rPr>
          <w:rFonts w:ascii="宋体" w:hAnsi="宋体" w:eastAsia="宋体" w:cs="宋体"/>
          <w:b/>
          <w:i w:val="0"/>
          <w:strike w:val="0"/>
          <w:color w:val="000000"/>
          <w:sz w:val="21"/>
          <w:u w:val="none"/>
        </w:rPr>
      </w:pPr>
      <w:r>
        <w:rPr>
          <w:rFonts w:ascii="宋体" w:hAnsi="宋体" w:eastAsia="宋体" w:cs="宋体"/>
          <w:b/>
          <w:i w:val="0"/>
          <w:strike w:val="0"/>
          <w:color w:val="000000"/>
          <w:sz w:val="21"/>
          <w:u w:val="none"/>
        </w:rPr>
        <w:t>环境条件：</w:t>
      </w:r>
    </w:p>
    <w:p>
      <w:pPr>
        <w:numPr>
          <w:ilvl w:val="0"/>
          <w:numId w:val="2"/>
        </w:numP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运行环境：Windows 11 要求操作系统：Windows 11</w:t>
      </w:r>
    </w:p>
    <w:p>
      <w:pPr>
        <w:numPr>
          <w:ilvl w:val="0"/>
          <w:numId w:val="2"/>
        </w:numP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 xml:space="preserve">浏览器：市面主流各种浏览器(如果可以用浏览器的话) </w:t>
      </w:r>
    </w:p>
    <w:p>
      <w:pPr>
        <w:numPr>
          <w:ilvl w:val="0"/>
          <w:numId w:val="2"/>
        </w:numP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开发平台：PythonFASTAPI(后端)+ html CSS JAVAScript React框架(前端)</w:t>
      </w:r>
    </w:p>
    <w:p>
      <w:pPr>
        <w:numPr>
          <w:ilvl w:val="0"/>
          <w:numId w:val="2"/>
        </w:numP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 xml:space="preserve">数据库：SQL Server2019 </w:t>
      </w:r>
    </w:p>
    <w:p>
      <w:pPr>
        <w:snapToGrid/>
        <w:spacing w:before="0" w:after="0" w:line="240" w:lineRule="auto"/>
        <w:ind w:left="0"/>
        <w:jc w:val="both"/>
        <w:rPr>
          <w:rFonts w:ascii="宋体" w:hAnsi="宋体" w:eastAsia="宋体" w:cs="宋体"/>
          <w:b/>
          <w:i w:val="0"/>
          <w:strike w:val="0"/>
          <w:color w:val="000000"/>
          <w:sz w:val="21"/>
          <w:u w:val="none"/>
        </w:rPr>
      </w:pPr>
      <w:r>
        <w:rPr>
          <w:rFonts w:ascii="宋体" w:hAnsi="宋体" w:eastAsia="宋体" w:cs="宋体"/>
          <w:b/>
          <w:i w:val="0"/>
          <w:strike w:val="0"/>
          <w:color w:val="000000"/>
          <w:sz w:val="21"/>
          <w:u w:val="none"/>
        </w:rPr>
        <w:t>安全性等方面的假定和限制：</w:t>
      </w:r>
    </w:p>
    <w:p>
      <w:pPr>
        <w:numPr>
          <w:ilvl w:val="0"/>
          <w:numId w:val="2"/>
        </w:numP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 xml:space="preserve">特征：对数据的输出要准确，输出的界面要友善且美观。 </w:t>
      </w:r>
    </w:p>
    <w:p>
      <w:pPr>
        <w:numPr>
          <w:ilvl w:val="0"/>
          <w:numId w:val="2"/>
        </w:numP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 xml:space="preserve">登录安全：管理员按照不同的权限登录，必须要有账户和密码,采用路由守卫技术。 </w:t>
      </w:r>
    </w:p>
    <w:p>
      <w:pPr>
        <w:numPr>
          <w:ilvl w:val="0"/>
          <w:numId w:val="2"/>
        </w:numP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 xml:space="preserve">数据库安全：数据库必须要实现备份。 </w:t>
      </w:r>
    </w:p>
    <w:p>
      <w:pPr>
        <w:numPr>
          <w:ilvl w:val="0"/>
          <w:numId w:val="2"/>
        </w:numP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对数据操作的安全：对数据作修改时要设置提示，提示操作者是否确认进行修改 操作</w:t>
      </w:r>
    </w:p>
    <w:p>
      <w:pPr>
        <w:pStyle w:val="3"/>
        <w:snapToGrid/>
        <w:spacing w:before="260" w:after="260" w:line="413" w:lineRule="auto"/>
        <w:ind w:left="0" w:right="0"/>
        <w:jc w:val="both"/>
        <w:rPr>
          <w:rFonts w:ascii="宋体" w:hAnsi="宋体" w:eastAsia="宋体" w:cs="宋体"/>
          <w:i w:val="0"/>
          <w:strike w:val="0"/>
          <w:color w:val="000000"/>
          <w:sz w:val="32"/>
          <w:u w:val="none"/>
        </w:rPr>
      </w:pPr>
      <w:bookmarkStart w:id="40" w:name="_Toc235842528"/>
      <w:bookmarkEnd w:id="40"/>
      <w:bookmarkStart w:id="41" w:name="_Toc235842280"/>
      <w:bookmarkEnd w:id="41"/>
      <w:bookmarkStart w:id="42" w:name="_Toc235938040"/>
      <w:bookmarkEnd w:id="42"/>
      <w:bookmarkStart w:id="43" w:name="_Toc235938405"/>
      <w:r>
        <w:rPr>
          <w:rFonts w:ascii="Times New Roman" w:hAnsi="Times New Roman" w:eastAsia="Times New Roman" w:cs="Times New Roman"/>
          <w:i w:val="0"/>
          <w:strike w:val="0"/>
          <w:color w:val="000000"/>
          <w:sz w:val="32"/>
          <w:u w:val="none"/>
        </w:rPr>
        <w:t>3.4</w:t>
      </w:r>
      <w:bookmarkEnd w:id="43"/>
      <w:r>
        <w:rPr>
          <w:rFonts w:ascii="宋体" w:hAnsi="宋体" w:eastAsia="宋体" w:cs="宋体"/>
          <w:i w:val="0"/>
          <w:strike w:val="0"/>
          <w:color w:val="000000"/>
          <w:sz w:val="32"/>
          <w:u w:val="none"/>
        </w:rPr>
        <w:t>进行可行性分析的方法</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从</w:t>
      </w:r>
      <w:r>
        <w:rPr>
          <w:rFonts w:ascii="宋体" w:hAnsi="宋体" w:eastAsia="宋体" w:cs="宋体"/>
          <w:b/>
          <w:i w:val="0"/>
          <w:strike w:val="0"/>
          <w:color w:val="000000"/>
          <w:sz w:val="21"/>
          <w:u w:val="none"/>
        </w:rPr>
        <w:t>技术可行性、经济可行性、操作可行性</w:t>
      </w:r>
      <w:r>
        <w:rPr>
          <w:rFonts w:ascii="宋体" w:hAnsi="宋体" w:eastAsia="宋体" w:cs="宋体"/>
          <w:i w:val="0"/>
          <w:strike w:val="0"/>
          <w:color w:val="000000"/>
          <w:sz w:val="21"/>
          <w:u w:val="none"/>
        </w:rPr>
        <w:t>三个方面来研究该软件应用系统的可行性：</w:t>
      </w:r>
    </w:p>
    <w:p>
      <w:pPr>
        <w:numPr>
          <w:ilvl w:val="0"/>
          <w:numId w:val="4"/>
        </w:numPr>
        <w:snapToGrid/>
        <w:spacing w:before="0" w:after="0" w:line="240" w:lineRule="auto"/>
        <w:jc w:val="both"/>
        <w:rPr>
          <w:rFonts w:ascii="宋体" w:hAnsi="宋体" w:eastAsia="宋体" w:cs="宋体"/>
          <w:b/>
          <w:i w:val="0"/>
          <w:strike w:val="0"/>
          <w:color w:val="000000"/>
          <w:sz w:val="21"/>
          <w:u w:val="none"/>
        </w:rPr>
      </w:pPr>
      <w:r>
        <w:rPr>
          <w:rFonts w:ascii="宋体" w:hAnsi="宋体" w:eastAsia="宋体" w:cs="宋体"/>
          <w:b/>
          <w:i w:val="0"/>
          <w:strike w:val="0"/>
          <w:color w:val="000000"/>
          <w:sz w:val="21"/>
          <w:u w:val="none"/>
        </w:rPr>
        <w:t>技术可行性：</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 xml:space="preserve">  通过对技术实现方案的评估，初步排除不现实的系统设计方案和不合理的设计要求。确保系统的技术架构和功能设计符合现有的技术能力和发展趋势，避免技术实现上的困难和障碍。</w:t>
      </w:r>
    </w:p>
    <w:p>
      <w:pPr>
        <w:numPr>
          <w:ilvl w:val="0"/>
          <w:numId w:val="4"/>
        </w:numPr>
        <w:snapToGrid/>
        <w:spacing w:before="0" w:after="0" w:line="240" w:lineRule="auto"/>
        <w:jc w:val="both"/>
        <w:rPr>
          <w:rFonts w:ascii="宋体" w:hAnsi="宋体" w:eastAsia="宋体" w:cs="宋体"/>
          <w:b/>
          <w:i w:val="0"/>
          <w:strike w:val="0"/>
          <w:color w:val="000000"/>
          <w:sz w:val="21"/>
          <w:u w:val="none"/>
        </w:rPr>
      </w:pPr>
      <w:r>
        <w:rPr>
          <w:rFonts w:ascii="宋体" w:hAnsi="宋体" w:eastAsia="宋体" w:cs="宋体"/>
          <w:b/>
          <w:i w:val="0"/>
          <w:strike w:val="0"/>
          <w:color w:val="000000"/>
          <w:sz w:val="21"/>
          <w:u w:val="none"/>
        </w:rPr>
        <w:t>操作可行性：</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 xml:space="preserve">  基于部门处理事务的原则和习惯，从用户角度出发，检测技术上可行的方案和要求。去除用户无法接受的操作方式和操作过程中的不合理要求，确保系统操作流程和界面设计符合用户的操作习惯和需求；并且基于现有技术对实际方案的功能进行评估，综合考虑多方面可行性分析。</w:t>
      </w:r>
    </w:p>
    <w:p>
      <w:pPr>
        <w:numPr>
          <w:ilvl w:val="0"/>
          <w:numId w:val="4"/>
        </w:numPr>
        <w:snapToGrid/>
        <w:spacing w:before="0" w:after="0" w:line="240" w:lineRule="auto"/>
        <w:jc w:val="both"/>
        <w:rPr>
          <w:rFonts w:ascii="宋体" w:hAnsi="宋体" w:eastAsia="宋体" w:cs="宋体"/>
          <w:b/>
          <w:i w:val="0"/>
          <w:strike w:val="0"/>
          <w:color w:val="000000"/>
          <w:sz w:val="21"/>
          <w:u w:val="none"/>
        </w:rPr>
      </w:pPr>
      <w:r>
        <w:rPr>
          <w:rFonts w:ascii="宋体" w:hAnsi="宋体" w:eastAsia="宋体" w:cs="宋体"/>
          <w:b/>
          <w:i w:val="0"/>
          <w:strike w:val="0"/>
          <w:color w:val="000000"/>
          <w:sz w:val="21"/>
          <w:u w:val="none"/>
        </w:rPr>
        <w:t>经济可行性：</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 xml:space="preserve">  对系统开发可能的成本和运行费用进行评估，同时估计可能节省的开支和增加的收益。通过经济分析，评估项目的投资回报率和盈利预期，确保系统的开发和运行符合财务可行性要求，能够为企业带来长期的经济效益。</w:t>
      </w:r>
    </w:p>
    <w:p>
      <w:pPr>
        <w:pStyle w:val="2"/>
        <w:snapToGrid/>
        <w:spacing w:before="340" w:after="330" w:line="576" w:lineRule="auto"/>
        <w:ind w:left="0" w:right="0"/>
      </w:pPr>
      <w:bookmarkStart w:id="44" w:name="_Toc235938041"/>
      <w:bookmarkEnd w:id="44"/>
      <w:bookmarkStart w:id="45" w:name="_Toc235842529"/>
      <w:bookmarkEnd w:id="45"/>
      <w:bookmarkStart w:id="46" w:name="_Toc235842281"/>
      <w:bookmarkEnd w:id="46"/>
      <w:bookmarkStart w:id="47" w:name="_Toc235938406"/>
      <w:r>
        <w:rPr>
          <w:rFonts w:ascii="Times New Roman" w:hAnsi="Times New Roman" w:eastAsia="Times New Roman" w:cs="Times New Roman"/>
          <w:i w:val="0"/>
          <w:strike w:val="0"/>
          <w:color w:val="000000"/>
          <w:sz w:val="44"/>
          <w:u w:val="none"/>
        </w:rPr>
        <w:t>4</w:t>
      </w:r>
      <w:bookmarkEnd w:id="47"/>
      <w:r>
        <w:rPr>
          <w:rFonts w:ascii="宋体" w:hAnsi="宋体" w:eastAsia="宋体" w:cs="宋体"/>
          <w:i w:val="0"/>
          <w:strike w:val="0"/>
          <w:color w:val="000000"/>
          <w:sz w:val="44"/>
          <w:u w:val="none"/>
        </w:rPr>
        <w:t>可选的方案</w:t>
      </w:r>
    </w:p>
    <w:p>
      <w:pPr>
        <w:pStyle w:val="3"/>
        <w:snapToGrid/>
        <w:spacing w:before="260" w:after="260" w:line="413" w:lineRule="auto"/>
        <w:ind w:left="0" w:right="0"/>
        <w:jc w:val="both"/>
        <w:rPr>
          <w:rFonts w:ascii="宋体" w:hAnsi="宋体" w:eastAsia="宋体" w:cs="宋体"/>
          <w:i w:val="0"/>
          <w:strike w:val="0"/>
          <w:color w:val="000000"/>
          <w:sz w:val="32"/>
          <w:u w:val="none"/>
        </w:rPr>
      </w:pPr>
      <w:bookmarkStart w:id="48" w:name="_Toc235842530"/>
      <w:bookmarkEnd w:id="48"/>
      <w:bookmarkStart w:id="49" w:name="_Toc235842282"/>
      <w:bookmarkEnd w:id="49"/>
      <w:bookmarkStart w:id="50" w:name="_Toc235938042"/>
      <w:bookmarkEnd w:id="50"/>
      <w:bookmarkStart w:id="51" w:name="_Toc235938407"/>
      <w:r>
        <w:rPr>
          <w:rFonts w:ascii="Times New Roman" w:hAnsi="Times New Roman" w:eastAsia="Times New Roman" w:cs="Times New Roman"/>
          <w:i w:val="0"/>
          <w:strike w:val="0"/>
          <w:color w:val="000000"/>
          <w:sz w:val="32"/>
          <w:u w:val="none"/>
        </w:rPr>
        <w:t>4.1</w:t>
      </w:r>
      <w:bookmarkEnd w:id="51"/>
      <w:r>
        <w:rPr>
          <w:rFonts w:ascii="宋体" w:hAnsi="宋体" w:eastAsia="宋体" w:cs="宋体"/>
          <w:i w:val="0"/>
          <w:strike w:val="0"/>
          <w:color w:val="000000"/>
          <w:sz w:val="32"/>
          <w:u w:val="none"/>
        </w:rPr>
        <w:t>原有方案的优缺点、局限性及存在的问题</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 xml:space="preserve">  原有方案如下图所示。专门有员工负责用户商品相关的信息记录，记录商品信息，订单信息，和商品留言信息。用户和卖家以及管理员有任何需求需要向商品管理员发出询问，对商品信息，订单信息留言信息的增删改查都需要经过商品管理员。商品管理员接受用户卖家和管理员的要求对商品，订单，留言信息进行更改。对应的数据管理和处理流程如下图所示。</w:t>
      </w:r>
    </w:p>
    <w:p>
      <w:pPr>
        <w:snapToGrid/>
        <w:spacing w:before="0" w:after="0" w:line="240" w:lineRule="auto"/>
        <w:ind w:left="0" w:right="0" w:firstLine="0" w:firstLineChars="0"/>
        <w:jc w:val="both"/>
      </w:pPr>
      <w:r>
        <w:rPr>
          <w:rFonts w:ascii="宋体" w:hAnsi="宋体" w:eastAsia="宋体" w:cs="宋体"/>
          <w:i w:val="0"/>
          <w:strike w:val="0"/>
          <w:color w:val="000000"/>
          <w:sz w:val="21"/>
          <w:u w:val="none"/>
        </w:rPr>
        <w:t xml:space="preserve">  该方案能满足用户卖家和管理员的需求，包括用户查询，留言，下单，收货；管理员审批；卖家上传商品出库等。但是从用户发起询问到获得结果需要的时间跨度很大，没有办法给出时效性很强的信息。并且商品管理员的任务过重，所有信息的查询更改都需要经过商品管理员。对大批信息一次性更新对商品管理员更是几乎不可能完成的任务。信息的安全性也无法保障，所有的数据都由商品管理员说了算，对信息的更改也由其完成，这种情况下无法保证数据的正确完整，数据泄露的风险也很大。这种方案基本人工，非智能化，时间效率差，工作容错率低。</w:t>
      </w:r>
    </w:p>
    <w:p>
      <w:pPr>
        <w:pBdr>
          <w:bottom w:val="none" w:color="auto" w:sz="0" w:space="0"/>
        </w:pBdr>
        <w:snapToGrid/>
        <w:spacing w:before="260" w:after="260" w:line="413" w:lineRule="auto"/>
        <w:ind w:left="0" w:right="0"/>
        <w:jc w:val="both"/>
      </w:pPr>
      <w:r>
        <w:drawing>
          <wp:inline distT="0" distB="0" distL="0" distR="0">
            <wp:extent cx="5760085" cy="3073400"/>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8"/>
                    <a:stretch>
                      <a:fillRect/>
                    </a:stretch>
                  </pic:blipFill>
                  <pic:spPr>
                    <a:xfrm>
                      <a:off x="0" y="0"/>
                      <a:ext cx="5760085" cy="3073985"/>
                    </a:xfrm>
                    <a:prstGeom prst="rect">
                      <a:avLst/>
                    </a:prstGeom>
                  </pic:spPr>
                </pic:pic>
              </a:graphicData>
            </a:graphic>
          </wp:inline>
        </w:drawing>
      </w:r>
    </w:p>
    <w:p>
      <w:pPr>
        <w:pStyle w:val="3"/>
        <w:snapToGrid/>
        <w:spacing w:before="260" w:after="260" w:line="413" w:lineRule="auto"/>
        <w:ind w:left="0" w:right="0"/>
        <w:jc w:val="both"/>
        <w:rPr>
          <w:rFonts w:ascii="宋体" w:hAnsi="宋体" w:eastAsia="宋体" w:cs="宋体"/>
          <w:i w:val="0"/>
          <w:strike w:val="0"/>
          <w:color w:val="000000"/>
          <w:sz w:val="32"/>
          <w:u w:val="none"/>
        </w:rPr>
      </w:pPr>
      <w:bookmarkStart w:id="52" w:name="_Toc235842531"/>
      <w:bookmarkEnd w:id="52"/>
      <w:bookmarkStart w:id="53" w:name="_Toc235938043"/>
      <w:bookmarkEnd w:id="53"/>
      <w:bookmarkStart w:id="54" w:name="_Toc235842283"/>
      <w:bookmarkEnd w:id="54"/>
      <w:bookmarkStart w:id="55" w:name="_Toc235938408"/>
      <w:r>
        <w:rPr>
          <w:rFonts w:ascii="Times New Roman" w:hAnsi="Times New Roman" w:eastAsia="Times New Roman" w:cs="Times New Roman"/>
          <w:i w:val="0"/>
          <w:strike w:val="0"/>
          <w:color w:val="000000"/>
          <w:sz w:val="32"/>
          <w:u w:val="none"/>
        </w:rPr>
        <w:t>4.2</w:t>
      </w:r>
      <w:bookmarkEnd w:id="55"/>
      <w:r>
        <w:rPr>
          <w:rFonts w:ascii="宋体" w:hAnsi="宋体" w:eastAsia="宋体" w:cs="宋体"/>
          <w:i w:val="0"/>
          <w:strike w:val="0"/>
          <w:color w:val="000000"/>
          <w:sz w:val="32"/>
          <w:u w:val="none"/>
        </w:rPr>
        <w:t>可重用的系统，与要求之间的差距</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原系统采取基本人工的方式管理数据，后续所有的数据都由数据库存储，数据库的数据更改仅仅能通过后端api进行，并且会留下日志。当前系统与新系统关联性较少，当前系统与新系统没有直接可以重复使用的部分，但是商品管理员可以培训为系统管理员。当前的数据可以批量导入数据库，后续通过数据库维护数据。</w:t>
      </w:r>
    </w:p>
    <w:p>
      <w:pPr>
        <w:pStyle w:val="3"/>
        <w:snapToGrid/>
        <w:spacing w:before="260" w:after="260" w:line="413" w:lineRule="auto"/>
        <w:ind w:left="0" w:right="0"/>
        <w:jc w:val="both"/>
        <w:rPr>
          <w:rFonts w:ascii="Cambria" w:hAnsi="Cambria" w:eastAsia="Cambria" w:cs="Cambria"/>
          <w:i w:val="0"/>
          <w:strike w:val="0"/>
          <w:color w:val="000000"/>
          <w:sz w:val="32"/>
          <w:u w:val="none"/>
        </w:rPr>
      </w:pPr>
      <w:bookmarkStart w:id="56" w:name="_Toc235842284"/>
      <w:bookmarkEnd w:id="56"/>
      <w:bookmarkStart w:id="57" w:name="_Toc235842532"/>
      <w:bookmarkEnd w:id="57"/>
      <w:bookmarkStart w:id="58" w:name="_Toc235938044"/>
      <w:bookmarkEnd w:id="58"/>
      <w:bookmarkStart w:id="59" w:name="_Toc235938409"/>
      <w:r>
        <w:rPr>
          <w:rFonts w:ascii="Times New Roman" w:hAnsi="Times New Roman" w:eastAsia="Times New Roman" w:cs="Times New Roman"/>
          <w:i w:val="0"/>
          <w:strike w:val="0"/>
          <w:color w:val="000000"/>
          <w:sz w:val="32"/>
          <w:u w:val="none"/>
        </w:rPr>
        <w:t>4.3</w:t>
      </w:r>
      <w:bookmarkEnd w:id="59"/>
      <w:r>
        <w:rPr>
          <w:rFonts w:ascii="宋体" w:hAnsi="宋体" w:eastAsia="宋体" w:cs="宋体"/>
          <w:i w:val="0"/>
          <w:strike w:val="0"/>
          <w:color w:val="000000"/>
          <w:sz w:val="32"/>
          <w:u w:val="none"/>
        </w:rPr>
        <w:t>可选择的系统方案</w:t>
      </w:r>
      <w:r>
        <w:rPr>
          <w:rFonts w:ascii="Cambria" w:hAnsi="Cambria" w:eastAsia="Cambria" w:cs="Cambria"/>
          <w:i w:val="0"/>
          <w:strike w:val="0"/>
          <w:color w:val="000000"/>
          <w:sz w:val="32"/>
          <w:u w:val="none"/>
        </w:rPr>
        <w:t>1</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设计一个数据库，专门负责信息的管理，设置一个数据库管理员专门负责与数据库进行信息交互，设置一个服务中心进行统一的信息交互。服务中心接收用户的注册和留言信息，接收卖家商品管理员的审批信息，整合发送给数据库管理员；数据库管理员向服务中心传递所有人员需要的信息，用来给用户卖家，管理员查询。另外，可以根据不同条件一次性处理，更新，增加删减大量信息。这种系统方案的设计如下：</w:t>
      </w:r>
    </w:p>
    <w:p>
      <w:pPr>
        <w:snapToGrid/>
        <w:spacing w:before="260" w:after="260" w:line="413" w:lineRule="auto"/>
        <w:ind w:left="0" w:right="0"/>
        <w:jc w:val="both"/>
      </w:pPr>
    </w:p>
    <w:p>
      <w:pPr>
        <w:snapToGrid/>
        <w:spacing w:before="260" w:after="260" w:line="413" w:lineRule="auto"/>
        <w:ind w:left="0" w:right="0"/>
        <w:jc w:val="both"/>
      </w:pPr>
      <w:r>
        <w:drawing>
          <wp:inline distT="0" distB="0" distL="0" distR="0">
            <wp:extent cx="5760085" cy="3686175"/>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5" name="picture" descr="descript"/>
                    <pic:cNvPicPr/>
                  </pic:nvPicPr>
                  <pic:blipFill>
                    <a:blip r:embed="rId9"/>
                    <a:stretch>
                      <a:fillRect/>
                    </a:stretch>
                  </pic:blipFill>
                  <pic:spPr>
                    <a:xfrm>
                      <a:off x="0" y="0"/>
                      <a:ext cx="5760085" cy="3686227"/>
                    </a:xfrm>
                    <a:prstGeom prst="rect">
                      <a:avLst/>
                    </a:prstGeom>
                  </pic:spPr>
                </pic:pic>
              </a:graphicData>
            </a:graphic>
          </wp:inline>
        </w:drawing>
      </w:r>
    </w:p>
    <w:p>
      <w:pPr>
        <w:pStyle w:val="3"/>
        <w:snapToGrid/>
        <w:spacing w:before="260" w:after="260" w:line="413" w:lineRule="auto"/>
        <w:ind w:left="0" w:right="0"/>
        <w:jc w:val="both"/>
        <w:rPr>
          <w:rFonts w:ascii="Cambria" w:hAnsi="Cambria" w:eastAsia="Cambria" w:cs="Cambria"/>
          <w:i w:val="0"/>
          <w:strike w:val="0"/>
          <w:color w:val="000000"/>
          <w:sz w:val="32"/>
          <w:u w:val="none"/>
        </w:rPr>
      </w:pPr>
      <w:bookmarkStart w:id="60" w:name="_Toc235842533"/>
      <w:bookmarkEnd w:id="60"/>
      <w:bookmarkStart w:id="61" w:name="_Toc235938045"/>
      <w:bookmarkEnd w:id="61"/>
      <w:bookmarkStart w:id="62" w:name="_Toc235842285"/>
      <w:bookmarkEnd w:id="62"/>
      <w:bookmarkStart w:id="63" w:name="_Toc235938410"/>
      <w:r>
        <w:rPr>
          <w:rFonts w:ascii="Times New Roman" w:hAnsi="Times New Roman" w:eastAsia="Times New Roman" w:cs="Times New Roman"/>
          <w:i w:val="0"/>
          <w:strike w:val="0"/>
          <w:color w:val="000000"/>
          <w:sz w:val="32"/>
          <w:u w:val="none"/>
        </w:rPr>
        <w:t>4.4</w:t>
      </w:r>
      <w:bookmarkEnd w:id="63"/>
      <w:r>
        <w:rPr>
          <w:rFonts w:ascii="宋体" w:hAnsi="宋体" w:eastAsia="宋体" w:cs="宋体"/>
          <w:i w:val="0"/>
          <w:strike w:val="0"/>
          <w:color w:val="000000"/>
          <w:sz w:val="32"/>
          <w:u w:val="none"/>
        </w:rPr>
        <w:t>可选择的系统方案</w:t>
      </w:r>
      <w:r>
        <w:rPr>
          <w:rFonts w:ascii="Cambria" w:hAnsi="Cambria" w:eastAsia="Cambria" w:cs="Cambria"/>
          <w:i w:val="0"/>
          <w:strike w:val="0"/>
          <w:color w:val="000000"/>
          <w:sz w:val="32"/>
          <w:u w:val="none"/>
        </w:rPr>
        <w:t>2</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tab/>
      </w:r>
      <w:r>
        <w:rPr>
          <w:rFonts w:ascii="宋体" w:hAnsi="宋体" w:eastAsia="宋体" w:cs="宋体"/>
          <w:i w:val="0"/>
          <w:strike w:val="0"/>
          <w:color w:val="000000"/>
          <w:sz w:val="21"/>
          <w:u w:val="none"/>
        </w:rPr>
        <w:t>用户卖家管理员可以通过同一个用户验证系统登录，根据不同的权限，决定能访问的网络api，去掉了服务中心，更加智能。管理员通过登录本系统即可审批商品和用户注册，卖家可以通过本系统实现商品的上传和发货，用户可以实现对商品的查询和留言，下单等。只需要设置一个系统管理员定期进行维护即可，减少了人员开支，对数据的修改通过业务逻辑进行，降低成本的同时，让数据更加安全。</w:t>
      </w:r>
    </w:p>
    <w:p>
      <w:pPr>
        <w:snapToGrid/>
        <w:spacing w:before="260" w:after="260" w:line="413" w:lineRule="auto"/>
        <w:ind w:left="0" w:right="0"/>
        <w:jc w:val="both"/>
      </w:pPr>
      <w:r>
        <w:drawing>
          <wp:inline distT="0" distB="0" distL="0" distR="0">
            <wp:extent cx="5760085" cy="4210050"/>
            <wp:effectExtent l="0" t="0" r="0" b="0"/>
            <wp:docPr id="8" name="picture" descr="descript"/>
            <wp:cNvGraphicFramePr/>
            <a:graphic xmlns:a="http://schemas.openxmlformats.org/drawingml/2006/main">
              <a:graphicData uri="http://schemas.openxmlformats.org/drawingml/2006/picture">
                <pic:pic xmlns:pic="http://schemas.openxmlformats.org/drawingml/2006/picture">
                  <pic:nvPicPr>
                    <pic:cNvPr id="8" name="picture" descr="descript"/>
                    <pic:cNvPicPr/>
                  </pic:nvPicPr>
                  <pic:blipFill>
                    <a:blip r:embed="rId10"/>
                    <a:stretch>
                      <a:fillRect/>
                    </a:stretch>
                  </pic:blipFill>
                  <pic:spPr>
                    <a:xfrm>
                      <a:off x="0" y="0"/>
                      <a:ext cx="5760085" cy="4210382"/>
                    </a:xfrm>
                    <a:prstGeom prst="rect">
                      <a:avLst/>
                    </a:prstGeom>
                  </pic:spPr>
                </pic:pic>
              </a:graphicData>
            </a:graphic>
          </wp:inline>
        </w:drawing>
      </w:r>
    </w:p>
    <w:p>
      <w:pPr>
        <w:pStyle w:val="3"/>
        <w:snapToGrid/>
        <w:spacing w:before="260" w:after="260" w:line="413" w:lineRule="auto"/>
        <w:ind w:left="0" w:right="0"/>
        <w:jc w:val="both"/>
        <w:rPr>
          <w:rFonts w:ascii="宋体" w:hAnsi="宋体" w:eastAsia="宋体" w:cs="宋体"/>
          <w:i w:val="0"/>
          <w:strike w:val="0"/>
          <w:color w:val="000000"/>
          <w:sz w:val="32"/>
          <w:u w:val="none"/>
        </w:rPr>
      </w:pPr>
      <w:bookmarkStart w:id="64" w:name="_Toc235842534"/>
      <w:bookmarkEnd w:id="64"/>
      <w:bookmarkStart w:id="65" w:name="_Toc235938046"/>
      <w:bookmarkEnd w:id="65"/>
      <w:bookmarkStart w:id="66" w:name="_Toc235842286"/>
      <w:bookmarkEnd w:id="66"/>
      <w:bookmarkStart w:id="67" w:name="_Toc235938411"/>
      <w:r>
        <w:rPr>
          <w:rFonts w:ascii="Times New Roman" w:hAnsi="Times New Roman" w:eastAsia="Times New Roman" w:cs="Times New Roman"/>
          <w:i w:val="0"/>
          <w:strike w:val="0"/>
          <w:color w:val="000000"/>
          <w:sz w:val="32"/>
          <w:u w:val="none"/>
        </w:rPr>
        <w:t>4.5</w:t>
      </w:r>
      <w:bookmarkEnd w:id="67"/>
      <w:r>
        <w:rPr>
          <w:rFonts w:ascii="宋体" w:hAnsi="宋体" w:eastAsia="宋体" w:cs="宋体"/>
          <w:i w:val="0"/>
          <w:strike w:val="0"/>
          <w:color w:val="000000"/>
          <w:sz w:val="32"/>
          <w:u w:val="none"/>
        </w:rPr>
        <w:t>选择最终方案的准则</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（1）对数据进行大范围的增删改查应该十分迅速，操作的时间范围小，一满足用户查询的及时性。</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（2）对数据的更改应该要留存日志以便异常状态恢复。</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（3）系统隐私性好，没有相应权限的人不能对数据进行更改。</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（4）系统可维护性强，便于对后续进行维护更新。</w:t>
      </w:r>
    </w:p>
    <w:p>
      <w:pPr>
        <w:pStyle w:val="3"/>
        <w:snapToGrid/>
        <w:spacing w:before="260" w:after="260" w:line="413" w:lineRule="auto"/>
        <w:ind w:left="0" w:right="0"/>
        <w:jc w:val="both"/>
        <w:rPr>
          <w:rFonts w:ascii="宋体" w:hAnsi="宋体" w:eastAsia="宋体" w:cs="宋体"/>
          <w:i w:val="0"/>
          <w:strike w:val="0"/>
          <w:color w:val="000000"/>
          <w:sz w:val="32"/>
          <w:u w:val="none"/>
        </w:rPr>
      </w:pPr>
      <w:r>
        <w:rPr>
          <w:rFonts w:ascii="宋体" w:hAnsi="宋体" w:eastAsia="宋体" w:cs="宋体"/>
          <w:i w:val="0"/>
          <w:strike w:val="0"/>
          <w:color w:val="000000"/>
          <w:sz w:val="32"/>
          <w:u w:val="none"/>
        </w:rPr>
        <w:t xml:space="preserve">4.6 开发方法 </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相对于传统开发方法，敏捷开发具有高适应性，以人为本的特性，和轻量型 的开发方法即以测试为驱动取代了以文档为驱动。开发过程中不再把开发者当作 一个物化的，投入多少时间可以完成相应数量代码的代码开发机器；而是注重开 发者之间的互动以及开发者和用户之间的互动，同时因为增加了交流和协作使得 开发的项目更加灵活和易于修改。这种开发方法更加的灵活并且更加充分的利用 了每个开发者的优势，调动了每个人的工作热情。  鉴于上述敏捷开发的优势，在此软件的开发过程中我们小组会在传统开发的 基础上适宜地采用敏捷开发的方法。在开发过程中提倡所有团队成员坐在一起工 作，进行口头交流，以及强调项目有关的规范。客户可以在项目过程中改变主意， 变更他们的需求，即使问题无法完全理解或者定义，我们关于于如何使得开发团 队快速推出和响应不断出现的需求的能力最大化。</w:t>
      </w:r>
    </w:p>
    <w:p>
      <w:pPr>
        <w:pStyle w:val="2"/>
        <w:snapToGrid/>
        <w:spacing w:before="340" w:after="330" w:line="576" w:lineRule="auto"/>
        <w:ind w:left="0" w:right="0"/>
      </w:pPr>
      <w:bookmarkStart w:id="68" w:name="_Toc235842287"/>
      <w:bookmarkEnd w:id="68"/>
      <w:bookmarkStart w:id="69" w:name="_Toc235938047"/>
      <w:bookmarkEnd w:id="69"/>
      <w:bookmarkStart w:id="70" w:name="_Toc235842535"/>
      <w:bookmarkEnd w:id="70"/>
      <w:bookmarkStart w:id="71" w:name="_Toc235938412"/>
      <w:r>
        <w:rPr>
          <w:rFonts w:ascii="Times New Roman" w:hAnsi="Times New Roman" w:eastAsia="Times New Roman" w:cs="Times New Roman"/>
          <w:i w:val="0"/>
          <w:strike w:val="0"/>
          <w:color w:val="000000"/>
          <w:sz w:val="44"/>
          <w:u w:val="none"/>
        </w:rPr>
        <w:t>5</w:t>
      </w:r>
      <w:bookmarkEnd w:id="71"/>
      <w:r>
        <w:rPr>
          <w:rFonts w:ascii="宋体" w:hAnsi="宋体" w:eastAsia="宋体" w:cs="宋体"/>
          <w:i w:val="0"/>
          <w:strike w:val="0"/>
          <w:color w:val="000000"/>
          <w:sz w:val="44"/>
          <w:u w:val="none"/>
        </w:rPr>
        <w:t>所建议的系统</w:t>
      </w:r>
    </w:p>
    <w:p>
      <w:pPr>
        <w:pStyle w:val="3"/>
        <w:snapToGrid/>
        <w:spacing w:before="260" w:after="260" w:line="413" w:lineRule="auto"/>
        <w:ind w:left="0" w:right="0"/>
        <w:jc w:val="both"/>
        <w:rPr>
          <w:rFonts w:ascii="宋体" w:hAnsi="宋体" w:eastAsia="宋体" w:cs="宋体"/>
          <w:i w:val="0"/>
          <w:strike w:val="0"/>
          <w:color w:val="000000"/>
          <w:sz w:val="32"/>
          <w:u w:val="none"/>
        </w:rPr>
      </w:pPr>
      <w:bookmarkStart w:id="72" w:name="_Toc235842288"/>
      <w:bookmarkEnd w:id="72"/>
      <w:bookmarkStart w:id="73" w:name="_Toc235938048"/>
      <w:bookmarkEnd w:id="73"/>
      <w:bookmarkStart w:id="74" w:name="_Toc235842536"/>
      <w:bookmarkEnd w:id="74"/>
      <w:bookmarkStart w:id="75" w:name="_Toc235938413"/>
      <w:r>
        <w:rPr>
          <w:rFonts w:ascii="Times New Roman" w:hAnsi="Times New Roman" w:eastAsia="Times New Roman" w:cs="Times New Roman"/>
          <w:i w:val="0"/>
          <w:strike w:val="0"/>
          <w:color w:val="000000"/>
          <w:sz w:val="32"/>
          <w:u w:val="none"/>
        </w:rPr>
        <w:t>5.1</w:t>
      </w:r>
      <w:bookmarkEnd w:id="75"/>
      <w:r>
        <w:rPr>
          <w:rFonts w:ascii="宋体" w:hAnsi="宋体" w:eastAsia="宋体" w:cs="宋体"/>
          <w:i w:val="0"/>
          <w:strike w:val="0"/>
          <w:color w:val="000000"/>
          <w:sz w:val="32"/>
          <w:u w:val="none"/>
        </w:rPr>
        <w:t>对所建议的系统的说明</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在这个系统下，商品，用户相关的数据全部保存在数据库中，对这些数据的修改都是通过后端业务逻辑对数据库进行增删改查操作完成，可以很好的保证数据的安全。本系统用户和管理员，卖家不区分操作界面，用户也可以是卖家，管理员有单独身份标识，在访问后端接口时，会通过登录时存储的cookie判断该用户是否由管理员权限，然后再执行相应操作。该系统在开发完成投入市场后，会有定期的维护更新，可能在将来增加功能。</w:t>
      </w:r>
    </w:p>
    <w:p>
      <w:pPr>
        <w:pStyle w:val="3"/>
        <w:snapToGrid/>
        <w:spacing w:before="260" w:after="260" w:line="413" w:lineRule="auto"/>
        <w:ind w:left="0" w:right="0"/>
        <w:jc w:val="both"/>
        <w:rPr>
          <w:rFonts w:ascii="宋体" w:hAnsi="宋体" w:eastAsia="宋体" w:cs="宋体"/>
          <w:i w:val="0"/>
          <w:strike w:val="0"/>
          <w:color w:val="000000"/>
          <w:sz w:val="32"/>
          <w:u w:val="none"/>
        </w:rPr>
      </w:pPr>
      <w:bookmarkStart w:id="76" w:name="_Toc235938049"/>
      <w:bookmarkEnd w:id="76"/>
      <w:bookmarkStart w:id="77" w:name="_Toc235842289"/>
      <w:bookmarkEnd w:id="77"/>
      <w:bookmarkStart w:id="78" w:name="_Toc235842537"/>
      <w:bookmarkEnd w:id="78"/>
      <w:bookmarkStart w:id="79" w:name="_Toc235938414"/>
      <w:r>
        <w:rPr>
          <w:rFonts w:ascii="Times New Roman" w:hAnsi="Times New Roman" w:eastAsia="Times New Roman" w:cs="Times New Roman"/>
          <w:i w:val="0"/>
          <w:strike w:val="0"/>
          <w:color w:val="000000"/>
          <w:sz w:val="32"/>
          <w:u w:val="none"/>
        </w:rPr>
        <w:t>5.2</w:t>
      </w:r>
      <w:bookmarkEnd w:id="79"/>
      <w:r>
        <w:rPr>
          <w:rFonts w:ascii="宋体" w:hAnsi="宋体" w:eastAsia="宋体" w:cs="宋体"/>
          <w:i w:val="0"/>
          <w:strike w:val="0"/>
          <w:color w:val="000000"/>
          <w:sz w:val="32"/>
          <w:u w:val="none"/>
        </w:rPr>
        <w:t>数据流程和处理流程</w:t>
      </w:r>
    </w:p>
    <w:p>
      <w:pPr>
        <w:snapToGrid/>
        <w:spacing w:before="260" w:after="260" w:line="413" w:lineRule="auto"/>
        <w:ind w:left="0" w:right="0"/>
        <w:jc w:val="both"/>
      </w:pPr>
      <w:r>
        <w:t>数据处理流程如下：</w:t>
      </w:r>
    </w:p>
    <w:p>
      <w:pPr>
        <w:snapToGrid/>
        <w:spacing w:before="260" w:after="260" w:line="413" w:lineRule="auto"/>
        <w:ind w:left="0" w:right="0"/>
        <w:jc w:val="both"/>
      </w:pPr>
      <w:r>
        <w:drawing>
          <wp:inline distT="0" distB="0" distL="0" distR="0">
            <wp:extent cx="5760085" cy="4210050"/>
            <wp:effectExtent l="0" t="0" r="0" b="0"/>
            <wp:docPr id="11" name="picture" descr="descript"/>
            <wp:cNvGraphicFramePr/>
            <a:graphic xmlns:a="http://schemas.openxmlformats.org/drawingml/2006/main">
              <a:graphicData uri="http://schemas.openxmlformats.org/drawingml/2006/picture">
                <pic:pic xmlns:pic="http://schemas.openxmlformats.org/drawingml/2006/picture">
                  <pic:nvPicPr>
                    <pic:cNvPr id="11" name="picture" descr="descript"/>
                    <pic:cNvPicPr/>
                  </pic:nvPicPr>
                  <pic:blipFill>
                    <a:blip r:embed="rId10"/>
                    <a:stretch>
                      <a:fillRect/>
                    </a:stretch>
                  </pic:blipFill>
                  <pic:spPr>
                    <a:xfrm>
                      <a:off x="0" y="0"/>
                      <a:ext cx="5760085" cy="4210382"/>
                    </a:xfrm>
                    <a:prstGeom prst="rect">
                      <a:avLst/>
                    </a:prstGeom>
                  </pic:spPr>
                </pic:pic>
              </a:graphicData>
            </a:graphic>
          </wp:inline>
        </w:drawing>
      </w:r>
    </w:p>
    <w:p>
      <w:pPr>
        <w:pStyle w:val="3"/>
        <w:snapToGrid/>
        <w:spacing w:before="260" w:after="260" w:line="413" w:lineRule="auto"/>
        <w:ind w:left="0" w:right="0"/>
        <w:jc w:val="both"/>
        <w:rPr>
          <w:rFonts w:ascii="Cambria" w:hAnsi="Cambria" w:eastAsia="Cambria" w:cs="Cambria"/>
          <w:i w:val="0"/>
          <w:strike w:val="0"/>
          <w:color w:val="000000"/>
          <w:sz w:val="32"/>
          <w:u w:val="none"/>
        </w:rPr>
      </w:pPr>
      <w:bookmarkStart w:id="80" w:name="_Toc235938050"/>
      <w:bookmarkEnd w:id="80"/>
      <w:bookmarkStart w:id="81" w:name="_Toc235842290"/>
      <w:bookmarkEnd w:id="81"/>
      <w:bookmarkStart w:id="82" w:name="_Toc235842538"/>
      <w:bookmarkEnd w:id="82"/>
      <w:bookmarkStart w:id="83" w:name="_Toc235938415"/>
      <w:r>
        <w:rPr>
          <w:rFonts w:ascii="Times New Roman" w:hAnsi="Times New Roman" w:eastAsia="Times New Roman" w:cs="Times New Roman"/>
          <w:i w:val="0"/>
          <w:strike w:val="0"/>
          <w:color w:val="000000"/>
          <w:sz w:val="32"/>
          <w:u w:val="none"/>
        </w:rPr>
        <w:t>5.3</w:t>
      </w:r>
      <w:bookmarkEnd w:id="83"/>
      <w:r>
        <w:rPr>
          <w:rFonts w:ascii="宋体" w:hAnsi="宋体" w:eastAsia="宋体" w:cs="宋体"/>
          <w:i w:val="0"/>
          <w:strike w:val="0"/>
          <w:color w:val="000000"/>
          <w:sz w:val="32"/>
          <w:u w:val="none"/>
        </w:rPr>
        <w:t>与原系统的比较</w:t>
      </w:r>
      <w:r>
        <w:rPr>
          <w:rFonts w:ascii="Cambria" w:hAnsi="Cambria" w:eastAsia="Cambria" w:cs="Cambria"/>
          <w:i w:val="0"/>
          <w:strike w:val="0"/>
          <w:color w:val="000000"/>
          <w:sz w:val="32"/>
          <w:u w:val="none"/>
        </w:rPr>
        <w:t>(</w:t>
      </w:r>
      <w:r>
        <w:rPr>
          <w:rFonts w:ascii="宋体" w:hAnsi="宋体" w:eastAsia="宋体" w:cs="宋体"/>
          <w:i w:val="0"/>
          <w:strike w:val="0"/>
          <w:color w:val="000000"/>
          <w:sz w:val="32"/>
          <w:u w:val="none"/>
        </w:rPr>
        <w:t>若有原系统</w:t>
      </w:r>
      <w:r>
        <w:rPr>
          <w:rFonts w:ascii="Cambria" w:hAnsi="Cambria" w:eastAsia="Cambria" w:cs="Cambria"/>
          <w:i w:val="0"/>
          <w:strike w:val="0"/>
          <w:color w:val="000000"/>
          <w:sz w:val="32"/>
          <w:u w:val="none"/>
        </w:rPr>
        <w:t>)</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原系统通过文档来存储数据，通过人工来更改数据，大量数据同时更新需要的时间跨度大，又由于只有几个人负责修改数据，没有相应的操作记录，数据的可信度很低，用户，卖家和管理员如果想要查询数据也只能通过管理员间接实现。新系统通过数据库对用户商品信息进行存储，通过后端业务逻辑对数据库进行更改，每次操作保存在日志中，使得用户和商品的数据更加安全可靠。对于大范围的增删改查操作，由于使用数据库时间跨度很低，时效性也好。简单来说，换用本系统后，将更加安全高效。</w:t>
      </w:r>
    </w:p>
    <w:p>
      <w:pPr>
        <w:pStyle w:val="3"/>
        <w:snapToGrid/>
        <w:spacing w:before="260" w:after="260" w:line="413" w:lineRule="auto"/>
        <w:ind w:left="0" w:right="0"/>
        <w:jc w:val="both"/>
      </w:pPr>
      <w:bookmarkStart w:id="84" w:name="_Toc235938051"/>
      <w:bookmarkEnd w:id="84"/>
      <w:bookmarkStart w:id="85" w:name="_Toc235842291"/>
      <w:bookmarkEnd w:id="85"/>
      <w:bookmarkStart w:id="86" w:name="_Toc235842539"/>
      <w:bookmarkEnd w:id="86"/>
      <w:bookmarkStart w:id="87" w:name="_Toc235938416"/>
      <w:r>
        <w:rPr>
          <w:rFonts w:ascii="Times New Roman" w:hAnsi="Times New Roman" w:eastAsia="Times New Roman" w:cs="Times New Roman"/>
          <w:i w:val="0"/>
          <w:strike w:val="0"/>
          <w:color w:val="000000"/>
          <w:sz w:val="32"/>
          <w:u w:val="none"/>
        </w:rPr>
        <w:t>5.4</w:t>
      </w:r>
      <w:bookmarkEnd w:id="87"/>
      <w:r>
        <w:rPr>
          <w:rFonts w:ascii="宋体" w:hAnsi="宋体" w:eastAsia="宋体" w:cs="宋体"/>
          <w:i w:val="0"/>
          <w:strike w:val="0"/>
          <w:color w:val="000000"/>
          <w:sz w:val="32"/>
          <w:u w:val="none"/>
        </w:rPr>
        <w:t>影响</w:t>
      </w:r>
      <w:r>
        <w:rPr>
          <w:rFonts w:ascii="Cambria" w:hAnsi="Cambria" w:eastAsia="Cambria" w:cs="Cambria"/>
          <w:i w:val="0"/>
          <w:strike w:val="0"/>
          <w:color w:val="000000"/>
          <w:sz w:val="32"/>
          <w:u w:val="none"/>
        </w:rPr>
        <w:t>(</w:t>
      </w:r>
      <w:r>
        <w:rPr>
          <w:rFonts w:ascii="宋体" w:hAnsi="宋体" w:eastAsia="宋体" w:cs="宋体"/>
          <w:i w:val="0"/>
          <w:strike w:val="0"/>
          <w:color w:val="000000"/>
          <w:sz w:val="32"/>
          <w:u w:val="none"/>
        </w:rPr>
        <w:t>或要求</w:t>
      </w:r>
      <w:r>
        <w:rPr>
          <w:rFonts w:ascii="Cambria" w:hAnsi="Cambria" w:eastAsia="Cambria" w:cs="Cambria"/>
          <w:i w:val="0"/>
          <w:strike w:val="0"/>
          <w:color w:val="000000"/>
          <w:sz w:val="32"/>
          <w:u w:val="none"/>
        </w:rPr>
        <w:t>)</w:t>
      </w:r>
    </w:p>
    <w:p>
      <w:pPr>
        <w:pStyle w:val="4"/>
        <w:snapToGrid/>
        <w:spacing w:before="260" w:after="260" w:line="413" w:lineRule="auto"/>
        <w:ind w:left="0" w:right="0"/>
        <w:jc w:val="both"/>
        <w:rPr>
          <w:rFonts w:ascii="宋体" w:hAnsi="宋体" w:eastAsia="宋体" w:cs="宋体"/>
          <w:i w:val="0"/>
          <w:strike w:val="0"/>
          <w:color w:val="000000"/>
          <w:sz w:val="32"/>
          <w:u w:val="none"/>
        </w:rPr>
      </w:pPr>
      <w:bookmarkStart w:id="88" w:name="_Toc235938052"/>
      <w:bookmarkEnd w:id="88"/>
      <w:bookmarkStart w:id="89" w:name="_Toc235842292"/>
      <w:bookmarkEnd w:id="89"/>
      <w:bookmarkStart w:id="90" w:name="_Toc235842540"/>
      <w:bookmarkEnd w:id="90"/>
      <w:bookmarkStart w:id="91" w:name="_Toc235938417"/>
      <w:r>
        <w:rPr>
          <w:rFonts w:ascii="Times New Roman" w:hAnsi="Times New Roman" w:eastAsia="Times New Roman" w:cs="Times New Roman"/>
          <w:i w:val="0"/>
          <w:strike w:val="0"/>
          <w:color w:val="000000"/>
          <w:sz w:val="32"/>
          <w:u w:val="none"/>
        </w:rPr>
        <w:t>5.4.1</w:t>
      </w:r>
      <w:bookmarkEnd w:id="91"/>
      <w:r>
        <w:rPr>
          <w:rFonts w:ascii="宋体" w:hAnsi="宋体" w:eastAsia="宋体" w:cs="宋体"/>
          <w:i w:val="0"/>
          <w:strike w:val="0"/>
          <w:color w:val="000000"/>
          <w:sz w:val="32"/>
          <w:u w:val="none"/>
        </w:rPr>
        <w:t>设备</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开发：</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ab/>
      </w:r>
      <w:r>
        <w:rPr>
          <w:rFonts w:ascii="宋体" w:hAnsi="宋体" w:eastAsia="宋体" w:cs="宋体"/>
          <w:i w:val="0"/>
          <w:strike w:val="0"/>
          <w:color w:val="000000"/>
          <w:sz w:val="21"/>
          <w:u w:val="none"/>
        </w:rPr>
        <w:t>开发人员所用电脑，mysql数据库，React脚手架</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运行：</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ab/>
      </w:r>
      <w:r>
        <w:rPr>
          <w:rFonts w:ascii="宋体" w:hAnsi="宋体" w:eastAsia="宋体" w:cs="宋体"/>
          <w:i w:val="0"/>
          <w:strike w:val="0"/>
          <w:color w:val="000000"/>
          <w:sz w:val="21"/>
          <w:u w:val="none"/>
        </w:rPr>
        <w:t>任意浏览器即可。本地存储信息。数据库和后端服务器。</w:t>
      </w:r>
    </w:p>
    <w:p>
      <w:pPr>
        <w:pStyle w:val="4"/>
        <w:snapToGrid/>
        <w:spacing w:before="260" w:after="260" w:line="413" w:lineRule="auto"/>
        <w:ind w:left="0" w:right="0"/>
        <w:jc w:val="both"/>
        <w:rPr>
          <w:rFonts w:ascii="宋体" w:hAnsi="宋体" w:eastAsia="宋体" w:cs="宋体"/>
          <w:i w:val="0"/>
          <w:strike w:val="0"/>
          <w:color w:val="000000"/>
          <w:sz w:val="32"/>
          <w:u w:val="none"/>
        </w:rPr>
      </w:pPr>
      <w:bookmarkStart w:id="92" w:name="_Toc235842541"/>
      <w:bookmarkEnd w:id="92"/>
      <w:bookmarkStart w:id="93" w:name="_Toc235938053"/>
      <w:bookmarkEnd w:id="93"/>
      <w:bookmarkStart w:id="94" w:name="_Toc235842293"/>
      <w:bookmarkEnd w:id="94"/>
      <w:bookmarkStart w:id="95" w:name="_Toc235938418"/>
      <w:r>
        <w:rPr>
          <w:rFonts w:ascii="Times New Roman" w:hAnsi="Times New Roman" w:eastAsia="Times New Roman" w:cs="Times New Roman"/>
          <w:i w:val="0"/>
          <w:strike w:val="0"/>
          <w:color w:val="000000"/>
          <w:sz w:val="32"/>
          <w:u w:val="none"/>
        </w:rPr>
        <w:t>5.4.2</w:t>
      </w:r>
      <w:bookmarkEnd w:id="95"/>
      <w:r>
        <w:rPr>
          <w:rFonts w:ascii="宋体" w:hAnsi="宋体" w:eastAsia="宋体" w:cs="宋体"/>
          <w:i w:val="0"/>
          <w:strike w:val="0"/>
          <w:color w:val="000000"/>
          <w:sz w:val="32"/>
          <w:u w:val="none"/>
        </w:rPr>
        <w:t>软件</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开发过程中前端使用：</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（1）用React脚手架进行前端代码开发</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（2）安装Node.js用于配置React应用运行的环境</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（3）部署到Github上进行托管管理代码</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开发过程中后端使用：</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（1）pycharm进行后端代码开发.</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（2）mysql对数据进行存储</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（3）git对开发版本进行管理，对开发文档和代码共享。</w:t>
      </w:r>
    </w:p>
    <w:p>
      <w:pPr>
        <w:pStyle w:val="4"/>
        <w:snapToGrid/>
        <w:spacing w:before="260" w:after="260" w:line="413" w:lineRule="auto"/>
        <w:ind w:left="0" w:right="0"/>
        <w:jc w:val="both"/>
        <w:rPr>
          <w:rFonts w:ascii="宋体" w:hAnsi="宋体" w:eastAsia="宋体" w:cs="宋体"/>
          <w:i w:val="0"/>
          <w:strike w:val="0"/>
          <w:color w:val="000000"/>
          <w:sz w:val="32"/>
          <w:u w:val="none"/>
        </w:rPr>
      </w:pPr>
      <w:bookmarkStart w:id="96" w:name="_Toc235842542"/>
      <w:bookmarkEnd w:id="96"/>
      <w:bookmarkStart w:id="97" w:name="_Toc235842294"/>
      <w:bookmarkEnd w:id="97"/>
      <w:bookmarkStart w:id="98" w:name="_Toc235938054"/>
      <w:bookmarkEnd w:id="98"/>
      <w:bookmarkStart w:id="99" w:name="_Toc235938419"/>
      <w:r>
        <w:rPr>
          <w:rFonts w:ascii="Times New Roman" w:hAnsi="Times New Roman" w:eastAsia="Times New Roman" w:cs="Times New Roman"/>
          <w:i w:val="0"/>
          <w:strike w:val="0"/>
          <w:color w:val="000000"/>
          <w:sz w:val="32"/>
          <w:u w:val="none"/>
        </w:rPr>
        <w:t>5.4.3</w:t>
      </w:r>
      <w:bookmarkEnd w:id="99"/>
      <w:r>
        <w:rPr>
          <w:rFonts w:ascii="宋体" w:hAnsi="宋体" w:eastAsia="宋体" w:cs="宋体"/>
          <w:i w:val="0"/>
          <w:strike w:val="0"/>
          <w:color w:val="000000"/>
          <w:sz w:val="32"/>
          <w:u w:val="none"/>
        </w:rPr>
        <w:t>运行</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（1）运行需要一台后端服务器，数据库存储在后端服务器上。</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（2）需要保证操作的原子性。</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（3）需要保证用户使用便捷，容易。</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（4）相应速度要快，需要对代码进行优化。</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（5）将前端编写好的React代码打包部署到后端服务器运行</w:t>
      </w:r>
    </w:p>
    <w:p>
      <w:pPr>
        <w:pStyle w:val="4"/>
        <w:snapToGrid/>
        <w:spacing w:before="260" w:after="260" w:line="413" w:lineRule="auto"/>
        <w:ind w:left="0" w:right="0"/>
        <w:jc w:val="both"/>
        <w:rPr>
          <w:rFonts w:ascii="宋体" w:hAnsi="宋体" w:eastAsia="宋体" w:cs="宋体"/>
          <w:i w:val="0"/>
          <w:strike w:val="0"/>
          <w:color w:val="000000"/>
          <w:sz w:val="32"/>
          <w:u w:val="none"/>
        </w:rPr>
      </w:pPr>
      <w:bookmarkStart w:id="100" w:name="_Toc235842295"/>
      <w:bookmarkEnd w:id="100"/>
      <w:bookmarkStart w:id="101" w:name="_Toc235938055"/>
      <w:bookmarkEnd w:id="101"/>
      <w:bookmarkStart w:id="102" w:name="_Toc235842543"/>
      <w:bookmarkEnd w:id="102"/>
      <w:bookmarkStart w:id="103" w:name="_Toc235938420"/>
      <w:r>
        <w:rPr>
          <w:rFonts w:ascii="Times New Roman" w:hAnsi="Times New Roman" w:eastAsia="Times New Roman" w:cs="Times New Roman"/>
          <w:i w:val="0"/>
          <w:strike w:val="0"/>
          <w:color w:val="000000"/>
          <w:sz w:val="32"/>
          <w:u w:val="none"/>
        </w:rPr>
        <w:t>5.4.4</w:t>
      </w:r>
      <w:bookmarkEnd w:id="103"/>
      <w:r>
        <w:rPr>
          <w:rFonts w:ascii="宋体" w:hAnsi="宋体" w:eastAsia="宋体" w:cs="宋体"/>
          <w:i w:val="0"/>
          <w:strike w:val="0"/>
          <w:color w:val="000000"/>
          <w:sz w:val="32"/>
          <w:u w:val="none"/>
        </w:rPr>
        <w:t>开发</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（1）使用fastpai进行后端框架开发。</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（2）数据库使用Mysql</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（3）用React框架开发前端Web网页</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（4）使用orm框架，将数据库中的表映射到类，通过对类进行操作对数据库进行更新。</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（5）使用Git和腾讯文档对代码和开发日志进行记录和统一版本。</w:t>
      </w:r>
    </w:p>
    <w:p>
      <w:pPr>
        <w:pStyle w:val="4"/>
        <w:snapToGrid/>
        <w:spacing w:before="260" w:after="260" w:line="413" w:lineRule="auto"/>
        <w:ind w:left="0" w:right="0"/>
        <w:jc w:val="both"/>
        <w:rPr>
          <w:rFonts w:ascii="宋体" w:hAnsi="宋体" w:eastAsia="宋体" w:cs="宋体"/>
          <w:i w:val="0"/>
          <w:strike w:val="0"/>
          <w:color w:val="000000"/>
          <w:sz w:val="32"/>
          <w:u w:val="none"/>
        </w:rPr>
      </w:pPr>
      <w:bookmarkStart w:id="104" w:name="_Toc235842544"/>
      <w:bookmarkEnd w:id="104"/>
      <w:bookmarkStart w:id="105" w:name="_Toc235842296"/>
      <w:bookmarkEnd w:id="105"/>
      <w:bookmarkStart w:id="106" w:name="_Toc235938056"/>
      <w:bookmarkEnd w:id="106"/>
      <w:bookmarkStart w:id="107" w:name="_Toc235938421"/>
      <w:r>
        <w:rPr>
          <w:rFonts w:ascii="Times New Roman" w:hAnsi="Times New Roman" w:eastAsia="Times New Roman" w:cs="Times New Roman"/>
          <w:i w:val="0"/>
          <w:strike w:val="0"/>
          <w:color w:val="000000"/>
          <w:sz w:val="32"/>
          <w:u w:val="none"/>
        </w:rPr>
        <w:t>5.4.5</w:t>
      </w:r>
      <w:bookmarkEnd w:id="107"/>
      <w:r>
        <w:rPr>
          <w:rFonts w:ascii="宋体" w:hAnsi="宋体" w:eastAsia="宋体" w:cs="宋体"/>
          <w:i w:val="0"/>
          <w:strike w:val="0"/>
          <w:color w:val="000000"/>
          <w:sz w:val="32"/>
          <w:u w:val="none"/>
        </w:rPr>
        <w:t>环境</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普通windows机器即可。</w:t>
      </w:r>
    </w:p>
    <w:p>
      <w:pPr>
        <w:pStyle w:val="4"/>
        <w:snapToGrid/>
        <w:spacing w:before="260" w:after="260" w:line="413" w:lineRule="auto"/>
        <w:ind w:left="0" w:right="0"/>
        <w:jc w:val="both"/>
        <w:rPr>
          <w:rFonts w:ascii="宋体" w:hAnsi="宋体" w:eastAsia="宋体" w:cs="宋体"/>
          <w:i w:val="0"/>
          <w:strike w:val="0"/>
          <w:color w:val="000000"/>
          <w:sz w:val="32"/>
          <w:u w:val="none"/>
        </w:rPr>
      </w:pPr>
      <w:bookmarkStart w:id="108" w:name="_Toc235842297"/>
      <w:bookmarkEnd w:id="108"/>
      <w:bookmarkStart w:id="109" w:name="_Toc235842545"/>
      <w:bookmarkEnd w:id="109"/>
      <w:bookmarkStart w:id="110" w:name="_Toc235938057"/>
      <w:bookmarkEnd w:id="110"/>
      <w:bookmarkStart w:id="111" w:name="_Toc235938422"/>
      <w:r>
        <w:rPr>
          <w:rFonts w:ascii="Times New Roman" w:hAnsi="Times New Roman" w:eastAsia="Times New Roman" w:cs="Times New Roman"/>
          <w:i w:val="0"/>
          <w:strike w:val="0"/>
          <w:color w:val="000000"/>
          <w:sz w:val="32"/>
          <w:u w:val="none"/>
        </w:rPr>
        <w:t>5.4.6</w:t>
      </w:r>
      <w:bookmarkEnd w:id="111"/>
      <w:r>
        <w:rPr>
          <w:rFonts w:ascii="宋体" w:hAnsi="宋体" w:eastAsia="宋体" w:cs="宋体"/>
          <w:i w:val="0"/>
          <w:strike w:val="0"/>
          <w:color w:val="000000"/>
          <w:sz w:val="32"/>
          <w:u w:val="none"/>
        </w:rPr>
        <w:t>经费</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（1）开发过程经费主要包括开发人员薪水，服务器租借费用，mysql服务器费用。</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（2）后期使用过程的经费主要是维护人员的薪水和服务器的租赁费用。</w:t>
      </w:r>
    </w:p>
    <w:p>
      <w:pPr>
        <w:pStyle w:val="4"/>
        <w:snapToGrid/>
        <w:spacing w:before="260" w:after="260" w:line="413" w:lineRule="auto"/>
        <w:ind w:left="0" w:right="0"/>
        <w:jc w:val="both"/>
        <w:rPr>
          <w:rFonts w:ascii="宋体" w:hAnsi="宋体" w:eastAsia="宋体" w:cs="宋体"/>
          <w:i w:val="0"/>
          <w:strike w:val="0"/>
          <w:color w:val="000000"/>
          <w:sz w:val="32"/>
          <w:u w:val="none"/>
        </w:rPr>
      </w:pPr>
      <w:bookmarkStart w:id="112" w:name="_Toc235842546"/>
      <w:bookmarkEnd w:id="112"/>
      <w:bookmarkStart w:id="113" w:name="_Toc235938058"/>
      <w:bookmarkEnd w:id="113"/>
      <w:bookmarkStart w:id="114" w:name="_Toc235842298"/>
      <w:bookmarkEnd w:id="114"/>
      <w:bookmarkStart w:id="115" w:name="_Toc235938423"/>
      <w:r>
        <w:rPr>
          <w:rFonts w:ascii="Times New Roman" w:hAnsi="Times New Roman" w:eastAsia="Times New Roman" w:cs="Times New Roman"/>
          <w:i w:val="0"/>
          <w:strike w:val="0"/>
          <w:color w:val="000000"/>
          <w:sz w:val="32"/>
          <w:u w:val="none"/>
        </w:rPr>
        <w:t>5.5</w:t>
      </w:r>
      <w:bookmarkEnd w:id="115"/>
      <w:r>
        <w:rPr>
          <w:rFonts w:ascii="宋体" w:hAnsi="宋体" w:eastAsia="宋体" w:cs="宋体"/>
          <w:i w:val="0"/>
          <w:strike w:val="0"/>
          <w:color w:val="000000"/>
          <w:sz w:val="32"/>
          <w:u w:val="none"/>
        </w:rPr>
        <w:t>局限性</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（1）开发周期短，功能不完善。</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（2）开发人员缺乏经验</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（3）没有分布式数据库，数据库故障恢复代价较大。</w:t>
      </w:r>
    </w:p>
    <w:p>
      <w:pPr>
        <w:pStyle w:val="2"/>
        <w:snapToGrid/>
        <w:spacing w:before="340" w:after="330" w:line="576" w:lineRule="auto"/>
        <w:ind w:left="0" w:right="0"/>
      </w:pPr>
      <w:bookmarkStart w:id="116" w:name="_Toc235842299"/>
      <w:bookmarkEnd w:id="116"/>
      <w:bookmarkStart w:id="117" w:name="_Toc235842547"/>
      <w:bookmarkEnd w:id="117"/>
      <w:bookmarkStart w:id="118" w:name="_Toc235938059"/>
      <w:bookmarkEnd w:id="118"/>
      <w:bookmarkStart w:id="119" w:name="_Toc235938424"/>
      <w:r>
        <w:rPr>
          <w:rFonts w:ascii="Times New Roman" w:hAnsi="Times New Roman" w:eastAsia="Times New Roman" w:cs="Times New Roman"/>
          <w:i w:val="0"/>
          <w:strike w:val="0"/>
          <w:color w:val="000000"/>
          <w:sz w:val="44"/>
          <w:u w:val="none"/>
        </w:rPr>
        <w:t>6</w:t>
      </w:r>
      <w:bookmarkEnd w:id="119"/>
      <w:r>
        <w:rPr>
          <w:rFonts w:ascii="宋体" w:hAnsi="宋体" w:eastAsia="宋体" w:cs="宋体"/>
          <w:i w:val="0"/>
          <w:strike w:val="0"/>
          <w:color w:val="000000"/>
          <w:sz w:val="44"/>
          <w:u w:val="none"/>
        </w:rPr>
        <w:t>经济可行性</w:t>
      </w:r>
      <w:r>
        <w:rPr>
          <w:rFonts w:ascii="Times New Roman" w:hAnsi="Times New Roman" w:eastAsia="Times New Roman" w:cs="Times New Roman"/>
          <w:i w:val="0"/>
          <w:strike w:val="0"/>
          <w:color w:val="000000"/>
          <w:sz w:val="44"/>
          <w:u w:val="none"/>
        </w:rPr>
        <w:t>(</w:t>
      </w:r>
      <w:r>
        <w:rPr>
          <w:rFonts w:ascii="宋体" w:hAnsi="宋体" w:eastAsia="宋体" w:cs="宋体"/>
          <w:i w:val="0"/>
          <w:strike w:val="0"/>
          <w:color w:val="000000"/>
          <w:sz w:val="44"/>
          <w:u w:val="none"/>
        </w:rPr>
        <w:t>成本</w:t>
      </w:r>
      <w:r>
        <w:rPr>
          <w:rFonts w:ascii="Times New Roman" w:hAnsi="Times New Roman" w:eastAsia="Times New Roman" w:cs="Times New Roman"/>
          <w:i w:val="0"/>
          <w:strike w:val="0"/>
          <w:color w:val="000000"/>
          <w:sz w:val="44"/>
          <w:u w:val="none"/>
        </w:rPr>
        <w:t>----</w:t>
      </w:r>
      <w:r>
        <w:rPr>
          <w:rFonts w:ascii="宋体" w:hAnsi="宋体" w:eastAsia="宋体" w:cs="宋体"/>
          <w:i w:val="0"/>
          <w:strike w:val="0"/>
          <w:color w:val="000000"/>
          <w:sz w:val="44"/>
          <w:u w:val="none"/>
        </w:rPr>
        <w:t>效益分析</w:t>
      </w:r>
      <w:r>
        <w:rPr>
          <w:rFonts w:ascii="Times New Roman" w:hAnsi="Times New Roman" w:eastAsia="Times New Roman" w:cs="Times New Roman"/>
          <w:i w:val="0"/>
          <w:strike w:val="0"/>
          <w:color w:val="000000"/>
          <w:sz w:val="44"/>
          <w:u w:val="none"/>
        </w:rPr>
        <w:t>)</w:t>
      </w:r>
    </w:p>
    <w:p>
      <w:pPr>
        <w:pStyle w:val="3"/>
        <w:snapToGrid/>
        <w:spacing w:before="260" w:after="260" w:line="413" w:lineRule="auto"/>
        <w:ind w:left="0" w:right="0"/>
        <w:jc w:val="both"/>
      </w:pPr>
      <w:bookmarkStart w:id="120" w:name="_Toc235938060"/>
      <w:bookmarkEnd w:id="120"/>
      <w:bookmarkStart w:id="121" w:name="_Toc235842548"/>
      <w:bookmarkEnd w:id="121"/>
      <w:bookmarkStart w:id="122" w:name="_Toc235842300"/>
      <w:bookmarkEnd w:id="122"/>
      <w:bookmarkStart w:id="123" w:name="_Toc235938425"/>
      <w:r>
        <w:rPr>
          <w:rFonts w:ascii="Times New Roman" w:hAnsi="Times New Roman" w:eastAsia="Times New Roman" w:cs="Times New Roman"/>
          <w:i w:val="0"/>
          <w:strike w:val="0"/>
          <w:color w:val="000000"/>
          <w:sz w:val="32"/>
          <w:u w:val="none"/>
        </w:rPr>
        <w:t>6.1</w:t>
      </w:r>
      <w:bookmarkEnd w:id="123"/>
      <w:r>
        <w:rPr>
          <w:rFonts w:ascii="宋体" w:hAnsi="宋体" w:eastAsia="宋体" w:cs="宋体"/>
          <w:i w:val="0"/>
          <w:strike w:val="0"/>
          <w:color w:val="000000"/>
          <w:sz w:val="32"/>
          <w:u w:val="none"/>
        </w:rPr>
        <w:t>投资</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项目的投资主要分为前期开发的一次性支出和后期维护的经常性支出</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一次性支出包括硬件购置支出和软件开发支出：</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①购置数据库服务器</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②购买开发和运行所需要的软件版权</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③支付系统开发人员的工资</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④对公司人事管理相应的负责人员进行该系统使用的培训</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经常性支出：</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①系统的后期维护，包括代码的后期维护以及数据库的后期维护等</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②软件的年费支出</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③软件升级迭代的支出</w:t>
      </w:r>
    </w:p>
    <w:p>
      <w:pPr>
        <w:snapToGrid/>
        <w:spacing w:before="0" w:after="0" w:line="240" w:lineRule="auto"/>
        <w:ind w:left="0" w:right="0" w:firstLine="0" w:firstLineChars="0"/>
        <w:jc w:val="both"/>
      </w:pPr>
    </w:p>
    <w:p>
      <w:pPr>
        <w:pStyle w:val="3"/>
        <w:snapToGrid/>
        <w:spacing w:before="260" w:after="260" w:line="413" w:lineRule="auto"/>
        <w:ind w:left="0" w:right="0"/>
        <w:jc w:val="both"/>
        <w:rPr>
          <w:rFonts w:ascii="宋体" w:hAnsi="宋体" w:eastAsia="宋体" w:cs="宋体"/>
          <w:i w:val="0"/>
          <w:strike w:val="0"/>
          <w:color w:val="000000"/>
          <w:sz w:val="32"/>
          <w:u w:val="none"/>
        </w:rPr>
      </w:pPr>
      <w:bookmarkStart w:id="124" w:name="_Toc235842301"/>
      <w:bookmarkEnd w:id="124"/>
      <w:bookmarkStart w:id="125" w:name="_Toc235938061"/>
      <w:bookmarkEnd w:id="125"/>
      <w:bookmarkStart w:id="126" w:name="_Toc235842549"/>
      <w:bookmarkEnd w:id="126"/>
      <w:bookmarkStart w:id="127" w:name="_Toc235938426"/>
      <w:r>
        <w:rPr>
          <w:rFonts w:ascii="Times New Roman" w:hAnsi="Times New Roman" w:eastAsia="Times New Roman" w:cs="Times New Roman"/>
          <w:i w:val="0"/>
          <w:strike w:val="0"/>
          <w:color w:val="000000"/>
          <w:sz w:val="32"/>
          <w:u w:val="none"/>
        </w:rPr>
        <w:t>6.2</w:t>
      </w:r>
      <w:bookmarkEnd w:id="127"/>
      <w:r>
        <w:rPr>
          <w:rFonts w:ascii="宋体" w:hAnsi="宋体" w:eastAsia="宋体" w:cs="宋体"/>
          <w:i w:val="0"/>
          <w:strike w:val="0"/>
          <w:color w:val="000000"/>
          <w:sz w:val="32"/>
          <w:u w:val="none"/>
        </w:rPr>
        <w:t>预期的经济效益</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该系统的开发周期较短，前期一次性投入资金可控，但软件的使用寿命长。外部硬件支持技术成熟，目标系统简单，稳定性高，无需频繁维护或大幅整改风险，后期维护支出可控。</w:t>
      </w:r>
    </w:p>
    <w:p>
      <w:pPr>
        <w:snapToGrid/>
        <w:spacing w:before="0" w:after="0" w:line="240" w:lineRule="auto"/>
        <w:ind w:left="0" w:right="0" w:firstLine="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新系统投入使用后，公司的经济收益包括：</w:t>
      </w:r>
    </w:p>
    <w:p>
      <w:pPr>
        <w:numPr>
          <w:ilvl w:val="0"/>
          <w:numId w:val="5"/>
        </w:numPr>
        <w:pBdr>
          <w:bottom w:val="none" w:color="auto" w:sz="0" w:space="0"/>
        </w:pBd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自动化商品管理，减少人力资源部门工作量，降低劳动力成本。系统能够自动化处理商品展示、发布和管理，减少人工操作和管理费用。</w:t>
      </w:r>
    </w:p>
    <w:p>
      <w:pPr>
        <w:numPr>
          <w:ilvl w:val="0"/>
          <w:numId w:val="5"/>
        </w:numP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系统化管理使商品交易工作清晰有序，提高效率。自动化处理订单、支付和配送流程，加速交易完成时间，提高客户满意度。</w:t>
      </w:r>
    </w:p>
    <w:p>
      <w:pPr>
        <w:numPr>
          <w:ilvl w:val="0"/>
          <w:numId w:val="5"/>
        </w:numP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减少办公用品成本，电子化存储商品信息，减少纸质文件使用，降低印刷、复印、存储等费用。</w:t>
      </w:r>
    </w:p>
    <w:p>
      <w:pPr>
        <w:numPr>
          <w:ilvl w:val="0"/>
          <w:numId w:val="5"/>
        </w:numP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提高决策效率，提供准确、及时的销售数据和报表，支持管理层做出更明智的决策，提升销售效益和市场竞争力。</w:t>
      </w:r>
    </w:p>
    <w:p>
      <w:pPr>
        <w:snapToGrid/>
        <w:spacing w:before="0" w:after="0" w:line="240" w:lineRule="auto"/>
        <w:ind w:left="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综上所述，商品网上交易系统可带来经济效益，降低运营成本，提高交易效率和客户满意度，增强企业在市场上的竞争力。</w:t>
      </w:r>
    </w:p>
    <w:p>
      <w:pPr>
        <w:pStyle w:val="4"/>
        <w:snapToGrid/>
        <w:spacing w:before="260" w:after="260" w:line="413" w:lineRule="auto"/>
        <w:ind w:left="0" w:right="0"/>
        <w:jc w:val="both"/>
        <w:rPr>
          <w:rFonts w:ascii="宋体" w:hAnsi="宋体" w:eastAsia="宋体" w:cs="宋体"/>
          <w:i w:val="0"/>
          <w:strike w:val="0"/>
          <w:color w:val="000000"/>
          <w:sz w:val="32"/>
          <w:u w:val="none"/>
        </w:rPr>
      </w:pPr>
      <w:bookmarkStart w:id="128" w:name="_Toc235842550"/>
      <w:bookmarkEnd w:id="128"/>
      <w:bookmarkStart w:id="129" w:name="_Toc235938062"/>
      <w:bookmarkEnd w:id="129"/>
      <w:bookmarkStart w:id="130" w:name="_Toc235842302"/>
      <w:bookmarkEnd w:id="130"/>
      <w:bookmarkStart w:id="131" w:name="_Toc235938427"/>
      <w:r>
        <w:rPr>
          <w:rFonts w:ascii="Times New Roman" w:hAnsi="Times New Roman" w:eastAsia="Times New Roman" w:cs="Times New Roman"/>
          <w:i w:val="0"/>
          <w:strike w:val="0"/>
          <w:color w:val="000000"/>
          <w:sz w:val="32"/>
          <w:u w:val="none"/>
        </w:rPr>
        <w:t>6.2.1</w:t>
      </w:r>
      <w:bookmarkEnd w:id="131"/>
      <w:r>
        <w:rPr>
          <w:rFonts w:ascii="宋体" w:hAnsi="宋体" w:eastAsia="宋体" w:cs="宋体"/>
          <w:i w:val="0"/>
          <w:strike w:val="0"/>
          <w:color w:val="000000"/>
          <w:sz w:val="32"/>
          <w:u w:val="none"/>
        </w:rPr>
        <w:t>一次性收益</w:t>
      </w:r>
    </w:p>
    <w:p>
      <w:pPr>
        <w:snapToGrid/>
        <w:spacing w:before="0" w:after="0" w:line="240" w:lineRule="auto"/>
        <w:ind w:left="0"/>
        <w:jc w:val="both"/>
        <w:rPr>
          <w:rFonts w:ascii="宋体" w:hAnsi="宋体" w:eastAsia="宋体" w:cs="宋体"/>
          <w:i w:val="0"/>
          <w:strike w:val="0"/>
          <w:color w:val="000000"/>
          <w:sz w:val="21"/>
          <w:u w:val="none"/>
        </w:rPr>
      </w:pPr>
      <w:r>
        <w:rPr>
          <w:rFonts w:ascii="Söhne" w:hAnsi="Söhne" w:eastAsia="Söhne" w:cs="Söhne"/>
          <w:b/>
          <w:i w:val="0"/>
          <w:strike w:val="0"/>
          <w:color w:val="auto"/>
          <w:spacing w:val="0"/>
          <w:sz w:val="24"/>
          <w:u w:val="none"/>
          <w:shd w:val="clear" w:color="auto" w:fill="FFFFFF"/>
        </w:rPr>
        <w:t>系统开发费用</w:t>
      </w:r>
      <w:r>
        <w:rPr>
          <w:rFonts w:ascii="Söhne" w:hAnsi="Söhne" w:eastAsia="Söhne" w:cs="Söhne"/>
          <w:i w:val="0"/>
          <w:strike w:val="0"/>
          <w:color w:val="0D0D0D"/>
          <w:spacing w:val="0"/>
          <w:sz w:val="24"/>
          <w:u w:val="none"/>
          <w:shd w:val="clear" w:color="auto" w:fill="FFFFFF"/>
        </w:rPr>
        <w:t>：</w:t>
      </w:r>
      <w:r>
        <w:rPr>
          <w:rFonts w:ascii="宋体" w:hAnsi="宋体" w:eastAsia="宋体" w:cs="宋体"/>
          <w:i w:val="0"/>
          <w:strike w:val="0"/>
          <w:color w:val="000000"/>
          <w:sz w:val="21"/>
          <w:u w:val="none"/>
        </w:rPr>
        <w:t>公司可以通过向客户收取系统开发费用来获取一次性收益。这些费用涵盖了系统开发过程中的各项成本，包括软件开发、硬件购置、人力成本等。</w:t>
      </w:r>
    </w:p>
    <w:p>
      <w:pPr>
        <w:snapToGrid/>
        <w:spacing w:before="0" w:after="0" w:line="240" w:lineRule="auto"/>
        <w:ind w:left="0"/>
        <w:jc w:val="both"/>
        <w:rPr>
          <w:rFonts w:ascii="宋体" w:hAnsi="宋体" w:eastAsia="宋体" w:cs="宋体"/>
          <w:i w:val="0"/>
          <w:strike w:val="0"/>
          <w:color w:val="000000"/>
          <w:sz w:val="21"/>
          <w:u w:val="none"/>
        </w:rPr>
      </w:pPr>
      <w:r>
        <w:rPr>
          <w:rFonts w:ascii="Söhne" w:hAnsi="Söhne" w:eastAsia="Söhne" w:cs="Söhne"/>
          <w:b/>
          <w:i w:val="0"/>
          <w:strike w:val="0"/>
          <w:color w:val="auto"/>
          <w:spacing w:val="0"/>
          <w:sz w:val="24"/>
          <w:u w:val="none"/>
          <w:shd w:val="clear" w:color="auto" w:fill="FFFFFF"/>
        </w:rPr>
        <w:t>初次上线推广收入</w:t>
      </w:r>
      <w:r>
        <w:rPr>
          <w:rFonts w:ascii="Söhne" w:hAnsi="Söhne" w:eastAsia="Söhne" w:cs="Söhne"/>
          <w:i w:val="0"/>
          <w:strike w:val="0"/>
          <w:color w:val="0D0D0D"/>
          <w:spacing w:val="0"/>
          <w:sz w:val="24"/>
          <w:u w:val="none"/>
          <w:shd w:val="clear" w:color="auto" w:fill="FFFFFF"/>
        </w:rPr>
        <w:t>：</w:t>
      </w:r>
      <w:r>
        <w:rPr>
          <w:rFonts w:ascii="宋体" w:hAnsi="宋体" w:eastAsia="宋体" w:cs="宋体"/>
          <w:i w:val="0"/>
          <w:strike w:val="0"/>
          <w:color w:val="000000"/>
          <w:sz w:val="21"/>
          <w:u w:val="none"/>
        </w:rPr>
        <w:t>在系统上线初期，公司可以通过向商家收取推广费用来获取一次性收益。这些费用可以用于提升商家在系统上的曝光度和销售机会。</w:t>
      </w:r>
    </w:p>
    <w:p>
      <w:pPr>
        <w:snapToGrid/>
        <w:spacing w:before="0" w:after="0" w:line="240" w:lineRule="auto"/>
        <w:ind w:left="0"/>
        <w:jc w:val="both"/>
        <w:rPr>
          <w:rFonts w:ascii="宋体" w:hAnsi="宋体" w:eastAsia="宋体" w:cs="宋体"/>
          <w:i w:val="0"/>
          <w:strike w:val="0"/>
          <w:color w:val="000000"/>
          <w:sz w:val="21"/>
          <w:u w:val="none"/>
        </w:rPr>
      </w:pPr>
      <w:r>
        <w:rPr>
          <w:rFonts w:ascii="Söhne" w:hAnsi="Söhne" w:eastAsia="Söhne" w:cs="Söhne"/>
          <w:b/>
          <w:i w:val="0"/>
          <w:strike w:val="0"/>
          <w:color w:val="auto"/>
          <w:spacing w:val="0"/>
          <w:sz w:val="24"/>
          <w:u w:val="none"/>
          <w:shd w:val="clear" w:color="auto" w:fill="FFFFFF"/>
        </w:rPr>
        <w:t>培训费用</w:t>
      </w:r>
      <w:r>
        <w:rPr>
          <w:rFonts w:ascii="Söhne" w:hAnsi="Söhne" w:eastAsia="Söhne" w:cs="Söhne"/>
          <w:i w:val="0"/>
          <w:strike w:val="0"/>
          <w:color w:val="0D0D0D"/>
          <w:spacing w:val="0"/>
          <w:sz w:val="24"/>
          <w:u w:val="none"/>
          <w:shd w:val="clear" w:color="auto" w:fill="FFFFFF"/>
        </w:rPr>
        <w:t>：</w:t>
      </w:r>
      <w:r>
        <w:rPr>
          <w:rFonts w:ascii="宋体" w:hAnsi="宋体" w:eastAsia="宋体" w:cs="宋体"/>
          <w:i w:val="0"/>
          <w:strike w:val="0"/>
          <w:color w:val="000000"/>
          <w:sz w:val="21"/>
          <w:u w:val="none"/>
        </w:rPr>
        <w:t>如果系统需要对用户进行培训或教育，公司可以收取一次性的培训费用。这些费用可以用于培训课程的开发和提供培训服务的成本。</w:t>
      </w:r>
    </w:p>
    <w:p>
      <w:pPr>
        <w:pStyle w:val="4"/>
        <w:snapToGrid/>
        <w:spacing w:before="260" w:after="260" w:line="413" w:lineRule="auto"/>
        <w:ind w:left="0" w:right="0"/>
        <w:jc w:val="both"/>
        <w:rPr>
          <w:rFonts w:ascii="宋体" w:hAnsi="宋体" w:eastAsia="宋体" w:cs="宋体"/>
          <w:i w:val="0"/>
          <w:strike w:val="0"/>
          <w:color w:val="000000"/>
          <w:sz w:val="32"/>
          <w:u w:val="none"/>
        </w:rPr>
      </w:pPr>
      <w:bookmarkStart w:id="132" w:name="_Toc235842551"/>
      <w:bookmarkEnd w:id="132"/>
      <w:bookmarkStart w:id="133" w:name="_Toc235842303"/>
      <w:bookmarkEnd w:id="133"/>
      <w:bookmarkStart w:id="134" w:name="_Toc235938063"/>
      <w:bookmarkEnd w:id="134"/>
      <w:bookmarkStart w:id="135" w:name="_Toc235938428"/>
      <w:r>
        <w:rPr>
          <w:rFonts w:ascii="Times New Roman" w:hAnsi="Times New Roman" w:eastAsia="Times New Roman" w:cs="Times New Roman"/>
          <w:i w:val="0"/>
          <w:strike w:val="0"/>
          <w:color w:val="000000"/>
          <w:sz w:val="32"/>
          <w:u w:val="none"/>
        </w:rPr>
        <w:t>6.2.2</w:t>
      </w:r>
      <w:bookmarkEnd w:id="135"/>
      <w:r>
        <w:rPr>
          <w:rFonts w:ascii="宋体" w:hAnsi="宋体" w:eastAsia="宋体" w:cs="宋体"/>
          <w:i w:val="0"/>
          <w:strike w:val="0"/>
          <w:color w:val="000000"/>
          <w:sz w:val="32"/>
          <w:u w:val="none"/>
        </w:rPr>
        <w:t>非一次性收益</w:t>
      </w:r>
    </w:p>
    <w:p>
      <w:pPr>
        <w:snapToGrid/>
        <w:spacing w:before="0" w:after="0" w:line="240" w:lineRule="auto"/>
        <w:ind w:left="0"/>
        <w:jc w:val="both"/>
        <w:rPr>
          <w:rFonts w:ascii="宋体" w:hAnsi="宋体" w:eastAsia="宋体" w:cs="宋体"/>
          <w:i w:val="0"/>
          <w:strike w:val="0"/>
          <w:color w:val="000000"/>
          <w:sz w:val="21"/>
          <w:u w:val="none"/>
        </w:rPr>
      </w:pPr>
      <w:r>
        <w:rPr>
          <w:rFonts w:ascii="Söhne" w:hAnsi="Söhne" w:eastAsia="Söhne" w:cs="Söhne"/>
          <w:b/>
          <w:i w:val="0"/>
          <w:strike w:val="0"/>
          <w:color w:val="auto"/>
          <w:spacing w:val="0"/>
          <w:sz w:val="24"/>
          <w:u w:val="none"/>
          <w:shd w:val="clear" w:color="auto" w:fill="FFFFFF"/>
        </w:rPr>
        <w:t>交易佣金收入</w:t>
      </w:r>
      <w:r>
        <w:rPr>
          <w:rFonts w:ascii="Söhne" w:hAnsi="Söhne" w:eastAsia="Söhne" w:cs="Söhne"/>
          <w:i w:val="0"/>
          <w:strike w:val="0"/>
          <w:color w:val="0D0D0D"/>
          <w:spacing w:val="0"/>
          <w:sz w:val="24"/>
          <w:u w:val="none"/>
          <w:shd w:val="clear" w:color="auto" w:fill="FFFFFF"/>
        </w:rPr>
        <w:t>：</w:t>
      </w:r>
      <w:r>
        <w:rPr>
          <w:rFonts w:ascii="宋体" w:hAnsi="宋体" w:eastAsia="宋体" w:cs="宋体"/>
          <w:i w:val="0"/>
          <w:strike w:val="0"/>
          <w:color w:val="000000"/>
          <w:sz w:val="21"/>
          <w:u w:val="none"/>
        </w:rPr>
        <w:t>作为交易平台，公司可以收取每笔交易的一定比例作为佣金收入。这种收入是持续性的，随着交易量的增加而增加。</w:t>
      </w:r>
    </w:p>
    <w:p>
      <w:pPr>
        <w:snapToGrid/>
        <w:spacing w:before="0" w:after="0" w:line="240" w:lineRule="auto"/>
        <w:ind w:left="0"/>
        <w:jc w:val="both"/>
        <w:rPr>
          <w:rFonts w:ascii="宋体" w:hAnsi="宋体" w:eastAsia="宋体" w:cs="宋体"/>
          <w:i w:val="0"/>
          <w:strike w:val="0"/>
          <w:color w:val="000000"/>
          <w:sz w:val="21"/>
          <w:u w:val="none"/>
        </w:rPr>
      </w:pPr>
      <w:r>
        <w:rPr>
          <w:rFonts w:ascii="Söhne" w:hAnsi="Söhne" w:eastAsia="Söhne" w:cs="Söhne"/>
          <w:b/>
          <w:i w:val="0"/>
          <w:strike w:val="0"/>
          <w:color w:val="auto"/>
          <w:spacing w:val="0"/>
          <w:sz w:val="24"/>
          <w:u w:val="none"/>
          <w:shd w:val="clear" w:color="auto" w:fill="FFFFFF"/>
        </w:rPr>
        <w:t>会员费收入</w:t>
      </w:r>
      <w:r>
        <w:rPr>
          <w:rFonts w:ascii="Söhne" w:hAnsi="Söhne" w:eastAsia="Söhne" w:cs="Söhne"/>
          <w:i w:val="0"/>
          <w:strike w:val="0"/>
          <w:color w:val="0D0D0D"/>
          <w:spacing w:val="0"/>
          <w:sz w:val="24"/>
          <w:u w:val="none"/>
          <w:shd w:val="clear" w:color="auto" w:fill="FFFFFF"/>
        </w:rPr>
        <w:t>：</w:t>
      </w:r>
      <w:r>
        <w:rPr>
          <w:rFonts w:ascii="宋体" w:hAnsi="宋体" w:eastAsia="宋体" w:cs="宋体"/>
          <w:i w:val="0"/>
          <w:strike w:val="0"/>
          <w:color w:val="000000"/>
          <w:sz w:val="21"/>
          <w:u w:val="none"/>
        </w:rPr>
        <w:t>公司可以提供高级会员服务，并收取会员费。这些费用可以用于提供额外的服务或特权，并为公司带来持续的收入。</w:t>
      </w:r>
    </w:p>
    <w:p>
      <w:pPr>
        <w:snapToGrid/>
        <w:spacing w:before="0" w:after="0" w:line="240" w:lineRule="auto"/>
        <w:ind w:left="0"/>
        <w:jc w:val="both"/>
      </w:pPr>
      <w:r>
        <w:rPr>
          <w:rFonts w:ascii="Söhne" w:hAnsi="Söhne" w:eastAsia="Söhne" w:cs="Söhne"/>
          <w:b/>
          <w:i w:val="0"/>
          <w:strike w:val="0"/>
          <w:color w:val="auto"/>
          <w:spacing w:val="0"/>
          <w:sz w:val="24"/>
          <w:u w:val="none"/>
          <w:shd w:val="clear" w:color="auto" w:fill="FFFFFF"/>
        </w:rPr>
        <w:t>广告收入</w:t>
      </w:r>
      <w:r>
        <w:rPr>
          <w:rFonts w:ascii="Söhne" w:hAnsi="Söhne" w:eastAsia="Söhne" w:cs="Söhne"/>
          <w:i w:val="0"/>
          <w:strike w:val="0"/>
          <w:color w:val="0D0D0D"/>
          <w:spacing w:val="0"/>
          <w:sz w:val="24"/>
          <w:u w:val="none"/>
          <w:shd w:val="clear" w:color="auto" w:fill="FFFFFF"/>
        </w:rPr>
        <w:t>：</w:t>
      </w:r>
      <w:r>
        <w:rPr>
          <w:rFonts w:ascii="宋体" w:hAnsi="宋体" w:eastAsia="宋体" w:cs="宋体"/>
          <w:i w:val="0"/>
          <w:strike w:val="0"/>
          <w:color w:val="000000"/>
          <w:sz w:val="21"/>
          <w:u w:val="none"/>
        </w:rPr>
        <w:t>除了一次性的广告费用外，公司还可以通过长期合作或广告位出租等方式获取广告收入。这些收入通常是持续性的，随着广告曝光量和点击量的增加而增加。</w:t>
      </w:r>
    </w:p>
    <w:p>
      <w:pPr>
        <w:snapToGrid/>
        <w:spacing w:before="0" w:after="0" w:line="240" w:lineRule="auto"/>
        <w:ind w:left="0"/>
        <w:jc w:val="both"/>
        <w:rPr>
          <w:rFonts w:ascii="宋体" w:hAnsi="宋体" w:eastAsia="宋体" w:cs="宋体"/>
          <w:i w:val="0"/>
          <w:strike w:val="0"/>
          <w:color w:val="000000"/>
          <w:sz w:val="21"/>
          <w:u w:val="none"/>
        </w:rPr>
      </w:pPr>
      <w:r>
        <w:rPr>
          <w:rFonts w:ascii="Söhne" w:hAnsi="Söhne" w:eastAsia="Söhne" w:cs="Söhne"/>
          <w:b/>
          <w:i w:val="0"/>
          <w:strike w:val="0"/>
          <w:color w:val="auto"/>
          <w:spacing w:val="0"/>
          <w:sz w:val="24"/>
          <w:u w:val="none"/>
          <w:shd w:val="clear" w:color="auto" w:fill="FFFFFF"/>
        </w:rPr>
        <w:t>数据分析服务费用</w:t>
      </w:r>
      <w:r>
        <w:rPr>
          <w:rFonts w:ascii="Söhne" w:hAnsi="Söhne" w:eastAsia="Söhne" w:cs="Söhne"/>
          <w:i w:val="0"/>
          <w:strike w:val="0"/>
          <w:color w:val="0D0D0D"/>
          <w:spacing w:val="0"/>
          <w:sz w:val="24"/>
          <w:u w:val="none"/>
          <w:shd w:val="clear" w:color="auto" w:fill="FFFFFF"/>
        </w:rPr>
        <w:t>：</w:t>
      </w:r>
      <w:r>
        <w:rPr>
          <w:rFonts w:ascii="宋体" w:hAnsi="宋体" w:eastAsia="宋体" w:cs="宋体"/>
          <w:i w:val="0"/>
          <w:strike w:val="0"/>
          <w:color w:val="000000"/>
          <w:sz w:val="21"/>
          <w:u w:val="none"/>
        </w:rPr>
        <w:t>公司可以利用系统收集的数据提供数据分析服务，并收取费用。这些费用可以用于为客户提供定制化的数据分析报告和建议，为公司带来持续的收入。</w:t>
      </w:r>
    </w:p>
    <w:p>
      <w:pPr>
        <w:pStyle w:val="4"/>
        <w:snapToGrid/>
        <w:spacing w:before="260" w:after="260" w:line="413" w:lineRule="auto"/>
        <w:ind w:left="0" w:right="0"/>
        <w:jc w:val="both"/>
        <w:rPr>
          <w:rFonts w:ascii="宋体" w:hAnsi="宋体" w:eastAsia="宋体" w:cs="宋体"/>
          <w:i w:val="0"/>
          <w:strike w:val="0"/>
          <w:color w:val="000000"/>
          <w:sz w:val="32"/>
          <w:u w:val="none"/>
        </w:rPr>
      </w:pPr>
      <w:bookmarkStart w:id="136" w:name="_Toc235842304"/>
      <w:bookmarkEnd w:id="136"/>
      <w:bookmarkStart w:id="137" w:name="_Toc235842552"/>
      <w:bookmarkEnd w:id="137"/>
      <w:bookmarkStart w:id="138" w:name="_Toc235938064"/>
      <w:bookmarkEnd w:id="138"/>
      <w:bookmarkStart w:id="139" w:name="_Toc235938429"/>
      <w:r>
        <w:rPr>
          <w:rFonts w:ascii="Times New Roman" w:hAnsi="Times New Roman" w:eastAsia="Times New Roman" w:cs="Times New Roman"/>
          <w:i w:val="0"/>
          <w:strike w:val="0"/>
          <w:color w:val="000000"/>
          <w:sz w:val="32"/>
          <w:u w:val="none"/>
        </w:rPr>
        <w:t>6.2.3</w:t>
      </w:r>
      <w:bookmarkEnd w:id="139"/>
      <w:r>
        <w:rPr>
          <w:rFonts w:ascii="宋体" w:hAnsi="宋体" w:eastAsia="宋体" w:cs="宋体"/>
          <w:i w:val="0"/>
          <w:strike w:val="0"/>
          <w:color w:val="000000"/>
          <w:sz w:val="32"/>
          <w:u w:val="none"/>
        </w:rPr>
        <w:t>不可定量的收益</w:t>
      </w:r>
    </w:p>
    <w:p>
      <w:pPr>
        <w:snapToGrid/>
        <w:spacing w:before="0" w:after="0" w:line="240" w:lineRule="auto"/>
        <w:ind w:left="0"/>
        <w:jc w:val="both"/>
        <w:rPr>
          <w:rFonts w:ascii="宋体" w:hAnsi="宋体" w:eastAsia="宋体" w:cs="宋体"/>
          <w:i w:val="0"/>
          <w:strike w:val="0"/>
          <w:color w:val="000000"/>
          <w:sz w:val="21"/>
          <w:u w:val="none"/>
        </w:rPr>
      </w:pPr>
      <w:r>
        <w:rPr>
          <w:rFonts w:ascii="Söhne" w:hAnsi="Söhne" w:eastAsia="Söhne" w:cs="Söhne"/>
          <w:b/>
          <w:i w:val="0"/>
          <w:strike w:val="0"/>
          <w:color w:val="auto"/>
          <w:spacing w:val="0"/>
          <w:sz w:val="24"/>
          <w:u w:val="none"/>
          <w:shd w:val="clear" w:color="auto" w:fill="FFFFFF"/>
        </w:rPr>
        <w:t>品牌形象提升</w:t>
      </w:r>
      <w:r>
        <w:rPr>
          <w:rFonts w:ascii="Söhne" w:hAnsi="Söhne" w:eastAsia="Söhne" w:cs="Söhne"/>
          <w:i w:val="0"/>
          <w:strike w:val="0"/>
          <w:color w:val="0D0D0D"/>
          <w:spacing w:val="0"/>
          <w:sz w:val="24"/>
          <w:u w:val="none"/>
          <w:shd w:val="clear" w:color="auto" w:fill="FFFFFF"/>
        </w:rPr>
        <w:t>：</w:t>
      </w:r>
      <w:r>
        <w:rPr>
          <w:rFonts w:ascii="宋体" w:hAnsi="宋体" w:eastAsia="宋体" w:cs="宋体"/>
          <w:i w:val="0"/>
          <w:strike w:val="0"/>
          <w:color w:val="000000"/>
          <w:sz w:val="21"/>
          <w:u w:val="none"/>
        </w:rPr>
        <w:t>通过建立和运营一个高效、安全、用户友好的网上交易平台，公司的品牌形象可能会得到提升。虽然很难以具体的数字来衡量，但一个良好的品牌形象可以带来更多的用户信任和忠诚度，从而间接促进交易量的增长。</w:t>
      </w:r>
    </w:p>
    <w:p>
      <w:pPr>
        <w:snapToGrid/>
        <w:spacing w:before="0" w:after="0" w:line="240" w:lineRule="auto"/>
        <w:ind w:left="0"/>
        <w:jc w:val="both"/>
        <w:rPr>
          <w:rFonts w:ascii="宋体" w:hAnsi="宋体" w:eastAsia="宋体" w:cs="宋体"/>
          <w:i w:val="0"/>
          <w:strike w:val="0"/>
          <w:color w:val="000000"/>
          <w:sz w:val="21"/>
          <w:u w:val="none"/>
        </w:rPr>
      </w:pPr>
      <w:r>
        <w:rPr>
          <w:rFonts w:ascii="Söhne" w:hAnsi="Söhne" w:eastAsia="Söhne" w:cs="Söhne"/>
          <w:b/>
          <w:i w:val="0"/>
          <w:strike w:val="0"/>
          <w:color w:val="auto"/>
          <w:spacing w:val="0"/>
          <w:sz w:val="24"/>
          <w:u w:val="none"/>
          <w:shd w:val="clear" w:color="auto" w:fill="FFFFFF"/>
        </w:rPr>
        <w:t>用户体验改善</w:t>
      </w:r>
      <w:r>
        <w:rPr>
          <w:rFonts w:ascii="Söhne" w:hAnsi="Söhne" w:eastAsia="Söhne" w:cs="Söhne"/>
          <w:i w:val="0"/>
          <w:strike w:val="0"/>
          <w:color w:val="0D0D0D"/>
          <w:spacing w:val="0"/>
          <w:sz w:val="24"/>
          <w:u w:val="none"/>
          <w:shd w:val="clear" w:color="auto" w:fill="FFFFFF"/>
        </w:rPr>
        <w:t>：</w:t>
      </w:r>
      <w:r>
        <w:rPr>
          <w:rFonts w:ascii="宋体" w:hAnsi="宋体" w:eastAsia="宋体" w:cs="宋体"/>
          <w:i w:val="0"/>
          <w:strike w:val="0"/>
          <w:color w:val="000000"/>
          <w:sz w:val="21"/>
          <w:u w:val="none"/>
        </w:rPr>
        <w:t>一个优秀的网上交易系统可以提供更好的用户体验，包括简洁明了的界面设计、快速高效的交易流程等。这种改善可能会使用户更愿意使用该平台进行购物，但具体的收益难以量化。</w:t>
      </w:r>
    </w:p>
    <w:p>
      <w:pPr>
        <w:snapToGrid/>
        <w:spacing w:before="0" w:after="0" w:line="240" w:lineRule="auto"/>
        <w:ind w:left="0"/>
        <w:jc w:val="both"/>
        <w:rPr>
          <w:rFonts w:ascii="宋体" w:hAnsi="宋体" w:eastAsia="宋体" w:cs="宋体"/>
          <w:i w:val="0"/>
          <w:strike w:val="0"/>
          <w:color w:val="000000"/>
          <w:sz w:val="21"/>
          <w:u w:val="none"/>
        </w:rPr>
      </w:pPr>
      <w:r>
        <w:rPr>
          <w:rFonts w:ascii="Söhne" w:hAnsi="Söhne" w:eastAsia="Söhne" w:cs="Söhne"/>
          <w:b/>
          <w:i w:val="0"/>
          <w:strike w:val="0"/>
          <w:color w:val="auto"/>
          <w:spacing w:val="0"/>
          <w:sz w:val="24"/>
          <w:u w:val="none"/>
          <w:shd w:val="clear" w:color="auto" w:fill="FFFFFF"/>
        </w:rPr>
        <w:t>员工满意度提升</w:t>
      </w:r>
      <w:r>
        <w:rPr>
          <w:rFonts w:ascii="Söhne" w:hAnsi="Söhne" w:eastAsia="Söhne" w:cs="Söhne"/>
          <w:i w:val="0"/>
          <w:strike w:val="0"/>
          <w:color w:val="0D0D0D"/>
          <w:spacing w:val="0"/>
          <w:sz w:val="24"/>
          <w:u w:val="none"/>
          <w:shd w:val="clear" w:color="auto" w:fill="FFFFFF"/>
        </w:rPr>
        <w:t>：</w:t>
      </w:r>
      <w:r>
        <w:rPr>
          <w:rFonts w:ascii="宋体" w:hAnsi="宋体" w:eastAsia="宋体" w:cs="宋体"/>
          <w:i w:val="0"/>
          <w:strike w:val="0"/>
          <w:color w:val="000000"/>
          <w:sz w:val="21"/>
          <w:u w:val="none"/>
        </w:rPr>
        <w:t>如果系统的自动化和系统化管理有效地减轻了员工的工作负担，提高了工作效率和舒适度，可能会导致员工满意度的提升。虽然这种提升可能会间接地影响到企业的生产效率和绩效，但很难以具体的数字来衡量。</w:t>
      </w:r>
    </w:p>
    <w:p>
      <w:pPr>
        <w:snapToGrid/>
        <w:spacing w:before="0" w:after="0" w:line="240" w:lineRule="auto"/>
        <w:ind w:left="0"/>
        <w:jc w:val="both"/>
        <w:rPr>
          <w:rFonts w:ascii="宋体" w:hAnsi="宋体" w:eastAsia="宋体" w:cs="宋体"/>
          <w:i w:val="0"/>
          <w:strike w:val="0"/>
          <w:color w:val="000000"/>
          <w:sz w:val="21"/>
          <w:u w:val="none"/>
        </w:rPr>
      </w:pPr>
      <w:r>
        <w:rPr>
          <w:rFonts w:ascii="Söhne" w:hAnsi="Söhne" w:eastAsia="Söhne" w:cs="Söhne"/>
          <w:b/>
          <w:i w:val="0"/>
          <w:strike w:val="0"/>
          <w:color w:val="auto"/>
          <w:spacing w:val="0"/>
          <w:sz w:val="24"/>
          <w:u w:val="none"/>
          <w:shd w:val="clear" w:color="auto" w:fill="FFFFFF"/>
        </w:rPr>
        <w:t>社会影响力</w:t>
      </w:r>
      <w:r>
        <w:rPr>
          <w:rFonts w:ascii="Söhne" w:hAnsi="Söhne" w:eastAsia="Söhne" w:cs="Söhne"/>
          <w:i w:val="0"/>
          <w:strike w:val="0"/>
          <w:color w:val="0D0D0D"/>
          <w:spacing w:val="0"/>
          <w:sz w:val="24"/>
          <w:u w:val="none"/>
          <w:shd w:val="clear" w:color="auto" w:fill="FFFFFF"/>
        </w:rPr>
        <w:t>：</w:t>
      </w:r>
      <w:r>
        <w:rPr>
          <w:rFonts w:ascii="宋体" w:hAnsi="宋体" w:eastAsia="宋体" w:cs="宋体"/>
          <w:i w:val="0"/>
          <w:strike w:val="0"/>
          <w:color w:val="000000"/>
          <w:sz w:val="21"/>
          <w:u w:val="none"/>
        </w:rPr>
        <w:t>一个成功的网上交易系统可能会对社会产生积极的影响，如促进经济发展、减少线下交易的不便、提高消费者购物体验等。尽管这种影响很难量化，但它对企业的长期发展和可持续性有着重要的作用。</w:t>
      </w:r>
    </w:p>
    <w:p>
      <w:pPr>
        <w:pStyle w:val="4"/>
        <w:snapToGrid/>
        <w:spacing w:before="260" w:after="260" w:line="413" w:lineRule="auto"/>
        <w:ind w:left="0" w:right="0"/>
        <w:jc w:val="both"/>
        <w:rPr>
          <w:rFonts w:ascii="宋体" w:hAnsi="宋体" w:eastAsia="宋体" w:cs="宋体"/>
          <w:i w:val="0"/>
          <w:strike w:val="0"/>
          <w:color w:val="000000"/>
          <w:sz w:val="32"/>
          <w:u w:val="none"/>
        </w:rPr>
      </w:pPr>
      <w:bookmarkStart w:id="140" w:name="_Toc235842553"/>
      <w:bookmarkEnd w:id="140"/>
      <w:bookmarkStart w:id="141" w:name="_Toc235842305"/>
      <w:bookmarkEnd w:id="141"/>
      <w:bookmarkStart w:id="142" w:name="_Toc235938065"/>
      <w:bookmarkEnd w:id="142"/>
      <w:bookmarkStart w:id="143" w:name="_Toc235938430"/>
      <w:r>
        <w:rPr>
          <w:rFonts w:ascii="Times New Roman" w:hAnsi="Times New Roman" w:eastAsia="Times New Roman" w:cs="Times New Roman"/>
          <w:i w:val="0"/>
          <w:strike w:val="0"/>
          <w:color w:val="000000"/>
          <w:sz w:val="32"/>
          <w:u w:val="none"/>
        </w:rPr>
        <w:t>6.2.4</w:t>
      </w:r>
      <w:bookmarkEnd w:id="143"/>
      <w:r>
        <w:rPr>
          <w:rFonts w:ascii="宋体" w:hAnsi="宋体" w:eastAsia="宋体" w:cs="宋体"/>
          <w:i w:val="0"/>
          <w:strike w:val="0"/>
          <w:color w:val="000000"/>
          <w:sz w:val="32"/>
          <w:u w:val="none"/>
        </w:rPr>
        <w:t>收益</w:t>
      </w:r>
      <w:r>
        <w:rPr>
          <w:rFonts w:ascii="Times New Roman" w:hAnsi="Times New Roman" w:eastAsia="Times New Roman" w:cs="Times New Roman"/>
          <w:i w:val="0"/>
          <w:strike w:val="0"/>
          <w:color w:val="000000"/>
          <w:sz w:val="32"/>
          <w:u w:val="none"/>
        </w:rPr>
        <w:t>/</w:t>
      </w:r>
      <w:r>
        <w:rPr>
          <w:rFonts w:ascii="宋体" w:hAnsi="宋体" w:eastAsia="宋体" w:cs="宋体"/>
          <w:i w:val="0"/>
          <w:strike w:val="0"/>
          <w:color w:val="000000"/>
          <w:sz w:val="32"/>
          <w:u w:val="none"/>
        </w:rPr>
        <w:t>投资比</w:t>
      </w:r>
    </w:p>
    <w:p>
      <w:pPr>
        <w:snapToGrid/>
        <w:spacing w:before="0" w:after="0" w:line="240" w:lineRule="auto"/>
        <w:ind w:left="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在商品网上交易系统的情境下，总收益可以包括系统运营期间的各种收入，如交易佣金、会员费、广告收入等；而总投资则包括系统开发和部署的一次性投入，以及后期维护的经常性支出。预估ROI=150%。</w:t>
      </w:r>
    </w:p>
    <w:p>
      <w:pPr>
        <w:pStyle w:val="4"/>
        <w:snapToGrid/>
        <w:spacing w:before="260" w:after="260" w:line="413" w:lineRule="auto"/>
        <w:ind w:left="0" w:right="0"/>
        <w:jc w:val="both"/>
        <w:rPr>
          <w:rFonts w:ascii="宋体" w:hAnsi="宋体" w:eastAsia="宋体" w:cs="宋体"/>
          <w:i w:val="0"/>
          <w:strike w:val="0"/>
          <w:color w:val="000000"/>
          <w:sz w:val="32"/>
          <w:u w:val="none"/>
        </w:rPr>
      </w:pPr>
      <w:bookmarkStart w:id="144" w:name="_Toc235842554"/>
      <w:bookmarkEnd w:id="144"/>
      <w:bookmarkStart w:id="145" w:name="_Toc235938066"/>
      <w:bookmarkEnd w:id="145"/>
      <w:bookmarkStart w:id="146" w:name="_Toc235842306"/>
      <w:bookmarkEnd w:id="146"/>
      <w:bookmarkStart w:id="147" w:name="_Toc235938431"/>
      <w:r>
        <w:rPr>
          <w:rFonts w:ascii="Times New Roman" w:hAnsi="Times New Roman" w:eastAsia="Times New Roman" w:cs="Times New Roman"/>
          <w:i w:val="0"/>
          <w:strike w:val="0"/>
          <w:color w:val="000000"/>
          <w:sz w:val="32"/>
          <w:u w:val="none"/>
        </w:rPr>
        <w:t>6.2.5</w:t>
      </w:r>
      <w:bookmarkEnd w:id="147"/>
      <w:r>
        <w:rPr>
          <w:rFonts w:ascii="宋体" w:hAnsi="宋体" w:eastAsia="宋体" w:cs="宋体"/>
          <w:i w:val="0"/>
          <w:strike w:val="0"/>
          <w:color w:val="000000"/>
          <w:sz w:val="32"/>
          <w:u w:val="none"/>
        </w:rPr>
        <w:t>投资回收周期</w:t>
      </w:r>
    </w:p>
    <w:p>
      <w:pPr>
        <w:snapToGrid/>
        <w:spacing w:before="0" w:after="0" w:line="240" w:lineRule="auto"/>
        <w:ind w:left="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一次性收益就可以收回投资，回收周期是软件开发的周期。大概</w:t>
      </w:r>
      <w:bookmarkStart w:id="148" w:name="_Toc235842555"/>
      <w:bookmarkEnd w:id="148"/>
      <w:bookmarkStart w:id="149" w:name="_Toc235938067"/>
      <w:bookmarkEnd w:id="149"/>
      <w:bookmarkStart w:id="150" w:name="_Toc235842307"/>
      <w:bookmarkEnd w:id="150"/>
      <w:bookmarkStart w:id="151" w:name="_Toc235938432"/>
      <w:r>
        <w:rPr>
          <w:rFonts w:ascii="宋体" w:hAnsi="宋体" w:eastAsia="宋体" w:cs="宋体"/>
          <w:i w:val="0"/>
          <w:strike w:val="0"/>
          <w:color w:val="000000"/>
          <w:sz w:val="21"/>
          <w:u w:val="none"/>
        </w:rPr>
        <w:t>预估6个月。</w:t>
      </w:r>
    </w:p>
    <w:p>
      <w:pPr>
        <w:pStyle w:val="3"/>
        <w:pBdr>
          <w:bottom w:val="single" w:color="auto" w:sz="2" w:space="0"/>
        </w:pBdr>
        <w:snapToGrid/>
        <w:spacing w:before="260" w:after="260" w:line="413" w:lineRule="auto"/>
        <w:ind w:left="0" w:right="0"/>
        <w:jc w:val="both"/>
        <w:rPr>
          <w:rFonts w:ascii="宋体" w:hAnsi="宋体" w:eastAsia="宋体" w:cs="宋体"/>
          <w:i w:val="0"/>
          <w:strike w:val="0"/>
          <w:color w:val="000000"/>
          <w:sz w:val="32"/>
          <w:u w:val="none"/>
        </w:rPr>
      </w:pPr>
      <w:r>
        <w:rPr>
          <w:rFonts w:ascii="Times New Roman" w:hAnsi="Times New Roman" w:eastAsia="Times New Roman" w:cs="Times New Roman"/>
          <w:i w:val="0"/>
          <w:strike w:val="0"/>
          <w:color w:val="000000"/>
          <w:sz w:val="32"/>
          <w:u w:val="none"/>
        </w:rPr>
        <w:t>6.3</w:t>
      </w:r>
      <w:bookmarkEnd w:id="151"/>
      <w:r>
        <w:rPr>
          <w:rFonts w:ascii="宋体" w:hAnsi="宋体" w:eastAsia="宋体" w:cs="宋体"/>
          <w:i w:val="0"/>
          <w:strike w:val="0"/>
          <w:color w:val="000000"/>
          <w:sz w:val="32"/>
          <w:u w:val="none"/>
        </w:rPr>
        <w:t>市场预测</w:t>
      </w:r>
    </w:p>
    <w:p>
      <w:pPr>
        <w:snapToGrid/>
        <w:spacing w:before="0" w:after="0" w:line="240" w:lineRule="auto"/>
        <w:ind w:left="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 xml:space="preserve">  从技术角度来看，我们的商品交易系统并没有采用过于复杂的技术，也没有使用具有不可复制性的特殊技术，因此在市场上很难获得垄断级别的优势地位。然而，该系统并非仅限于基本的用户管理和商品管理功能，还包含审查管理、用户购物和配送等多个模块。在实现基本的用户管理和商品管理功能的基础上，我们的系统集成了许多其他功能，如管理员对注册用户和商品的审查、用户进行在线产品查找和下订单购物、以及买家和卖家对订单的配送操作等。这些功能的集成使得我们的系统更像是一个综合的商品交易平台，而不仅仅是简单的网上商店。</w:t>
      </w:r>
    </w:p>
    <w:p>
      <w:pPr>
        <w:snapToGrid/>
        <w:spacing w:before="0" w:after="0" w:line="240" w:lineRule="auto"/>
        <w:ind w:left="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 xml:space="preserve">  我们的技术团队为系统的扩展和定制预留了接口和底层架构，这意味着我们可以随时根据客户需求扩展系统的功能。随着技术的不断发展和市场的变化，我们也将不断更新和完善系统，以确保系统始终保持竞争力。</w:t>
      </w:r>
    </w:p>
    <w:p>
      <w:pPr>
        <w:pStyle w:val="2"/>
        <w:snapToGrid/>
        <w:spacing w:before="340" w:after="330" w:line="576" w:lineRule="auto"/>
        <w:ind w:left="0" w:right="0"/>
      </w:pPr>
      <w:bookmarkStart w:id="152" w:name="_Toc235938068"/>
      <w:bookmarkEnd w:id="152"/>
      <w:bookmarkStart w:id="153" w:name="_Toc235842556"/>
      <w:bookmarkEnd w:id="153"/>
      <w:bookmarkStart w:id="154" w:name="_Toc235842308"/>
      <w:bookmarkEnd w:id="154"/>
      <w:bookmarkStart w:id="155" w:name="_Toc235938433"/>
      <w:r>
        <w:rPr>
          <w:rFonts w:ascii="Times New Roman" w:hAnsi="Times New Roman" w:eastAsia="Times New Roman" w:cs="Times New Roman"/>
          <w:i w:val="0"/>
          <w:strike w:val="0"/>
          <w:color w:val="000000"/>
          <w:sz w:val="44"/>
          <w:u w:val="none"/>
        </w:rPr>
        <w:t>7</w:t>
      </w:r>
      <w:bookmarkEnd w:id="155"/>
      <w:r>
        <w:rPr>
          <w:rFonts w:ascii="宋体" w:hAnsi="宋体" w:eastAsia="宋体" w:cs="宋体"/>
          <w:i w:val="0"/>
          <w:strike w:val="0"/>
          <w:color w:val="000000"/>
          <w:sz w:val="44"/>
          <w:u w:val="none"/>
        </w:rPr>
        <w:t>技术可行性</w:t>
      </w:r>
      <w:r>
        <w:rPr>
          <w:rFonts w:ascii="Times New Roman" w:hAnsi="Times New Roman" w:eastAsia="Times New Roman" w:cs="Times New Roman"/>
          <w:i w:val="0"/>
          <w:strike w:val="0"/>
          <w:color w:val="000000"/>
          <w:sz w:val="44"/>
          <w:u w:val="none"/>
        </w:rPr>
        <w:t>(</w:t>
      </w:r>
      <w:r>
        <w:rPr>
          <w:rFonts w:ascii="宋体" w:hAnsi="宋体" w:eastAsia="宋体" w:cs="宋体"/>
          <w:i w:val="0"/>
          <w:strike w:val="0"/>
          <w:color w:val="000000"/>
          <w:sz w:val="44"/>
          <w:u w:val="none"/>
        </w:rPr>
        <w:t>技术风险评价</w:t>
      </w:r>
      <w:r>
        <w:rPr>
          <w:rFonts w:ascii="Times New Roman" w:hAnsi="Times New Roman" w:eastAsia="Times New Roman" w:cs="Times New Roman"/>
          <w:i w:val="0"/>
          <w:strike w:val="0"/>
          <w:color w:val="000000"/>
          <w:sz w:val="44"/>
          <w:u w:val="none"/>
        </w:rPr>
        <w:t>)</w:t>
      </w:r>
    </w:p>
    <w:p>
      <w:pPr>
        <w:numPr>
          <w:ilvl w:val="0"/>
          <w:numId w:val="6"/>
        </w:numPr>
        <w:pBdr>
          <w:bottom w:val="single" w:color="auto" w:sz="2" w:space="0"/>
        </w:pBdr>
        <w:snapToGrid/>
        <w:spacing w:before="0" w:after="0" w:line="240" w:lineRule="auto"/>
      </w:pPr>
      <w:bookmarkStart w:id="156" w:name="_Toc235938069"/>
      <w:bookmarkEnd w:id="156"/>
      <w:bookmarkStart w:id="157" w:name="_Toc235842557"/>
      <w:bookmarkEnd w:id="157"/>
      <w:bookmarkStart w:id="158" w:name="_Toc235842309"/>
      <w:bookmarkEnd w:id="158"/>
      <w:r>
        <w:rPr>
          <w:rFonts w:ascii="Söhne" w:hAnsi="Söhne" w:eastAsia="Söhne" w:cs="Söhne"/>
          <w:b/>
          <w:i w:val="0"/>
          <w:strike w:val="0"/>
          <w:color w:val="auto"/>
          <w:spacing w:val="0"/>
          <w:sz w:val="24"/>
          <w:u w:val="none"/>
          <w:shd w:val="clear" w:color="auto" w:fill="FFFFFF"/>
        </w:rPr>
        <w:t>技术选择</w:t>
      </w:r>
      <w:r>
        <w:rPr>
          <w:rFonts w:ascii="Söhne" w:hAnsi="Söhne" w:eastAsia="Söhne" w:cs="Söhne"/>
          <w:i w:val="0"/>
          <w:strike w:val="0"/>
          <w:color w:val="0D0D0D"/>
          <w:spacing w:val="0"/>
          <w:sz w:val="24"/>
          <w:u w:val="none"/>
          <w:shd w:val="clear" w:color="auto" w:fill="FFFFFF"/>
        </w:rPr>
        <w:t>：</w:t>
      </w:r>
    </w:p>
    <w:p>
      <w:pPr>
        <w:numPr>
          <w:ilvl w:val="1"/>
          <w:numId w:val="6"/>
        </w:numP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该系统需求并不复杂，可以采用成熟的技术方案，包括但不限于Python、Java、PHP等编程语言。</w:t>
      </w:r>
    </w:p>
    <w:p>
      <w:pPr>
        <w:numPr>
          <w:ilvl w:val="1"/>
          <w:numId w:val="6"/>
        </w:numP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在数据库选择上，可以考虑常见的关系型数据库如MySQL、PostgreSQL，或者NoSQL数据库如MongoDB，根据系统需求进行选择。</w:t>
      </w:r>
    </w:p>
    <w:p>
      <w:pPr>
        <w:numPr>
          <w:ilvl w:val="0"/>
          <w:numId w:val="6"/>
        </w:numPr>
        <w:pBdr>
          <w:bottom w:val="single" w:color="auto" w:sz="2" w:space="0"/>
        </w:pBdr>
        <w:snapToGrid/>
        <w:spacing w:before="0" w:after="0" w:line="240" w:lineRule="auto"/>
      </w:pPr>
      <w:r>
        <w:rPr>
          <w:rFonts w:ascii="Söhne" w:hAnsi="Söhne" w:eastAsia="Söhne" w:cs="Söhne"/>
          <w:b/>
          <w:i w:val="0"/>
          <w:strike w:val="0"/>
          <w:color w:val="auto"/>
          <w:spacing w:val="0"/>
          <w:sz w:val="24"/>
          <w:u w:val="none"/>
          <w:shd w:val="clear" w:color="auto" w:fill="FFFFFF"/>
        </w:rPr>
        <w:t>数据库技术</w:t>
      </w:r>
      <w:r>
        <w:rPr>
          <w:rFonts w:ascii="Söhne" w:hAnsi="Söhne" w:eastAsia="Söhne" w:cs="Söhne"/>
          <w:i w:val="0"/>
          <w:strike w:val="0"/>
          <w:color w:val="0D0D0D"/>
          <w:spacing w:val="0"/>
          <w:sz w:val="24"/>
          <w:u w:val="none"/>
          <w:shd w:val="clear" w:color="auto" w:fill="FFFFFF"/>
        </w:rPr>
        <w:t>：</w:t>
      </w:r>
    </w:p>
    <w:p>
      <w:pPr>
        <w:snapToGrid/>
        <w:spacing w:before="0" w:after="0" w:line="240" w:lineRule="auto"/>
        <w:ind w:left="0" w:firstLineChars="20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a. 系统需要使用数据库来存储和管理商品信息、用户信息等数据，因此需要根据系统规模和性能需求选择合适的数据库技术。</w:t>
      </w:r>
    </w:p>
    <w:p>
      <w:pPr>
        <w:snapToGrid/>
        <w:spacing w:before="0" w:after="0" w:line="240" w:lineRule="auto"/>
        <w:ind w:left="0" w:firstLineChars="20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b.需要考虑数据的安全性、一致性以及系统的可扩展性。</w:t>
      </w:r>
    </w:p>
    <w:p>
      <w:pPr>
        <w:numPr>
          <w:ilvl w:val="0"/>
          <w:numId w:val="6"/>
        </w:numPr>
        <w:pBdr>
          <w:bottom w:val="single" w:color="auto" w:sz="2" w:space="0"/>
        </w:pBdr>
        <w:snapToGrid/>
        <w:spacing w:before="0" w:after="0" w:line="240" w:lineRule="auto"/>
      </w:pPr>
      <w:r>
        <w:rPr>
          <w:rFonts w:ascii="Söhne" w:hAnsi="Söhne" w:eastAsia="Söhne" w:cs="Söhne"/>
          <w:b/>
          <w:i w:val="0"/>
          <w:strike w:val="0"/>
          <w:color w:val="auto"/>
          <w:spacing w:val="0"/>
          <w:sz w:val="24"/>
          <w:u w:val="none"/>
          <w:shd w:val="clear" w:color="auto" w:fill="FFFFFF"/>
        </w:rPr>
        <w:t>Web开发技术</w:t>
      </w:r>
      <w:r>
        <w:rPr>
          <w:rFonts w:ascii="Söhne" w:hAnsi="Söhne" w:eastAsia="Söhne" w:cs="Söhne"/>
          <w:i w:val="0"/>
          <w:strike w:val="0"/>
          <w:color w:val="0D0D0D"/>
          <w:spacing w:val="0"/>
          <w:sz w:val="24"/>
          <w:u w:val="none"/>
          <w:shd w:val="clear" w:color="auto" w:fill="FFFFFF"/>
        </w:rPr>
        <w:t>：</w:t>
      </w:r>
    </w:p>
    <w:p>
      <w:pPr>
        <w:snapToGrid/>
        <w:spacing w:before="0" w:after="0" w:line="240" w:lineRule="auto"/>
        <w:ind w:left="0" w:firstLineChars="20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a. 由于系统是基于Web的应用，需要使用Web开发技术来实现用户界面和交互功能。</w:t>
      </w:r>
    </w:p>
    <w:p>
      <w:pPr>
        <w:snapToGrid/>
        <w:spacing w:before="0" w:after="0" w:line="240" w:lineRule="auto"/>
        <w:ind w:left="0" w:firstLineChars="20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b. 可以选择成熟的Web框架如Django、Spring Boot等来加速开发和提高系统的稳定性。</w:t>
      </w:r>
    </w:p>
    <w:p>
      <w:pPr>
        <w:numPr>
          <w:ilvl w:val="0"/>
          <w:numId w:val="6"/>
        </w:numPr>
        <w:pBdr>
          <w:bottom w:val="single" w:color="auto" w:sz="2" w:space="0"/>
        </w:pBdr>
        <w:snapToGrid/>
        <w:spacing w:before="0" w:after="0" w:line="240" w:lineRule="auto"/>
      </w:pPr>
      <w:r>
        <w:rPr>
          <w:rFonts w:ascii="Söhne" w:hAnsi="Söhne" w:eastAsia="Söhne" w:cs="Söhne"/>
          <w:b/>
          <w:i w:val="0"/>
          <w:strike w:val="0"/>
          <w:color w:val="auto"/>
          <w:spacing w:val="0"/>
          <w:sz w:val="24"/>
          <w:u w:val="none"/>
          <w:shd w:val="clear" w:color="auto" w:fill="FFFFFF"/>
        </w:rPr>
        <w:t>硬件需求</w:t>
      </w:r>
      <w:r>
        <w:rPr>
          <w:rFonts w:ascii="Söhne" w:hAnsi="Söhne" w:eastAsia="Söhne" w:cs="Söhne"/>
          <w:i w:val="0"/>
          <w:strike w:val="0"/>
          <w:color w:val="0D0D0D"/>
          <w:spacing w:val="0"/>
          <w:sz w:val="24"/>
          <w:u w:val="none"/>
          <w:shd w:val="clear" w:color="auto" w:fill="FFFFFF"/>
        </w:rPr>
        <w:t>：</w:t>
      </w:r>
    </w:p>
    <w:p>
      <w:pPr>
        <w:snapToGrid/>
        <w:spacing w:before="0" w:after="0" w:line="240" w:lineRule="auto"/>
        <w:ind w:left="0" w:firstLineChars="20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a. 系统的硬件需求取决于系统的规模和并发访问量，一般来说，需要至少一台服务器来部署系统。</w:t>
      </w:r>
    </w:p>
    <w:p>
      <w:pPr>
        <w:snapToGrid/>
        <w:spacing w:before="0" w:after="0" w:line="240" w:lineRule="auto"/>
        <w:ind w:left="0" w:firstLineChars="200"/>
        <w:jc w:val="both"/>
      </w:pPr>
      <w:r>
        <w:rPr>
          <w:rFonts w:ascii="宋体" w:hAnsi="宋体" w:eastAsia="宋体" w:cs="宋体"/>
          <w:i w:val="0"/>
          <w:strike w:val="0"/>
          <w:color w:val="000000"/>
          <w:sz w:val="21"/>
          <w:u w:val="none"/>
        </w:rPr>
        <w:t>b. 可以考虑使用云服务提供商如AWS、Azure等来提供弹性的计算和存储资源。</w:t>
      </w:r>
    </w:p>
    <w:p>
      <w:pPr>
        <w:numPr>
          <w:ilvl w:val="0"/>
          <w:numId w:val="6"/>
        </w:numPr>
        <w:pBdr>
          <w:bottom w:val="single" w:color="auto" w:sz="2" w:space="0"/>
        </w:pBdr>
        <w:snapToGrid/>
        <w:spacing w:before="0" w:after="0" w:line="240" w:lineRule="auto"/>
      </w:pPr>
      <w:r>
        <w:rPr>
          <w:rFonts w:ascii="Söhne" w:hAnsi="Söhne" w:eastAsia="Söhne" w:cs="Söhne"/>
          <w:b/>
          <w:i w:val="0"/>
          <w:strike w:val="0"/>
          <w:color w:val="auto"/>
          <w:spacing w:val="0"/>
          <w:sz w:val="24"/>
          <w:u w:val="none"/>
          <w:shd w:val="clear" w:color="auto" w:fill="FFFFFF"/>
        </w:rPr>
        <w:t>技术稳定性</w:t>
      </w:r>
      <w:r>
        <w:rPr>
          <w:rFonts w:ascii="Söhne" w:hAnsi="Söhne" w:eastAsia="Söhne" w:cs="Söhne"/>
          <w:i w:val="0"/>
          <w:strike w:val="0"/>
          <w:color w:val="0D0D0D"/>
          <w:spacing w:val="0"/>
          <w:sz w:val="24"/>
          <w:u w:val="none"/>
          <w:shd w:val="clear" w:color="auto" w:fill="FFFFFF"/>
        </w:rPr>
        <w:t>：</w:t>
      </w:r>
    </w:p>
    <w:p>
      <w:pPr>
        <w:snapToGrid/>
        <w:spacing w:before="0" w:after="0" w:line="240" w:lineRule="auto"/>
        <w:ind w:left="0" w:firstLineChars="20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a. 选择成熟的技术方案和框架可以提高系统的稳定性和可靠性。</w:t>
      </w:r>
    </w:p>
    <w:p>
      <w:pPr>
        <w:snapToGrid/>
        <w:spacing w:before="0" w:after="0" w:line="240" w:lineRule="auto"/>
        <w:ind w:left="0" w:firstLineChars="200"/>
        <w:jc w:val="both"/>
        <w:rPr>
          <w:rFonts w:ascii="Söhne" w:hAnsi="Söhne" w:eastAsia="Söhne" w:cs="Söhne"/>
          <w:i w:val="0"/>
          <w:strike w:val="0"/>
          <w:color w:val="0D0D0D"/>
          <w:spacing w:val="0"/>
          <w:sz w:val="24"/>
          <w:u w:val="none"/>
          <w:shd w:val="clear" w:color="auto" w:fill="FFFFFF"/>
        </w:rPr>
      </w:pPr>
      <w:r>
        <w:rPr>
          <w:rFonts w:ascii="宋体" w:hAnsi="宋体" w:eastAsia="宋体" w:cs="宋体"/>
          <w:i w:val="0"/>
          <w:strike w:val="0"/>
          <w:color w:val="000000"/>
          <w:sz w:val="21"/>
          <w:u w:val="none"/>
        </w:rPr>
        <w:t>b. 需要注意及时更新和维护相关的技术组件，以防止出现安全漏洞和性能问题</w:t>
      </w:r>
      <w:r>
        <w:rPr>
          <w:rFonts w:ascii="Söhne" w:hAnsi="Söhne" w:eastAsia="Söhne" w:cs="Söhne"/>
          <w:i w:val="0"/>
          <w:strike w:val="0"/>
          <w:color w:val="0D0D0D"/>
          <w:spacing w:val="0"/>
          <w:sz w:val="24"/>
          <w:u w:val="none"/>
          <w:shd w:val="clear" w:color="auto" w:fill="FFFFFF"/>
        </w:rPr>
        <w:t>。</w:t>
      </w:r>
    </w:p>
    <w:p>
      <w:pPr>
        <w:numPr>
          <w:ilvl w:val="0"/>
          <w:numId w:val="6"/>
        </w:numPr>
        <w:pBdr>
          <w:bottom w:val="single" w:color="auto" w:sz="2" w:space="0"/>
        </w:pBdr>
        <w:snapToGrid/>
        <w:spacing w:before="0" w:after="0" w:line="240" w:lineRule="auto"/>
      </w:pPr>
      <w:r>
        <w:rPr>
          <w:rFonts w:ascii="Söhne" w:hAnsi="Söhne" w:eastAsia="Söhne" w:cs="Söhne"/>
          <w:b/>
          <w:i w:val="0"/>
          <w:strike w:val="0"/>
          <w:color w:val="auto"/>
          <w:spacing w:val="0"/>
          <w:sz w:val="24"/>
          <w:u w:val="none"/>
          <w:shd w:val="clear" w:color="auto" w:fill="FFFFFF"/>
        </w:rPr>
        <w:t>技术风险</w:t>
      </w:r>
      <w:r>
        <w:rPr>
          <w:rFonts w:ascii="Söhne" w:hAnsi="Söhne" w:eastAsia="Söhne" w:cs="Söhne"/>
          <w:i w:val="0"/>
          <w:strike w:val="0"/>
          <w:color w:val="0D0D0D"/>
          <w:spacing w:val="0"/>
          <w:sz w:val="24"/>
          <w:u w:val="none"/>
          <w:shd w:val="clear" w:color="auto" w:fill="FFFFFF"/>
        </w:rPr>
        <w:t>：</w:t>
      </w:r>
    </w:p>
    <w:p>
      <w:pPr>
        <w:snapToGrid/>
        <w:spacing w:before="0" w:after="0" w:line="240" w:lineRule="auto"/>
        <w:ind w:left="0" w:firstLineChars="20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a. 在开发过程中可能会面临一些技术挑战，例如性能优化、安全防护等方面的问题需要及时解决。</w:t>
      </w:r>
    </w:p>
    <w:p>
      <w:pPr>
        <w:snapToGrid/>
        <w:spacing w:before="0" w:after="0" w:line="240" w:lineRule="auto"/>
        <w:ind w:left="0" w:firstLineChars="20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b. 需要进行充分的测试和评估，确保系统能够满足性能、安全性和稳定性的要求。</w:t>
      </w:r>
    </w:p>
    <w:p>
      <w:pPr>
        <w:snapToGrid/>
        <w:spacing w:before="0" w:after="0" w:line="240" w:lineRule="auto"/>
        <w:ind w:left="0" w:firstLineChars="0"/>
        <w:jc w:val="both"/>
        <w:rPr>
          <w:rFonts w:ascii="宋体" w:hAnsi="宋体" w:eastAsia="宋体" w:cs="宋体"/>
          <w:i w:val="0"/>
          <w:strike w:val="0"/>
          <w:color w:val="000000"/>
          <w:sz w:val="21"/>
          <w:u w:val="none"/>
        </w:rPr>
      </w:pPr>
    </w:p>
    <w:p>
      <w:pPr>
        <w:snapToGrid/>
        <w:spacing w:before="0" w:after="0" w:line="240" w:lineRule="auto"/>
        <w:ind w:left="0" w:firstLineChars="0"/>
        <w:jc w:val="both"/>
        <w:rPr>
          <w:rFonts w:ascii="宋体" w:hAnsi="宋体" w:eastAsia="宋体" w:cs="宋体"/>
          <w:i w:val="0"/>
          <w:strike w:val="0"/>
          <w:color w:val="000000"/>
          <w:sz w:val="21"/>
          <w:u w:val="none"/>
        </w:rPr>
      </w:pPr>
    </w:p>
    <w:p>
      <w:pPr>
        <w:snapToGrid/>
        <w:spacing w:before="0" w:after="0" w:line="240" w:lineRule="auto"/>
        <w:ind w:left="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综上所述，，可以确保商品网上交易系统具备良好的技术可行性。</w:t>
      </w:r>
    </w:p>
    <w:p>
      <w:pPr>
        <w:pStyle w:val="2"/>
        <w:snapToGrid/>
        <w:spacing w:before="340" w:after="330" w:line="576" w:lineRule="auto"/>
        <w:ind w:left="0" w:right="0"/>
      </w:pPr>
      <w:r>
        <w:rPr>
          <w:rFonts w:ascii="Times New Roman" w:hAnsi="Times New Roman" w:eastAsia="Times New Roman" w:cs="Times New Roman"/>
          <w:i w:val="0"/>
          <w:strike w:val="0"/>
          <w:color w:val="000000"/>
          <w:sz w:val="44"/>
          <w:u w:val="none"/>
        </w:rPr>
        <w:t>8</w:t>
      </w:r>
      <w:r>
        <w:rPr>
          <w:rFonts w:ascii="宋体" w:hAnsi="宋体" w:eastAsia="宋体" w:cs="宋体"/>
          <w:i w:val="0"/>
          <w:strike w:val="0"/>
          <w:color w:val="000000"/>
          <w:sz w:val="44"/>
          <w:u w:val="none"/>
        </w:rPr>
        <w:t>法律可行性</w:t>
      </w:r>
    </w:p>
    <w:p>
      <w:pPr>
        <w:snapToGrid/>
        <w:spacing w:before="0" w:after="0" w:line="240" w:lineRule="auto"/>
        <w:ind w:left="0"/>
        <w:jc w:val="both"/>
        <w:rPr>
          <w:rFonts w:ascii="宋体" w:hAnsi="宋体" w:eastAsia="宋体" w:cs="宋体"/>
          <w:i w:val="0"/>
          <w:strike w:val="0"/>
          <w:color w:val="000000"/>
          <w:sz w:val="21"/>
          <w:u w:val="none"/>
        </w:rPr>
      </w:pPr>
      <w:bookmarkStart w:id="159" w:name="_Toc235842310"/>
      <w:bookmarkEnd w:id="159"/>
      <w:bookmarkStart w:id="160" w:name="_Toc235938070"/>
      <w:bookmarkEnd w:id="160"/>
      <w:bookmarkStart w:id="161" w:name="_Toc235842558"/>
      <w:bookmarkEnd w:id="161"/>
      <w:bookmarkStart w:id="162" w:name="_Toc235938435"/>
      <w:r>
        <w:rPr>
          <w:rFonts w:ascii="宋体" w:hAnsi="宋体" w:eastAsia="宋体" w:cs="宋体"/>
          <w:i w:val="0"/>
          <w:strike w:val="0"/>
          <w:color w:val="000000"/>
          <w:sz w:val="21"/>
          <w:u w:val="none"/>
        </w:rPr>
        <w:t>在项目开发过程中，使用合法正版软件和保护用户隐私是至关重要的法律要求。采用正版软件能确保合规性和避免法律纠纷，而保护用户隐私则是维护用户信任和数据安全的基础。通过遵守相关法规和采取有效措施，我们能够确保项目在法律可行性方面具备良好的基础和可信度。</w:t>
      </w:r>
    </w:p>
    <w:p>
      <w:pPr>
        <w:pStyle w:val="2"/>
        <w:snapToGrid/>
        <w:spacing w:before="340" w:after="330" w:line="576" w:lineRule="auto"/>
        <w:ind w:left="0" w:right="0"/>
      </w:pPr>
      <w:r>
        <w:rPr>
          <w:rFonts w:ascii="Times New Roman" w:hAnsi="Times New Roman" w:eastAsia="Times New Roman" w:cs="Times New Roman"/>
          <w:i w:val="0"/>
          <w:strike w:val="0"/>
          <w:color w:val="000000"/>
          <w:sz w:val="44"/>
          <w:u w:val="none"/>
        </w:rPr>
        <w:t>9</w:t>
      </w:r>
      <w:bookmarkEnd w:id="162"/>
      <w:r>
        <w:rPr>
          <w:rFonts w:ascii="宋体" w:hAnsi="宋体" w:eastAsia="宋体" w:cs="宋体"/>
          <w:i w:val="0"/>
          <w:strike w:val="0"/>
          <w:color w:val="000000"/>
          <w:sz w:val="44"/>
          <w:u w:val="none"/>
        </w:rPr>
        <w:t>用户使用可行性</w:t>
      </w:r>
    </w:p>
    <w:p>
      <w:pPr>
        <w:snapToGrid/>
        <w:spacing w:line="240" w:lineRule="auto"/>
      </w:pPr>
      <w:bookmarkStart w:id="163" w:name="_Toc235842311"/>
      <w:bookmarkEnd w:id="163"/>
      <w:bookmarkStart w:id="164" w:name="_Toc235938071"/>
      <w:bookmarkEnd w:id="164"/>
      <w:bookmarkStart w:id="165" w:name="_Toc235842559"/>
      <w:bookmarkEnd w:id="165"/>
    </w:p>
    <w:p>
      <w:pPr>
        <w:snapToGrid/>
        <w:spacing w:before="0" w:after="0" w:line="240" w:lineRule="auto"/>
        <w:ind w:left="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商品网上交易系统简单易用，用户不需要接受专门的培训即可轻松上手。通过直观的界面设计和清晰的操作流程，用户能够快速完成注册、登录、浏览商品和下单等操作。</w:t>
      </w:r>
    </w:p>
    <w:p>
      <w:pPr>
        <w:pStyle w:val="2"/>
        <w:snapToGrid/>
        <w:spacing w:before="340" w:after="330" w:line="576" w:lineRule="auto"/>
        <w:ind w:left="0" w:right="0"/>
      </w:pPr>
      <w:r>
        <w:rPr>
          <w:rFonts w:ascii="Times New Roman" w:hAnsi="Times New Roman" w:eastAsia="Times New Roman" w:cs="Times New Roman"/>
          <w:i w:val="0"/>
          <w:strike w:val="0"/>
          <w:color w:val="000000"/>
          <w:sz w:val="44"/>
          <w:u w:val="none"/>
        </w:rPr>
        <w:t>10</w:t>
      </w:r>
      <w:r>
        <w:rPr>
          <w:rFonts w:ascii="宋体" w:hAnsi="宋体" w:eastAsia="宋体" w:cs="宋体"/>
          <w:i w:val="0"/>
          <w:strike w:val="0"/>
          <w:color w:val="000000"/>
          <w:sz w:val="44"/>
          <w:u w:val="none"/>
        </w:rPr>
        <w:t>其他与项目有关的问题</w:t>
      </w:r>
    </w:p>
    <w:p>
      <w:pPr>
        <w:snapToGrid/>
        <w:spacing w:before="0" w:after="0" w:line="240" w:lineRule="auto"/>
        <w:ind w:left="0"/>
        <w:jc w:val="both"/>
        <w:rPr>
          <w:rFonts w:ascii="宋体" w:hAnsi="宋体" w:eastAsia="宋体" w:cs="宋体"/>
          <w:i w:val="0"/>
          <w:strike w:val="0"/>
          <w:color w:val="000000"/>
          <w:sz w:val="21"/>
          <w:u w:val="none"/>
        </w:rPr>
      </w:pPr>
      <w:bookmarkStart w:id="166" w:name="_Toc235842560"/>
      <w:bookmarkEnd w:id="166"/>
      <w:bookmarkStart w:id="167" w:name="_Toc235938072"/>
      <w:bookmarkEnd w:id="167"/>
      <w:bookmarkStart w:id="168" w:name="_Toc235842312"/>
      <w:bookmarkEnd w:id="168"/>
      <w:r>
        <w:rPr>
          <w:rFonts w:ascii="宋体" w:hAnsi="宋体" w:eastAsia="宋体" w:cs="宋体"/>
          <w:i w:val="0"/>
          <w:strike w:val="0"/>
          <w:color w:val="000000"/>
          <w:sz w:val="21"/>
          <w:u w:val="none"/>
        </w:rPr>
        <w:t>随着技术的不断发展和企业环境的变化，未来网上商品交易系统可能会面临新的挑战和变化。为了应对这些挑战，可以考虑以下优化举措：</w:t>
      </w:r>
    </w:p>
    <w:p>
      <w:pPr>
        <w:snapToGrid/>
        <w:spacing w:before="0" w:after="0" w:line="240" w:lineRule="auto"/>
        <w:ind w:left="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自动化和智能化：系统可利用AI算法和自动化技术，实现商品智能分类、销量预测等功能，提升交易效率和用户体验。</w:t>
      </w:r>
    </w:p>
    <w:p>
      <w:pPr>
        <w:snapToGrid/>
        <w:spacing w:before="0" w:after="0" w:line="240" w:lineRule="auto"/>
        <w:ind w:left="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数据安全和隐私保护：鉴于数据泄露和隐私泄露事件的频发，系统应采取更严格的数据加密措施和权限管理机制，确保用户信息安全不被侵犯。</w:t>
      </w:r>
    </w:p>
    <w:p>
      <w:pPr>
        <w:snapToGrid/>
        <w:spacing w:before="0" w:after="0" w:line="240" w:lineRule="auto"/>
        <w:ind w:left="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风险管理：除了定期评估和分类潜在风险外，建议建立健全的监控系统，及时发现和解决问题；并加强员工培训，提高员工对安全风险的意识，以降低可能的损失。</w:t>
      </w:r>
    </w:p>
    <w:p>
      <w:pPr>
        <w:pStyle w:val="2"/>
        <w:snapToGrid/>
        <w:spacing w:before="340" w:after="330" w:line="576" w:lineRule="auto"/>
        <w:ind w:left="0" w:right="0"/>
      </w:pPr>
      <w:r>
        <w:rPr>
          <w:rFonts w:ascii="Times New Roman" w:hAnsi="Times New Roman" w:eastAsia="Times New Roman" w:cs="Times New Roman"/>
          <w:i w:val="0"/>
          <w:strike w:val="0"/>
          <w:color w:val="000000"/>
          <w:sz w:val="44"/>
          <w:u w:val="none"/>
        </w:rPr>
        <w:t>11</w:t>
      </w:r>
      <w:r>
        <w:rPr>
          <w:rFonts w:ascii="宋体" w:hAnsi="宋体" w:eastAsia="宋体" w:cs="宋体"/>
          <w:i w:val="0"/>
          <w:strike w:val="0"/>
          <w:color w:val="000000"/>
          <w:sz w:val="44"/>
          <w:u w:val="none"/>
        </w:rPr>
        <w:t>注解</w:t>
      </w:r>
    </w:p>
    <w:p>
      <w:pPr>
        <w:pStyle w:val="2"/>
        <w:snapToGrid/>
        <w:spacing w:before="340" w:after="330" w:line="576" w:lineRule="auto"/>
        <w:ind w:left="0" w:right="0"/>
      </w:pPr>
      <w:bookmarkStart w:id="169" w:name="_Toc235938073"/>
      <w:bookmarkEnd w:id="169"/>
      <w:r>
        <w:rPr>
          <w:rFonts w:ascii="Times New Roman" w:hAnsi="Times New Roman" w:eastAsia="Times New Roman" w:cs="Times New Roman"/>
          <w:i w:val="0"/>
          <w:strike w:val="0"/>
          <w:color w:val="000000"/>
          <w:sz w:val="21"/>
          <w:u w:val="none"/>
        </w:rPr>
        <w:t> </w:t>
      </w:r>
      <w:r>
        <w:rPr>
          <w:rFonts w:ascii="宋体" w:hAnsi="宋体" w:eastAsia="宋体" w:cs="宋体"/>
          <w:i w:val="0"/>
          <w:strike w:val="0"/>
          <w:color w:val="000000"/>
          <w:sz w:val="44"/>
          <w:u w:val="none"/>
        </w:rPr>
        <w:t>附录</w:t>
      </w:r>
      <w:bookmarkStart w:id="170" w:name="_GoBack"/>
      <w:bookmarkEnd w:id="170"/>
    </w:p>
    <w:p>
      <w:pPr>
        <w:snapToGrid/>
        <w:spacing w:before="0" w:after="0" w:line="240" w:lineRule="auto"/>
        <w:ind w:left="0" w:right="0" w:firstLine="0" w:firstLineChars="0"/>
        <w:jc w:val="both"/>
      </w:pPr>
    </w:p>
    <w:p>
      <w:pPr>
        <w:snapToGrid/>
        <w:spacing w:before="0" w:after="0" w:line="240" w:lineRule="auto"/>
        <w:ind w:left="0" w:right="0" w:firstLine="0" w:firstLineChars="0"/>
        <w:jc w:val="both"/>
        <w:rPr>
          <w:rFonts w:hint="default" w:ascii="Times New Roman" w:hAnsi="Times New Roman" w:eastAsia="宋体" w:cs="Times New Roman"/>
          <w:i w:val="0"/>
          <w:strike w:val="0"/>
          <w:color w:val="000000"/>
          <w:sz w:val="21"/>
          <w:u w:val="none"/>
          <w:lang w:val="en-US" w:eastAsia="zh-CN"/>
        </w:rPr>
      </w:pPr>
      <w:r>
        <w:rPr>
          <w:rFonts w:ascii="Times New Roman" w:hAnsi="Times New Roman" w:eastAsia="Times New Roman" w:cs="Times New Roman"/>
          <w:i w:val="0"/>
          <w:strike w:val="0"/>
          <w:color w:val="000000"/>
          <w:sz w:val="21"/>
          <w:u w:val="none"/>
        </w:rPr>
        <w:t> </w:t>
      </w:r>
      <w:r>
        <w:rPr>
          <w:rFonts w:hint="eastAsia" w:ascii="Times New Roman" w:hAnsi="Times New Roman" w:eastAsia="宋体" w:cs="Times New Roman"/>
          <w:i w:val="0"/>
          <w:strike w:val="0"/>
          <w:color w:val="000000"/>
          <w:sz w:val="21"/>
          <w:u w:val="none"/>
          <w:lang w:val="en-US" w:eastAsia="zh-CN"/>
        </w:rPr>
        <w:t>小组成员信息</w:t>
      </w:r>
    </w:p>
    <w:tbl>
      <w:tblPr>
        <w:tblStyle w:val="7"/>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2250"/>
        <w:gridCol w:w="2250"/>
        <w:gridCol w:w="2250"/>
        <w:gridCol w:w="2250"/>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250" w:type="dxa"/>
            <w:vAlign w:val="center"/>
          </w:tcPr>
          <w:p>
            <w:pPr>
              <w:snapToGrid/>
              <w:spacing w:before="0" w:after="0" w:line="240" w:lineRule="auto"/>
              <w:jc w:val="both"/>
              <w:rPr>
                <w:rFonts w:ascii="Times New Roman" w:hAnsi="Times New Roman" w:eastAsia="Times New Roman" w:cs="Times New Roman"/>
                <w:i w:val="0"/>
                <w:strike w:val="0"/>
                <w:color w:val="000000"/>
                <w:sz w:val="21"/>
                <w:u w:val="none"/>
              </w:rPr>
            </w:pPr>
            <w:r>
              <w:rPr>
                <w:rFonts w:ascii="Times New Roman" w:hAnsi="Times New Roman" w:eastAsia="Times New Roman" w:cs="Times New Roman"/>
                <w:i w:val="0"/>
                <w:strike w:val="0"/>
                <w:color w:val="000000"/>
                <w:sz w:val="21"/>
                <w:u w:val="none"/>
              </w:rPr>
              <w:t>姓名</w:t>
            </w:r>
          </w:p>
        </w:tc>
        <w:tc>
          <w:tcPr>
            <w:tcW w:w="2250" w:type="dxa"/>
            <w:vAlign w:val="center"/>
          </w:tcPr>
          <w:p>
            <w:pPr>
              <w:snapToGrid/>
              <w:spacing w:before="0" w:after="0" w:line="240" w:lineRule="auto"/>
              <w:jc w:val="both"/>
              <w:rPr>
                <w:rFonts w:ascii="Times New Roman" w:hAnsi="Times New Roman" w:eastAsia="Times New Roman" w:cs="Times New Roman"/>
                <w:i w:val="0"/>
                <w:strike w:val="0"/>
                <w:color w:val="000000"/>
                <w:sz w:val="21"/>
                <w:u w:val="none"/>
              </w:rPr>
            </w:pPr>
            <w:r>
              <w:rPr>
                <w:rFonts w:ascii="Times New Roman" w:hAnsi="Times New Roman" w:eastAsia="Times New Roman" w:cs="Times New Roman"/>
                <w:i w:val="0"/>
                <w:strike w:val="0"/>
                <w:color w:val="000000"/>
                <w:sz w:val="21"/>
                <w:u w:val="none"/>
              </w:rPr>
              <w:t>邮箱</w:t>
            </w:r>
          </w:p>
        </w:tc>
        <w:tc>
          <w:tcPr>
            <w:tcW w:w="2250" w:type="dxa"/>
            <w:vAlign w:val="center"/>
          </w:tcPr>
          <w:p>
            <w:pPr>
              <w:snapToGrid/>
              <w:spacing w:before="0" w:after="0" w:line="240" w:lineRule="auto"/>
              <w:jc w:val="both"/>
              <w:rPr>
                <w:rFonts w:ascii="Times New Roman" w:hAnsi="Times New Roman" w:eastAsia="Times New Roman" w:cs="Times New Roman"/>
                <w:i w:val="0"/>
                <w:strike w:val="0"/>
                <w:color w:val="000000"/>
                <w:sz w:val="21"/>
                <w:u w:val="none"/>
              </w:rPr>
            </w:pPr>
            <w:r>
              <w:rPr>
                <w:rFonts w:ascii="Times New Roman" w:hAnsi="Times New Roman" w:eastAsia="Times New Roman" w:cs="Times New Roman"/>
                <w:i w:val="0"/>
                <w:strike w:val="0"/>
                <w:color w:val="000000"/>
                <w:sz w:val="21"/>
                <w:u w:val="none"/>
              </w:rPr>
              <w:t>github账号名称</w:t>
            </w:r>
          </w:p>
        </w:tc>
        <w:tc>
          <w:tcPr>
            <w:tcW w:w="2250" w:type="dxa"/>
            <w:vAlign w:val="center"/>
          </w:tcPr>
          <w:p>
            <w:pPr>
              <w:snapToGrid/>
              <w:spacing w:before="0" w:after="0" w:line="240" w:lineRule="auto"/>
              <w:jc w:val="both"/>
              <w:rPr>
                <w:rFonts w:ascii="Times New Roman" w:hAnsi="Times New Roman" w:eastAsia="Times New Roman" w:cs="Times New Roman"/>
                <w:i w:val="0"/>
                <w:strike w:val="0"/>
                <w:color w:val="000000"/>
                <w:sz w:val="21"/>
                <w:u w:val="none"/>
              </w:rPr>
            </w:pPr>
            <w:r>
              <w:rPr>
                <w:rFonts w:ascii="Times New Roman" w:hAnsi="Times New Roman" w:eastAsia="Times New Roman" w:cs="Times New Roman"/>
                <w:i w:val="0"/>
                <w:strike w:val="0"/>
                <w:color w:val="000000"/>
                <w:sz w:val="21"/>
                <w:u w:val="none"/>
              </w:rPr>
              <w:t>分工内容</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250" w:type="dxa"/>
            <w:vAlign w:val="center"/>
          </w:tcPr>
          <w:p>
            <w:pPr>
              <w:snapToGrid/>
              <w:spacing w:before="0" w:after="0" w:line="240" w:lineRule="auto"/>
              <w:jc w:val="both"/>
              <w:rPr>
                <w:rFonts w:ascii="Times New Roman" w:hAnsi="Times New Roman" w:eastAsia="Times New Roman" w:cs="Times New Roman"/>
                <w:i w:val="0"/>
                <w:strike w:val="0"/>
                <w:color w:val="000000"/>
                <w:sz w:val="21"/>
                <w:u w:val="none"/>
              </w:rPr>
            </w:pPr>
            <w:r>
              <w:rPr>
                <w:rFonts w:ascii="Times New Roman" w:hAnsi="Times New Roman" w:eastAsia="Times New Roman" w:cs="Times New Roman"/>
                <w:i w:val="0"/>
                <w:strike w:val="0"/>
                <w:color w:val="000000"/>
                <w:sz w:val="21"/>
                <w:u w:val="none"/>
              </w:rPr>
              <w:t>赵靖宇</w:t>
            </w:r>
          </w:p>
        </w:tc>
        <w:tc>
          <w:tcPr>
            <w:tcW w:w="2250" w:type="dxa"/>
            <w:vAlign w:val="center"/>
          </w:tcPr>
          <w:p>
            <w:pPr>
              <w:snapToGrid/>
              <w:spacing w:before="0" w:after="0" w:line="240" w:lineRule="auto"/>
              <w:jc w:val="both"/>
              <w:rPr>
                <w:rFonts w:ascii="Times New Roman" w:hAnsi="Times New Roman" w:eastAsia="Times New Roman" w:cs="Times New Roman"/>
                <w:i w:val="0"/>
                <w:strike w:val="0"/>
                <w:color w:val="000000"/>
                <w:sz w:val="21"/>
                <w:u w:val="none"/>
              </w:rPr>
            </w:pPr>
            <w:r>
              <w:rPr>
                <w:rFonts w:ascii="Times New Roman" w:hAnsi="Times New Roman" w:eastAsia="Times New Roman" w:cs="Times New Roman"/>
                <w:i w:val="0"/>
                <w:strike w:val="0"/>
                <w:color w:val="000000"/>
                <w:sz w:val="21"/>
                <w:u w:val="none"/>
              </w:rPr>
              <w:fldChar w:fldCharType="begin"/>
            </w:r>
            <w:r>
              <w:rPr>
                <w:rFonts w:ascii="Times New Roman" w:hAnsi="Times New Roman" w:eastAsia="Times New Roman" w:cs="Times New Roman"/>
                <w:i w:val="0"/>
                <w:strike w:val="0"/>
                <w:color w:val="000000"/>
                <w:sz w:val="21"/>
                <w:u w:val="none"/>
              </w:rPr>
              <w:instrText xml:space="preserve">HYPERLINK sdzhaojingyu@qq.com normalLink \tdkey zk2tcd \tdfe -10 \tdfn sdzhaojingyu@qq.com \tdfu sdzhaojingyu@qq.com \tdlt text \tdsub normalLink \tdindr 0 \tdly text</w:instrText>
            </w:r>
            <w:r>
              <w:rPr>
                <w:rFonts w:ascii="Times New Roman" w:hAnsi="Times New Roman" w:eastAsia="Times New Roman" w:cs="Times New Roman"/>
                <w:i w:val="0"/>
                <w:strike w:val="0"/>
                <w:color w:val="000000"/>
                <w:sz w:val="21"/>
                <w:u w:val="none"/>
              </w:rPr>
              <w:fldChar w:fldCharType="separate"/>
            </w:r>
            <w:r>
              <w:rPr>
                <w:rStyle w:val="9"/>
                <w:rFonts w:ascii="Times New Roman" w:hAnsi="Times New Roman" w:eastAsia="Times New Roman" w:cs="Times New Roman"/>
                <w:i w:val="0"/>
                <w:strike w:val="0"/>
                <w:color w:val="000000"/>
                <w:sz w:val="21"/>
                <w:u w:val="none"/>
              </w:rPr>
              <w:t>sdzhaojingyu@qq.com</w:t>
            </w:r>
            <w:r>
              <w:rPr>
                <w:rFonts w:ascii="Times New Roman" w:hAnsi="Times New Roman" w:eastAsia="Times New Roman" w:cs="Times New Roman"/>
                <w:i w:val="0"/>
                <w:strike w:val="0"/>
                <w:color w:val="000000"/>
                <w:sz w:val="21"/>
                <w:u w:val="none"/>
              </w:rPr>
              <w:fldChar w:fldCharType="end"/>
            </w:r>
          </w:p>
        </w:tc>
        <w:tc>
          <w:tcPr>
            <w:tcW w:w="2250" w:type="dxa"/>
            <w:vAlign w:val="center"/>
          </w:tcPr>
          <w:p>
            <w:pPr>
              <w:snapToGrid/>
              <w:spacing w:before="0" w:after="0" w:line="240" w:lineRule="auto"/>
              <w:jc w:val="both"/>
              <w:rPr>
                <w:rFonts w:ascii="Times New Roman" w:hAnsi="Times New Roman" w:eastAsia="Times New Roman" w:cs="Times New Roman"/>
                <w:i w:val="0"/>
                <w:strike w:val="0"/>
                <w:color w:val="000000"/>
                <w:sz w:val="21"/>
                <w:u w:val="none"/>
              </w:rPr>
            </w:pPr>
            <w:r>
              <w:rPr>
                <w:rFonts w:ascii="Times New Roman" w:hAnsi="Times New Roman" w:eastAsia="Times New Roman" w:cs="Times New Roman"/>
                <w:i w:val="0"/>
                <w:strike w:val="0"/>
                <w:color w:val="000000"/>
                <w:spacing w:val="0"/>
                <w:sz w:val="21"/>
                <w:u w:val="none"/>
              </w:rPr>
              <w:t>sdzhaojingyu</w:t>
            </w:r>
          </w:p>
        </w:tc>
        <w:tc>
          <w:tcPr>
            <w:tcW w:w="2250" w:type="dxa"/>
            <w:vAlign w:val="center"/>
          </w:tcPr>
          <w:p>
            <w:pPr>
              <w:snapToGrid/>
              <w:spacing w:before="0" w:after="0" w:line="240" w:lineRule="auto"/>
              <w:jc w:val="both"/>
              <w:rPr>
                <w:rFonts w:ascii="Times New Roman" w:hAnsi="Times New Roman" w:eastAsia="Times New Roman" w:cs="Times New Roman"/>
                <w:i w:val="0"/>
                <w:strike w:val="0"/>
                <w:color w:val="000000"/>
                <w:sz w:val="21"/>
                <w:u w:val="none"/>
              </w:rPr>
            </w:pPr>
            <w:r>
              <w:rPr>
                <w:rFonts w:ascii="Times New Roman" w:hAnsi="Times New Roman" w:eastAsia="Times New Roman" w:cs="Times New Roman"/>
                <w:i w:val="0"/>
                <w:strike w:val="0"/>
                <w:color w:val="000000"/>
                <w:sz w:val="21"/>
                <w:u w:val="none"/>
              </w:rPr>
              <w:t>前端</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250" w:type="dxa"/>
            <w:vAlign w:val="center"/>
          </w:tcPr>
          <w:p>
            <w:pPr>
              <w:snapToGrid/>
              <w:spacing w:before="0" w:after="0" w:line="240" w:lineRule="auto"/>
              <w:jc w:val="both"/>
              <w:rPr>
                <w:rFonts w:ascii="Times New Roman" w:hAnsi="Times New Roman" w:eastAsia="Times New Roman" w:cs="Times New Roman"/>
                <w:i w:val="0"/>
                <w:strike w:val="0"/>
                <w:color w:val="000000"/>
                <w:sz w:val="21"/>
                <w:u w:val="none"/>
              </w:rPr>
            </w:pPr>
            <w:r>
              <w:rPr>
                <w:rFonts w:ascii="Times New Roman" w:hAnsi="Times New Roman" w:eastAsia="Times New Roman" w:cs="Times New Roman"/>
                <w:i w:val="0"/>
                <w:strike w:val="0"/>
                <w:color w:val="000000"/>
                <w:sz w:val="21"/>
                <w:u w:val="none"/>
              </w:rPr>
              <w:t>牛德凯</w:t>
            </w:r>
          </w:p>
        </w:tc>
        <w:tc>
          <w:tcPr>
            <w:tcW w:w="2250" w:type="dxa"/>
            <w:vAlign w:val="center"/>
          </w:tcPr>
          <w:p>
            <w:pPr>
              <w:snapToGrid/>
              <w:spacing w:before="0" w:after="0" w:line="240" w:lineRule="auto"/>
              <w:jc w:val="both"/>
              <w:rPr>
                <w:rFonts w:ascii="Times New Roman" w:hAnsi="Times New Roman" w:eastAsia="Times New Roman" w:cs="Times New Roman"/>
                <w:i w:val="0"/>
                <w:strike w:val="0"/>
                <w:color w:val="000000"/>
                <w:sz w:val="21"/>
                <w:u w:val="none"/>
              </w:rPr>
            </w:pPr>
            <w:r>
              <w:rPr>
                <w:rFonts w:ascii="Times New Roman" w:hAnsi="Times New Roman" w:eastAsia="Times New Roman" w:cs="Times New Roman"/>
                <w:i w:val="0"/>
                <w:strike w:val="0"/>
                <w:color w:val="000000"/>
                <w:sz w:val="21"/>
                <w:u w:val="none"/>
              </w:rPr>
              <w:t>2022358192@qq.com</w:t>
            </w:r>
          </w:p>
        </w:tc>
        <w:tc>
          <w:tcPr>
            <w:tcW w:w="2250" w:type="dxa"/>
            <w:vAlign w:val="center"/>
          </w:tcPr>
          <w:p>
            <w:pPr>
              <w:snapToGrid/>
              <w:spacing w:before="0" w:after="0" w:line="240" w:lineRule="auto"/>
              <w:jc w:val="both"/>
              <w:rPr>
                <w:rFonts w:ascii="Times New Roman" w:hAnsi="Times New Roman" w:eastAsia="Times New Roman" w:cs="Times New Roman"/>
                <w:i w:val="0"/>
                <w:strike w:val="0"/>
                <w:color w:val="000000"/>
                <w:sz w:val="21"/>
                <w:u w:val="none"/>
              </w:rPr>
            </w:pPr>
            <w:r>
              <w:rPr>
                <w:rFonts w:ascii="Times New Roman" w:hAnsi="Times New Roman" w:eastAsia="Times New Roman" w:cs="Times New Roman"/>
                <w:i w:val="0"/>
                <w:strike w:val="0"/>
                <w:color w:val="000000"/>
                <w:sz w:val="21"/>
                <w:u w:val="none"/>
              </w:rPr>
              <w:t>NDKYYDS</w:t>
            </w:r>
          </w:p>
        </w:tc>
        <w:tc>
          <w:tcPr>
            <w:tcW w:w="2250" w:type="dxa"/>
            <w:vAlign w:val="center"/>
          </w:tcPr>
          <w:p>
            <w:pPr>
              <w:snapToGrid/>
              <w:spacing w:before="0" w:after="0" w:line="240" w:lineRule="auto"/>
              <w:jc w:val="both"/>
              <w:rPr>
                <w:rFonts w:ascii="Times New Roman" w:hAnsi="Times New Roman" w:eastAsia="Times New Roman" w:cs="Times New Roman"/>
                <w:i w:val="0"/>
                <w:strike w:val="0"/>
                <w:color w:val="000000"/>
                <w:sz w:val="21"/>
                <w:u w:val="none"/>
              </w:rPr>
            </w:pPr>
            <w:r>
              <w:rPr>
                <w:rFonts w:ascii="Times New Roman" w:hAnsi="Times New Roman" w:eastAsia="Times New Roman" w:cs="Times New Roman"/>
                <w:i w:val="0"/>
                <w:strike w:val="0"/>
                <w:color w:val="000000"/>
                <w:sz w:val="21"/>
                <w:u w:val="none"/>
              </w:rPr>
              <w:t>后端</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250" w:type="dxa"/>
            <w:vAlign w:val="center"/>
          </w:tcPr>
          <w:p>
            <w:pPr>
              <w:snapToGrid/>
              <w:spacing w:before="0" w:after="0" w:line="240" w:lineRule="auto"/>
              <w:jc w:val="both"/>
              <w:rPr>
                <w:rFonts w:ascii="Times New Roman" w:hAnsi="Times New Roman" w:eastAsia="Times New Roman" w:cs="Times New Roman"/>
                <w:i w:val="0"/>
                <w:strike w:val="0"/>
                <w:color w:val="000000"/>
                <w:sz w:val="21"/>
                <w:u w:val="none"/>
              </w:rPr>
            </w:pPr>
            <w:r>
              <w:rPr>
                <w:rFonts w:ascii="Times New Roman" w:hAnsi="Times New Roman" w:eastAsia="Times New Roman" w:cs="Times New Roman"/>
                <w:i w:val="0"/>
                <w:strike w:val="0"/>
                <w:color w:val="000000"/>
                <w:sz w:val="21"/>
                <w:u w:val="none"/>
              </w:rPr>
              <w:t>汪嘉华</w:t>
            </w:r>
          </w:p>
        </w:tc>
        <w:tc>
          <w:tcPr>
            <w:tcW w:w="2250" w:type="dxa"/>
            <w:vAlign w:val="center"/>
          </w:tcPr>
          <w:p>
            <w:pPr>
              <w:snapToGrid/>
              <w:spacing w:before="0" w:after="0" w:line="240" w:lineRule="auto"/>
              <w:jc w:val="both"/>
              <w:rPr>
                <w:rFonts w:ascii="Times New Roman" w:hAnsi="Times New Roman" w:eastAsia="Times New Roman" w:cs="Times New Roman"/>
                <w:i w:val="0"/>
                <w:strike w:val="0"/>
                <w:color w:val="000000"/>
                <w:sz w:val="21"/>
                <w:u w:val="none"/>
              </w:rPr>
            </w:pPr>
            <w:r>
              <w:rPr>
                <w:rFonts w:ascii="Times New Roman" w:hAnsi="Times New Roman" w:eastAsia="Times New Roman" w:cs="Times New Roman"/>
                <w:i w:val="0"/>
                <w:strike w:val="0"/>
                <w:color w:val="000000"/>
                <w:sz w:val="21"/>
                <w:u w:val="none"/>
              </w:rPr>
              <w:t>985236470@qq.com</w:t>
            </w:r>
          </w:p>
        </w:tc>
        <w:tc>
          <w:tcPr>
            <w:tcW w:w="2250" w:type="dxa"/>
            <w:vAlign w:val="center"/>
          </w:tcPr>
          <w:p>
            <w:pPr>
              <w:snapToGrid/>
              <w:spacing w:before="0" w:after="0" w:line="240" w:lineRule="auto"/>
              <w:jc w:val="both"/>
              <w:rPr>
                <w:rFonts w:ascii="Times New Roman" w:hAnsi="Times New Roman" w:eastAsia="Times New Roman" w:cs="Times New Roman"/>
                <w:i w:val="0"/>
                <w:strike w:val="0"/>
                <w:color w:val="000000"/>
                <w:sz w:val="21"/>
                <w:u w:val="none"/>
              </w:rPr>
            </w:pPr>
            <w:r>
              <w:rPr>
                <w:rFonts w:ascii="Times New Roman" w:hAnsi="Times New Roman" w:eastAsia="Times New Roman" w:cs="Times New Roman"/>
                <w:i w:val="0"/>
                <w:strike w:val="0"/>
                <w:color w:val="000000"/>
                <w:sz w:val="21"/>
                <w:u w:val="none"/>
              </w:rPr>
              <w:t>SuperGoodGame</w:t>
            </w:r>
          </w:p>
        </w:tc>
        <w:tc>
          <w:tcPr>
            <w:tcW w:w="2250" w:type="dxa"/>
            <w:vAlign w:val="center"/>
          </w:tcPr>
          <w:p>
            <w:pPr>
              <w:snapToGrid/>
              <w:spacing w:before="0" w:after="0" w:line="240" w:lineRule="auto"/>
              <w:jc w:val="both"/>
              <w:rPr>
                <w:rFonts w:ascii="Times New Roman" w:hAnsi="Times New Roman" w:eastAsia="Times New Roman" w:cs="Times New Roman"/>
                <w:i w:val="0"/>
                <w:strike w:val="0"/>
                <w:color w:val="000000"/>
                <w:sz w:val="21"/>
                <w:u w:val="none"/>
              </w:rPr>
            </w:pPr>
            <w:r>
              <w:rPr>
                <w:rFonts w:ascii="Times New Roman" w:hAnsi="Times New Roman" w:eastAsia="Times New Roman" w:cs="Times New Roman"/>
                <w:i w:val="0"/>
                <w:strike w:val="0"/>
                <w:color w:val="000000"/>
                <w:sz w:val="21"/>
                <w:u w:val="none"/>
              </w:rPr>
              <w:t>后端</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250" w:type="dxa"/>
            <w:vAlign w:val="center"/>
          </w:tcPr>
          <w:p>
            <w:pPr>
              <w:snapToGrid/>
              <w:spacing w:before="0" w:after="0" w:line="240" w:lineRule="auto"/>
              <w:jc w:val="both"/>
              <w:rPr>
                <w:rFonts w:ascii="Times New Roman" w:hAnsi="Times New Roman" w:eastAsia="Times New Roman" w:cs="Times New Roman"/>
                <w:i w:val="0"/>
                <w:strike w:val="0"/>
                <w:color w:val="000000"/>
                <w:sz w:val="21"/>
                <w:u w:val="none"/>
              </w:rPr>
            </w:pPr>
            <w:r>
              <w:rPr>
                <w:rFonts w:ascii="Times New Roman" w:hAnsi="Times New Roman" w:eastAsia="Times New Roman" w:cs="Times New Roman"/>
                <w:i w:val="0"/>
                <w:strike w:val="0"/>
                <w:color w:val="000000"/>
                <w:sz w:val="21"/>
                <w:u w:val="none"/>
              </w:rPr>
              <w:t>苗育康</w:t>
            </w:r>
          </w:p>
        </w:tc>
        <w:tc>
          <w:tcPr>
            <w:tcW w:w="2250" w:type="dxa"/>
            <w:vAlign w:val="center"/>
          </w:tcPr>
          <w:p>
            <w:pPr>
              <w:snapToGrid/>
              <w:spacing w:before="0" w:after="0" w:line="240" w:lineRule="auto"/>
              <w:jc w:val="both"/>
              <w:rPr>
                <w:rFonts w:ascii="Times New Roman" w:hAnsi="Times New Roman" w:eastAsia="Times New Roman" w:cs="Times New Roman"/>
                <w:i w:val="0"/>
                <w:strike w:val="0"/>
                <w:color w:val="000000"/>
                <w:sz w:val="21"/>
                <w:u w:val="none"/>
              </w:rPr>
            </w:pPr>
            <w:r>
              <w:rPr>
                <w:rFonts w:ascii="Times New Roman" w:hAnsi="Times New Roman" w:eastAsia="Times New Roman" w:cs="Times New Roman"/>
                <w:i w:val="0"/>
                <w:strike w:val="0"/>
                <w:color w:val="000000"/>
                <w:sz w:val="21"/>
                <w:u w:val="none"/>
              </w:rPr>
              <w:t>754993120@qq.com</w:t>
            </w:r>
          </w:p>
        </w:tc>
        <w:tc>
          <w:tcPr>
            <w:tcW w:w="2250" w:type="dxa"/>
            <w:vAlign w:val="center"/>
          </w:tcPr>
          <w:p>
            <w:pPr>
              <w:snapToGrid/>
              <w:spacing w:before="0" w:after="0" w:line="240" w:lineRule="auto"/>
              <w:jc w:val="both"/>
              <w:rPr>
                <w:rFonts w:ascii="Times New Roman" w:hAnsi="Times New Roman" w:eastAsia="Times New Roman" w:cs="Times New Roman"/>
                <w:i w:val="0"/>
                <w:strike w:val="0"/>
                <w:color w:val="000000"/>
                <w:sz w:val="21"/>
                <w:u w:val="none"/>
              </w:rPr>
            </w:pPr>
            <w:r>
              <w:rPr>
                <w:rFonts w:ascii="Times New Roman" w:hAnsi="Times New Roman" w:eastAsia="Times New Roman" w:cs="Times New Roman"/>
                <w:i w:val="0"/>
                <w:strike w:val="0"/>
                <w:color w:val="000000"/>
                <w:sz w:val="21"/>
                <w:u w:val="none"/>
              </w:rPr>
              <w:t>754993120kk</w:t>
            </w:r>
          </w:p>
        </w:tc>
        <w:tc>
          <w:tcPr>
            <w:tcW w:w="2250" w:type="dxa"/>
            <w:vAlign w:val="center"/>
          </w:tcPr>
          <w:p>
            <w:pPr>
              <w:snapToGrid/>
              <w:spacing w:before="0" w:after="0" w:line="240" w:lineRule="auto"/>
              <w:jc w:val="both"/>
              <w:rPr>
                <w:rFonts w:ascii="Times New Roman" w:hAnsi="Times New Roman" w:eastAsia="Times New Roman" w:cs="Times New Roman"/>
                <w:i w:val="0"/>
                <w:strike w:val="0"/>
                <w:color w:val="000000"/>
                <w:sz w:val="21"/>
                <w:u w:val="none"/>
              </w:rPr>
            </w:pPr>
            <w:r>
              <w:rPr>
                <w:rFonts w:ascii="Times New Roman" w:hAnsi="Times New Roman" w:eastAsia="Times New Roman" w:cs="Times New Roman"/>
                <w:i w:val="0"/>
                <w:strike w:val="0"/>
                <w:color w:val="000000"/>
                <w:sz w:val="21"/>
                <w:u w:val="none"/>
              </w:rPr>
              <w:t>前端</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250" w:type="dxa"/>
            <w:vAlign w:val="center"/>
          </w:tcPr>
          <w:p>
            <w:pPr>
              <w:snapToGrid/>
              <w:spacing w:before="0" w:after="0" w:line="240" w:lineRule="auto"/>
              <w:jc w:val="both"/>
              <w:rPr>
                <w:rFonts w:ascii="Times New Roman" w:hAnsi="Times New Roman" w:eastAsia="Times New Roman" w:cs="Times New Roman"/>
                <w:i w:val="0"/>
                <w:strike w:val="0"/>
                <w:color w:val="000000"/>
                <w:sz w:val="21"/>
                <w:u w:val="none"/>
              </w:rPr>
            </w:pPr>
            <w:r>
              <w:rPr>
                <w:rFonts w:ascii="Times New Roman" w:hAnsi="Times New Roman" w:eastAsia="Times New Roman" w:cs="Times New Roman"/>
                <w:i w:val="0"/>
                <w:strike w:val="0"/>
                <w:color w:val="000000"/>
                <w:sz w:val="21"/>
                <w:u w:val="none"/>
              </w:rPr>
              <w:t>关宇航</w:t>
            </w:r>
          </w:p>
        </w:tc>
        <w:tc>
          <w:tcPr>
            <w:tcW w:w="2250" w:type="dxa"/>
            <w:vAlign w:val="center"/>
          </w:tcPr>
          <w:p>
            <w:pPr>
              <w:snapToGrid/>
              <w:spacing w:before="0" w:after="0" w:line="240" w:lineRule="auto"/>
              <w:jc w:val="both"/>
              <w:rPr>
                <w:rFonts w:ascii="Times New Roman" w:hAnsi="Times New Roman" w:eastAsia="Times New Roman" w:cs="Times New Roman"/>
                <w:i w:val="0"/>
                <w:strike w:val="0"/>
                <w:color w:val="000000"/>
                <w:sz w:val="21"/>
                <w:u w:val="none"/>
              </w:rPr>
            </w:pPr>
            <w:r>
              <w:rPr>
                <w:rFonts w:ascii="Times New Roman" w:hAnsi="Times New Roman" w:eastAsia="Times New Roman" w:cs="Times New Roman"/>
                <w:i w:val="0"/>
                <w:strike w:val="0"/>
                <w:color w:val="000000"/>
                <w:sz w:val="21"/>
                <w:u w:val="none"/>
              </w:rPr>
              <w:fldChar w:fldCharType="begin"/>
            </w:r>
            <w:r>
              <w:rPr>
                <w:rFonts w:ascii="Times New Roman" w:hAnsi="Times New Roman" w:eastAsia="Times New Roman" w:cs="Times New Roman"/>
                <w:i w:val="0"/>
                <w:strike w:val="0"/>
                <w:color w:val="000000"/>
                <w:sz w:val="21"/>
                <w:u w:val="none"/>
              </w:rPr>
              <w:instrText xml:space="preserve">HYPERLINK asterism178@163.com normalLink \tdkey q2l29q \tdfe -10 \tdfn asterism178@163.com \tdfu asterism178@163.com \tdlt text \tdsub normalLink \tdindr 0 \tdly text</w:instrText>
            </w:r>
            <w:r>
              <w:rPr>
                <w:rFonts w:ascii="Times New Roman" w:hAnsi="Times New Roman" w:eastAsia="Times New Roman" w:cs="Times New Roman"/>
                <w:i w:val="0"/>
                <w:strike w:val="0"/>
                <w:color w:val="000000"/>
                <w:sz w:val="21"/>
                <w:u w:val="none"/>
              </w:rPr>
              <w:fldChar w:fldCharType="separate"/>
            </w:r>
            <w:r>
              <w:rPr>
                <w:rStyle w:val="9"/>
                <w:rFonts w:ascii="Times New Roman" w:hAnsi="Times New Roman" w:eastAsia="Times New Roman" w:cs="Times New Roman"/>
                <w:i w:val="0"/>
                <w:strike w:val="0"/>
                <w:color w:val="000000"/>
                <w:sz w:val="21"/>
                <w:u w:val="none"/>
              </w:rPr>
              <w:t>asterism178@163.com</w:t>
            </w:r>
            <w:r>
              <w:rPr>
                <w:rFonts w:ascii="Times New Roman" w:hAnsi="Times New Roman" w:eastAsia="Times New Roman" w:cs="Times New Roman"/>
                <w:i w:val="0"/>
                <w:strike w:val="0"/>
                <w:color w:val="000000"/>
                <w:sz w:val="21"/>
                <w:u w:val="none"/>
              </w:rPr>
              <w:fldChar w:fldCharType="end"/>
            </w:r>
          </w:p>
        </w:tc>
        <w:tc>
          <w:tcPr>
            <w:tcW w:w="2250" w:type="dxa"/>
            <w:vAlign w:val="center"/>
          </w:tcPr>
          <w:p>
            <w:pPr>
              <w:pBdr>
                <w:bottom w:val="none" w:color="auto" w:sz="0" w:space="0"/>
              </w:pBdr>
              <w:snapToGrid/>
              <w:spacing w:before="0" w:after="0" w:line="240" w:lineRule="auto"/>
              <w:jc w:val="both"/>
              <w:rPr>
                <w:rFonts w:ascii="Times New Roman" w:hAnsi="Times New Roman" w:eastAsia="Times New Roman" w:cs="Times New Roman"/>
                <w:i w:val="0"/>
                <w:strike w:val="0"/>
                <w:color w:val="000000"/>
                <w:sz w:val="21"/>
                <w:u w:val="none"/>
              </w:rPr>
            </w:pPr>
            <w:r>
              <w:rPr>
                <w:rFonts w:ascii="Times New Roman" w:hAnsi="Times New Roman" w:eastAsia="Times New Roman" w:cs="Times New Roman"/>
                <w:i w:val="0"/>
                <w:strike w:val="0"/>
                <w:color w:val="000000"/>
                <w:spacing w:val="0"/>
                <w:sz w:val="21"/>
                <w:u w:val="none"/>
              </w:rPr>
              <w:t>ASTERISMER178</w:t>
            </w:r>
          </w:p>
        </w:tc>
        <w:tc>
          <w:tcPr>
            <w:tcW w:w="2250" w:type="dxa"/>
            <w:vAlign w:val="center"/>
          </w:tcPr>
          <w:p>
            <w:pPr>
              <w:pBdr>
                <w:bottom w:val="none" w:color="auto" w:sz="0" w:space="0"/>
              </w:pBdr>
              <w:snapToGrid/>
              <w:spacing w:before="0" w:after="0" w:line="240" w:lineRule="auto"/>
              <w:jc w:val="both"/>
              <w:rPr>
                <w:rFonts w:ascii="Times New Roman" w:hAnsi="Times New Roman" w:eastAsia="Times New Roman" w:cs="Times New Roman"/>
                <w:i w:val="0"/>
                <w:strike w:val="0"/>
                <w:color w:val="000000"/>
                <w:sz w:val="21"/>
                <w:u w:val="none"/>
              </w:rPr>
            </w:pPr>
            <w:r>
              <w:rPr>
                <w:rFonts w:ascii="Times New Roman" w:hAnsi="Times New Roman" w:eastAsia="Times New Roman" w:cs="Times New Roman"/>
                <w:i w:val="0"/>
                <w:strike w:val="0"/>
                <w:color w:val="000000"/>
                <w:sz w:val="21"/>
                <w:u w:val="none"/>
              </w:rPr>
              <w:t>后端</w:t>
            </w:r>
          </w:p>
        </w:tc>
      </w:tr>
    </w:tbl>
    <w:p>
      <w:pPr>
        <w:snapToGrid/>
        <w:spacing w:before="0" w:after="0" w:line="240" w:lineRule="auto"/>
        <w:ind w:left="0" w:right="0" w:firstLine="0" w:firstLineChars="0"/>
        <w:jc w:val="both"/>
      </w:pP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rPr>
          <w:rFonts w:ascii="Times New Roman" w:hAnsi="Times New Roman" w:eastAsia="Times New Roman" w:cs="Times New Roman"/>
          <w:i w:val="0"/>
          <w:strike w:val="0"/>
          <w:color w:val="000000"/>
          <w:sz w:val="21"/>
          <w:u w:val="none"/>
        </w:rPr>
      </w:pPr>
      <w:r>
        <w:rPr>
          <w:rFonts w:ascii="Times New Roman" w:hAnsi="Times New Roman" w:eastAsia="Times New Roman" w:cs="Times New Roman"/>
          <w:i w:val="0"/>
          <w:strike w:val="0"/>
          <w:color w:val="000000"/>
          <w:sz w:val="21"/>
          <w:u w:val="none"/>
        </w:rPr>
        <w:t> GitHub仓库地址：</w:t>
      </w:r>
    </w:p>
    <w:p>
      <w:pPr>
        <w:snapToGrid/>
        <w:spacing w:before="0" w:after="0" w:line="240" w:lineRule="auto"/>
        <w:ind w:left="0" w:right="0" w:firstLine="0" w:firstLineChars="0"/>
        <w:jc w:val="both"/>
      </w:pPr>
      <w:r>
        <w:t>前端：</w:t>
      </w:r>
      <w:r>
        <w:fldChar w:fldCharType="begin"/>
      </w:r>
      <w:r>
        <w:instrText xml:space="preserve">HYPERLINK https://github.com/754993120kk/Shopping_web.git normalLink \tdfe -10 \tdlt text \tdsub normalLink \tdkey z9hxi8</w:instrText>
      </w:r>
      <w:r>
        <w:fldChar w:fldCharType="separate"/>
      </w:r>
      <w:r>
        <w:rPr>
          <w:rStyle w:val="9"/>
        </w:rPr>
        <w:t>https://github.com/754993120kk/Shopping_web.git</w:t>
      </w:r>
      <w:r>
        <w:fldChar w:fldCharType="end"/>
      </w:r>
    </w:p>
    <w:p>
      <w:pPr>
        <w:snapToGrid/>
        <w:spacing w:before="0" w:after="0" w:line="240" w:lineRule="auto"/>
        <w:ind w:left="0" w:right="0" w:firstLine="0" w:firstLineChars="0"/>
        <w:jc w:val="both"/>
      </w:pPr>
      <w:r>
        <w:t>后端：</w:t>
      </w:r>
      <w:r>
        <w:fldChar w:fldCharType="begin"/>
      </w:r>
      <w:r>
        <w:instrText xml:space="preserve">HYPERLINK https://github.com/NDKYYDS/SDUCS-backend.git normalLink \tdfe -10 \tdlt text \tdsub normalLink \tdkey qdhhnq</w:instrText>
      </w:r>
      <w:r>
        <w:fldChar w:fldCharType="separate"/>
      </w:r>
      <w:r>
        <w:rPr>
          <w:rStyle w:val="9"/>
        </w:rPr>
        <w:t>https://github.com/NDKYYDS/SDUCS-backend.git</w:t>
      </w:r>
      <w:r>
        <w:fldChar w:fldCharType="end"/>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snapToGrid/>
        <w:spacing w:before="0" w:after="0" w:line="240" w:lineRule="auto"/>
        <w:ind w:left="0" w:right="0" w:firstLine="0" w:firstLineChars="0"/>
        <w:jc w:val="both"/>
      </w:pPr>
      <w:r>
        <w:rPr>
          <w:rFonts w:ascii="Times New Roman" w:hAnsi="Times New Roman" w:eastAsia="Times New Roman" w:cs="Times New Roman"/>
          <w:i w:val="0"/>
          <w:strike w:val="0"/>
          <w:color w:val="000000"/>
          <w:sz w:val="21"/>
          <w:u w:val="none"/>
        </w:rPr>
        <w:t> </w:t>
      </w:r>
    </w:p>
    <w:p>
      <w:pPr>
        <w:pStyle w:val="5"/>
        <w:snapToGrid/>
        <w:spacing w:line="240" w:lineRule="auto"/>
        <w:jc w:val="left"/>
      </w:pPr>
    </w:p>
    <w:p>
      <w:pPr>
        <w:snapToGrid/>
        <w:spacing w:line="240" w:lineRule="auto"/>
      </w:pPr>
    </w:p>
    <w:sectPr>
      <w:pgSz w:w="11905" w:h="16838"/>
      <w:pgMar w:top="1361" w:right="1417" w:bottom="1361" w:left="1417" w:header="720" w:footer="720" w:gutter="0"/>
      <w:cols w:space="720" w:num="1"/>
      <w:docGrid w:type="lines" w:linePitch="41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正人居子" w:date="2024-03-18T16:46:05Z" w:initials="">
    <w:p w14:paraId="103F0BEA">
      <w:r>
        <w:t>说明项目在什么条件下提出，提出者的要求、目标、实现环境和限制条件。</w:t>
      </w:r>
    </w:p>
  </w:comment>
  <w:comment w:id="1" w:author="正人居子" w:date="2024-03-18T16:46:20Z" w:initials="">
    <w:p w14:paraId="444044A2">
      <w:r>
        <w:t>说明项目在什么条件下提出，提出者的要求、目标、实现环境和限制条件。</w:t>
      </w:r>
    </w:p>
  </w:comment>
  <w:comment w:id="2" w:author="正人居子" w:date="2024-03-18T16:52:28Z" w:initials="">
    <w:p w14:paraId="48080C45">
      <w:r>
        <w:t>本条应简述本文档适用的项目和软件的用途，它应描述项目和软件的一般特性；概述项目开发、运行和维护的历史；标识项目的投资方、需方、用户、开发方和支持机构；标识当前和计划的运行现场；列出其他有关的文档。</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03F0BEA" w15:done="0"/>
  <w15:commentEx w15:paraId="444044A2" w15:done="0"/>
  <w15:commentEx w15:paraId="48080C4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onaco">
    <w:altName w:val="Courier New"/>
    <w:panose1 w:val="00000000000000000000"/>
    <w:charset w:val="00"/>
    <w:family w:val="auto"/>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auto"/>
    <w:pitch w:val="default"/>
    <w:sig w:usb0="E00006FF" w:usb1="420024FF" w:usb2="02000000" w:usb3="00000000" w:csb0="2000019F" w:csb1="00000000"/>
  </w:font>
  <w:font w:name="Söhn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1">
    <w:nsid w:val="BF205925"/>
    <w:multiLevelType w:val="multilevel"/>
    <w:tmpl w:val="BF205925"/>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abstractNum w:abstractNumId="2">
    <w:nsid w:val="CF092B84"/>
    <w:multiLevelType w:val="multilevel"/>
    <w:tmpl w:val="CF092B84"/>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3">
    <w:nsid w:val="0053208E"/>
    <w:multiLevelType w:val="multilevel"/>
    <w:tmpl w:val="0053208E"/>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76" w:hanging="336"/>
      </w:pPr>
      <w:rPr>
        <w:rFonts w:hint="default" w:ascii="Wingdings" w:hAnsi="Wingdings" w:eastAsia="Wingdings" w:cs="Wingdings"/>
      </w:rPr>
    </w:lvl>
    <w:lvl w:ilvl="2" w:tentative="0">
      <w:start w:val="1"/>
      <w:numFmt w:val="bullet"/>
      <w:lvlText w:val=""/>
      <w:lvlJc w:val="left"/>
      <w:pPr>
        <w:ind w:left="1216" w:hanging="336"/>
      </w:pPr>
      <w:rPr>
        <w:rFonts w:hint="default" w:ascii="Wingdings" w:hAnsi="Wingdings" w:eastAsia="Wingdings" w:cs="Wingdings"/>
      </w:rPr>
    </w:lvl>
    <w:lvl w:ilvl="3" w:tentative="0">
      <w:start w:val="1"/>
      <w:numFmt w:val="bullet"/>
      <w:lvlText w:val=""/>
      <w:lvlJc w:val="left"/>
      <w:pPr>
        <w:ind w:left="1656" w:hanging="336"/>
      </w:pPr>
      <w:rPr>
        <w:rFonts w:hint="default" w:ascii="Wingdings" w:hAnsi="Wingdings" w:eastAsia="Wingdings" w:cs="Wingdings"/>
      </w:rPr>
    </w:lvl>
    <w:lvl w:ilvl="4" w:tentative="0">
      <w:start w:val="1"/>
      <w:numFmt w:val="bullet"/>
      <w:lvlText w:val="¡"/>
      <w:lvlJc w:val="left"/>
      <w:pPr>
        <w:ind w:left="2096" w:hanging="336"/>
      </w:pPr>
      <w:rPr>
        <w:rFonts w:hint="default" w:ascii="Wingdings" w:hAnsi="Wingdings" w:eastAsia="Wingdings" w:cs="Wingdings"/>
      </w:rPr>
    </w:lvl>
    <w:lvl w:ilvl="5" w:tentative="0">
      <w:start w:val="1"/>
      <w:numFmt w:val="bullet"/>
      <w:lvlText w:val=""/>
      <w:lvlJc w:val="left"/>
      <w:pPr>
        <w:ind w:left="2536" w:hanging="336"/>
      </w:pPr>
      <w:rPr>
        <w:rFonts w:hint="default" w:ascii="Wingdings" w:hAnsi="Wingdings" w:eastAsia="Wingdings" w:cs="Wingdings"/>
      </w:rPr>
    </w:lvl>
    <w:lvl w:ilvl="6" w:tentative="0">
      <w:start w:val="1"/>
      <w:numFmt w:val="bullet"/>
      <w:lvlText w:val=""/>
      <w:lvlJc w:val="left"/>
      <w:pPr>
        <w:ind w:left="2976" w:hanging="336"/>
      </w:pPr>
      <w:rPr>
        <w:rFonts w:hint="default" w:ascii="Wingdings" w:hAnsi="Wingdings" w:eastAsia="Wingdings" w:cs="Wingdings"/>
      </w:rPr>
    </w:lvl>
    <w:lvl w:ilvl="7" w:tentative="0">
      <w:start w:val="1"/>
      <w:numFmt w:val="bullet"/>
      <w:lvlText w:val="¡"/>
      <w:lvlJc w:val="left"/>
      <w:pPr>
        <w:ind w:left="3416" w:hanging="336"/>
      </w:pPr>
      <w:rPr>
        <w:rFonts w:hint="default" w:ascii="Wingdings" w:hAnsi="Wingdings" w:eastAsia="Wingdings" w:cs="Wingdings"/>
      </w:rPr>
    </w:lvl>
    <w:lvl w:ilvl="8" w:tentative="0">
      <w:start w:val="1"/>
      <w:numFmt w:val="bullet"/>
      <w:lvlText w:val=""/>
      <w:lvlJc w:val="left"/>
      <w:pPr>
        <w:ind w:left="3856" w:hanging="336"/>
      </w:pPr>
      <w:rPr>
        <w:rFonts w:hint="default" w:ascii="Wingdings" w:hAnsi="Wingdings" w:eastAsia="Wingdings" w:cs="Wingdings"/>
      </w:rPr>
    </w:lvl>
  </w:abstractNum>
  <w:abstractNum w:abstractNumId="4">
    <w:nsid w:val="03D62ECE"/>
    <w:multiLevelType w:val="multilevel"/>
    <w:tmpl w:val="03D62ECE"/>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5">
    <w:nsid w:val="59ADCABA"/>
    <w:multiLevelType w:val="multilevel"/>
    <w:tmpl w:val="59ADCABA"/>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正人居子">
    <w15:presenceInfo w15:providerId="None" w15:userId="正人居子"/>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RlZGFiYTllODZmMGFjZTRkYmFkYmM1M2U4NTQxMTkifQ=="/>
  </w:docVars>
  <w:rsids>
    <w:rsidRoot w:val="00E023A0"/>
    <w:rsid w:val="00680AC3"/>
    <w:rsid w:val="007452DF"/>
    <w:rsid w:val="00E023A0"/>
    <w:rsid w:val="15737B91"/>
    <w:rsid w:val="7BBC6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napToGrid w:val="0"/>
      <w:spacing w:before="60" w:after="60" w:line="240" w:lineRule="auto"/>
      <w:jc w:val="left"/>
    </w:pPr>
    <w:rPr>
      <w:rFonts w:asciiTheme="minorHAnsi" w:hAnsiTheme="minorHAnsi" w:eastAsiaTheme="minorEastAsia" w:cstheme="minorBidi"/>
      <w:color w:val="333333"/>
      <w:kern w:val="2"/>
      <w:sz w:val="22"/>
      <w:szCs w:val="22"/>
    </w:rPr>
  </w:style>
  <w:style w:type="paragraph" w:styleId="2">
    <w:name w:val="heading 1"/>
    <w:basedOn w:val="1"/>
    <w:next w:val="1"/>
    <w:qFormat/>
    <w:uiPriority w:val="9"/>
    <w:pPr>
      <w:keepNext/>
      <w:keepLines/>
      <w:spacing w:before="0" w:after="0" w:line="408" w:lineRule="auto"/>
      <w:outlineLvl w:val="0"/>
    </w:pPr>
    <w:rPr>
      <w:b/>
      <w:bCs/>
      <w:color w:val="1A1A1A"/>
      <w:sz w:val="36"/>
      <w:szCs w:val="36"/>
    </w:rPr>
  </w:style>
  <w:style w:type="paragraph" w:styleId="3">
    <w:name w:val="heading 2"/>
    <w:basedOn w:val="1"/>
    <w:next w:val="1"/>
    <w:qFormat/>
    <w:uiPriority w:val="9"/>
    <w:pPr>
      <w:keepNext/>
      <w:keepLines/>
      <w:spacing w:before="0" w:after="0" w:line="408" w:lineRule="auto"/>
      <w:outlineLvl w:val="1"/>
    </w:pPr>
    <w:rPr>
      <w:b/>
      <w:bCs/>
      <w:color w:val="1A1A1A"/>
      <w:sz w:val="32"/>
      <w:szCs w:val="32"/>
    </w:rPr>
  </w:style>
  <w:style w:type="paragraph" w:styleId="4">
    <w:name w:val="heading 3"/>
    <w:basedOn w:val="1"/>
    <w:next w:val="1"/>
    <w:qFormat/>
    <w:uiPriority w:val="9"/>
    <w:pPr>
      <w:keepNext/>
      <w:keepLines/>
      <w:spacing w:before="0" w:after="0" w:line="408" w:lineRule="auto"/>
      <w:outlineLvl w:val="2"/>
    </w:pPr>
    <w:rPr>
      <w:b/>
      <w:bCs/>
      <w:color w:val="1A1A1A"/>
      <w:sz w:val="28"/>
      <w:szCs w:val="28"/>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5">
    <w:name w:val="Title"/>
    <w:basedOn w:val="1"/>
    <w:next w:val="1"/>
    <w:qFormat/>
    <w:uiPriority w:val="9"/>
    <w:pPr>
      <w:keepNext/>
      <w:keepLines/>
      <w:spacing w:before="0" w:after="0" w:line="408" w:lineRule="auto"/>
      <w:jc w:val="center"/>
      <w:outlineLvl w:val="0"/>
    </w:pPr>
    <w:rPr>
      <w:b/>
      <w:bCs/>
      <w:color w:val="1A1A1A"/>
      <w:sz w:val="48"/>
      <w:szCs w:val="48"/>
    </w:rPr>
  </w:style>
  <w:style w:type="table" w:styleId="7">
    <w:name w:val="Table Grid"/>
    <w:basedOn w:val="6"/>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9">
    <w:name w:val="Hyperlink"/>
    <w:unhideWhenUsed/>
    <w:uiPriority w:val="99"/>
    <w:rPr>
      <w:color w:val="1E6FFF" w:themeColor="hyperlink"/>
      <w:u w:val="single"/>
      <w14:textFill>
        <w14:solidFill>
          <w14:schemeClr w14:val="hlink"/>
        </w14:solidFill>
      </w14:textFill>
    </w:rPr>
  </w:style>
  <w:style w:type="character" w:customStyle="1" w:styleId="10">
    <w:name w:val="melo-codeblock-Base-theme-char"/>
    <w:uiPriority w:val="0"/>
    <w:rPr>
      <w:rFonts w:ascii="Monaco" w:hAnsi="Monaco" w:eastAsia="Monaco" w:cs="Monaco"/>
      <w:color w:val="000000"/>
      <w:sz w:val="21"/>
    </w:rPr>
  </w:style>
  <w:style w:type="paragraph" w:customStyle="1" w:styleId="11">
    <w:name w:val="melo-codeblock-Base-theme-para"/>
    <w:basedOn w:val="1"/>
    <w:uiPriority w:val="0"/>
    <w:pPr>
      <w:spacing w:before="0" w:after="0" w:line="360" w:lineRule="auto"/>
    </w:pPr>
    <w:rPr>
      <w:rFonts w:ascii="Monaco" w:hAnsi="Monaco" w:eastAsia="Monaco" w:cs="Monaco"/>
      <w:color w:val="000000"/>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1E6FFF"/>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19</Pages>
  <Words>8347</Words>
  <Characters>9102</Characters>
  <TotalTime>24</TotalTime>
  <ScaleCrop>false</ScaleCrop>
  <LinksUpToDate>false</LinksUpToDate>
  <CharactersWithSpaces>9296</CharactersWithSpaces>
  <Application>WPS Office_12.1.0.16929_F1E327BC-269C-435d-A152-05C5408002CA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2024-03-28T21:35:00Z</dcterms:created>
  <dc:creator>honor</dc:creator>
  <cp:lastModifiedBy>追梦的我</cp:lastModifiedBy>
  <dcterms:modified xsi:type="dcterms:W3CDTF">2024-06-17T12:07:06Z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059E31B5AC724065B125EE7FDF978379_12</vt:lpwstr>
  </property>
</Properties>
</file>