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6B6F" w14:textId="31B4B430" w:rsidR="00D10F08" w:rsidRPr="007A5E7D" w:rsidRDefault="00D10F08" w:rsidP="00640872">
      <w:pPr>
        <w:rPr>
          <w:rFonts w:asciiTheme="minorBidi" w:hAnsiTheme="minorBidi"/>
        </w:rPr>
      </w:pPr>
      <w:r w:rsidRPr="007A5E7D">
        <w:rPr>
          <w:rFonts w:asciiTheme="minorBidi" w:hAnsiTheme="minorBidi"/>
        </w:rPr>
        <w:tab/>
      </w:r>
      <w:r w:rsidRPr="007A5E7D">
        <w:rPr>
          <w:rFonts w:asciiTheme="minorBidi" w:hAnsiTheme="minorBidi"/>
        </w:rPr>
        <w:tab/>
      </w:r>
      <w:r w:rsidRPr="007A5E7D">
        <w:rPr>
          <w:rFonts w:asciiTheme="minorBidi" w:hAnsiTheme="minorBidi"/>
        </w:rPr>
        <w:tab/>
      </w:r>
      <w:r w:rsidRPr="007A5E7D">
        <w:rPr>
          <w:rFonts w:asciiTheme="minorBidi" w:hAnsiTheme="minorBidi"/>
        </w:rPr>
        <w:tab/>
      </w:r>
      <w:r w:rsidRPr="007A5E7D">
        <w:rPr>
          <w:rFonts w:asciiTheme="minorBidi" w:hAnsiTheme="minorBidi"/>
          <w:sz w:val="36"/>
          <w:szCs w:val="36"/>
        </w:rPr>
        <w:t>Heart Failure Prediction</w:t>
      </w:r>
    </w:p>
    <w:p w14:paraId="32729373" w14:textId="77777777" w:rsidR="00D10F08" w:rsidRPr="007A5E7D" w:rsidRDefault="00D10F08" w:rsidP="00640872">
      <w:pPr>
        <w:rPr>
          <w:rFonts w:asciiTheme="minorBidi" w:hAnsiTheme="minorBidi"/>
          <w:b/>
          <w:bCs/>
        </w:rPr>
      </w:pPr>
    </w:p>
    <w:p w14:paraId="70976FD3" w14:textId="4378AFFE" w:rsidR="00640872" w:rsidRPr="007A5E7D" w:rsidRDefault="00640872" w:rsidP="00640872">
      <w:pPr>
        <w:rPr>
          <w:rFonts w:asciiTheme="minorBidi" w:hAnsiTheme="minorBidi"/>
          <w:b/>
          <w:bCs/>
        </w:rPr>
      </w:pPr>
      <w:r w:rsidRPr="007A5E7D">
        <w:rPr>
          <w:rFonts w:asciiTheme="minorBidi" w:hAnsiTheme="minorBidi"/>
          <w:b/>
          <w:bCs/>
        </w:rPr>
        <w:t>Legend of features:</w:t>
      </w:r>
    </w:p>
    <w:p w14:paraId="1478EDE5" w14:textId="629E5E60" w:rsidR="00640872" w:rsidRPr="007A5E7D" w:rsidRDefault="00640872" w:rsidP="00D10F08">
      <w:pPr>
        <w:spacing w:line="360" w:lineRule="auto"/>
        <w:rPr>
          <w:rFonts w:asciiTheme="minorBidi" w:hAnsiTheme="minorBidi"/>
        </w:rPr>
      </w:pPr>
      <w:r w:rsidRPr="007A5E7D">
        <w:rPr>
          <w:rFonts w:asciiTheme="minorBidi" w:hAnsiTheme="minorBidi"/>
        </w:rPr>
        <w:t>Age: age of the patient [years]</w:t>
      </w:r>
      <w:r w:rsidRPr="007A5E7D">
        <w:rPr>
          <w:rFonts w:asciiTheme="minorBidi" w:hAnsiTheme="minorBidi"/>
        </w:rPr>
        <w:cr/>
        <w:t>Sex: sex of the patient [M: Male, F: Female]</w:t>
      </w:r>
      <w:r w:rsidRPr="007A5E7D">
        <w:rPr>
          <w:rFonts w:asciiTheme="minorBidi" w:hAnsiTheme="minorBidi"/>
        </w:rPr>
        <w:cr/>
      </w:r>
      <w:proofErr w:type="spellStart"/>
      <w:r w:rsidRPr="007A5E7D">
        <w:rPr>
          <w:rFonts w:asciiTheme="minorBidi" w:hAnsiTheme="minorBidi"/>
        </w:rPr>
        <w:t>ChestPainType</w:t>
      </w:r>
      <w:proofErr w:type="spellEnd"/>
      <w:r w:rsidRPr="007A5E7D">
        <w:rPr>
          <w:rFonts w:asciiTheme="minorBidi" w:hAnsiTheme="minorBidi"/>
        </w:rPr>
        <w:t>: chest pain type [TA: Typical Angina, ATA: Atypical Angina, NAP: Non-Anginal Pain, ASY: Asymptomatic]</w:t>
      </w:r>
      <w:r w:rsidRPr="007A5E7D">
        <w:rPr>
          <w:rFonts w:asciiTheme="minorBidi" w:hAnsiTheme="minorBidi"/>
        </w:rPr>
        <w:cr/>
      </w:r>
      <w:proofErr w:type="spellStart"/>
      <w:r w:rsidRPr="007A5E7D">
        <w:rPr>
          <w:rFonts w:asciiTheme="minorBidi" w:hAnsiTheme="minorBidi"/>
        </w:rPr>
        <w:t>RestingBP</w:t>
      </w:r>
      <w:proofErr w:type="spellEnd"/>
      <w:r w:rsidRPr="007A5E7D">
        <w:rPr>
          <w:rFonts w:asciiTheme="minorBidi" w:hAnsiTheme="minorBidi"/>
        </w:rPr>
        <w:t>: resting blood pressure [mm Hg]</w:t>
      </w:r>
      <w:r w:rsidRPr="007A5E7D">
        <w:rPr>
          <w:rFonts w:asciiTheme="minorBidi" w:hAnsiTheme="minorBidi"/>
        </w:rPr>
        <w:cr/>
        <w:t>Cholesterol: serum cholesterol [mm/dl]</w:t>
      </w:r>
      <w:r w:rsidRPr="007A5E7D">
        <w:rPr>
          <w:rFonts w:asciiTheme="minorBidi" w:hAnsiTheme="minorBidi"/>
        </w:rPr>
        <w:cr/>
      </w:r>
      <w:proofErr w:type="spellStart"/>
      <w:r w:rsidRPr="007A5E7D">
        <w:rPr>
          <w:rFonts w:asciiTheme="minorBidi" w:hAnsiTheme="minorBidi"/>
        </w:rPr>
        <w:t>FastingBS</w:t>
      </w:r>
      <w:proofErr w:type="spellEnd"/>
      <w:r w:rsidRPr="007A5E7D">
        <w:rPr>
          <w:rFonts w:asciiTheme="minorBidi" w:hAnsiTheme="minorBidi"/>
        </w:rPr>
        <w:t xml:space="preserve">: fasting blood sugar [1: if </w:t>
      </w:r>
      <w:proofErr w:type="spellStart"/>
      <w:r w:rsidRPr="007A5E7D">
        <w:rPr>
          <w:rFonts w:asciiTheme="minorBidi" w:hAnsiTheme="minorBidi"/>
        </w:rPr>
        <w:t>FastingBS</w:t>
      </w:r>
      <w:proofErr w:type="spellEnd"/>
      <w:r w:rsidRPr="007A5E7D">
        <w:rPr>
          <w:rFonts w:asciiTheme="minorBidi" w:hAnsiTheme="minorBidi"/>
        </w:rPr>
        <w:t xml:space="preserve"> &gt; 120 mg/dl, 0: otherwise]</w:t>
      </w:r>
      <w:r w:rsidRPr="007A5E7D">
        <w:rPr>
          <w:rFonts w:asciiTheme="minorBidi" w:hAnsiTheme="minorBidi"/>
        </w:rPr>
        <w:cr/>
      </w:r>
      <w:proofErr w:type="spellStart"/>
      <w:r w:rsidRPr="007A5E7D">
        <w:rPr>
          <w:rFonts w:asciiTheme="minorBidi" w:hAnsiTheme="minorBidi"/>
        </w:rPr>
        <w:t>RestingECG</w:t>
      </w:r>
      <w:proofErr w:type="spellEnd"/>
      <w:r w:rsidRPr="007A5E7D">
        <w:rPr>
          <w:rFonts w:asciiTheme="minorBidi" w:hAnsiTheme="minorBidi"/>
        </w:rPr>
        <w:t>: resting electrocardiogram results [Normal: Normal, ST: having ST-T wave abnormality (T wave inversions and/or ST elevation or depression of &gt; 0.05 mV), LVH: showing probable or definite left ventricular hypertrophy by Estes' criteria]</w:t>
      </w:r>
      <w:r w:rsidRPr="007A5E7D">
        <w:rPr>
          <w:rFonts w:asciiTheme="minorBidi" w:hAnsiTheme="minorBidi"/>
        </w:rPr>
        <w:cr/>
      </w:r>
      <w:proofErr w:type="spellStart"/>
      <w:r w:rsidRPr="007A5E7D">
        <w:rPr>
          <w:rFonts w:asciiTheme="minorBidi" w:hAnsiTheme="minorBidi"/>
        </w:rPr>
        <w:t>MaxHR</w:t>
      </w:r>
      <w:proofErr w:type="spellEnd"/>
      <w:r w:rsidRPr="007A5E7D">
        <w:rPr>
          <w:rFonts w:asciiTheme="minorBidi" w:hAnsiTheme="minorBidi"/>
        </w:rPr>
        <w:t>: maximum heart rate achieved [Numeric value between 60 and 202]</w:t>
      </w:r>
      <w:r w:rsidRPr="007A5E7D">
        <w:rPr>
          <w:rFonts w:asciiTheme="minorBidi" w:hAnsiTheme="minorBidi"/>
        </w:rPr>
        <w:cr/>
      </w:r>
      <w:proofErr w:type="spellStart"/>
      <w:r w:rsidRPr="007A5E7D">
        <w:rPr>
          <w:rFonts w:asciiTheme="minorBidi" w:hAnsiTheme="minorBidi"/>
        </w:rPr>
        <w:t>ExerciseAngina</w:t>
      </w:r>
      <w:proofErr w:type="spellEnd"/>
      <w:r w:rsidRPr="007A5E7D">
        <w:rPr>
          <w:rFonts w:asciiTheme="minorBidi" w:hAnsiTheme="minorBidi"/>
        </w:rPr>
        <w:t>: exercise-induced angina [Y: Yes, N: No]</w:t>
      </w:r>
      <w:r w:rsidRPr="007A5E7D">
        <w:rPr>
          <w:rFonts w:asciiTheme="minorBidi" w:hAnsiTheme="minorBidi"/>
        </w:rPr>
        <w:cr/>
      </w:r>
      <w:proofErr w:type="spellStart"/>
      <w:r w:rsidRPr="007A5E7D">
        <w:rPr>
          <w:rFonts w:asciiTheme="minorBidi" w:hAnsiTheme="minorBidi"/>
        </w:rPr>
        <w:t>Oldpeak</w:t>
      </w:r>
      <w:proofErr w:type="spellEnd"/>
      <w:r w:rsidRPr="007A5E7D">
        <w:rPr>
          <w:rFonts w:asciiTheme="minorBidi" w:hAnsiTheme="minorBidi"/>
        </w:rPr>
        <w:t xml:space="preserve">: </w:t>
      </w:r>
      <w:proofErr w:type="spellStart"/>
      <w:r w:rsidRPr="007A5E7D">
        <w:rPr>
          <w:rFonts w:asciiTheme="minorBidi" w:hAnsiTheme="minorBidi"/>
        </w:rPr>
        <w:t>oldpeak</w:t>
      </w:r>
      <w:proofErr w:type="spellEnd"/>
      <w:r w:rsidRPr="007A5E7D">
        <w:rPr>
          <w:rFonts w:asciiTheme="minorBidi" w:hAnsiTheme="minorBidi"/>
        </w:rPr>
        <w:t xml:space="preserve"> = ST [Numeric value measured in depression]</w:t>
      </w:r>
    </w:p>
    <w:p w14:paraId="0E658B69" w14:textId="5C05C54D" w:rsidR="00640872" w:rsidRPr="007A5E7D" w:rsidRDefault="00640872" w:rsidP="00D10F08">
      <w:pPr>
        <w:spacing w:line="360" w:lineRule="auto"/>
        <w:rPr>
          <w:rFonts w:asciiTheme="minorBidi" w:hAnsiTheme="minorBidi"/>
        </w:rPr>
      </w:pPr>
      <w:proofErr w:type="spellStart"/>
      <w:r w:rsidRPr="007A5E7D">
        <w:rPr>
          <w:rFonts w:asciiTheme="minorBidi" w:hAnsiTheme="minorBidi"/>
        </w:rPr>
        <w:t>ST_Slope</w:t>
      </w:r>
      <w:proofErr w:type="spellEnd"/>
      <w:r w:rsidRPr="007A5E7D">
        <w:rPr>
          <w:rFonts w:asciiTheme="minorBidi" w:hAnsiTheme="minorBidi"/>
        </w:rPr>
        <w:t xml:space="preserve">: the slope of the peak exercise ST segment [Up: upsloping, Flat: flat, </w:t>
      </w:r>
      <w:proofErr w:type="gramStart"/>
      <w:r w:rsidRPr="007A5E7D">
        <w:rPr>
          <w:rFonts w:asciiTheme="minorBidi" w:hAnsiTheme="minorBidi"/>
        </w:rPr>
        <w:t>Down</w:t>
      </w:r>
      <w:proofErr w:type="gramEnd"/>
      <w:r w:rsidRPr="007A5E7D">
        <w:rPr>
          <w:rFonts w:asciiTheme="minorBidi" w:hAnsiTheme="minorBidi"/>
        </w:rPr>
        <w:t xml:space="preserve">: </w:t>
      </w:r>
      <w:proofErr w:type="spellStart"/>
      <w:r w:rsidRPr="007A5E7D">
        <w:rPr>
          <w:rFonts w:asciiTheme="minorBidi" w:hAnsiTheme="minorBidi"/>
        </w:rPr>
        <w:t>downsloping</w:t>
      </w:r>
      <w:proofErr w:type="spellEnd"/>
      <w:r w:rsidRPr="007A5E7D">
        <w:rPr>
          <w:rFonts w:asciiTheme="minorBidi" w:hAnsiTheme="minorBidi"/>
        </w:rPr>
        <w:t>]</w:t>
      </w:r>
    </w:p>
    <w:p w14:paraId="0E658B69" w14:textId="5C05C54D" w:rsidR="00D10F08" w:rsidRPr="007A5E7D" w:rsidRDefault="00640872" w:rsidP="00D10F08">
      <w:pPr>
        <w:spacing w:line="360" w:lineRule="auto"/>
        <w:rPr>
          <w:rFonts w:asciiTheme="minorBidi" w:hAnsiTheme="minorBidi"/>
        </w:rPr>
      </w:pPr>
      <w:proofErr w:type="spellStart"/>
      <w:r w:rsidRPr="007A5E7D">
        <w:rPr>
          <w:rFonts w:asciiTheme="minorBidi" w:hAnsiTheme="minorBidi"/>
        </w:rPr>
        <w:t>HeartDisease</w:t>
      </w:r>
      <w:proofErr w:type="spellEnd"/>
      <w:r w:rsidRPr="007A5E7D">
        <w:rPr>
          <w:rFonts w:asciiTheme="minorBidi" w:hAnsiTheme="minorBidi"/>
        </w:rPr>
        <w:t>: output class [1: heart disease, 0: Normal]</w:t>
      </w:r>
    </w:p>
    <w:p w14:paraId="6A01047A" w14:textId="5B2BD988" w:rsidR="00197EA8" w:rsidRPr="007A5E7D" w:rsidRDefault="00197EA8" w:rsidP="00D10F08">
      <w:pPr>
        <w:spacing w:line="360" w:lineRule="auto"/>
        <w:rPr>
          <w:rFonts w:asciiTheme="minorBidi" w:hAnsiTheme="minorBidi"/>
          <w:b/>
          <w:bCs/>
        </w:rPr>
      </w:pPr>
      <w:r w:rsidRPr="007A5E7D">
        <w:rPr>
          <w:rFonts w:asciiTheme="minorBidi" w:hAnsiTheme="minorBidi"/>
          <w:b/>
          <w:bCs/>
        </w:rPr>
        <w:t>Dataset:</w:t>
      </w:r>
    </w:p>
    <w:p w14:paraId="3C8527BC" w14:textId="7D107A15" w:rsidR="00747398" w:rsidRPr="00747398" w:rsidRDefault="00747398" w:rsidP="00747398">
      <w:pPr>
        <w:shd w:val="clear" w:color="auto" w:fill="FFFFFF"/>
        <w:spacing w:before="158" w:after="158" w:line="240" w:lineRule="auto"/>
        <w:textAlignment w:val="baseline"/>
        <w:rPr>
          <w:rFonts w:asciiTheme="minorBidi" w:eastAsia="Times New Roman" w:hAnsiTheme="minorBidi"/>
        </w:rPr>
      </w:pPr>
      <w:r w:rsidRPr="007A5E7D">
        <w:rPr>
          <w:rFonts w:asciiTheme="minorBidi" w:eastAsia="Times New Roman" w:hAnsiTheme="minorBidi"/>
        </w:rPr>
        <w:t>The</w:t>
      </w:r>
      <w:r w:rsidRPr="00747398">
        <w:rPr>
          <w:rFonts w:asciiTheme="minorBidi" w:eastAsia="Times New Roman" w:hAnsiTheme="minorBidi"/>
        </w:rPr>
        <w:t xml:space="preserve"> dataset was created by </w:t>
      </w:r>
      <w:r w:rsidRPr="007A5E7D">
        <w:rPr>
          <w:rFonts w:asciiTheme="minorBidi" w:eastAsia="Times New Roman" w:hAnsiTheme="minorBidi"/>
        </w:rPr>
        <w:t>merging</w:t>
      </w:r>
      <w:r w:rsidRPr="00747398">
        <w:rPr>
          <w:rFonts w:asciiTheme="minorBidi" w:eastAsia="Times New Roman" w:hAnsiTheme="minorBidi"/>
        </w:rPr>
        <w:t xml:space="preserve"> different datasets</w:t>
      </w:r>
      <w:r w:rsidRPr="007A5E7D">
        <w:rPr>
          <w:rFonts w:asciiTheme="minorBidi" w:eastAsia="Times New Roman" w:hAnsiTheme="minorBidi"/>
        </w:rPr>
        <w:t xml:space="preserve"> that had similar attributes</w:t>
      </w:r>
      <w:r w:rsidRPr="00747398">
        <w:rPr>
          <w:rFonts w:asciiTheme="minorBidi" w:eastAsia="Times New Roman" w:hAnsiTheme="minorBidi"/>
        </w:rPr>
        <w:t>. 5</w:t>
      </w:r>
      <w:r w:rsidR="007A5E7D" w:rsidRPr="007A5E7D">
        <w:rPr>
          <w:rStyle w:val="a6"/>
          <w:rFonts w:asciiTheme="minorBidi" w:eastAsia="Times New Roman" w:hAnsiTheme="minorBidi"/>
        </w:rPr>
        <w:footnoteReference w:id="1"/>
      </w:r>
      <w:r w:rsidRPr="00747398">
        <w:rPr>
          <w:rFonts w:asciiTheme="minorBidi" w:eastAsia="Times New Roman" w:hAnsiTheme="minorBidi"/>
        </w:rPr>
        <w:t xml:space="preserve"> </w:t>
      </w:r>
      <w:r w:rsidR="0070547F" w:rsidRPr="007A5E7D">
        <w:rPr>
          <w:rFonts w:asciiTheme="minorBidi" w:eastAsia="Times New Roman" w:hAnsiTheme="minorBidi"/>
        </w:rPr>
        <w:t xml:space="preserve">different </w:t>
      </w:r>
      <w:r w:rsidRPr="00747398">
        <w:rPr>
          <w:rFonts w:asciiTheme="minorBidi" w:eastAsia="Times New Roman" w:hAnsiTheme="minorBidi"/>
        </w:rPr>
        <w:t xml:space="preserve">heart datasets are combined over 11 features. The five datasets </w:t>
      </w:r>
      <w:r w:rsidR="0070547F" w:rsidRPr="007A5E7D">
        <w:rPr>
          <w:rFonts w:asciiTheme="minorBidi" w:eastAsia="Times New Roman" w:hAnsiTheme="minorBidi"/>
        </w:rPr>
        <w:t xml:space="preserve">that were </w:t>
      </w:r>
      <w:r w:rsidRPr="00747398">
        <w:rPr>
          <w:rFonts w:asciiTheme="minorBidi" w:eastAsia="Times New Roman" w:hAnsiTheme="minorBidi"/>
        </w:rPr>
        <w:t>used:</w:t>
      </w:r>
    </w:p>
    <w:p w14:paraId="5B5218B5" w14:textId="77777777" w:rsidR="00747398" w:rsidRPr="00747398" w:rsidRDefault="00747398" w:rsidP="00747398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Theme="minorBidi" w:eastAsia="Times New Roman" w:hAnsiTheme="minorBidi"/>
        </w:rPr>
      </w:pPr>
      <w:r w:rsidRPr="00747398">
        <w:rPr>
          <w:rFonts w:asciiTheme="minorBidi" w:eastAsia="Times New Roman" w:hAnsiTheme="minorBidi"/>
        </w:rPr>
        <w:t>Cleveland: 303 observations</w:t>
      </w:r>
    </w:p>
    <w:p w14:paraId="778AC78B" w14:textId="77777777" w:rsidR="00747398" w:rsidRPr="00747398" w:rsidRDefault="00747398" w:rsidP="00747398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Theme="minorBidi" w:eastAsia="Times New Roman" w:hAnsiTheme="minorBidi"/>
        </w:rPr>
      </w:pPr>
      <w:r w:rsidRPr="00747398">
        <w:rPr>
          <w:rFonts w:asciiTheme="minorBidi" w:eastAsia="Times New Roman" w:hAnsiTheme="minorBidi"/>
        </w:rPr>
        <w:t>Hungarian: 294 observations</w:t>
      </w:r>
    </w:p>
    <w:p w14:paraId="22162000" w14:textId="77777777" w:rsidR="00747398" w:rsidRPr="00747398" w:rsidRDefault="00747398" w:rsidP="00747398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Theme="minorBidi" w:eastAsia="Times New Roman" w:hAnsiTheme="minorBidi"/>
        </w:rPr>
      </w:pPr>
      <w:r w:rsidRPr="00747398">
        <w:rPr>
          <w:rFonts w:asciiTheme="minorBidi" w:eastAsia="Times New Roman" w:hAnsiTheme="minorBidi"/>
        </w:rPr>
        <w:t>Switzerland: 123 observations</w:t>
      </w:r>
    </w:p>
    <w:p w14:paraId="45D66742" w14:textId="77777777" w:rsidR="00747398" w:rsidRPr="00747398" w:rsidRDefault="00747398" w:rsidP="00747398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Theme="minorBidi" w:eastAsia="Times New Roman" w:hAnsiTheme="minorBidi"/>
        </w:rPr>
      </w:pPr>
      <w:r w:rsidRPr="00747398">
        <w:rPr>
          <w:rFonts w:asciiTheme="minorBidi" w:eastAsia="Times New Roman" w:hAnsiTheme="minorBidi"/>
        </w:rPr>
        <w:t>Long Beach VA: 200 observations</w:t>
      </w:r>
    </w:p>
    <w:p w14:paraId="4D441EDA" w14:textId="77777777" w:rsidR="00747398" w:rsidRPr="00747398" w:rsidRDefault="00747398" w:rsidP="00747398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Theme="minorBidi" w:eastAsia="Times New Roman" w:hAnsiTheme="minorBidi"/>
        </w:rPr>
      </w:pPr>
      <w:proofErr w:type="spellStart"/>
      <w:r w:rsidRPr="00747398">
        <w:rPr>
          <w:rFonts w:asciiTheme="minorBidi" w:eastAsia="Times New Roman" w:hAnsiTheme="minorBidi"/>
        </w:rPr>
        <w:t>Stalog</w:t>
      </w:r>
      <w:proofErr w:type="spellEnd"/>
      <w:r w:rsidRPr="00747398">
        <w:rPr>
          <w:rFonts w:asciiTheme="minorBidi" w:eastAsia="Times New Roman" w:hAnsiTheme="minorBidi"/>
        </w:rPr>
        <w:t xml:space="preserve"> (Heart) Data Set: 270 observations</w:t>
      </w:r>
    </w:p>
    <w:p w14:paraId="49605CCC" w14:textId="77777777" w:rsidR="00747398" w:rsidRPr="00747398" w:rsidRDefault="00747398" w:rsidP="00747398">
      <w:pPr>
        <w:shd w:val="clear" w:color="auto" w:fill="FFFFFF"/>
        <w:spacing w:before="158" w:after="158" w:line="240" w:lineRule="auto"/>
        <w:textAlignment w:val="baseline"/>
        <w:rPr>
          <w:rFonts w:asciiTheme="minorBidi" w:eastAsia="Times New Roman" w:hAnsiTheme="minorBidi"/>
        </w:rPr>
      </w:pPr>
      <w:r w:rsidRPr="00747398">
        <w:rPr>
          <w:rFonts w:asciiTheme="minorBidi" w:eastAsia="Times New Roman" w:hAnsiTheme="minorBidi"/>
        </w:rPr>
        <w:lastRenderedPageBreak/>
        <w:t>Total: 1190 observations</w:t>
      </w:r>
      <w:r w:rsidRPr="00747398">
        <w:rPr>
          <w:rFonts w:asciiTheme="minorBidi" w:eastAsia="Times New Roman" w:hAnsiTheme="minorBidi"/>
        </w:rPr>
        <w:br/>
        <w:t>Duplicated: 272 observations</w:t>
      </w:r>
    </w:p>
    <w:p w14:paraId="10D4E284" w14:textId="77777777" w:rsidR="00747398" w:rsidRPr="00747398" w:rsidRDefault="00747398" w:rsidP="00747398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</w:rPr>
      </w:pPr>
      <w:r w:rsidRPr="00747398">
        <w:rPr>
          <w:rFonts w:asciiTheme="minorBidi" w:eastAsia="Times New Roman" w:hAnsiTheme="minorBidi"/>
          <w:bdr w:val="none" w:sz="0" w:space="0" w:color="auto" w:frame="1"/>
          <w:shd w:val="clear" w:color="auto" w:fill="F4F4F4"/>
        </w:rPr>
        <w:t>Final dataset: 918 observations</w:t>
      </w:r>
    </w:p>
    <w:p w14:paraId="5A5C1B48" w14:textId="6B4B89A3" w:rsidR="00747398" w:rsidRPr="007A5E7D" w:rsidRDefault="00747398" w:rsidP="004640CF">
      <w:pPr>
        <w:spacing w:line="360" w:lineRule="auto"/>
        <w:rPr>
          <w:rFonts w:asciiTheme="minorBidi" w:hAnsiTheme="minorBidi"/>
        </w:rPr>
      </w:pPr>
    </w:p>
    <w:p w14:paraId="4BEC186B" w14:textId="77777777" w:rsidR="0070547F" w:rsidRPr="007A5E7D" w:rsidRDefault="0070547F" w:rsidP="004640CF">
      <w:pPr>
        <w:spacing w:line="360" w:lineRule="auto"/>
        <w:rPr>
          <w:rFonts w:asciiTheme="minorBidi" w:hAnsiTheme="minorBidi"/>
        </w:rPr>
      </w:pPr>
    </w:p>
    <w:p w14:paraId="3592DB0C" w14:textId="1967E313" w:rsidR="00197EA8" w:rsidRPr="007A5E7D" w:rsidRDefault="007A7E30" w:rsidP="004640CF">
      <w:pPr>
        <w:spacing w:line="360" w:lineRule="auto"/>
        <w:rPr>
          <w:rFonts w:asciiTheme="minorBidi" w:hAnsiTheme="minorBidi"/>
        </w:rPr>
      </w:pPr>
      <w:r w:rsidRPr="007A5E7D">
        <w:rPr>
          <w:rFonts w:asciiTheme="minorBidi" w:hAnsiTheme="minorBidi"/>
        </w:rPr>
        <w:t xml:space="preserve"> </w:t>
      </w:r>
      <w:r w:rsidR="00747398" w:rsidRPr="007A5E7D">
        <w:rPr>
          <w:rFonts w:asciiTheme="minorBidi" w:hAnsiTheme="minorBidi"/>
        </w:rPr>
        <w:t>This</w:t>
      </w:r>
      <w:r w:rsidR="004640CF" w:rsidRPr="007A5E7D">
        <w:rPr>
          <w:rFonts w:asciiTheme="minorBidi" w:hAnsiTheme="minorBidi"/>
        </w:rPr>
        <w:t xml:space="preserve"> dataset</w:t>
      </w:r>
      <w:r w:rsidR="00747398" w:rsidRPr="007A5E7D">
        <w:rPr>
          <w:rFonts w:asciiTheme="minorBidi" w:hAnsiTheme="minorBidi"/>
        </w:rPr>
        <w:t xml:space="preserve"> </w:t>
      </w:r>
      <w:r w:rsidR="00197EA8" w:rsidRPr="007A5E7D">
        <w:rPr>
          <w:rFonts w:asciiTheme="minorBidi" w:hAnsiTheme="minorBidi"/>
        </w:rPr>
        <w:t>has a few interesting aspects such as:</w:t>
      </w:r>
    </w:p>
    <w:p w14:paraId="33E259C9" w14:textId="5C9642E2" w:rsidR="00D01EE8" w:rsidRPr="007A5E7D" w:rsidRDefault="00D01EE8" w:rsidP="00D01EE8">
      <w:pPr>
        <w:pStyle w:val="a3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 w:rsidRPr="007A5E7D">
        <w:rPr>
          <w:rFonts w:asciiTheme="minorBidi" w:hAnsiTheme="minorBidi"/>
        </w:rPr>
        <w:t xml:space="preserve">Some </w:t>
      </w:r>
      <w:r w:rsidR="007A7E30" w:rsidRPr="007A5E7D">
        <w:rPr>
          <w:rFonts w:asciiTheme="minorBidi" w:hAnsiTheme="minorBidi"/>
        </w:rPr>
        <w:t>features</w:t>
      </w:r>
      <w:r w:rsidRPr="007A5E7D">
        <w:rPr>
          <w:rFonts w:asciiTheme="minorBidi" w:hAnsiTheme="minorBidi"/>
        </w:rPr>
        <w:t xml:space="preserve"> </w:t>
      </w:r>
      <w:r w:rsidR="007A7E30" w:rsidRPr="007A5E7D">
        <w:rPr>
          <w:rFonts w:asciiTheme="minorBidi" w:hAnsiTheme="minorBidi"/>
        </w:rPr>
        <w:t xml:space="preserve">are </w:t>
      </w:r>
      <w:r w:rsidR="004640CF" w:rsidRPr="007A5E7D">
        <w:rPr>
          <w:rFonts w:asciiTheme="minorBidi" w:hAnsiTheme="minorBidi"/>
        </w:rPr>
        <w:t xml:space="preserve">interacting </w:t>
      </w:r>
      <w:r w:rsidR="007A7E30" w:rsidRPr="007A5E7D">
        <w:rPr>
          <w:rFonts w:asciiTheme="minorBidi" w:hAnsiTheme="minorBidi"/>
        </w:rPr>
        <w:t>differently</w:t>
      </w:r>
      <w:r w:rsidRPr="007A5E7D">
        <w:rPr>
          <w:rFonts w:asciiTheme="minorBidi" w:hAnsiTheme="minorBidi"/>
        </w:rPr>
        <w:t xml:space="preserve"> </w:t>
      </w:r>
      <w:r w:rsidR="007A7E30" w:rsidRPr="007A5E7D">
        <w:rPr>
          <w:rFonts w:asciiTheme="minorBidi" w:hAnsiTheme="minorBidi"/>
        </w:rPr>
        <w:t xml:space="preserve">with other features. </w:t>
      </w:r>
      <w:proofErr w:type="gramStart"/>
      <w:r w:rsidR="007A7E30" w:rsidRPr="007A5E7D">
        <w:rPr>
          <w:rFonts w:asciiTheme="minorBidi" w:hAnsiTheme="minorBidi"/>
        </w:rPr>
        <w:t>e.g.</w:t>
      </w:r>
      <w:proofErr w:type="gramEnd"/>
      <w:r w:rsidR="007A7E30" w:rsidRPr="007A5E7D">
        <w:rPr>
          <w:rFonts w:asciiTheme="minorBidi" w:hAnsiTheme="minorBidi"/>
        </w:rPr>
        <w:t xml:space="preserve"> a</w:t>
      </w:r>
      <w:r w:rsidRPr="007A5E7D">
        <w:rPr>
          <w:rFonts w:asciiTheme="minorBidi" w:hAnsiTheme="minorBidi"/>
        </w:rPr>
        <w:t xml:space="preserve"> </w:t>
      </w:r>
      <w:r w:rsidR="007A7E30" w:rsidRPr="007A5E7D">
        <w:rPr>
          <w:rFonts w:asciiTheme="minorBidi" w:hAnsiTheme="minorBidi"/>
        </w:rPr>
        <w:t xml:space="preserve">feature with </w:t>
      </w:r>
      <w:r w:rsidRPr="007A5E7D">
        <w:rPr>
          <w:rFonts w:asciiTheme="minorBidi" w:hAnsiTheme="minorBidi"/>
        </w:rPr>
        <w:t xml:space="preserve">value </w:t>
      </w:r>
      <w:r w:rsidR="007A7E30" w:rsidRPr="007A5E7D">
        <w:rPr>
          <w:rFonts w:asciiTheme="minorBidi" w:hAnsiTheme="minorBidi"/>
        </w:rPr>
        <w:t>k</w:t>
      </w:r>
      <w:r w:rsidRPr="007A5E7D">
        <w:rPr>
          <w:rFonts w:asciiTheme="minorBidi" w:hAnsiTheme="minorBidi"/>
        </w:rPr>
        <w:t xml:space="preserve"> is normal for a </w:t>
      </w:r>
      <w:r w:rsidR="007A7E30" w:rsidRPr="007A5E7D">
        <w:rPr>
          <w:rFonts w:asciiTheme="minorBidi" w:hAnsiTheme="minorBidi"/>
        </w:rPr>
        <w:t xml:space="preserve">teenager but </w:t>
      </w:r>
      <w:r w:rsidRPr="007A5E7D">
        <w:rPr>
          <w:rFonts w:asciiTheme="minorBidi" w:hAnsiTheme="minorBidi"/>
        </w:rPr>
        <w:t xml:space="preserve">might be harmful for an </w:t>
      </w:r>
      <w:r w:rsidR="007A7E30" w:rsidRPr="007A5E7D">
        <w:rPr>
          <w:rFonts w:asciiTheme="minorBidi" w:hAnsiTheme="minorBidi"/>
        </w:rPr>
        <w:t>elderly</w:t>
      </w:r>
      <w:r w:rsidRPr="007A5E7D">
        <w:rPr>
          <w:rFonts w:asciiTheme="minorBidi" w:hAnsiTheme="minorBidi"/>
        </w:rPr>
        <w:t xml:space="preserve"> person.</w:t>
      </w:r>
    </w:p>
    <w:p w14:paraId="01094FCB" w14:textId="1A1CFB1A" w:rsidR="00D01EE8" w:rsidRPr="007A5E7D" w:rsidRDefault="004640CF" w:rsidP="00D01EE8">
      <w:pPr>
        <w:pStyle w:val="a3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 w:rsidRPr="007A5E7D">
        <w:rPr>
          <w:rFonts w:asciiTheme="minorBidi" w:hAnsiTheme="minorBidi"/>
        </w:rPr>
        <w:t>While some</w:t>
      </w:r>
      <w:r w:rsidR="007A7E30" w:rsidRPr="007A5E7D">
        <w:rPr>
          <w:rFonts w:asciiTheme="minorBidi" w:hAnsiTheme="minorBidi"/>
        </w:rPr>
        <w:t xml:space="preserve"> feature</w:t>
      </w:r>
      <w:r w:rsidRPr="007A5E7D">
        <w:rPr>
          <w:rFonts w:asciiTheme="minorBidi" w:hAnsiTheme="minorBidi"/>
        </w:rPr>
        <w:t>s</w:t>
      </w:r>
      <w:r w:rsidR="007A7E30" w:rsidRPr="007A5E7D">
        <w:rPr>
          <w:rFonts w:asciiTheme="minorBidi" w:hAnsiTheme="minorBidi"/>
        </w:rPr>
        <w:t xml:space="preserve"> are </w:t>
      </w:r>
      <w:r w:rsidR="009E1591" w:rsidRPr="007A5E7D">
        <w:rPr>
          <w:rFonts w:asciiTheme="minorBidi" w:hAnsiTheme="minorBidi"/>
        </w:rPr>
        <w:t>made of</w:t>
      </w:r>
      <w:r w:rsidR="007E6AD9" w:rsidRPr="007A5E7D">
        <w:rPr>
          <w:rFonts w:asciiTheme="minorBidi" w:hAnsiTheme="minorBidi"/>
        </w:rPr>
        <w:t xml:space="preserve"> only two </w:t>
      </w:r>
      <w:r w:rsidR="009E1591" w:rsidRPr="007A5E7D">
        <w:rPr>
          <w:rFonts w:asciiTheme="minorBidi" w:hAnsiTheme="minorBidi"/>
        </w:rPr>
        <w:t>values whereas other features</w:t>
      </w:r>
      <w:r w:rsidR="007E6AD9" w:rsidRPr="007A5E7D">
        <w:rPr>
          <w:rFonts w:asciiTheme="minorBidi" w:hAnsiTheme="minorBidi"/>
        </w:rPr>
        <w:t xml:space="preserve"> </w:t>
      </w:r>
      <w:r w:rsidR="009E1591" w:rsidRPr="007A5E7D">
        <w:rPr>
          <w:rFonts w:asciiTheme="minorBidi" w:hAnsiTheme="minorBidi"/>
        </w:rPr>
        <w:t xml:space="preserve">have a </w:t>
      </w:r>
      <w:r w:rsidR="007E6AD9" w:rsidRPr="007A5E7D">
        <w:rPr>
          <w:rFonts w:asciiTheme="minorBidi" w:hAnsiTheme="minorBidi"/>
        </w:rPr>
        <w:t>wide</w:t>
      </w:r>
      <w:r w:rsidR="009E1591" w:rsidRPr="007A5E7D">
        <w:rPr>
          <w:rFonts w:asciiTheme="minorBidi" w:hAnsiTheme="minorBidi"/>
        </w:rPr>
        <w:t>r</w:t>
      </w:r>
      <w:r w:rsidR="007E6AD9" w:rsidRPr="007A5E7D">
        <w:rPr>
          <w:rFonts w:asciiTheme="minorBidi" w:hAnsiTheme="minorBidi"/>
        </w:rPr>
        <w:t xml:space="preserve"> range. (</w:t>
      </w:r>
      <w:r w:rsidR="00306FAE" w:rsidRPr="007A5E7D">
        <w:rPr>
          <w:rFonts w:asciiTheme="minorBidi" w:hAnsiTheme="minorBidi"/>
        </w:rPr>
        <w:t>Sex VS. Cholesterol [0,603]</w:t>
      </w:r>
      <w:r w:rsidR="007E6AD9" w:rsidRPr="007A5E7D">
        <w:rPr>
          <w:rFonts w:asciiTheme="minorBidi" w:hAnsiTheme="minorBidi"/>
        </w:rPr>
        <w:t>)</w:t>
      </w:r>
    </w:p>
    <w:p w14:paraId="5918D21B" w14:textId="71E2251A" w:rsidR="00BD708E" w:rsidRPr="00BD708E" w:rsidRDefault="007A5E7D" w:rsidP="00BD708E">
      <w:pPr>
        <w:pStyle w:val="a3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result </w:t>
      </w:r>
      <w:r w:rsidR="00804785">
        <w:rPr>
          <w:rFonts w:asciiTheme="minorBidi" w:hAnsiTheme="minorBidi"/>
        </w:rPr>
        <w:t>of merging different dataset</w:t>
      </w:r>
      <w:r w:rsidR="00995C0F">
        <w:rPr>
          <w:rFonts w:asciiTheme="minorBidi" w:hAnsiTheme="minorBidi"/>
        </w:rPr>
        <w:t>s</w:t>
      </w:r>
      <w:r w:rsidR="00804785">
        <w:rPr>
          <w:rFonts w:asciiTheme="minorBidi" w:hAnsiTheme="minorBidi"/>
        </w:rPr>
        <w:t xml:space="preserve"> there is </w:t>
      </w:r>
      <w:r w:rsidR="008C0625">
        <w:rPr>
          <w:rFonts w:asciiTheme="minorBidi" w:hAnsiTheme="minorBidi"/>
        </w:rPr>
        <w:t>the</w:t>
      </w:r>
      <w:r w:rsidR="00804785">
        <w:rPr>
          <w:rFonts w:asciiTheme="minorBidi" w:hAnsiTheme="minorBidi"/>
        </w:rPr>
        <w:t xml:space="preserve"> question </w:t>
      </w:r>
      <w:r w:rsidR="00BD708E">
        <w:rPr>
          <w:rFonts w:asciiTheme="minorBidi" w:hAnsiTheme="minorBidi"/>
        </w:rPr>
        <w:t xml:space="preserve">how </w:t>
      </w:r>
      <w:proofErr w:type="gramStart"/>
      <w:r w:rsidR="00BD708E">
        <w:rPr>
          <w:rFonts w:asciiTheme="minorBidi" w:hAnsiTheme="minorBidi"/>
        </w:rPr>
        <w:t>will it</w:t>
      </w:r>
      <w:proofErr w:type="gramEnd"/>
      <w:r w:rsidR="00BD708E">
        <w:rPr>
          <w:rFonts w:asciiTheme="minorBidi" w:hAnsiTheme="minorBidi"/>
        </w:rPr>
        <w:t xml:space="preserve"> affect the accuracy</w:t>
      </w:r>
      <w:r w:rsidR="009D77F5">
        <w:rPr>
          <w:rFonts w:asciiTheme="minorBidi" w:hAnsiTheme="minorBidi"/>
        </w:rPr>
        <w:t xml:space="preserve"> of the results</w:t>
      </w:r>
      <w:r w:rsidR="00BD708E">
        <w:rPr>
          <w:rFonts w:asciiTheme="minorBidi" w:hAnsiTheme="minorBidi"/>
        </w:rPr>
        <w:t>.</w:t>
      </w:r>
    </w:p>
    <w:p w14:paraId="012D89E9" w14:textId="77777777" w:rsidR="00D10F08" w:rsidRPr="007A5E7D" w:rsidRDefault="00D10F08" w:rsidP="00640872">
      <w:pPr>
        <w:rPr>
          <w:rFonts w:asciiTheme="minorBidi" w:hAnsiTheme="minorBidi"/>
          <w:b/>
          <w:bCs/>
        </w:rPr>
      </w:pPr>
    </w:p>
    <w:p w14:paraId="707E80F6" w14:textId="0BB65BF9" w:rsidR="00D10F08" w:rsidRDefault="00D10F08" w:rsidP="00640872">
      <w:pPr>
        <w:rPr>
          <w:rFonts w:asciiTheme="minorBidi" w:hAnsiTheme="minorBidi"/>
          <w:b/>
          <w:bCs/>
        </w:rPr>
      </w:pPr>
      <w:r w:rsidRPr="007A5E7D">
        <w:rPr>
          <w:rFonts w:asciiTheme="minorBidi" w:hAnsiTheme="minorBidi"/>
          <w:b/>
          <w:bCs/>
        </w:rPr>
        <w:t>Feature Analysis:</w:t>
      </w:r>
    </w:p>
    <w:p w14:paraId="1DB595B8" w14:textId="2B479F63" w:rsidR="00995CFF" w:rsidRDefault="00BD708E" w:rsidP="00640872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In a few articles we read about feature selection </w:t>
      </w:r>
      <w:r w:rsidR="00995CFF">
        <w:rPr>
          <w:rFonts w:asciiTheme="minorBidi" w:hAnsiTheme="minorBidi"/>
        </w:rPr>
        <w:t>it’s</w:t>
      </w:r>
      <w:r>
        <w:rPr>
          <w:rFonts w:asciiTheme="minorBidi" w:hAnsiTheme="minorBidi"/>
        </w:rPr>
        <w:t xml:space="preserve"> been said that the method is recommended exclud</w:t>
      </w:r>
      <w:r w:rsidR="00633F3B">
        <w:rPr>
          <w:rFonts w:asciiTheme="minorBidi" w:hAnsiTheme="minorBidi"/>
        </w:rPr>
        <w:t>ing</w:t>
      </w:r>
      <w:r>
        <w:rPr>
          <w:rFonts w:asciiTheme="minorBidi" w:hAnsiTheme="minorBidi"/>
        </w:rPr>
        <w:t xml:space="preserve"> </w:t>
      </w:r>
      <w:r w:rsidR="00995CFF">
        <w:rPr>
          <w:rFonts w:asciiTheme="minorBidi" w:hAnsiTheme="minorBidi"/>
        </w:rPr>
        <w:t>medical</w:t>
      </w:r>
      <w:r>
        <w:rPr>
          <w:rFonts w:asciiTheme="minorBidi" w:hAnsiTheme="minorBidi"/>
        </w:rPr>
        <w:t xml:space="preserve"> research where </w:t>
      </w:r>
      <w:r w:rsidR="00995CFF">
        <w:rPr>
          <w:rFonts w:asciiTheme="minorBidi" w:hAnsiTheme="minorBidi"/>
        </w:rPr>
        <w:t>it’s</w:t>
      </w:r>
      <w:r>
        <w:rPr>
          <w:rFonts w:asciiTheme="minorBidi" w:hAnsiTheme="minorBidi"/>
        </w:rPr>
        <w:t xml:space="preserve"> important to </w:t>
      </w:r>
      <w:r w:rsidR="00995CFF">
        <w:rPr>
          <w:rFonts w:asciiTheme="minorBidi" w:hAnsiTheme="minorBidi"/>
        </w:rPr>
        <w:t>understand</w:t>
      </w:r>
      <w:r>
        <w:rPr>
          <w:rFonts w:asciiTheme="minorBidi" w:hAnsiTheme="minorBidi"/>
        </w:rPr>
        <w:t xml:space="preserve"> the features </w:t>
      </w:r>
      <w:r w:rsidR="00995CFF">
        <w:rPr>
          <w:rFonts w:asciiTheme="minorBidi" w:hAnsiTheme="minorBidi"/>
        </w:rPr>
        <w:t>which are dropped and their importance for the prediction.</w:t>
      </w:r>
    </w:p>
    <w:p w14:paraId="522FC591" w14:textId="38C0F883" w:rsidR="00BD708E" w:rsidRDefault="00995CFF" w:rsidP="00640872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Another aspect we </w:t>
      </w:r>
      <w:r w:rsidR="00BD708E">
        <w:rPr>
          <w:rFonts w:asciiTheme="minorBidi" w:hAnsiTheme="minorBidi"/>
        </w:rPr>
        <w:t xml:space="preserve">wanted to </w:t>
      </w:r>
      <w:r>
        <w:rPr>
          <w:rFonts w:asciiTheme="minorBidi" w:hAnsiTheme="minorBidi"/>
        </w:rPr>
        <w:t>study was</w:t>
      </w:r>
      <w:r w:rsidR="00BD708E">
        <w:rPr>
          <w:rFonts w:asciiTheme="minorBidi" w:hAnsiTheme="minorBidi"/>
        </w:rPr>
        <w:t xml:space="preserve"> which were the most important features, and to see if it changes per algorithm.</w:t>
      </w:r>
    </w:p>
    <w:p w14:paraId="5E0A8724" w14:textId="77777777" w:rsidR="00995CFF" w:rsidRDefault="00995CFF" w:rsidP="00640872">
      <w:pPr>
        <w:rPr>
          <w:rFonts w:asciiTheme="minorBidi" w:hAnsiTheme="minorBidi"/>
        </w:rPr>
      </w:pPr>
    </w:p>
    <w:p w14:paraId="7DF7AF2B" w14:textId="022861D1" w:rsidR="00BD708E" w:rsidRDefault="00633F3B" w:rsidP="00640872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Using the graphs below its easy to point out that </w:t>
      </w:r>
      <w:r w:rsidR="00E3356E">
        <w:rPr>
          <w:rFonts w:asciiTheme="minorBidi" w:hAnsiTheme="minorBidi"/>
        </w:rPr>
        <w:t xml:space="preserve">some ranges for some of the features are   already potential for heart failure such as: </w:t>
      </w:r>
      <w:proofErr w:type="gramStart"/>
      <w:r w:rsidR="00E3356E">
        <w:rPr>
          <w:rFonts w:asciiTheme="minorBidi" w:hAnsiTheme="minorBidi"/>
        </w:rPr>
        <w:t>Old</w:t>
      </w:r>
      <w:proofErr w:type="gramEnd"/>
      <w:r w:rsidR="00E3356E">
        <w:rPr>
          <w:rFonts w:asciiTheme="minorBidi" w:hAnsiTheme="minorBidi"/>
        </w:rPr>
        <w:t xml:space="preserve"> age, High cholesterol, low </w:t>
      </w:r>
      <w:proofErr w:type="spellStart"/>
      <w:r w:rsidR="00E3356E">
        <w:rPr>
          <w:rFonts w:asciiTheme="minorBidi" w:hAnsiTheme="minorBidi"/>
        </w:rPr>
        <w:t>MaxHR</w:t>
      </w:r>
      <w:proofErr w:type="spellEnd"/>
      <w:r w:rsidR="00E3356E">
        <w:rPr>
          <w:rFonts w:asciiTheme="minorBidi" w:hAnsiTheme="minorBidi"/>
        </w:rPr>
        <w:t>.</w:t>
      </w:r>
    </w:p>
    <w:p w14:paraId="3CA0C6A9" w14:textId="7760C935" w:rsidR="00E3356E" w:rsidRPr="00BD708E" w:rsidRDefault="00773E20" w:rsidP="00640872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Our assumption is probably those 3 features will be in all the algorithms, as </w:t>
      </w:r>
      <w:proofErr w:type="spellStart"/>
      <w:r>
        <w:rPr>
          <w:rFonts w:asciiTheme="minorBidi" w:hAnsiTheme="minorBidi"/>
        </w:rPr>
        <w:t>its</w:t>
      </w:r>
      <w:proofErr w:type="spellEnd"/>
      <w:r>
        <w:rPr>
          <w:rFonts w:asciiTheme="minorBidi" w:hAnsiTheme="minorBidi"/>
        </w:rPr>
        <w:t xml:space="preserve"> easy to see so probably it will be noticeable in the algorithms.</w:t>
      </w:r>
    </w:p>
    <w:p w14:paraId="317DE6C4" w14:textId="1FB5499C" w:rsidR="00D10F08" w:rsidRPr="007A5E7D" w:rsidRDefault="00D10F08" w:rsidP="00640872">
      <w:pPr>
        <w:rPr>
          <w:rFonts w:asciiTheme="minorBidi" w:hAnsiTheme="minorBidi"/>
          <w:b/>
          <w:bCs/>
        </w:rPr>
      </w:pPr>
      <w:r w:rsidRPr="007A5E7D">
        <w:rPr>
          <w:rFonts w:asciiTheme="minorBidi" w:hAnsiTheme="minorBidi"/>
          <w:b/>
          <w:bCs/>
          <w:noProof/>
        </w:rPr>
        <w:lastRenderedPageBreak/>
        <w:drawing>
          <wp:inline distT="0" distB="0" distL="0" distR="0" wp14:anchorId="08D5A5BD" wp14:editId="074402C1">
            <wp:extent cx="5939790" cy="5554980"/>
            <wp:effectExtent l="0" t="0" r="381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EC9E" w14:textId="77777777" w:rsidR="00D10F08" w:rsidRPr="007A5E7D" w:rsidRDefault="00D10F08" w:rsidP="00640872">
      <w:pPr>
        <w:rPr>
          <w:rFonts w:asciiTheme="minorBidi" w:hAnsiTheme="minorBidi"/>
          <w:b/>
          <w:bCs/>
        </w:rPr>
      </w:pPr>
    </w:p>
    <w:p w14:paraId="635B88F3" w14:textId="77777777" w:rsidR="00D10F08" w:rsidRPr="007A5E7D" w:rsidRDefault="00D10F08" w:rsidP="00640872">
      <w:pPr>
        <w:rPr>
          <w:rFonts w:asciiTheme="minorBidi" w:hAnsiTheme="minorBidi"/>
          <w:b/>
          <w:bCs/>
        </w:rPr>
      </w:pPr>
    </w:p>
    <w:p w14:paraId="5EBB99DF" w14:textId="77777777" w:rsidR="00D10F08" w:rsidRPr="007A5E7D" w:rsidRDefault="00D10F08" w:rsidP="00640872">
      <w:pPr>
        <w:rPr>
          <w:rFonts w:asciiTheme="minorBidi" w:hAnsiTheme="minorBidi"/>
          <w:b/>
          <w:bCs/>
        </w:rPr>
      </w:pPr>
    </w:p>
    <w:p w14:paraId="6661D7AB" w14:textId="77777777" w:rsidR="00D10F08" w:rsidRPr="007A5E7D" w:rsidRDefault="00D10F08" w:rsidP="00640872">
      <w:pPr>
        <w:rPr>
          <w:rFonts w:asciiTheme="minorBidi" w:hAnsiTheme="minorBidi"/>
          <w:b/>
          <w:bCs/>
        </w:rPr>
      </w:pPr>
    </w:p>
    <w:p w14:paraId="3968C81B" w14:textId="77777777" w:rsidR="00D10F08" w:rsidRPr="007A5E7D" w:rsidRDefault="00D10F08" w:rsidP="00640872">
      <w:pPr>
        <w:rPr>
          <w:rFonts w:asciiTheme="minorBidi" w:hAnsiTheme="minorBidi"/>
          <w:b/>
          <w:bCs/>
        </w:rPr>
      </w:pPr>
    </w:p>
    <w:p w14:paraId="155157BA" w14:textId="77777777" w:rsidR="00D10F08" w:rsidRPr="007A5E7D" w:rsidRDefault="00D10F08" w:rsidP="00640872">
      <w:pPr>
        <w:rPr>
          <w:rFonts w:asciiTheme="minorBidi" w:hAnsiTheme="minorBidi"/>
          <w:b/>
          <w:bCs/>
        </w:rPr>
      </w:pPr>
    </w:p>
    <w:p w14:paraId="329C49B0" w14:textId="5713E7C5" w:rsidR="00D10F08" w:rsidRDefault="00D10F08" w:rsidP="00640872">
      <w:pPr>
        <w:rPr>
          <w:rFonts w:asciiTheme="minorBidi" w:hAnsiTheme="minorBidi"/>
          <w:b/>
          <w:bCs/>
        </w:rPr>
      </w:pPr>
    </w:p>
    <w:p w14:paraId="31AF519A" w14:textId="77777777" w:rsidR="00773E20" w:rsidRPr="007A5E7D" w:rsidRDefault="00773E20" w:rsidP="00640872">
      <w:pPr>
        <w:rPr>
          <w:rFonts w:asciiTheme="minorBidi" w:hAnsiTheme="minorBidi"/>
          <w:b/>
          <w:bCs/>
        </w:rPr>
      </w:pPr>
    </w:p>
    <w:p w14:paraId="59E7380D" w14:textId="77777777" w:rsidR="00D10F08" w:rsidRPr="007A5E7D" w:rsidRDefault="00D10F08" w:rsidP="00640872">
      <w:pPr>
        <w:rPr>
          <w:rFonts w:asciiTheme="minorBidi" w:hAnsiTheme="minorBidi"/>
          <w:b/>
          <w:bCs/>
        </w:rPr>
      </w:pPr>
    </w:p>
    <w:p w14:paraId="23FBFFC5" w14:textId="165E2A1C" w:rsidR="00D10F08" w:rsidRPr="007A5E7D" w:rsidRDefault="00D10F08" w:rsidP="00640872">
      <w:pPr>
        <w:rPr>
          <w:rFonts w:asciiTheme="minorBidi" w:hAnsiTheme="minorBidi"/>
          <w:b/>
          <w:bCs/>
        </w:rPr>
      </w:pPr>
      <w:proofErr w:type="gramStart"/>
      <w:r w:rsidRPr="007A5E7D">
        <w:rPr>
          <w:rFonts w:asciiTheme="minorBidi" w:hAnsiTheme="minorBidi"/>
          <w:b/>
          <w:bCs/>
        </w:rPr>
        <w:lastRenderedPageBreak/>
        <w:t>Models</w:t>
      </w:r>
      <w:proofErr w:type="gramEnd"/>
      <w:r w:rsidRPr="007A5E7D">
        <w:rPr>
          <w:rFonts w:asciiTheme="minorBidi" w:hAnsiTheme="minorBidi"/>
          <w:b/>
          <w:bCs/>
        </w:rPr>
        <w:t xml:space="preserve"> prediction:</w:t>
      </w:r>
    </w:p>
    <w:p w14:paraId="2953A16B" w14:textId="08645992" w:rsidR="00D10F08" w:rsidRPr="007A5E7D" w:rsidRDefault="00D10F08" w:rsidP="00640872">
      <w:pPr>
        <w:rPr>
          <w:rFonts w:asciiTheme="minorBidi" w:hAnsiTheme="minorBidi"/>
          <w:b/>
          <w:bCs/>
        </w:rPr>
      </w:pPr>
    </w:p>
    <w:p w14:paraId="0CCCE566" w14:textId="16CF755F" w:rsidR="00D10F08" w:rsidRPr="007A5E7D" w:rsidRDefault="00765106" w:rsidP="00640872">
      <w:pPr>
        <w:rPr>
          <w:rFonts w:asciiTheme="minorBidi" w:hAnsiTheme="minorBidi"/>
          <w:b/>
          <w:bCs/>
        </w:rPr>
      </w:pPr>
      <w:r w:rsidRPr="00765106">
        <w:rPr>
          <w:rFonts w:asciiTheme="minorBidi" w:hAnsiTheme="minorBidi"/>
          <w:b/>
          <w:bCs/>
        </w:rPr>
        <w:drawing>
          <wp:inline distT="0" distB="0" distL="0" distR="0" wp14:anchorId="2FD66839" wp14:editId="4479EA13">
            <wp:extent cx="5943600" cy="49593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8E48" w14:textId="683841B6" w:rsidR="00D10F08" w:rsidRPr="007A5E7D" w:rsidRDefault="00D10F08" w:rsidP="00640872">
      <w:pPr>
        <w:rPr>
          <w:rFonts w:asciiTheme="minorBidi" w:hAnsiTheme="minorBidi"/>
          <w:b/>
          <w:bCs/>
        </w:rPr>
      </w:pPr>
    </w:p>
    <w:p w14:paraId="513DCFFD" w14:textId="1415C72D" w:rsidR="00D10F08" w:rsidRDefault="00D10F08" w:rsidP="00640872">
      <w:pPr>
        <w:rPr>
          <w:rFonts w:asciiTheme="minorBidi" w:hAnsiTheme="minorBidi"/>
          <w:b/>
          <w:bCs/>
        </w:rPr>
      </w:pPr>
      <w:r w:rsidRPr="007A5E7D">
        <w:rPr>
          <w:rFonts w:asciiTheme="minorBidi" w:hAnsiTheme="minorBidi"/>
          <w:b/>
          <w:bCs/>
        </w:rPr>
        <w:t>Feature selection:</w:t>
      </w:r>
    </w:p>
    <w:p w14:paraId="2286CEE2" w14:textId="28BB7D29" w:rsidR="00765106" w:rsidRDefault="00765106" w:rsidP="00640872">
      <w:pPr>
        <w:rPr>
          <w:rFonts w:asciiTheme="minorBidi" w:hAnsiTheme="minorBidi"/>
          <w:b/>
          <w:bCs/>
        </w:rPr>
      </w:pPr>
    </w:p>
    <w:p w14:paraId="3BBD4531" w14:textId="5A79442E" w:rsidR="00765106" w:rsidRDefault="00765106" w:rsidP="00640872">
      <w:pPr>
        <w:rPr>
          <w:rFonts w:asciiTheme="minorBidi" w:hAnsiTheme="minorBidi"/>
          <w:b/>
          <w:bCs/>
        </w:rPr>
      </w:pPr>
      <w:r w:rsidRPr="00765106">
        <w:rPr>
          <w:rFonts w:asciiTheme="minorBidi" w:hAnsiTheme="minorBidi"/>
          <w:b/>
          <w:bCs/>
        </w:rPr>
        <w:drawing>
          <wp:inline distT="0" distB="0" distL="0" distR="0" wp14:anchorId="79398401" wp14:editId="7C1BFDAD">
            <wp:extent cx="5943600" cy="492760"/>
            <wp:effectExtent l="0" t="0" r="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438A" w14:textId="3E896997" w:rsidR="00765106" w:rsidRPr="007A5E7D" w:rsidRDefault="00765106" w:rsidP="00640872">
      <w:pPr>
        <w:rPr>
          <w:rFonts w:asciiTheme="minorBidi" w:hAnsiTheme="minorBidi"/>
          <w:b/>
          <w:bCs/>
        </w:rPr>
      </w:pPr>
      <w:r w:rsidRPr="00765106">
        <w:rPr>
          <w:rFonts w:asciiTheme="minorBidi" w:hAnsiTheme="minorBidi"/>
          <w:b/>
          <w:bCs/>
        </w:rPr>
        <w:drawing>
          <wp:inline distT="0" distB="0" distL="0" distR="0" wp14:anchorId="38A49761" wp14:editId="3A7DEB0F">
            <wp:extent cx="5943600" cy="3275965"/>
            <wp:effectExtent l="0" t="0" r="0" b="63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A1A0" w14:textId="41CCED77" w:rsidR="00D10F08" w:rsidRDefault="00D10F08" w:rsidP="00640872">
      <w:pPr>
        <w:rPr>
          <w:rFonts w:asciiTheme="minorBidi" w:hAnsiTheme="minorBidi"/>
          <w:b/>
          <w:bCs/>
        </w:rPr>
      </w:pPr>
    </w:p>
    <w:p w14:paraId="6DBED75A" w14:textId="4D5891D4" w:rsidR="00765106" w:rsidRDefault="00765106" w:rsidP="00640872">
      <w:pPr>
        <w:rPr>
          <w:rFonts w:asciiTheme="minorBidi" w:hAnsiTheme="minorBidi"/>
          <w:b/>
          <w:bCs/>
        </w:rPr>
      </w:pPr>
    </w:p>
    <w:p w14:paraId="59DF4EDA" w14:textId="66E0DD0E" w:rsidR="00765106" w:rsidRDefault="00765106" w:rsidP="00640872">
      <w:pPr>
        <w:rPr>
          <w:rFonts w:asciiTheme="minorBidi" w:hAnsiTheme="minorBidi"/>
          <w:b/>
          <w:bCs/>
        </w:rPr>
      </w:pPr>
    </w:p>
    <w:p w14:paraId="5B8D5673" w14:textId="583A56FD" w:rsidR="00765106" w:rsidRDefault="00765106" w:rsidP="00640872">
      <w:pPr>
        <w:rPr>
          <w:rFonts w:asciiTheme="minorBidi" w:hAnsiTheme="minorBidi"/>
          <w:b/>
          <w:bCs/>
        </w:rPr>
      </w:pPr>
    </w:p>
    <w:p w14:paraId="51280040" w14:textId="069E7703" w:rsidR="00765106" w:rsidRDefault="00765106" w:rsidP="00640872">
      <w:pPr>
        <w:rPr>
          <w:rFonts w:asciiTheme="minorBidi" w:hAnsiTheme="minorBidi"/>
          <w:b/>
          <w:bCs/>
        </w:rPr>
      </w:pPr>
    </w:p>
    <w:p w14:paraId="084866D0" w14:textId="5C9D004B" w:rsidR="00765106" w:rsidRDefault="00765106" w:rsidP="00640872">
      <w:pPr>
        <w:rPr>
          <w:rFonts w:asciiTheme="minorBidi" w:hAnsiTheme="minorBidi"/>
          <w:b/>
          <w:bCs/>
        </w:rPr>
      </w:pPr>
    </w:p>
    <w:p w14:paraId="0E212912" w14:textId="293159A1" w:rsidR="00765106" w:rsidRDefault="00765106" w:rsidP="00640872">
      <w:pPr>
        <w:rPr>
          <w:rFonts w:asciiTheme="minorBidi" w:hAnsiTheme="minorBidi"/>
          <w:b/>
          <w:bCs/>
        </w:rPr>
      </w:pPr>
    </w:p>
    <w:p w14:paraId="654830E8" w14:textId="77777777" w:rsidR="00765106" w:rsidRPr="007A5E7D" w:rsidRDefault="00765106" w:rsidP="00640872">
      <w:pPr>
        <w:rPr>
          <w:rFonts w:asciiTheme="minorBidi" w:hAnsiTheme="minorBidi"/>
          <w:b/>
          <w:bCs/>
        </w:rPr>
      </w:pPr>
    </w:p>
    <w:p w14:paraId="416F7EC0" w14:textId="0CFF57C5" w:rsidR="00D10F08" w:rsidRPr="007A5E7D" w:rsidRDefault="00D10F08" w:rsidP="00640872">
      <w:pPr>
        <w:rPr>
          <w:rFonts w:asciiTheme="minorBidi" w:hAnsiTheme="minorBidi"/>
          <w:b/>
          <w:bCs/>
        </w:rPr>
      </w:pPr>
      <w:r w:rsidRPr="007A5E7D">
        <w:rPr>
          <w:rFonts w:asciiTheme="minorBidi" w:hAnsiTheme="minorBidi"/>
          <w:b/>
          <w:bCs/>
        </w:rPr>
        <w:lastRenderedPageBreak/>
        <w:t>Impact of test size:</w:t>
      </w:r>
    </w:p>
    <w:p w14:paraId="3AD6DE4F" w14:textId="1189D049" w:rsidR="00D10F08" w:rsidRPr="007A5E7D" w:rsidRDefault="00765106" w:rsidP="00640872">
      <w:pPr>
        <w:rPr>
          <w:rFonts w:asciiTheme="minorBidi" w:hAnsiTheme="minorBidi"/>
          <w:b/>
          <w:bCs/>
        </w:rPr>
      </w:pPr>
      <w:r w:rsidRPr="00765106">
        <w:rPr>
          <w:rFonts w:asciiTheme="minorBidi" w:hAnsiTheme="minorBidi"/>
          <w:b/>
          <w:bCs/>
        </w:rPr>
        <w:drawing>
          <wp:inline distT="0" distB="0" distL="0" distR="0" wp14:anchorId="6F084B85" wp14:editId="1B9A84C0">
            <wp:extent cx="5943600" cy="2631440"/>
            <wp:effectExtent l="0" t="0" r="0" b="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9026" w14:textId="3D44E862" w:rsidR="00685268" w:rsidRPr="007A5E7D" w:rsidRDefault="00685268" w:rsidP="00640872">
      <w:pPr>
        <w:rPr>
          <w:rFonts w:asciiTheme="minorBidi" w:hAnsiTheme="minorBidi"/>
          <w:color w:val="545251"/>
          <w:shd w:val="clear" w:color="auto" w:fill="FFFFFF"/>
        </w:rPr>
      </w:pPr>
    </w:p>
    <w:p w14:paraId="1793C4B5" w14:textId="22F992D6" w:rsidR="00685268" w:rsidRPr="007A5E7D" w:rsidRDefault="00685268" w:rsidP="00685268">
      <w:pPr>
        <w:rPr>
          <w:rFonts w:asciiTheme="minorBidi" w:hAnsiTheme="minorBidi"/>
          <w:b/>
          <w:bCs/>
        </w:rPr>
      </w:pPr>
      <w:r w:rsidRPr="007A5E7D">
        <w:rPr>
          <w:rFonts w:asciiTheme="minorBidi" w:hAnsiTheme="minorBidi"/>
          <w:b/>
          <w:bCs/>
        </w:rPr>
        <w:t>Challenges:</w:t>
      </w:r>
    </w:p>
    <w:p w14:paraId="5B82E64B" w14:textId="7E732E36" w:rsidR="00685268" w:rsidRDefault="00685268" w:rsidP="00685268">
      <w:pPr>
        <w:rPr>
          <w:rFonts w:asciiTheme="minorBidi" w:hAnsiTheme="minorBidi"/>
          <w:b/>
          <w:bCs/>
        </w:rPr>
      </w:pPr>
      <w:r w:rsidRPr="007A5E7D">
        <w:rPr>
          <w:rFonts w:asciiTheme="minorBidi" w:hAnsiTheme="minorBidi"/>
          <w:b/>
          <w:bCs/>
        </w:rPr>
        <w:t>Overfitting</w:t>
      </w:r>
      <w:r w:rsidR="001226F7" w:rsidRPr="007A5E7D">
        <w:rPr>
          <w:rFonts w:asciiTheme="minorBidi" w:hAnsiTheme="minorBidi"/>
          <w:b/>
          <w:bCs/>
        </w:rPr>
        <w:t xml:space="preserve"> </w:t>
      </w:r>
      <w:r w:rsidR="007C2FDA">
        <w:rPr>
          <w:rFonts w:asciiTheme="minorBidi" w:hAnsiTheme="minorBidi"/>
          <w:b/>
          <w:bCs/>
        </w:rPr>
        <w:t>–</w:t>
      </w:r>
    </w:p>
    <w:p w14:paraId="573146CC" w14:textId="360ADE5D" w:rsidR="007C2FDA" w:rsidRPr="007A5E7D" w:rsidRDefault="007C2FDA" w:rsidP="0068526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Encoding the data - </w:t>
      </w:r>
    </w:p>
    <w:p w14:paraId="2C0AA420" w14:textId="0CB99D90" w:rsidR="00685268" w:rsidRPr="007A5E7D" w:rsidRDefault="00685268" w:rsidP="00685268">
      <w:pPr>
        <w:rPr>
          <w:rFonts w:asciiTheme="minorBidi" w:hAnsiTheme="minorBidi"/>
          <w:b/>
          <w:bCs/>
        </w:rPr>
      </w:pPr>
      <w:r w:rsidRPr="007A5E7D">
        <w:rPr>
          <w:rFonts w:asciiTheme="minorBidi" w:hAnsiTheme="minorBidi"/>
          <w:b/>
          <w:bCs/>
        </w:rPr>
        <w:t>Inconsistency with test features –</w:t>
      </w:r>
    </w:p>
    <w:p w14:paraId="34969AAB" w14:textId="4B72A9BD" w:rsidR="00685268" w:rsidRDefault="00685268" w:rsidP="00685268">
      <w:pPr>
        <w:rPr>
          <w:rFonts w:asciiTheme="minorBidi" w:hAnsiTheme="minorBidi"/>
          <w:b/>
          <w:bCs/>
        </w:rPr>
      </w:pPr>
      <w:r w:rsidRPr="007A5E7D">
        <w:rPr>
          <w:rFonts w:asciiTheme="minorBidi" w:hAnsiTheme="minorBidi"/>
          <w:b/>
          <w:bCs/>
        </w:rPr>
        <w:t xml:space="preserve">Feature selection </w:t>
      </w:r>
      <w:r w:rsidR="001226F7" w:rsidRPr="007A5E7D">
        <w:rPr>
          <w:rFonts w:asciiTheme="minorBidi" w:hAnsiTheme="minorBidi"/>
          <w:b/>
          <w:bCs/>
        </w:rPr>
        <w:t>worse</w:t>
      </w:r>
      <w:r w:rsidRPr="007A5E7D">
        <w:rPr>
          <w:rFonts w:asciiTheme="minorBidi" w:hAnsiTheme="minorBidi"/>
          <w:b/>
          <w:bCs/>
        </w:rPr>
        <w:t xml:space="preserve"> than original</w:t>
      </w:r>
      <w:r w:rsidR="001226F7" w:rsidRPr="007A5E7D">
        <w:rPr>
          <w:rFonts w:asciiTheme="minorBidi" w:hAnsiTheme="minorBidi"/>
          <w:b/>
          <w:bCs/>
        </w:rPr>
        <w:t xml:space="preserve"> –</w:t>
      </w:r>
    </w:p>
    <w:p w14:paraId="08E68A03" w14:textId="0F493A1C" w:rsidR="006569CD" w:rsidRDefault="006569CD" w:rsidP="00685268">
      <w:pPr>
        <w:rPr>
          <w:rFonts w:asciiTheme="minorBidi" w:hAnsiTheme="minorBidi"/>
          <w:b/>
          <w:bCs/>
        </w:rPr>
      </w:pPr>
    </w:p>
    <w:p w14:paraId="0746ED50" w14:textId="0D7AA735" w:rsidR="006569CD" w:rsidRDefault="006569CD" w:rsidP="00685268">
      <w:pPr>
        <w:rPr>
          <w:rFonts w:asciiTheme="minorBidi" w:hAnsiTheme="minorBidi"/>
          <w:b/>
          <w:bCs/>
        </w:rPr>
      </w:pPr>
      <w:r>
        <w:rPr>
          <w:noProof/>
        </w:rPr>
        <w:lastRenderedPageBreak/>
        <w:drawing>
          <wp:inline distT="0" distB="0" distL="0" distR="0" wp14:anchorId="63F42E4D" wp14:editId="6AF89D2E">
            <wp:extent cx="6698974" cy="4279900"/>
            <wp:effectExtent l="0" t="0" r="698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447" cy="42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8456" w14:textId="77777777" w:rsidR="006569CD" w:rsidRDefault="006569CD" w:rsidP="00685268">
      <w:pPr>
        <w:rPr>
          <w:rFonts w:asciiTheme="minorBidi" w:hAnsiTheme="minorBidi"/>
          <w:b/>
          <w:bCs/>
        </w:rPr>
      </w:pPr>
    </w:p>
    <w:p w14:paraId="356D5307" w14:textId="723BAC3E" w:rsidR="006569CD" w:rsidRPr="006569CD" w:rsidRDefault="006569CD" w:rsidP="00685268">
      <w:pPr>
        <w:rPr>
          <w:rFonts w:asciiTheme="minorBidi" w:hAnsiTheme="minorBidi"/>
        </w:rPr>
      </w:pPr>
      <w:r w:rsidRPr="006569CD">
        <w:rPr>
          <w:rFonts w:asciiTheme="minorBidi" w:hAnsiTheme="minorBidi"/>
        </w:rPr>
        <w:t>https</w:t>
      </w:r>
      <w:r w:rsidRPr="006569CD">
        <w:rPr>
          <w:rFonts w:asciiTheme="minorBidi" w:hAnsiTheme="minorBidi"/>
        </w:rPr>
        <w:t>://</w:t>
      </w:r>
      <w:r w:rsidRPr="006569CD">
        <w:rPr>
          <w:rFonts w:asciiTheme="minorBidi" w:hAnsiTheme="minorBidi"/>
        </w:rPr>
        <w:t>towardsdatascience.com</w:t>
      </w:r>
      <w:r>
        <w:rPr>
          <w:rFonts w:asciiTheme="minorBidi" w:hAnsiTheme="minorBidi"/>
        </w:rPr>
        <w:t>\</w:t>
      </w:r>
      <w:r w:rsidRPr="006569CD">
        <w:rPr>
          <w:rFonts w:asciiTheme="minorBidi" w:hAnsiTheme="minorBidi"/>
        </w:rPr>
        <w:t>which-machine-learning-model-to-use-db5fdf37f3dd</w:t>
      </w:r>
    </w:p>
    <w:p w14:paraId="46FEEAD2" w14:textId="77777777" w:rsidR="001226F7" w:rsidRPr="007A5E7D" w:rsidRDefault="001226F7" w:rsidP="00685268">
      <w:pPr>
        <w:rPr>
          <w:rFonts w:asciiTheme="minorBidi" w:hAnsiTheme="minorBidi"/>
          <w:b/>
          <w:bCs/>
        </w:rPr>
      </w:pPr>
    </w:p>
    <w:p w14:paraId="26048C09" w14:textId="77777777" w:rsidR="001226F7" w:rsidRPr="007A5E7D" w:rsidRDefault="001226F7" w:rsidP="00685268">
      <w:pPr>
        <w:rPr>
          <w:rFonts w:asciiTheme="minorBidi" w:hAnsiTheme="minorBidi"/>
          <w:b/>
          <w:bCs/>
        </w:rPr>
      </w:pPr>
    </w:p>
    <w:p w14:paraId="72D54012" w14:textId="77777777" w:rsidR="00685268" w:rsidRPr="007A5E7D" w:rsidRDefault="00685268" w:rsidP="00685268">
      <w:pPr>
        <w:rPr>
          <w:rFonts w:asciiTheme="minorBidi" w:hAnsiTheme="minorBidi"/>
          <w:b/>
          <w:bCs/>
        </w:rPr>
      </w:pPr>
    </w:p>
    <w:p w14:paraId="485DFD89" w14:textId="77777777" w:rsidR="00685268" w:rsidRPr="007A5E7D" w:rsidRDefault="00685268" w:rsidP="00685268">
      <w:pPr>
        <w:rPr>
          <w:rFonts w:asciiTheme="minorBidi" w:hAnsiTheme="minorBidi"/>
          <w:b/>
          <w:bCs/>
        </w:rPr>
      </w:pPr>
    </w:p>
    <w:sectPr w:rsidR="00685268" w:rsidRPr="007A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D6867" w14:textId="77777777" w:rsidR="00E4429C" w:rsidRDefault="00E4429C" w:rsidP="007A5E7D">
      <w:pPr>
        <w:spacing w:after="0" w:line="240" w:lineRule="auto"/>
      </w:pPr>
      <w:r>
        <w:separator/>
      </w:r>
    </w:p>
  </w:endnote>
  <w:endnote w:type="continuationSeparator" w:id="0">
    <w:p w14:paraId="0F532C47" w14:textId="77777777" w:rsidR="00E4429C" w:rsidRDefault="00E4429C" w:rsidP="007A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13139" w14:textId="77777777" w:rsidR="00E4429C" w:rsidRDefault="00E4429C" w:rsidP="007A5E7D">
      <w:pPr>
        <w:spacing w:after="0" w:line="240" w:lineRule="auto"/>
      </w:pPr>
      <w:r>
        <w:separator/>
      </w:r>
    </w:p>
  </w:footnote>
  <w:footnote w:type="continuationSeparator" w:id="0">
    <w:p w14:paraId="3363764D" w14:textId="77777777" w:rsidR="00E4429C" w:rsidRDefault="00E4429C" w:rsidP="007A5E7D">
      <w:pPr>
        <w:spacing w:after="0" w:line="240" w:lineRule="auto"/>
      </w:pPr>
      <w:r>
        <w:continuationSeparator/>
      </w:r>
    </w:p>
  </w:footnote>
  <w:footnote w:id="1">
    <w:p w14:paraId="05457A50" w14:textId="77777777" w:rsidR="007A5E7D" w:rsidRPr="007A5E7D" w:rsidRDefault="007A5E7D" w:rsidP="007A5E7D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12"/>
          <w:szCs w:val="12"/>
        </w:rPr>
      </w:pPr>
      <w:r>
        <w:rPr>
          <w:rStyle w:val="a6"/>
        </w:rPr>
        <w:footnoteRef/>
      </w:r>
      <w:r>
        <w:t xml:space="preserve"> </w:t>
      </w:r>
      <w:r w:rsidRPr="007A5E7D">
        <w:rPr>
          <w:rFonts w:ascii="Arial" w:hAnsi="Arial" w:cs="Arial"/>
          <w:sz w:val="12"/>
          <w:szCs w:val="12"/>
        </w:rPr>
        <w:t>Creators:</w:t>
      </w:r>
    </w:p>
    <w:p w14:paraId="557206CF" w14:textId="77777777" w:rsidR="007A5E7D" w:rsidRPr="007A5E7D" w:rsidRDefault="007A5E7D" w:rsidP="007A5E7D">
      <w:pPr>
        <w:numPr>
          <w:ilvl w:val="0"/>
          <w:numId w:val="4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12"/>
          <w:szCs w:val="12"/>
        </w:rPr>
      </w:pPr>
      <w:r w:rsidRPr="007A5E7D">
        <w:rPr>
          <w:rFonts w:ascii="Arial" w:eastAsia="Times New Roman" w:hAnsi="Arial" w:cs="Arial"/>
          <w:sz w:val="12"/>
          <w:szCs w:val="12"/>
        </w:rPr>
        <w:t xml:space="preserve">Hungarian Institute of Cardiology. Budapest: Andras </w:t>
      </w:r>
      <w:proofErr w:type="spellStart"/>
      <w:r w:rsidRPr="007A5E7D">
        <w:rPr>
          <w:rFonts w:ascii="Arial" w:eastAsia="Times New Roman" w:hAnsi="Arial" w:cs="Arial"/>
          <w:sz w:val="12"/>
          <w:szCs w:val="12"/>
        </w:rPr>
        <w:t>Janosi</w:t>
      </w:r>
      <w:proofErr w:type="spellEnd"/>
      <w:r w:rsidRPr="007A5E7D">
        <w:rPr>
          <w:rFonts w:ascii="Arial" w:eastAsia="Times New Roman" w:hAnsi="Arial" w:cs="Arial"/>
          <w:sz w:val="12"/>
          <w:szCs w:val="12"/>
        </w:rPr>
        <w:t>, M.D.</w:t>
      </w:r>
    </w:p>
    <w:p w14:paraId="127C1270" w14:textId="77777777" w:rsidR="007A5E7D" w:rsidRPr="007A5E7D" w:rsidRDefault="007A5E7D" w:rsidP="007A5E7D">
      <w:pPr>
        <w:numPr>
          <w:ilvl w:val="0"/>
          <w:numId w:val="4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12"/>
          <w:szCs w:val="12"/>
        </w:rPr>
      </w:pPr>
      <w:r w:rsidRPr="007A5E7D">
        <w:rPr>
          <w:rFonts w:ascii="Arial" w:eastAsia="Times New Roman" w:hAnsi="Arial" w:cs="Arial"/>
          <w:sz w:val="12"/>
          <w:szCs w:val="12"/>
        </w:rPr>
        <w:t xml:space="preserve">University Hospital, Zurich, Switzerland: William </w:t>
      </w:r>
      <w:proofErr w:type="spellStart"/>
      <w:r w:rsidRPr="007A5E7D">
        <w:rPr>
          <w:rFonts w:ascii="Arial" w:eastAsia="Times New Roman" w:hAnsi="Arial" w:cs="Arial"/>
          <w:sz w:val="12"/>
          <w:szCs w:val="12"/>
        </w:rPr>
        <w:t>Steinbrunn</w:t>
      </w:r>
      <w:proofErr w:type="spellEnd"/>
      <w:r w:rsidRPr="007A5E7D">
        <w:rPr>
          <w:rFonts w:ascii="Arial" w:eastAsia="Times New Roman" w:hAnsi="Arial" w:cs="Arial"/>
          <w:sz w:val="12"/>
          <w:szCs w:val="12"/>
        </w:rPr>
        <w:t>, M.D.</w:t>
      </w:r>
    </w:p>
    <w:p w14:paraId="3CDC00FE" w14:textId="77777777" w:rsidR="007A5E7D" w:rsidRPr="007A5E7D" w:rsidRDefault="007A5E7D" w:rsidP="007A5E7D">
      <w:pPr>
        <w:numPr>
          <w:ilvl w:val="0"/>
          <w:numId w:val="4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12"/>
          <w:szCs w:val="12"/>
        </w:rPr>
      </w:pPr>
      <w:r w:rsidRPr="007A5E7D">
        <w:rPr>
          <w:rFonts w:ascii="Arial" w:eastAsia="Times New Roman" w:hAnsi="Arial" w:cs="Arial"/>
          <w:sz w:val="12"/>
          <w:szCs w:val="12"/>
        </w:rPr>
        <w:t xml:space="preserve">University Hospital, Basel, Switzerland: Matthias </w:t>
      </w:r>
      <w:proofErr w:type="spellStart"/>
      <w:r w:rsidRPr="007A5E7D">
        <w:rPr>
          <w:rFonts w:ascii="Arial" w:eastAsia="Times New Roman" w:hAnsi="Arial" w:cs="Arial"/>
          <w:sz w:val="12"/>
          <w:szCs w:val="12"/>
        </w:rPr>
        <w:t>Pfisterer</w:t>
      </w:r>
      <w:proofErr w:type="spellEnd"/>
      <w:r w:rsidRPr="007A5E7D">
        <w:rPr>
          <w:rFonts w:ascii="Arial" w:eastAsia="Times New Roman" w:hAnsi="Arial" w:cs="Arial"/>
          <w:sz w:val="12"/>
          <w:szCs w:val="12"/>
        </w:rPr>
        <w:t>, M.D.</w:t>
      </w:r>
    </w:p>
    <w:p w14:paraId="5F1EF3DA" w14:textId="77777777" w:rsidR="007A5E7D" w:rsidRPr="007A5E7D" w:rsidRDefault="007A5E7D" w:rsidP="007A5E7D">
      <w:pPr>
        <w:numPr>
          <w:ilvl w:val="0"/>
          <w:numId w:val="4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12"/>
          <w:szCs w:val="12"/>
        </w:rPr>
      </w:pPr>
      <w:r w:rsidRPr="007A5E7D">
        <w:rPr>
          <w:rFonts w:ascii="Arial" w:eastAsia="Times New Roman" w:hAnsi="Arial" w:cs="Arial"/>
          <w:sz w:val="12"/>
          <w:szCs w:val="12"/>
        </w:rPr>
        <w:t xml:space="preserve">V.A. Medical Center, Long Beach and Cleveland Clinic Foundation: Robert </w:t>
      </w:r>
      <w:proofErr w:type="spellStart"/>
      <w:r w:rsidRPr="007A5E7D">
        <w:rPr>
          <w:rFonts w:ascii="Arial" w:eastAsia="Times New Roman" w:hAnsi="Arial" w:cs="Arial"/>
          <w:sz w:val="12"/>
          <w:szCs w:val="12"/>
        </w:rPr>
        <w:t>Detrano</w:t>
      </w:r>
      <w:proofErr w:type="spellEnd"/>
      <w:r w:rsidRPr="007A5E7D">
        <w:rPr>
          <w:rFonts w:ascii="Arial" w:eastAsia="Times New Roman" w:hAnsi="Arial" w:cs="Arial"/>
          <w:sz w:val="12"/>
          <w:szCs w:val="12"/>
        </w:rPr>
        <w:t>, M.D., Ph.D.</w:t>
      </w:r>
    </w:p>
    <w:p w14:paraId="7C2871E9" w14:textId="417DDB65" w:rsidR="007A5E7D" w:rsidRDefault="007A5E7D">
      <w:pPr>
        <w:pStyle w:val="a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1080"/>
    <w:multiLevelType w:val="hybridMultilevel"/>
    <w:tmpl w:val="3A0A0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63605"/>
    <w:multiLevelType w:val="multilevel"/>
    <w:tmpl w:val="5898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14C3A"/>
    <w:multiLevelType w:val="hybridMultilevel"/>
    <w:tmpl w:val="76981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F6E15"/>
    <w:multiLevelType w:val="multilevel"/>
    <w:tmpl w:val="BE52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4C"/>
    <w:rsid w:val="00036B83"/>
    <w:rsid w:val="0011010C"/>
    <w:rsid w:val="001226F7"/>
    <w:rsid w:val="00197EA8"/>
    <w:rsid w:val="00306FAE"/>
    <w:rsid w:val="004640CF"/>
    <w:rsid w:val="00633F3B"/>
    <w:rsid w:val="00640872"/>
    <w:rsid w:val="006569CD"/>
    <w:rsid w:val="00685268"/>
    <w:rsid w:val="0070547F"/>
    <w:rsid w:val="00747398"/>
    <w:rsid w:val="00765106"/>
    <w:rsid w:val="00773E20"/>
    <w:rsid w:val="007A1892"/>
    <w:rsid w:val="007A5E7D"/>
    <w:rsid w:val="007A7E30"/>
    <w:rsid w:val="007C2FDA"/>
    <w:rsid w:val="007E6AD9"/>
    <w:rsid w:val="00801F4C"/>
    <w:rsid w:val="00804785"/>
    <w:rsid w:val="00892170"/>
    <w:rsid w:val="008C0625"/>
    <w:rsid w:val="00995C0F"/>
    <w:rsid w:val="00995CFF"/>
    <w:rsid w:val="009D77F5"/>
    <w:rsid w:val="009E1591"/>
    <w:rsid w:val="00A454F5"/>
    <w:rsid w:val="00B1163F"/>
    <w:rsid w:val="00BD708E"/>
    <w:rsid w:val="00D01EE8"/>
    <w:rsid w:val="00D10F08"/>
    <w:rsid w:val="00E3356E"/>
    <w:rsid w:val="00E4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1196"/>
  <w15:chartTrackingRefBased/>
  <w15:docId w15:val="{FE6B519D-03A8-49A0-B6CC-3FB2486D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EA8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47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747398"/>
    <w:rPr>
      <w:rFonts w:ascii="Courier New" w:eastAsia="Times New Roman" w:hAnsi="Courier New" w:cs="Courier New"/>
      <w:sz w:val="20"/>
      <w:szCs w:val="20"/>
    </w:rPr>
  </w:style>
  <w:style w:type="paragraph" w:styleId="a4">
    <w:name w:val="footnote text"/>
    <w:basedOn w:val="a"/>
    <w:link w:val="a5"/>
    <w:uiPriority w:val="99"/>
    <w:semiHidden/>
    <w:unhideWhenUsed/>
    <w:rsid w:val="007A5E7D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שוליים תו"/>
    <w:basedOn w:val="a0"/>
    <w:link w:val="a4"/>
    <w:uiPriority w:val="99"/>
    <w:semiHidden/>
    <w:rsid w:val="007A5E7D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A5E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E34F7-F956-4FAA-9F37-61F9B0F8F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6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Maoz</dc:creator>
  <cp:keywords/>
  <dc:description/>
  <cp:lastModifiedBy>Naor Maoz</cp:lastModifiedBy>
  <cp:revision>5</cp:revision>
  <dcterms:created xsi:type="dcterms:W3CDTF">2022-02-06T21:10:00Z</dcterms:created>
  <dcterms:modified xsi:type="dcterms:W3CDTF">2022-02-07T22:48:00Z</dcterms:modified>
</cp:coreProperties>
</file>