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03. FUNCTIONAL REQUIREMENTS SPECIFICATION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Chi Tiết Yêu Cầu Chức Năng Thư Viện, Phân Đoạn &amp; Lịch Sử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Phân Hệ Quản Lý Thư Viện (Audio Library Module)</w:t>
      </w:r>
    </w:p>
    <w:p>
      <w:r>
        <w:t>• FR-LIB-01: Nhận URL YouTube, kiểm tra tính hợp lệ và trích xuất Video ID 11 ký tự.</w:t>
      </w:r>
    </w:p>
    <w:p>
      <w:r>
        <w:t>• FR-LIB-02: Kiểm tra trùng lặp (Duplicate Check) qua Video ID. Nếu đã tồn tại, hiển thị thông báo và điều hướng đến Audio hiện có.</w:t>
      </w:r>
    </w:p>
    <w:p>
      <w:r>
        <w:t>• FR-LIB-03: Trích xuất metadata tự động (Title, Author/Channel, Channel ID, Duration, Thumbnail).</w:t>
      </w:r>
    </w:p>
    <w:p>
      <w:r>
        <w:t>• FR-LIB-04: Cho phép gán Category và nhiều Tags khi nhập hoặc chỉnh sửa sau này.</w:t>
      </w:r>
    </w:p>
    <w:p>
      <w:r>
        <w:t>• FR-LIB-05: Cung cấp tính năng Refresh Metadata thủ công khi có thay đổi từ phía YouTube.</w:t>
      </w:r>
    </w:p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2. Phân Hệ Phân Đoạn Tập (Episode &amp; Segment Module)</w:t>
      </w:r>
    </w:p>
    <w:p>
      <w:r>
        <w:t>• FR-EP-01: Tự động phát hiện video có thời lượng &gt; 24 giờ và hiển thị cảnh báo, đề xuất chia tập.</w:t>
      </w:r>
    </w:p>
    <w:p>
      <w:r>
        <w:t>• FR-EP-02: Cho phép người dùng tùy chọn quy tắc chia: Không chia, 1h, 2h, 4h (mặc định), 6h, 8h hoặc tùy chỉnh.</w:t>
      </w:r>
    </w:p>
    <w:p>
      <w:r>
        <w:t>• FR-EP-03: Tạo danh sách các Logical Episodes trong cơ sở dữ liệu với start_seconds, end_seconds chuẩn xác.</w:t>
      </w:r>
    </w:p>
    <w:p>
      <w:r>
        <w:t>• FR-EP-04: Hiển thị danh sách tập tại trang chi tiết Audio, đánh dấu nổi bật tập đang nghe dở.</w:t>
      </w:r>
    </w:p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3. Phân Hệ Trình Phát &amp; Tiến Trình (Player &amp; Progress Module)</w:t>
      </w:r>
    </w:p>
    <w:p>
      <w:r>
        <w:t>• FR-PLY-01: Phát âm thanh qua YouTube IFrame Player API với giao diện Audio Card trực quan.</w:t>
      </w:r>
    </w:p>
    <w:p>
      <w:r>
        <w:t>• FR-PLY-02: Giới hạn phạm vi phát của Episode trong khoảng [start_seconds, end_seconds]. Khi tua vượt mốc, tự động điều chỉnh hoặc chuyển tập.</w:t>
      </w:r>
    </w:p>
    <w:p>
      <w:r>
        <w:t>• FR-PLY-03: Đồng bộ vị trí nghe (listening_progress) lên server mỗi 60 giây khi đang PLAYING, khi PAUSE, SEEK, hoặc chuyển tab.</w:t>
      </w:r>
    </w:p>
    <w:p>
      <w:r>
        <w:t>• FR-PLY-04: Tính năng Resume thông minh: Mở đúng tập và đúng số giây nghe dở gần nhất.</w:t>
      </w:r>
    </w:p>
    <w:p>
      <w:r>
        <w:t>• FR-PLY-05: Tự động ghi nhận lịch sử nghe (listening_history) khi nghe trên 30 giây.</w:t>
      </w:r>
    </w:p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4. Phân Hệ Tìm Kiếm &amp; Lọc (Search &amp; Filter Module)</w:t>
      </w:r>
    </w:p>
    <w:p>
      <w:r>
        <w:t>• FR-SRC-01: Tìm kiếm toàn văn (FULLTEXT) trên Tiêu đề, Tác giả, Mô tả và Thẻ (Tags).</w:t>
      </w:r>
    </w:p>
    <w:p>
      <w:r>
        <w:t>• FR-SRC-02: Lọc đa tiêu chí: Thể loại (Category), Tác giả (Author), Thẻ (Tag), Khoảng thời lượng, Trạng thái nghe (Chưa nghe, Đang nghe, Hoàn thành).</w:t>
      </w:r>
    </w:p>
    <w:p>
      <w:r>
        <w:t>• FR-SRC-03: Phân trang bắt buộc (Pagination) với limit mặc định 20 bản ghi/trang.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03_FUNCTIONAL_REQUIREMENTS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