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DAF7A">
      <w:pP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</w:pP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LOAIDAILY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MaLoaiDaiLy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TenLoaiDaiLy, TienNoToiDa)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QUAN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MaQuan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TenQuan)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TenDaiLy, MaLoaiDaiLy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[FK], SDT, Email, DiaChi, MaQuan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NgayTiepNhan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TongNo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DONVITINH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MaDonViTinh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TenDonViTinh)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MATHANG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MaMatHang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TenMatHang, MaDonViTinh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DonGiaHienTai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TonKho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NgayLapPhieu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TongTien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MaPhieuNhap [FK], MaMatHang [FK]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SoLuongNhap,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DonGiaNhap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ThanhTien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MaDaiLy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NgayLapPhieu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TongTien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TienTra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ConLai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  <w:lang w:val="en-US"/>
        </w:rPr>
        <w:t>UX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 xml:space="preserve">MaPhieuXuat [FK], MaMatHang 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  <w:lang w:val="en-US"/>
        </w:rPr>
        <w:t>[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FK]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SoLuongXuat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DonGiaXuat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ThanhTien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PHIEUTHU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MaPhieuThu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MaDaiLy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70C0"/>
          <w:sz w:val="24"/>
          <w:szCs w:val="24"/>
        </w:rPr>
        <w:t>NgayThuTien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</w:rPr>
        <w:t>SoTienThu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THAMSO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(Max_DaiLyMoiQuan, TiLeTinhDonGiaXuat, ApDungQDKTSoTienThu)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BAOCAO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DOANHSO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MaBaoCaoDoanhSo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Thang, Nam, TongDoanhSo)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BAOCAODOANHSO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MaBaoCaoDoanhSo [FK], MaDaiLy [FK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], SoLuongPhieuXuat, TongTriGia, TiLe)</w:t>
      </w:r>
      <w:r>
        <w:rPr>
          <w:rFonts w:hint="default" w:ascii="Segoe UI" w:hAnsi="Segoe UI" w:eastAsia="SimSun" w:cs="Segoe UI"/>
          <w:b w:val="0"/>
          <w:bCs w:val="0"/>
          <w:sz w:val="24"/>
          <w:szCs w:val="24"/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BAOCAO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_</w:t>
      </w:r>
      <w:r>
        <w:rPr>
          <w:rStyle w:val="4"/>
          <w:rFonts w:hint="default" w:ascii="Segoe UI" w:hAnsi="Segoe UI" w:eastAsia="SimSun" w:cs="Segoe UI"/>
          <w:b/>
          <w:bCs/>
          <w:sz w:val="24"/>
          <w:szCs w:val="24"/>
        </w:rPr>
        <w:t>CONGNO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  <w:u w:val="single"/>
        </w:rPr>
        <w:t>Thang, Nam, MaDaiLy [FK]</w:t>
      </w:r>
      <w: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  <w:t>, NoDau, PhatSinh, NoCuoi)</w:t>
      </w:r>
    </w:p>
    <w:p w14:paraId="518F1848">
      <w:pP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</w:pPr>
    </w:p>
    <w:p w14:paraId="41561690">
      <w:pPr>
        <w:rPr>
          <w:rStyle w:val="4"/>
          <w:rFonts w:hint="default" w:ascii="Segoe UI" w:hAnsi="Segoe UI" w:eastAsia="SimSun" w:cs="Segoe UI"/>
          <w:b w:val="0"/>
          <w:bCs w:val="0"/>
          <w:sz w:val="24"/>
          <w:szCs w:val="24"/>
        </w:rPr>
      </w:pPr>
    </w:p>
    <w:p w14:paraId="5918B6D2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Các ràng buộc làm trong DATABASE:</w:t>
      </w:r>
    </w:p>
    <w:p w14:paraId="1D9E6975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Trong mỗi Quận có tối đa (Max_DaiLyMoiQuan) DAILY</w:t>
      </w:r>
    </w:p>
    <w:p w14:paraId="1EF32D31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DAILY loại 1 có tiền nợ tối đa là 10M (TienNoToiDa), DAILY loại 2 có tiền nợ tối đa là 5M (TienNoToiDa)</w:t>
      </w:r>
    </w:p>
    <w:p w14:paraId="66B2CB8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DonGiaXuat = THAMSO.TiLeTinhDonGiaXuat * DonGiaNhap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58C9D6B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PHIEUTHU.SoTienThu không vượt quá DAILY.TongNo</w:t>
      </w:r>
    </w:p>
    <w:p w14:paraId="2A0F292A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------</w:t>
      </w:r>
    </w:p>
    <w:p w14:paraId="1A946F9A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DAILY.TongNo = SUM(PHIEUXUAT.ConLai) - SUM(PHIEUTHU.SoTienThu)</w:t>
      </w:r>
    </w:p>
    <w:p w14:paraId="14C96585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UPDATE MATHANG.DonGiaHienTai khi INSERT CHITIET_PHIEUNHAP hoặc UPDATE CHITIET_PHIEUNHAP gần nhất </w:t>
      </w:r>
    </w:p>
    <w:p w14:paraId="5DABF11E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MATHANG.TonKho = SUM(CT_PHIEUNHAP.SoLuongNhap) - SUM(CT_PHIEUXUAT.SoLuongXuat)</w:t>
      </w:r>
    </w:p>
    <w:p w14:paraId="223CB749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PHIEUNHAP.TongTien = SUM(CT_PHIEUNHAP.ThanhTien)</w:t>
      </w:r>
    </w:p>
    <w:p w14:paraId="35281F10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CT_PHIEUNHAP.ThanhTien = CT_PHIEUNHAP.SoLuongNhap * CT_PHIEUNHAP.DonGiaNhap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59BAD422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PHIEUXUAT.TongTien = SUM(CT_PHIEUXUAT.ThanhTien)</w:t>
      </w:r>
    </w:p>
    <w:p w14:paraId="533149F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PHIEUXUAT.ConLai = PHIEUXUAT.TongTien - PHIEUXUAT.TienTra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546C9001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FF0000"/>
          <w:sz w:val="24"/>
          <w:szCs w:val="24"/>
          <w:lang w:val="en-US"/>
        </w:rPr>
        <w:t xml:space="preserve">CT_PHIEUXUAT.ThanhTien = CT_PHIEUXUAT.SoLuongXuat * CT_PHIEUXUAT.DonGiaXuat </w:t>
      </w: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CODE</w:t>
      </w:r>
    </w:p>
    <w:p w14:paraId="017E2552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---------------------------------******************----------------------------------</w:t>
      </w:r>
    </w:p>
    <w:p w14:paraId="15EB0C4A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DAILY.NgayTiepNhan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PHIEUXUAT.NgayLapPhieu</w:t>
      </w:r>
    </w:p>
    <w:p w14:paraId="1014D3E0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DAILY.NgayTiepNhan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PHIEUTHU.NgayThuTien</w:t>
      </w:r>
    </w:p>
    <w:p w14:paraId="7CEC9A39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PHIEUXUAT.NgayLapPhieu ( xét ĐẦU TIÊN thôi)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PHIEUTHU.NgayThuTien</w:t>
      </w:r>
    </w:p>
    <w:p w14:paraId="147A0208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Chỉ có phép tồn tại duy nhất 1 Record của bảng THAMSO trong DataBase</w:t>
      </w:r>
    </w:p>
    <w:p w14:paraId="3CFF1A7B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4CC2583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AD04049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C5FA4C5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D6AB86C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DE161CA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C03C197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04E3D488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5ED9F3C3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B27024E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Các ràng buộc làm trong CODE:</w:t>
      </w:r>
    </w:p>
    <w:p w14:paraId="4B53BA7F">
      <w:pPr>
        <w:numPr>
          <w:ilvl w:val="0"/>
          <w:numId w:val="2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INSERT DAILY thì kiểm tra TongNo=0 hay không?</w:t>
      </w:r>
    </w:p>
    <w:p w14:paraId="772389BA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41BCA12B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5450A36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0C77B89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367FA7A8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NOTE: Không được tự ý sửa các thuộc tính sau:</w:t>
      </w:r>
    </w:p>
    <w:p w14:paraId="6070EED9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TongNo của DAILY</w:t>
      </w:r>
    </w:p>
    <w:p w14:paraId="187E29DB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ĐonGiaHienTai của MATHANG</w:t>
      </w:r>
    </w:p>
    <w:p w14:paraId="48F54E1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TonKho của MATHANG</w:t>
      </w:r>
    </w:p>
    <w:p w14:paraId="0F21B225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TongTien của PHIEUNHAP</w:t>
      </w:r>
    </w:p>
    <w:p w14:paraId="140B1DBC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ThanhTien của CHITIET_PHIEUNHAP</w:t>
      </w:r>
    </w:p>
    <w:p w14:paraId="3EF01DF9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TongTien của PHIEUXUAT</w:t>
      </w:r>
    </w:p>
    <w:p w14:paraId="7D245EAE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ConLai của PHIEUXUAT</w:t>
      </w:r>
    </w:p>
    <w:p w14:paraId="108BD0C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ĐonGiaXuat của CHITIET_PHIEUXUAT</w:t>
      </w:r>
    </w:p>
    <w:p w14:paraId="13DBB06A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ThanhTien của CHITIET_PHIEUXUAT</w:t>
      </w:r>
    </w:p>
    <w:p w14:paraId="38335B6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SoTienThu của PHIEUTHU</w:t>
      </w:r>
    </w:p>
    <w:p w14:paraId="2A510518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Bảng CHITIET_BAOCAODOANHSO và BAOCAO_CONGNO</w:t>
      </w:r>
    </w:p>
    <w:p w14:paraId="0F99B407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-&gt; Nên để chế độ READONLY cho textBox</w:t>
      </w:r>
    </w:p>
    <w:p w14:paraId="4F8FC38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5490A"/>
    <w:multiLevelType w:val="singleLevel"/>
    <w:tmpl w:val="920549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4C375"/>
    <w:multiLevelType w:val="singleLevel"/>
    <w:tmpl w:val="9A74C3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F5513C8"/>
    <w:multiLevelType w:val="singleLevel"/>
    <w:tmpl w:val="9F5513C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F6F63"/>
    <w:rsid w:val="01467425"/>
    <w:rsid w:val="038908D8"/>
    <w:rsid w:val="040807DF"/>
    <w:rsid w:val="055830D2"/>
    <w:rsid w:val="05B437EC"/>
    <w:rsid w:val="05EC5B44"/>
    <w:rsid w:val="068C7C4C"/>
    <w:rsid w:val="081C745E"/>
    <w:rsid w:val="082B63F3"/>
    <w:rsid w:val="0BCC68EA"/>
    <w:rsid w:val="0D40644B"/>
    <w:rsid w:val="0EBA5CB8"/>
    <w:rsid w:val="16252961"/>
    <w:rsid w:val="168E458F"/>
    <w:rsid w:val="17176A71"/>
    <w:rsid w:val="171F3E7E"/>
    <w:rsid w:val="17D50129"/>
    <w:rsid w:val="183E42D5"/>
    <w:rsid w:val="207D47DA"/>
    <w:rsid w:val="254856B7"/>
    <w:rsid w:val="260A0FF9"/>
    <w:rsid w:val="26FD1886"/>
    <w:rsid w:val="2A2C74BF"/>
    <w:rsid w:val="2A8F6F63"/>
    <w:rsid w:val="2AAC59B1"/>
    <w:rsid w:val="2D3938BF"/>
    <w:rsid w:val="2DC27F9F"/>
    <w:rsid w:val="37242B85"/>
    <w:rsid w:val="381D531B"/>
    <w:rsid w:val="38E505E8"/>
    <w:rsid w:val="3CC2763E"/>
    <w:rsid w:val="3DDA4888"/>
    <w:rsid w:val="3DDE328E"/>
    <w:rsid w:val="3EA61C0D"/>
    <w:rsid w:val="3EC6578A"/>
    <w:rsid w:val="3F3106BC"/>
    <w:rsid w:val="40F01597"/>
    <w:rsid w:val="41C218EF"/>
    <w:rsid w:val="442858E1"/>
    <w:rsid w:val="44D66CFF"/>
    <w:rsid w:val="45A218CA"/>
    <w:rsid w:val="47446A78"/>
    <w:rsid w:val="481438CD"/>
    <w:rsid w:val="4937272B"/>
    <w:rsid w:val="4A5E3812"/>
    <w:rsid w:val="4C513C42"/>
    <w:rsid w:val="4D447D52"/>
    <w:rsid w:val="4E1103A0"/>
    <w:rsid w:val="4E8F0C6E"/>
    <w:rsid w:val="500365D1"/>
    <w:rsid w:val="52D82877"/>
    <w:rsid w:val="54812C33"/>
    <w:rsid w:val="5543746D"/>
    <w:rsid w:val="56AF3248"/>
    <w:rsid w:val="5F2B57AF"/>
    <w:rsid w:val="62D21DAE"/>
    <w:rsid w:val="6317701F"/>
    <w:rsid w:val="648107EF"/>
    <w:rsid w:val="65EF4249"/>
    <w:rsid w:val="6B845E74"/>
    <w:rsid w:val="6BCD763B"/>
    <w:rsid w:val="6C041C46"/>
    <w:rsid w:val="6C814A92"/>
    <w:rsid w:val="6F5A1CBD"/>
    <w:rsid w:val="70FD48EC"/>
    <w:rsid w:val="736175D9"/>
    <w:rsid w:val="73D24415"/>
    <w:rsid w:val="79DF58FF"/>
    <w:rsid w:val="7A286FF8"/>
    <w:rsid w:val="7CA06787"/>
    <w:rsid w:val="7E7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2025-04-12T16:03:00Z</dcterms:created>
  <dc:creator>Bình Lưu</dc:creator>
  <cp:lastModifiedBy>Bình Lưu</cp:lastModifiedBy>
  <dcterms:modified xsi:type="dcterms:W3CDTF">2025-04-17T17:30:55Z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CD34A034F14342139AC0CC4AF9F1D242_11</vt:lpwstr>
  </property>
</Properties>
</file>