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152" w:tblpY="1861"/>
        <w:tblW w:w="10773" w:type="dxa"/>
        <w:tblCellMar>
          <w:top w:w="28" w:type="dxa"/>
          <w:bottom w:w="28" w:type="dxa"/>
        </w:tblCellMar>
        <w:tblLook w:val="04A0" w:firstRow="1" w:lastRow="0" w:firstColumn="1" w:lastColumn="0" w:noHBand="0" w:noVBand="1"/>
      </w:tblPr>
      <w:tblGrid>
        <w:gridCol w:w="2901"/>
        <w:gridCol w:w="7872"/>
      </w:tblGrid>
      <w:tr w:rsidR="005F1FFD" w14:paraId="0CA7D2AD" w14:textId="77777777">
        <w:trPr>
          <w:trHeight w:val="290"/>
        </w:trPr>
        <w:tc>
          <w:tcPr>
            <w:tcW w:w="2901" w:type="dxa"/>
            <w:noWrap/>
            <w:vAlign w:val="center"/>
          </w:tcPr>
          <w:p w14:paraId="4431CB57" w14:textId="77777777" w:rsidR="005F1FFD" w:rsidRDefault="00000000">
            <w:pPr>
              <w:spacing w:after="0" w:line="240" w:lineRule="auto"/>
              <w:rPr>
                <w:rFonts w:ascii="Lexend" w:eastAsia="Times New Roman" w:hAnsi="Lexend" w:cs="Calibri"/>
                <w:color w:val="000000"/>
                <w:kern w:val="0"/>
                <w:sz w:val="20"/>
                <w:szCs w:val="20"/>
                <w:lang w:eastAsia="en-IN"/>
                <w14:ligatures w14:val="none"/>
              </w:rPr>
            </w:pPr>
            <w:r>
              <w:rPr>
                <w:rFonts w:ascii="Lexend" w:eastAsia="Times New Roman" w:hAnsi="Lexend" w:cs="Calibri"/>
                <w:color w:val="000000"/>
                <w:kern w:val="0"/>
                <w:sz w:val="20"/>
                <w:szCs w:val="20"/>
                <w:lang w:eastAsia="en-IN"/>
                <w14:ligatures w14:val="none"/>
              </w:rPr>
              <w:t>Batch Number</w:t>
            </w:r>
          </w:p>
        </w:tc>
        <w:tc>
          <w:tcPr>
            <w:tcW w:w="7872" w:type="dxa"/>
            <w:noWrap/>
            <w:vAlign w:val="center"/>
          </w:tcPr>
          <w:p w14:paraId="45529841" w14:textId="57CE38EA" w:rsidR="005F1FFD" w:rsidRDefault="00000000">
            <w:pPr>
              <w:spacing w:after="0" w:line="240" w:lineRule="auto"/>
              <w:rPr>
                <w:rFonts w:ascii="Lexend" w:eastAsia="Times New Roman" w:hAnsi="Lexend" w:cs="Calibri"/>
                <w:color w:val="000000"/>
                <w:kern w:val="0"/>
                <w:sz w:val="20"/>
                <w:szCs w:val="20"/>
                <w:lang w:eastAsia="en-IN"/>
                <w14:ligatures w14:val="none"/>
              </w:rPr>
            </w:pPr>
            <w:r>
              <w:rPr>
                <w:rFonts w:ascii="Lexend" w:eastAsia="Times New Roman" w:hAnsi="Lexend" w:cs="Calibri"/>
                <w:color w:val="000000"/>
                <w:kern w:val="0"/>
                <w:sz w:val="20"/>
                <w:szCs w:val="20"/>
                <w:lang w:eastAsia="en-IN"/>
                <w14:ligatures w14:val="none"/>
              </w:rPr>
              <w:t>AB</w:t>
            </w:r>
            <w:r w:rsidR="001967E4">
              <w:rPr>
                <w:rFonts w:ascii="Lexend" w:eastAsia="Times New Roman" w:hAnsi="Lexend" w:cs="Calibri"/>
                <w:color w:val="000000"/>
                <w:kern w:val="0"/>
                <w:sz w:val="20"/>
                <w:szCs w:val="20"/>
                <w:lang w:eastAsia="en-IN"/>
                <w14:ligatures w14:val="none"/>
              </w:rPr>
              <w:t>3</w:t>
            </w:r>
          </w:p>
        </w:tc>
      </w:tr>
      <w:tr w:rsidR="005F1FFD" w14:paraId="2484D138" w14:textId="77777777">
        <w:trPr>
          <w:trHeight w:val="1160"/>
        </w:trPr>
        <w:tc>
          <w:tcPr>
            <w:tcW w:w="2901" w:type="dxa"/>
            <w:noWrap/>
            <w:vAlign w:val="center"/>
          </w:tcPr>
          <w:p w14:paraId="1D4A0141" w14:textId="77777777" w:rsidR="005F1FFD" w:rsidRDefault="00000000">
            <w:pPr>
              <w:spacing w:after="0" w:line="240" w:lineRule="auto"/>
              <w:rPr>
                <w:rFonts w:ascii="Lexend" w:eastAsia="Times New Roman" w:hAnsi="Lexend" w:cs="Calibri"/>
                <w:color w:val="000000"/>
                <w:kern w:val="0"/>
                <w:sz w:val="20"/>
                <w:szCs w:val="20"/>
                <w:lang w:eastAsia="en-IN"/>
                <w14:ligatures w14:val="none"/>
              </w:rPr>
            </w:pPr>
            <w:r>
              <w:rPr>
                <w:rFonts w:ascii="Lexend" w:eastAsia="Times New Roman" w:hAnsi="Lexend" w:cs="Calibri"/>
                <w:color w:val="000000"/>
                <w:kern w:val="0"/>
                <w:sz w:val="20"/>
                <w:szCs w:val="20"/>
                <w:lang w:eastAsia="en-IN"/>
                <w14:ligatures w14:val="none"/>
              </w:rPr>
              <w:t>Team Members</w:t>
            </w:r>
          </w:p>
        </w:tc>
        <w:tc>
          <w:tcPr>
            <w:tcW w:w="7872" w:type="dxa"/>
            <w:vAlign w:val="center"/>
          </w:tcPr>
          <w:p w14:paraId="3B1EDC40" w14:textId="601357C3" w:rsidR="005F1FFD" w:rsidRDefault="001967E4">
            <w:pPr>
              <w:spacing w:after="0" w:line="240" w:lineRule="auto"/>
            </w:pPr>
            <w:proofErr w:type="spellStart"/>
            <w:r>
              <w:rPr>
                <w:rFonts w:ascii="Times New Roman" w:eastAsia="Times New Roman" w:hAnsi="Times New Roman" w:cs="Times New Roman"/>
              </w:rPr>
              <w:t>M.Babar</w:t>
            </w:r>
            <w:proofErr w:type="spellEnd"/>
            <w:r w:rsidR="00000000">
              <w:rPr>
                <w:rFonts w:ascii="Times New Roman" w:eastAsia="Times New Roman" w:hAnsi="Times New Roman" w:cs="Times New Roman"/>
              </w:rPr>
              <w:t>(22471A05</w:t>
            </w:r>
            <w:r>
              <w:rPr>
                <w:rFonts w:ascii="Times New Roman" w:eastAsia="Times New Roman" w:hAnsi="Times New Roman" w:cs="Times New Roman"/>
              </w:rPr>
              <w:t>38)</w:t>
            </w:r>
          </w:p>
          <w:p w14:paraId="29F46196" w14:textId="1B1611F7" w:rsidR="005F1FFD" w:rsidRDefault="001967E4">
            <w:pPr>
              <w:spacing w:after="0" w:line="240" w:lineRule="auto"/>
            </w:pPr>
            <w:proofErr w:type="spellStart"/>
            <w:proofErr w:type="gramStart"/>
            <w:r>
              <w:t>Sk.Ismail</w:t>
            </w:r>
            <w:proofErr w:type="spellEnd"/>
            <w:proofErr w:type="gramEnd"/>
            <w:r w:rsidR="00000000">
              <w:t xml:space="preserve"> </w:t>
            </w:r>
            <w:r w:rsidR="00000000">
              <w:rPr>
                <w:rFonts w:ascii="Times New Roman" w:eastAsia="Times New Roman" w:hAnsi="Times New Roman" w:cs="Times New Roman"/>
              </w:rPr>
              <w:t>(22471A0</w:t>
            </w:r>
            <w:r>
              <w:rPr>
                <w:rFonts w:ascii="Times New Roman" w:eastAsia="Times New Roman" w:hAnsi="Times New Roman" w:cs="Times New Roman"/>
              </w:rPr>
              <w:t>549</w:t>
            </w:r>
            <w:r w:rsidR="00000000">
              <w:rPr>
                <w:rFonts w:ascii="Times New Roman" w:eastAsia="Times New Roman" w:hAnsi="Times New Roman" w:cs="Times New Roman"/>
              </w:rPr>
              <w:t>)</w:t>
            </w:r>
          </w:p>
          <w:p w14:paraId="220F6B0E" w14:textId="77777777" w:rsidR="005F1FFD" w:rsidRDefault="001967E4" w:rsidP="001967E4">
            <w:pPr>
              <w:tabs>
                <w:tab w:val="left" w:pos="3926"/>
              </w:tabs>
              <w:spacing w:after="0"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N.Vinay</w:t>
            </w:r>
            <w:proofErr w:type="spellEnd"/>
            <w:proofErr w:type="gramEnd"/>
            <w:r w:rsidR="00000000">
              <w:rPr>
                <w:rFonts w:ascii="Times New Roman" w:eastAsia="Times New Roman" w:hAnsi="Times New Roman" w:cs="Times New Roman"/>
              </w:rPr>
              <w:t xml:space="preserve"> (22471A05</w:t>
            </w:r>
            <w:r>
              <w:rPr>
                <w:rFonts w:ascii="Times New Roman" w:eastAsia="Times New Roman" w:hAnsi="Times New Roman" w:cs="Times New Roman"/>
              </w:rPr>
              <w:t>43)</w:t>
            </w:r>
          </w:p>
          <w:p w14:paraId="6F15705F" w14:textId="7339D1C5" w:rsidR="001967E4" w:rsidRPr="001967E4" w:rsidRDefault="001967E4" w:rsidP="001967E4">
            <w:pPr>
              <w:tabs>
                <w:tab w:val="left" w:pos="3926"/>
              </w:tabs>
              <w:spacing w:after="0" w:line="240" w:lineRule="auto"/>
            </w:pPr>
            <w:proofErr w:type="spellStart"/>
            <w:proofErr w:type="gramStart"/>
            <w:r>
              <w:t>G.Raghu</w:t>
            </w:r>
            <w:proofErr w:type="spellEnd"/>
            <w:proofErr w:type="gramEnd"/>
            <w:r>
              <w:t>(22471A0519)</w:t>
            </w:r>
          </w:p>
        </w:tc>
      </w:tr>
      <w:tr w:rsidR="005F1FFD" w14:paraId="5A22D8C2" w14:textId="77777777">
        <w:trPr>
          <w:trHeight w:val="290"/>
        </w:trPr>
        <w:tc>
          <w:tcPr>
            <w:tcW w:w="2901" w:type="dxa"/>
            <w:noWrap/>
            <w:vAlign w:val="center"/>
          </w:tcPr>
          <w:p w14:paraId="165B099E" w14:textId="77777777" w:rsidR="005F1FFD" w:rsidRDefault="00000000">
            <w:pPr>
              <w:spacing w:after="0" w:line="240" w:lineRule="auto"/>
              <w:rPr>
                <w:rFonts w:ascii="Lexend" w:eastAsia="Times New Roman" w:hAnsi="Lexend" w:cs="Calibri"/>
                <w:color w:val="000000"/>
                <w:kern w:val="0"/>
                <w:sz w:val="20"/>
                <w:szCs w:val="20"/>
                <w:lang w:eastAsia="en-IN"/>
                <w14:ligatures w14:val="none"/>
              </w:rPr>
            </w:pPr>
            <w:r>
              <w:rPr>
                <w:rFonts w:ascii="Lexend" w:eastAsia="Times New Roman" w:hAnsi="Lexend" w:cs="Calibri"/>
                <w:color w:val="000000"/>
                <w:kern w:val="0"/>
                <w:sz w:val="20"/>
                <w:szCs w:val="20"/>
                <w:lang w:eastAsia="en-IN"/>
                <w14:ligatures w14:val="none"/>
              </w:rPr>
              <w:t>Guide</w:t>
            </w:r>
          </w:p>
        </w:tc>
        <w:tc>
          <w:tcPr>
            <w:tcW w:w="7872" w:type="dxa"/>
            <w:noWrap/>
          </w:tcPr>
          <w:p w14:paraId="3D8CB5AF" w14:textId="6A1901A4" w:rsidR="005F1FFD" w:rsidRDefault="001967E4">
            <w:pPr>
              <w:spacing w:after="0" w:line="240" w:lineRule="auto"/>
              <w:rPr>
                <w:rFonts w:ascii="Lexend" w:eastAsia="Times New Roman" w:hAnsi="Lexend" w:cs="Calibri"/>
                <w:color w:val="000000"/>
                <w:kern w:val="0"/>
                <w:sz w:val="20"/>
                <w:szCs w:val="20"/>
                <w:lang w:eastAsia="en-IN"/>
                <w14:ligatures w14:val="none"/>
              </w:rPr>
            </w:pPr>
            <w:proofErr w:type="spellStart"/>
            <w:proofErr w:type="gramStart"/>
            <w:r>
              <w:rPr>
                <w:rFonts w:ascii="Times New Roman" w:eastAsia="Times New Roman" w:hAnsi="Times New Roman" w:cs="Times New Roman"/>
              </w:rPr>
              <w:t>N.Vijayakumar</w:t>
            </w:r>
            <w:proofErr w:type="spellEnd"/>
            <w:proofErr w:type="gramEnd"/>
            <w:r w:rsidR="00000000">
              <w:rPr>
                <w:rFonts w:ascii="Times New Roman" w:eastAsia="Times New Roman" w:hAnsi="Times New Roman" w:cs="Times New Roman"/>
              </w:rPr>
              <w:t xml:space="preserve"> </w:t>
            </w:r>
            <w:proofErr w:type="spellStart"/>
            <w:r w:rsidR="00000000">
              <w:rPr>
                <w:rFonts w:ascii="Times New Roman" w:eastAsia="Times New Roman" w:hAnsi="Times New Roman" w:cs="Times New Roman"/>
                <w:sz w:val="16"/>
              </w:rPr>
              <w:t>M.Tech</w:t>
            </w:r>
            <w:proofErr w:type="spellEnd"/>
            <w:r w:rsidR="00000000">
              <w:rPr>
                <w:rFonts w:ascii="Times New Roman" w:eastAsia="Times New Roman" w:hAnsi="Times New Roman" w:cs="Times New Roman"/>
                <w:sz w:val="16"/>
              </w:rPr>
              <w:t xml:space="preserve"> .,</w:t>
            </w:r>
            <w:proofErr w:type="spellStart"/>
            <w:r w:rsidR="00000000">
              <w:rPr>
                <w:rFonts w:ascii="Times New Roman" w:eastAsia="Times New Roman" w:hAnsi="Times New Roman" w:cs="Times New Roman"/>
                <w:sz w:val="16"/>
              </w:rPr>
              <w:t>Asst.Prof</w:t>
            </w:r>
            <w:proofErr w:type="spellEnd"/>
            <w:r w:rsidR="00000000">
              <w:rPr>
                <w:rFonts w:ascii="Times New Roman" w:eastAsia="Times New Roman" w:hAnsi="Times New Roman" w:cs="Times New Roman"/>
                <w:sz w:val="16"/>
              </w:rPr>
              <w:t xml:space="preserve"> </w:t>
            </w:r>
          </w:p>
        </w:tc>
      </w:tr>
      <w:tr w:rsidR="005F1FFD" w14:paraId="6CEB2AA3" w14:textId="77777777">
        <w:trPr>
          <w:trHeight w:val="624"/>
        </w:trPr>
        <w:tc>
          <w:tcPr>
            <w:tcW w:w="2901" w:type="dxa"/>
            <w:noWrap/>
            <w:vAlign w:val="center"/>
          </w:tcPr>
          <w:p w14:paraId="05E270AF" w14:textId="77777777" w:rsidR="005F1FFD" w:rsidRDefault="00000000">
            <w:pPr>
              <w:spacing w:after="0" w:line="240" w:lineRule="auto"/>
              <w:rPr>
                <w:rFonts w:ascii="Lexend" w:eastAsia="Times New Roman" w:hAnsi="Lexend" w:cs="Calibri"/>
                <w:color w:val="000000"/>
                <w:kern w:val="0"/>
                <w:sz w:val="20"/>
                <w:szCs w:val="20"/>
                <w:lang w:eastAsia="en-IN"/>
                <w14:ligatures w14:val="none"/>
              </w:rPr>
            </w:pPr>
            <w:r>
              <w:rPr>
                <w:rFonts w:ascii="Lexend" w:eastAsia="Times New Roman" w:hAnsi="Lexend" w:cs="Calibri"/>
                <w:color w:val="000000"/>
                <w:kern w:val="0"/>
                <w:sz w:val="20"/>
                <w:szCs w:val="20"/>
                <w:lang w:eastAsia="en-IN"/>
                <w14:ligatures w14:val="none"/>
              </w:rPr>
              <w:t>Title</w:t>
            </w:r>
          </w:p>
        </w:tc>
        <w:tc>
          <w:tcPr>
            <w:tcW w:w="7872" w:type="dxa"/>
            <w:noWrap/>
            <w:vAlign w:val="center"/>
          </w:tcPr>
          <w:p w14:paraId="19765D6F" w14:textId="063CB371" w:rsidR="005F1FFD" w:rsidRPr="001967E4" w:rsidRDefault="001967E4" w:rsidP="001967E4">
            <w:pPr>
              <w:spacing w:after="0"/>
              <w:jc w:val="both"/>
            </w:pPr>
            <w:r w:rsidRPr="001967E4">
              <w:t xml:space="preserve">Novel Transfer Learning Approach for Driver Drowsiness Detection Using Eye Movement </w:t>
            </w:r>
            <w:proofErr w:type="spellStart"/>
            <w:r w:rsidRPr="001967E4">
              <w:t>Behavior</w:t>
            </w:r>
            <w:proofErr w:type="spellEnd"/>
          </w:p>
        </w:tc>
      </w:tr>
      <w:tr w:rsidR="005F1FFD" w14:paraId="2EE57DA4" w14:textId="77777777">
        <w:trPr>
          <w:trHeight w:val="290"/>
        </w:trPr>
        <w:tc>
          <w:tcPr>
            <w:tcW w:w="2901" w:type="dxa"/>
            <w:noWrap/>
            <w:vAlign w:val="center"/>
          </w:tcPr>
          <w:p w14:paraId="14CF9BB7" w14:textId="77777777" w:rsidR="005F1FFD" w:rsidRDefault="00000000">
            <w:pPr>
              <w:spacing w:after="0" w:line="240" w:lineRule="auto"/>
              <w:rPr>
                <w:rFonts w:ascii="Lexend" w:eastAsia="Times New Roman" w:hAnsi="Lexend" w:cs="Calibri"/>
                <w:color w:val="000000"/>
                <w:kern w:val="0"/>
                <w:sz w:val="20"/>
                <w:szCs w:val="20"/>
                <w:lang w:eastAsia="en-IN"/>
                <w14:ligatures w14:val="none"/>
              </w:rPr>
            </w:pPr>
            <w:r>
              <w:rPr>
                <w:rFonts w:ascii="Lexend" w:eastAsia="Times New Roman" w:hAnsi="Lexend" w:cs="Calibri"/>
                <w:color w:val="000000"/>
                <w:kern w:val="0"/>
                <w:sz w:val="20"/>
                <w:szCs w:val="20"/>
                <w:lang w:eastAsia="en-IN"/>
                <w14:ligatures w14:val="none"/>
              </w:rPr>
              <w:t>Domain / Technology</w:t>
            </w:r>
          </w:p>
        </w:tc>
        <w:tc>
          <w:tcPr>
            <w:tcW w:w="7872" w:type="dxa"/>
            <w:noWrap/>
            <w:vAlign w:val="center"/>
          </w:tcPr>
          <w:p w14:paraId="7B956F8D" w14:textId="77777777" w:rsidR="005F1FFD" w:rsidRDefault="00000000">
            <w:pPr>
              <w:spacing w:after="0" w:line="240" w:lineRule="auto"/>
              <w:rPr>
                <w:rFonts w:ascii="Lexend" w:eastAsia="Times New Roman" w:hAnsi="Lexend" w:cs="Calibri"/>
                <w:color w:val="000000"/>
                <w:kern w:val="0"/>
                <w:sz w:val="20"/>
                <w:szCs w:val="20"/>
                <w:lang w:eastAsia="en-IN"/>
                <w14:ligatures w14:val="none"/>
              </w:rPr>
            </w:pPr>
            <w:r>
              <w:rPr>
                <w:rFonts w:ascii="Lexend" w:eastAsia="Times New Roman" w:hAnsi="Lexend" w:cs="Calibri"/>
                <w:color w:val="000000"/>
                <w:kern w:val="0"/>
                <w:sz w:val="20"/>
                <w:szCs w:val="20"/>
                <w:lang w:eastAsia="en-IN"/>
                <w14:ligatures w14:val="none"/>
              </w:rPr>
              <w:t>Deep Learning</w:t>
            </w:r>
          </w:p>
        </w:tc>
      </w:tr>
      <w:tr w:rsidR="005F1FFD" w14:paraId="07AC0674" w14:textId="77777777">
        <w:trPr>
          <w:trHeight w:val="745"/>
        </w:trPr>
        <w:tc>
          <w:tcPr>
            <w:tcW w:w="2901" w:type="dxa"/>
            <w:noWrap/>
            <w:vAlign w:val="center"/>
          </w:tcPr>
          <w:p w14:paraId="3511DB83" w14:textId="77777777" w:rsidR="005F1FFD" w:rsidRDefault="00000000">
            <w:pPr>
              <w:spacing w:after="0" w:line="240" w:lineRule="auto"/>
              <w:rPr>
                <w:rFonts w:ascii="Lexend" w:eastAsia="Times New Roman" w:hAnsi="Lexend" w:cs="Calibri"/>
                <w:color w:val="000000"/>
                <w:kern w:val="0"/>
                <w:sz w:val="20"/>
                <w:szCs w:val="20"/>
                <w:lang w:eastAsia="en-IN"/>
                <w14:ligatures w14:val="none"/>
              </w:rPr>
            </w:pPr>
            <w:r>
              <w:rPr>
                <w:rFonts w:ascii="Lexend" w:eastAsia="Times New Roman" w:hAnsi="Lexend" w:cs="Calibri"/>
                <w:color w:val="000000"/>
                <w:kern w:val="0"/>
                <w:sz w:val="20"/>
                <w:szCs w:val="20"/>
                <w:lang w:eastAsia="en-IN"/>
                <w14:ligatures w14:val="none"/>
              </w:rPr>
              <w:t>Base Paper Link</w:t>
            </w:r>
          </w:p>
        </w:tc>
        <w:tc>
          <w:tcPr>
            <w:tcW w:w="7872" w:type="dxa"/>
            <w:noWrap/>
            <w:vAlign w:val="center"/>
          </w:tcPr>
          <w:p w14:paraId="091F0FC1" w14:textId="50F94933" w:rsidR="005F1FFD" w:rsidRDefault="00584CC3">
            <w:pPr>
              <w:spacing w:after="0" w:line="240" w:lineRule="auto"/>
              <w:rPr>
                <w:rFonts w:ascii="Lexend" w:eastAsia="Times New Roman" w:hAnsi="Lexend" w:cs="Calibri"/>
                <w:color w:val="000000"/>
                <w:kern w:val="0"/>
                <w:sz w:val="20"/>
                <w:szCs w:val="20"/>
                <w:lang w:eastAsia="en-IN"/>
                <w14:ligatures w14:val="none"/>
              </w:rPr>
            </w:pPr>
            <w:hyperlink r:id="rId8" w:history="1">
              <w:r w:rsidRPr="002D224A">
                <w:rPr>
                  <w:rStyle w:val="Hyperlink"/>
                  <w:rFonts w:ascii="Lexend" w:eastAsia="Times New Roman" w:hAnsi="Lexend" w:cs="Calibri"/>
                  <w:kern w:val="0"/>
                  <w:sz w:val="20"/>
                  <w:szCs w:val="20"/>
                  <w:lang w:eastAsia="en-IN"/>
                  <w14:ligatures w14:val="none"/>
                </w:rPr>
                <w:t>https://ieeexplore.ieee.org/document/10506927</w:t>
              </w:r>
            </w:hyperlink>
          </w:p>
        </w:tc>
      </w:tr>
      <w:tr w:rsidR="005F1FFD" w14:paraId="194C06E6" w14:textId="77777777">
        <w:trPr>
          <w:trHeight w:val="729"/>
        </w:trPr>
        <w:tc>
          <w:tcPr>
            <w:tcW w:w="2901" w:type="dxa"/>
            <w:noWrap/>
            <w:vAlign w:val="center"/>
          </w:tcPr>
          <w:p w14:paraId="6D80517A" w14:textId="77777777" w:rsidR="005F1FFD" w:rsidRDefault="00000000">
            <w:pPr>
              <w:spacing w:after="0" w:line="240" w:lineRule="auto"/>
              <w:rPr>
                <w:rFonts w:ascii="Lexend" w:eastAsia="Times New Roman" w:hAnsi="Lexend" w:cs="Calibri"/>
                <w:color w:val="000000"/>
                <w:kern w:val="0"/>
                <w:sz w:val="20"/>
                <w:szCs w:val="20"/>
                <w:lang w:eastAsia="en-IN"/>
                <w14:ligatures w14:val="none"/>
              </w:rPr>
            </w:pPr>
            <w:r>
              <w:rPr>
                <w:rFonts w:ascii="Lexend" w:eastAsia="Times New Roman" w:hAnsi="Lexend" w:cs="Calibri"/>
                <w:color w:val="000000"/>
                <w:kern w:val="0"/>
                <w:sz w:val="20"/>
                <w:szCs w:val="20"/>
                <w:lang w:eastAsia="en-IN"/>
                <w14:ligatures w14:val="none"/>
              </w:rPr>
              <w:t>Dataset Link</w:t>
            </w:r>
          </w:p>
        </w:tc>
        <w:tc>
          <w:tcPr>
            <w:tcW w:w="7872" w:type="dxa"/>
            <w:noWrap/>
            <w:vAlign w:val="center"/>
          </w:tcPr>
          <w:p w14:paraId="1DE34A72" w14:textId="6A0A1142" w:rsidR="00F10365" w:rsidRPr="00F10365" w:rsidRDefault="00F10365" w:rsidP="00F10365">
            <w:pPr>
              <w:spacing w:after="0" w:line="240" w:lineRule="auto"/>
              <w:rPr>
                <w:rFonts w:ascii="Lexend" w:eastAsia="Times New Roman" w:hAnsi="Lexend" w:cs="Calibri"/>
                <w:color w:val="000000"/>
                <w:kern w:val="0"/>
                <w:sz w:val="20"/>
                <w:szCs w:val="20"/>
                <w:lang w:eastAsia="en-IN"/>
                <w14:ligatures w14:val="none"/>
              </w:rPr>
            </w:pPr>
          </w:p>
          <w:p w14:paraId="33E4D325" w14:textId="110C5959" w:rsidR="005F1FFD" w:rsidRPr="00F10365" w:rsidRDefault="00F10365" w:rsidP="00F10365">
            <w:pPr>
              <w:spacing w:after="0" w:line="240" w:lineRule="auto"/>
              <w:rPr>
                <w:rFonts w:ascii="Lexend" w:eastAsia="Times New Roman" w:hAnsi="Lexend" w:cs="Calibri"/>
                <w:color w:val="000000"/>
                <w:kern w:val="0"/>
                <w:sz w:val="20"/>
                <w:szCs w:val="20"/>
                <w:lang w:eastAsia="en-IN"/>
                <w14:ligatures w14:val="none"/>
              </w:rPr>
            </w:pPr>
            <w:r>
              <w:rPr>
                <w:rFonts w:ascii="Lexend" w:eastAsia="Times New Roman" w:hAnsi="Lexend" w:cs="Calibri"/>
                <w:color w:val="000000"/>
                <w:kern w:val="0"/>
                <w:sz w:val="20"/>
                <w:szCs w:val="20"/>
                <w:lang w:eastAsia="en-IN"/>
                <w14:ligatures w14:val="none"/>
              </w:rPr>
              <w:fldChar w:fldCharType="begin"/>
            </w:r>
            <w:r>
              <w:rPr>
                <w:rFonts w:ascii="Lexend" w:eastAsia="Times New Roman" w:hAnsi="Lexend" w:cs="Calibri"/>
                <w:color w:val="000000"/>
                <w:kern w:val="0"/>
                <w:sz w:val="20"/>
                <w:szCs w:val="20"/>
                <w:lang w:eastAsia="en-IN"/>
                <w14:ligatures w14:val="none"/>
              </w:rPr>
              <w:instrText>HYPERLINK "https://www.kaggle.com/datasets/kutaykutlu/drowsiness-detection"</w:instrText>
            </w:r>
            <w:r>
              <w:rPr>
                <w:rFonts w:ascii="Lexend" w:eastAsia="Times New Roman" w:hAnsi="Lexend" w:cs="Calibri"/>
                <w:color w:val="000000"/>
                <w:kern w:val="0"/>
                <w:sz w:val="20"/>
                <w:szCs w:val="20"/>
                <w:lang w:eastAsia="en-IN"/>
                <w14:ligatures w14:val="none"/>
              </w:rPr>
            </w:r>
            <w:r>
              <w:rPr>
                <w:rFonts w:ascii="Lexend" w:eastAsia="Times New Roman" w:hAnsi="Lexend" w:cs="Calibri"/>
                <w:color w:val="000000"/>
                <w:kern w:val="0"/>
                <w:sz w:val="20"/>
                <w:szCs w:val="20"/>
                <w:lang w:eastAsia="en-IN"/>
                <w14:ligatures w14:val="none"/>
              </w:rPr>
              <w:fldChar w:fldCharType="separate"/>
            </w:r>
            <w:r w:rsidRPr="00F10365">
              <w:rPr>
                <w:rStyle w:val="Hyperlink"/>
                <w:rFonts w:ascii="Lexend" w:eastAsia="Times New Roman" w:hAnsi="Lexend" w:cs="Calibri"/>
                <w:kern w:val="0"/>
                <w:sz w:val="20"/>
                <w:szCs w:val="20"/>
                <w:lang w:eastAsia="en-IN"/>
                <w14:ligatures w14:val="none"/>
              </w:rPr>
              <w:t>https://www.kaggle.com/datasets/kutaykutlu/drowsiness-detection</w:t>
            </w:r>
            <w:r>
              <w:rPr>
                <w:rFonts w:ascii="Lexend" w:eastAsia="Times New Roman" w:hAnsi="Lexend" w:cs="Calibri"/>
                <w:color w:val="000000"/>
                <w:kern w:val="0"/>
                <w:sz w:val="20"/>
                <w:szCs w:val="20"/>
                <w:lang w:eastAsia="en-IN"/>
                <w14:ligatures w14:val="none"/>
              </w:rPr>
              <w:fldChar w:fldCharType="end"/>
            </w:r>
          </w:p>
          <w:p w14:paraId="6C8501B7" w14:textId="6FF44E97" w:rsidR="005F1FFD" w:rsidRDefault="00F10365">
            <w:pPr>
              <w:spacing w:after="0" w:line="240" w:lineRule="auto"/>
              <w:rPr>
                <w:rFonts w:ascii="Lexend" w:eastAsia="Times New Roman" w:hAnsi="Lexend" w:cs="Calibri"/>
                <w:color w:val="000000"/>
                <w:kern w:val="0"/>
                <w:sz w:val="20"/>
                <w:szCs w:val="20"/>
                <w:lang w:eastAsia="en-IN"/>
                <w14:ligatures w14:val="none"/>
              </w:rPr>
            </w:pPr>
            <w:r>
              <w:rPr>
                <w:rFonts w:ascii="Lexend" w:eastAsia="Times New Roman" w:hAnsi="Lexend" w:cs="Calibri"/>
                <w:color w:val="000000"/>
                <w:kern w:val="0"/>
                <w:sz w:val="20"/>
                <w:szCs w:val="20"/>
                <w:lang w:eastAsia="en-IN"/>
                <w14:ligatures w14:val="none"/>
              </w:rPr>
              <w:fldChar w:fldCharType="begin"/>
            </w:r>
            <w:r>
              <w:rPr>
                <w:rFonts w:ascii="Lexend" w:eastAsia="Times New Roman" w:hAnsi="Lexend" w:cs="Calibri"/>
                <w:color w:val="000000"/>
                <w:kern w:val="0"/>
                <w:sz w:val="20"/>
                <w:szCs w:val="20"/>
                <w:lang w:eastAsia="en-IN"/>
                <w14:ligatures w14:val="none"/>
              </w:rPr>
              <w:instrText>HYPERLINK "https://www.kaggle.com/datasets/itachi9604/frame-level-driver-drowsiness-detection"</w:instrText>
            </w:r>
            <w:r>
              <w:rPr>
                <w:rFonts w:ascii="Lexend" w:eastAsia="Times New Roman" w:hAnsi="Lexend" w:cs="Calibri"/>
                <w:color w:val="000000"/>
                <w:kern w:val="0"/>
                <w:sz w:val="20"/>
                <w:szCs w:val="20"/>
                <w:lang w:eastAsia="en-IN"/>
                <w14:ligatures w14:val="none"/>
              </w:rPr>
            </w:r>
            <w:r>
              <w:rPr>
                <w:rFonts w:ascii="Lexend" w:eastAsia="Times New Roman" w:hAnsi="Lexend" w:cs="Calibri"/>
                <w:color w:val="000000"/>
                <w:kern w:val="0"/>
                <w:sz w:val="20"/>
                <w:szCs w:val="20"/>
                <w:lang w:eastAsia="en-IN"/>
                <w14:ligatures w14:val="none"/>
              </w:rPr>
              <w:fldChar w:fldCharType="separate"/>
            </w:r>
            <w:r w:rsidRPr="00F10365">
              <w:rPr>
                <w:rStyle w:val="Hyperlink"/>
                <w:rFonts w:ascii="Lexend" w:eastAsia="Times New Roman" w:hAnsi="Lexend" w:cs="Calibri"/>
                <w:kern w:val="0"/>
                <w:sz w:val="20"/>
                <w:szCs w:val="20"/>
                <w:lang w:eastAsia="en-IN"/>
                <w14:ligatures w14:val="none"/>
              </w:rPr>
              <w:t>https://www.kaggle.com/datasets/itachi9604/frame-level-driver-drowsiness-detection</w:t>
            </w:r>
            <w:r>
              <w:rPr>
                <w:rFonts w:ascii="Lexend" w:eastAsia="Times New Roman" w:hAnsi="Lexend" w:cs="Calibri"/>
                <w:color w:val="000000"/>
                <w:kern w:val="0"/>
                <w:sz w:val="20"/>
                <w:szCs w:val="20"/>
                <w:lang w:eastAsia="en-IN"/>
                <w14:ligatures w14:val="none"/>
              </w:rPr>
              <w:fldChar w:fldCharType="end"/>
            </w:r>
          </w:p>
          <w:p w14:paraId="3FC7D740" w14:textId="60119B6C" w:rsidR="005F1FFD" w:rsidRDefault="00F10365">
            <w:pPr>
              <w:spacing w:after="0" w:line="240" w:lineRule="auto"/>
              <w:rPr>
                <w:rFonts w:ascii="Lexend" w:eastAsia="Times New Roman" w:hAnsi="Lexend" w:cs="Calibri"/>
                <w:sz w:val="20"/>
                <w:szCs w:val="20"/>
                <w:lang w:eastAsia="en-IN"/>
              </w:rPr>
            </w:pPr>
            <w:r>
              <w:rPr>
                <w:rFonts w:ascii="Lexend" w:eastAsia="Times New Roman" w:hAnsi="Lexend" w:cs="Calibri"/>
                <w:sz w:val="20"/>
                <w:szCs w:val="20"/>
                <w:lang w:eastAsia="en-IN"/>
              </w:rPr>
              <w:fldChar w:fldCharType="begin"/>
            </w:r>
            <w:r>
              <w:rPr>
                <w:rFonts w:ascii="Lexend" w:eastAsia="Times New Roman" w:hAnsi="Lexend" w:cs="Calibri"/>
                <w:sz w:val="20"/>
                <w:szCs w:val="20"/>
                <w:lang w:eastAsia="en-IN"/>
              </w:rPr>
              <w:instrText>HYPERLINK "https://www.kaggle.com/datasets/monisak/yawdd-dataset"</w:instrText>
            </w:r>
            <w:r>
              <w:rPr>
                <w:rFonts w:ascii="Lexend" w:eastAsia="Times New Roman" w:hAnsi="Lexend" w:cs="Calibri"/>
                <w:sz w:val="20"/>
                <w:szCs w:val="20"/>
                <w:lang w:eastAsia="en-IN"/>
              </w:rPr>
            </w:r>
            <w:r>
              <w:rPr>
                <w:rFonts w:ascii="Lexend" w:eastAsia="Times New Roman" w:hAnsi="Lexend" w:cs="Calibri"/>
                <w:sz w:val="20"/>
                <w:szCs w:val="20"/>
                <w:lang w:eastAsia="en-IN"/>
              </w:rPr>
              <w:fldChar w:fldCharType="separate"/>
            </w:r>
            <w:r w:rsidRPr="00F10365">
              <w:rPr>
                <w:rStyle w:val="Hyperlink"/>
                <w:rFonts w:ascii="Lexend" w:eastAsia="Times New Roman" w:hAnsi="Lexend" w:cs="Calibri"/>
                <w:sz w:val="20"/>
                <w:szCs w:val="20"/>
                <w:lang w:eastAsia="en-IN"/>
              </w:rPr>
              <w:t>https://www.kaggle.com/datasets/monisak/yawdd-dataset</w:t>
            </w:r>
            <w:r>
              <w:rPr>
                <w:rFonts w:ascii="Lexend" w:eastAsia="Times New Roman" w:hAnsi="Lexend" w:cs="Calibri"/>
                <w:sz w:val="20"/>
                <w:szCs w:val="20"/>
                <w:lang w:eastAsia="en-IN"/>
              </w:rPr>
              <w:fldChar w:fldCharType="end"/>
            </w:r>
            <w:hyperlink r:id="rId9" w:history="1">
              <w:r w:rsidRPr="00F10365">
                <w:rPr>
                  <w:rStyle w:val="Hyperlink"/>
                  <w:rFonts w:ascii="Lexend" w:eastAsia="Times New Roman" w:hAnsi="Lexend" w:cs="Calibri"/>
                  <w:sz w:val="20"/>
                  <w:szCs w:val="20"/>
                  <w:lang w:eastAsia="en-IN"/>
                </w:rPr>
                <w:t>https://universe.roboflow.com/drowsiness/eyes</w:t>
              </w:r>
            </w:hyperlink>
          </w:p>
          <w:p w14:paraId="459FAA10" w14:textId="2A984A89" w:rsidR="00F10365" w:rsidRDefault="00F10365">
            <w:pPr>
              <w:spacing w:after="0" w:line="240" w:lineRule="auto"/>
              <w:rPr>
                <w:rFonts w:ascii="Lexend" w:eastAsia="Times New Roman" w:hAnsi="Lexend" w:cs="Calibri"/>
                <w:sz w:val="20"/>
                <w:szCs w:val="20"/>
                <w:lang w:eastAsia="en-IN"/>
              </w:rPr>
            </w:pPr>
          </w:p>
        </w:tc>
      </w:tr>
      <w:tr w:rsidR="005F1FFD" w14:paraId="4D76AA0E" w14:textId="77777777">
        <w:trPr>
          <w:trHeight w:val="1229"/>
        </w:trPr>
        <w:tc>
          <w:tcPr>
            <w:tcW w:w="2901" w:type="dxa"/>
            <w:noWrap/>
            <w:vAlign w:val="center"/>
          </w:tcPr>
          <w:p w14:paraId="14B16C4A" w14:textId="77777777" w:rsidR="005F1FFD" w:rsidRDefault="00000000">
            <w:pPr>
              <w:spacing w:after="0" w:line="240" w:lineRule="auto"/>
              <w:rPr>
                <w:rFonts w:ascii="Lexend" w:eastAsia="Times New Roman" w:hAnsi="Lexend" w:cs="Calibri"/>
                <w:color w:val="000000"/>
                <w:kern w:val="0"/>
                <w:sz w:val="20"/>
                <w:szCs w:val="20"/>
                <w:lang w:eastAsia="en-IN"/>
                <w14:ligatures w14:val="none"/>
              </w:rPr>
            </w:pPr>
            <w:r>
              <w:rPr>
                <w:rFonts w:ascii="Lexend" w:eastAsia="Times New Roman" w:hAnsi="Lexend" w:cs="Calibri"/>
                <w:color w:val="000000"/>
                <w:kern w:val="0"/>
                <w:sz w:val="20"/>
                <w:szCs w:val="20"/>
                <w:lang w:eastAsia="en-IN"/>
                <w14:ligatures w14:val="none"/>
              </w:rPr>
              <w:t>Software Requirements</w:t>
            </w:r>
          </w:p>
        </w:tc>
        <w:tc>
          <w:tcPr>
            <w:tcW w:w="7872" w:type="dxa"/>
            <w:vAlign w:val="center"/>
          </w:tcPr>
          <w:p w14:paraId="75941857" w14:textId="3A16221B" w:rsidR="005F1FFD" w:rsidRDefault="00000000">
            <w:pPr>
              <w:spacing w:after="0" w:line="240" w:lineRule="auto"/>
              <w:rPr>
                <w:rFonts w:ascii="Lexend" w:eastAsia="Times New Roman" w:hAnsi="Lexend" w:cs="Calibri"/>
                <w:color w:val="000000"/>
                <w:kern w:val="0"/>
                <w:sz w:val="20"/>
                <w:szCs w:val="20"/>
                <w:lang w:eastAsia="en-IN"/>
                <w14:ligatures w14:val="none"/>
              </w:rPr>
            </w:pPr>
            <w:r>
              <w:rPr>
                <w:rFonts w:ascii="Lexend" w:eastAsia="Times New Roman" w:hAnsi="Lexend" w:cs="Calibri"/>
                <w:color w:val="000000"/>
                <w:kern w:val="0"/>
                <w:sz w:val="20"/>
                <w:szCs w:val="20"/>
                <w:lang w:eastAsia="en-IN"/>
                <w14:ligatures w14:val="none"/>
              </w:rPr>
              <w:t>Browser: Any Latest Browser Like Chrome</w:t>
            </w:r>
            <w:r>
              <w:rPr>
                <w:rFonts w:ascii="Lexend" w:eastAsia="Times New Roman" w:hAnsi="Lexend" w:cs="Calibri"/>
                <w:color w:val="000000"/>
                <w:kern w:val="0"/>
                <w:sz w:val="20"/>
                <w:szCs w:val="20"/>
                <w:lang w:eastAsia="en-IN"/>
                <w14:ligatures w14:val="none"/>
              </w:rPr>
              <w:br/>
              <w:t xml:space="preserve">Operating System: Windows 7 Server </w:t>
            </w:r>
            <w:proofErr w:type="gramStart"/>
            <w:r>
              <w:rPr>
                <w:rFonts w:ascii="Lexend" w:eastAsia="Times New Roman" w:hAnsi="Lexend" w:cs="Calibri"/>
                <w:color w:val="000000"/>
                <w:kern w:val="0"/>
                <w:sz w:val="20"/>
                <w:szCs w:val="20"/>
                <w:lang w:eastAsia="en-IN"/>
                <w14:ligatures w14:val="none"/>
              </w:rPr>
              <w:t>Or</w:t>
            </w:r>
            <w:proofErr w:type="gramEnd"/>
            <w:r>
              <w:rPr>
                <w:rFonts w:ascii="Lexend" w:eastAsia="Times New Roman" w:hAnsi="Lexend" w:cs="Calibri"/>
                <w:color w:val="000000"/>
                <w:kern w:val="0"/>
                <w:sz w:val="20"/>
                <w:szCs w:val="20"/>
                <w:lang w:eastAsia="en-IN"/>
                <w14:ligatures w14:val="none"/>
              </w:rPr>
              <w:t xml:space="preserve"> Later</w:t>
            </w:r>
            <w:r w:rsidR="00F10365">
              <w:rPr>
                <w:rFonts w:ascii="Lexend" w:eastAsia="Times New Roman" w:hAnsi="Lexend" w:cs="Calibri"/>
                <w:color w:val="000000"/>
                <w:kern w:val="0"/>
                <w:sz w:val="20"/>
                <w:szCs w:val="20"/>
                <w:lang w:eastAsia="en-IN"/>
                <w14:ligatures w14:val="none"/>
              </w:rPr>
              <w:t xml:space="preserve"> </w:t>
            </w:r>
            <w:r>
              <w:rPr>
                <w:rFonts w:ascii="Lexend" w:eastAsia="Times New Roman" w:hAnsi="Lexend" w:cs="Calibri"/>
                <w:color w:val="000000"/>
                <w:kern w:val="0"/>
                <w:sz w:val="20"/>
                <w:szCs w:val="20"/>
                <w:lang w:eastAsia="en-IN"/>
                <w14:ligatures w14:val="none"/>
              </w:rPr>
              <w:br/>
              <w:t xml:space="preserve">Python Environment: Google </w:t>
            </w:r>
            <w:proofErr w:type="spellStart"/>
            <w:r>
              <w:rPr>
                <w:rFonts w:ascii="Lexend" w:eastAsia="Times New Roman" w:hAnsi="Lexend" w:cs="Calibri"/>
                <w:color w:val="000000"/>
                <w:kern w:val="0"/>
                <w:sz w:val="20"/>
                <w:szCs w:val="20"/>
                <w:lang w:eastAsia="en-IN"/>
                <w14:ligatures w14:val="none"/>
              </w:rPr>
              <w:t>Colab</w:t>
            </w:r>
            <w:proofErr w:type="spellEnd"/>
            <w:r>
              <w:rPr>
                <w:rFonts w:ascii="Lexend" w:eastAsia="Times New Roman" w:hAnsi="Lexend" w:cs="Calibri"/>
                <w:color w:val="000000"/>
                <w:kern w:val="0"/>
                <w:sz w:val="20"/>
                <w:szCs w:val="20"/>
                <w:lang w:eastAsia="en-IN"/>
                <w14:ligatures w14:val="none"/>
              </w:rPr>
              <w:t xml:space="preserve"> / </w:t>
            </w:r>
            <w:proofErr w:type="spellStart"/>
            <w:r>
              <w:rPr>
                <w:rFonts w:ascii="Lexend" w:eastAsia="Times New Roman" w:hAnsi="Lexend" w:cs="Calibri"/>
                <w:color w:val="000000"/>
                <w:kern w:val="0"/>
                <w:sz w:val="20"/>
                <w:szCs w:val="20"/>
                <w:lang w:eastAsia="en-IN"/>
                <w14:ligatures w14:val="none"/>
              </w:rPr>
              <w:t>Jupyter</w:t>
            </w:r>
            <w:proofErr w:type="spellEnd"/>
            <w:r>
              <w:rPr>
                <w:rFonts w:ascii="Lexend" w:eastAsia="Times New Roman" w:hAnsi="Lexend" w:cs="Calibri"/>
                <w:color w:val="000000"/>
                <w:kern w:val="0"/>
                <w:sz w:val="20"/>
                <w:szCs w:val="20"/>
                <w:lang w:eastAsia="en-IN"/>
                <w14:ligatures w14:val="none"/>
              </w:rPr>
              <w:t xml:space="preserve"> Notebook</w:t>
            </w:r>
            <w:r>
              <w:rPr>
                <w:rFonts w:ascii="Lexend" w:eastAsia="Times New Roman" w:hAnsi="Lexend" w:cs="Calibri"/>
                <w:color w:val="000000"/>
                <w:kern w:val="0"/>
                <w:sz w:val="20"/>
                <w:szCs w:val="20"/>
                <w:lang w:eastAsia="en-IN"/>
                <w14:ligatures w14:val="none"/>
              </w:rPr>
              <w:br/>
              <w:t xml:space="preserve">Libraries/Packages: </w:t>
            </w:r>
            <w:proofErr w:type="spellStart"/>
            <w:r>
              <w:rPr>
                <w:rFonts w:ascii="Lexend" w:eastAsia="Times New Roman" w:hAnsi="Lexend" w:cs="Calibri"/>
                <w:color w:val="000000"/>
                <w:kern w:val="0"/>
                <w:sz w:val="20"/>
                <w:szCs w:val="20"/>
                <w:lang w:eastAsia="en-IN"/>
                <w14:ligatures w14:val="none"/>
              </w:rPr>
              <w:t>Tensorflow</w:t>
            </w:r>
            <w:proofErr w:type="spellEnd"/>
            <w:r>
              <w:rPr>
                <w:rFonts w:ascii="Lexend" w:eastAsia="Times New Roman" w:hAnsi="Lexend" w:cs="Calibri"/>
                <w:color w:val="000000"/>
                <w:kern w:val="0"/>
                <w:sz w:val="20"/>
                <w:szCs w:val="20"/>
                <w:lang w:eastAsia="en-IN"/>
                <w14:ligatures w14:val="none"/>
              </w:rPr>
              <w:t xml:space="preserve">, </w:t>
            </w:r>
            <w:proofErr w:type="spellStart"/>
            <w:r>
              <w:rPr>
                <w:rFonts w:ascii="Lexend" w:eastAsia="Times New Roman" w:hAnsi="Lexend" w:cs="Calibri"/>
                <w:color w:val="000000"/>
                <w:kern w:val="0"/>
                <w:sz w:val="20"/>
                <w:szCs w:val="20"/>
                <w:lang w:eastAsia="en-IN"/>
                <w14:ligatures w14:val="none"/>
              </w:rPr>
              <w:t>Keras</w:t>
            </w:r>
            <w:proofErr w:type="spellEnd"/>
            <w:r>
              <w:rPr>
                <w:rFonts w:ascii="Lexend" w:eastAsia="Times New Roman" w:hAnsi="Lexend" w:cs="Calibri"/>
                <w:color w:val="000000"/>
                <w:kern w:val="0"/>
                <w:sz w:val="20"/>
                <w:szCs w:val="20"/>
                <w:lang w:eastAsia="en-IN"/>
                <w14:ligatures w14:val="none"/>
              </w:rPr>
              <w:t xml:space="preserve">, </w:t>
            </w:r>
            <w:proofErr w:type="spellStart"/>
            <w:r>
              <w:rPr>
                <w:rFonts w:ascii="Lexend" w:eastAsia="Times New Roman" w:hAnsi="Lexend" w:cs="Calibri"/>
                <w:color w:val="000000"/>
                <w:kern w:val="0"/>
                <w:sz w:val="20"/>
                <w:szCs w:val="20"/>
                <w:lang w:eastAsia="en-IN"/>
                <w14:ligatures w14:val="none"/>
              </w:rPr>
              <w:t>Opencv</w:t>
            </w:r>
            <w:proofErr w:type="spellEnd"/>
            <w:r>
              <w:rPr>
                <w:rFonts w:ascii="Lexend" w:eastAsia="Times New Roman" w:hAnsi="Lexend" w:cs="Calibri"/>
                <w:color w:val="000000"/>
                <w:kern w:val="0"/>
                <w:sz w:val="20"/>
                <w:szCs w:val="20"/>
                <w:lang w:eastAsia="en-IN"/>
                <w14:ligatures w14:val="none"/>
              </w:rPr>
              <w:t xml:space="preserve">, </w:t>
            </w:r>
            <w:proofErr w:type="spellStart"/>
            <w:r>
              <w:rPr>
                <w:rFonts w:ascii="Lexend" w:eastAsia="Times New Roman" w:hAnsi="Lexend" w:cs="Calibri"/>
                <w:color w:val="000000"/>
                <w:kern w:val="0"/>
                <w:sz w:val="20"/>
                <w:szCs w:val="20"/>
                <w:lang w:eastAsia="en-IN"/>
                <w14:ligatures w14:val="none"/>
              </w:rPr>
              <w:t>Numpy</w:t>
            </w:r>
            <w:proofErr w:type="spellEnd"/>
            <w:r>
              <w:rPr>
                <w:rFonts w:ascii="Lexend" w:eastAsia="Times New Roman" w:hAnsi="Lexend" w:cs="Calibri"/>
                <w:color w:val="000000"/>
                <w:kern w:val="0"/>
                <w:sz w:val="20"/>
                <w:szCs w:val="20"/>
                <w:lang w:eastAsia="en-IN"/>
                <w14:ligatures w14:val="none"/>
              </w:rPr>
              <w:t>, Pandas, Matplotlib, Scikit-Learn</w:t>
            </w:r>
          </w:p>
        </w:tc>
      </w:tr>
      <w:tr w:rsidR="005F1FFD" w14:paraId="59934025" w14:textId="77777777">
        <w:trPr>
          <w:trHeight w:val="1804"/>
        </w:trPr>
        <w:tc>
          <w:tcPr>
            <w:tcW w:w="2901" w:type="dxa"/>
            <w:noWrap/>
            <w:vAlign w:val="center"/>
          </w:tcPr>
          <w:p w14:paraId="5C66BD04" w14:textId="77777777" w:rsidR="005F1FFD" w:rsidRDefault="00000000">
            <w:pPr>
              <w:spacing w:after="0" w:line="240" w:lineRule="auto"/>
              <w:rPr>
                <w:rFonts w:ascii="Lexend" w:eastAsia="Times New Roman" w:hAnsi="Lexend" w:cs="Calibri"/>
                <w:color w:val="000000"/>
                <w:kern w:val="0"/>
                <w:sz w:val="20"/>
                <w:szCs w:val="20"/>
                <w:lang w:eastAsia="en-IN"/>
                <w14:ligatures w14:val="none"/>
              </w:rPr>
            </w:pPr>
            <w:r>
              <w:rPr>
                <w:rFonts w:ascii="Lexend" w:eastAsia="Times New Roman" w:hAnsi="Lexend" w:cs="Calibri"/>
                <w:color w:val="000000"/>
                <w:kern w:val="0"/>
                <w:sz w:val="20"/>
                <w:szCs w:val="20"/>
                <w:lang w:eastAsia="en-IN"/>
                <w14:ligatures w14:val="none"/>
              </w:rPr>
              <w:t>Hardware Requirements</w:t>
            </w:r>
          </w:p>
        </w:tc>
        <w:tc>
          <w:tcPr>
            <w:tcW w:w="7872" w:type="dxa"/>
            <w:vAlign w:val="center"/>
          </w:tcPr>
          <w:p w14:paraId="6C6E2BCD" w14:textId="77777777" w:rsidR="005F1FFD" w:rsidRDefault="00000000">
            <w:pPr>
              <w:spacing w:after="0" w:line="240" w:lineRule="auto"/>
              <w:rPr>
                <w:rFonts w:ascii="Lexend" w:eastAsia="Times New Roman" w:hAnsi="Lexend" w:cs="Calibri"/>
                <w:color w:val="000000"/>
                <w:kern w:val="0"/>
                <w:sz w:val="20"/>
                <w:szCs w:val="20"/>
                <w:lang w:eastAsia="en-IN"/>
                <w14:ligatures w14:val="none"/>
              </w:rPr>
            </w:pPr>
            <w:r>
              <w:rPr>
                <w:rFonts w:ascii="Lexend" w:eastAsia="Times New Roman" w:hAnsi="Lexend" w:cs="Calibri"/>
                <w:color w:val="000000"/>
                <w:kern w:val="0"/>
                <w:sz w:val="20"/>
                <w:szCs w:val="20"/>
                <w:lang w:eastAsia="en-IN"/>
                <w14:ligatures w14:val="none"/>
              </w:rPr>
              <w:t>System Type: Intel Core I5 Or Above</w:t>
            </w:r>
            <w:r>
              <w:rPr>
                <w:rFonts w:ascii="Lexend" w:eastAsia="Times New Roman" w:hAnsi="Lexend" w:cs="Calibri"/>
                <w:color w:val="000000"/>
                <w:kern w:val="0"/>
                <w:sz w:val="20"/>
                <w:szCs w:val="20"/>
                <w:lang w:eastAsia="en-IN"/>
                <w14:ligatures w14:val="none"/>
              </w:rPr>
              <w:br/>
              <w:t>RAM: 8 GB</w:t>
            </w:r>
            <w:r>
              <w:rPr>
                <w:rFonts w:ascii="Lexend" w:eastAsia="Times New Roman" w:hAnsi="Lexend" w:cs="Calibri"/>
                <w:color w:val="000000"/>
                <w:kern w:val="0"/>
                <w:sz w:val="20"/>
                <w:szCs w:val="20"/>
                <w:lang w:eastAsia="en-IN"/>
                <w14:ligatures w14:val="none"/>
              </w:rPr>
              <w:br/>
              <w:t xml:space="preserve">Number </w:t>
            </w:r>
            <w:proofErr w:type="gramStart"/>
            <w:r>
              <w:rPr>
                <w:rFonts w:ascii="Lexend" w:eastAsia="Times New Roman" w:hAnsi="Lexend" w:cs="Calibri"/>
                <w:color w:val="000000"/>
                <w:kern w:val="0"/>
                <w:sz w:val="20"/>
                <w:szCs w:val="20"/>
                <w:lang w:eastAsia="en-IN"/>
                <w14:ligatures w14:val="none"/>
              </w:rPr>
              <w:t>Of</w:t>
            </w:r>
            <w:proofErr w:type="gramEnd"/>
            <w:r>
              <w:rPr>
                <w:rFonts w:ascii="Lexend" w:eastAsia="Times New Roman" w:hAnsi="Lexend" w:cs="Calibri"/>
                <w:color w:val="000000"/>
                <w:kern w:val="0"/>
                <w:sz w:val="20"/>
                <w:szCs w:val="20"/>
                <w:lang w:eastAsia="en-IN"/>
                <w14:ligatures w14:val="none"/>
              </w:rPr>
              <w:t xml:space="preserve"> Cores: 4</w:t>
            </w:r>
            <w:r>
              <w:rPr>
                <w:rFonts w:ascii="Lexend" w:eastAsia="Times New Roman" w:hAnsi="Lexend" w:cs="Calibri"/>
                <w:color w:val="000000"/>
                <w:kern w:val="0"/>
                <w:sz w:val="20"/>
                <w:szCs w:val="20"/>
                <w:lang w:eastAsia="en-IN"/>
                <w14:ligatures w14:val="none"/>
              </w:rPr>
              <w:br/>
              <w:t>Number Of Threads: 4</w:t>
            </w:r>
            <w:r>
              <w:rPr>
                <w:rFonts w:ascii="Lexend" w:eastAsia="Times New Roman" w:hAnsi="Lexend" w:cs="Calibri"/>
                <w:color w:val="000000"/>
                <w:kern w:val="0"/>
                <w:sz w:val="20"/>
                <w:szCs w:val="20"/>
                <w:lang w:eastAsia="en-IN"/>
                <w14:ligatures w14:val="none"/>
              </w:rPr>
              <w:br/>
              <w:t>Storage: 100 GB Free Disk Space</w:t>
            </w:r>
            <w:r>
              <w:rPr>
                <w:rFonts w:ascii="Lexend" w:eastAsia="Times New Roman" w:hAnsi="Lexend" w:cs="Calibri"/>
                <w:color w:val="000000"/>
                <w:kern w:val="0"/>
                <w:sz w:val="20"/>
                <w:szCs w:val="20"/>
                <w:lang w:eastAsia="en-IN"/>
                <w14:ligatures w14:val="none"/>
              </w:rPr>
              <w:br/>
              <w:t>Internet: Stable High-Speed Connection</w:t>
            </w:r>
          </w:p>
        </w:tc>
      </w:tr>
      <w:tr w:rsidR="005F1FFD" w14:paraId="0DED4117" w14:textId="77777777">
        <w:trPr>
          <w:trHeight w:val="5373"/>
        </w:trPr>
        <w:tc>
          <w:tcPr>
            <w:tcW w:w="2901" w:type="dxa"/>
            <w:noWrap/>
            <w:vAlign w:val="center"/>
          </w:tcPr>
          <w:p w14:paraId="0110C235" w14:textId="77777777" w:rsidR="005F1FFD" w:rsidRDefault="00000000">
            <w:pPr>
              <w:spacing w:after="0" w:line="240" w:lineRule="auto"/>
              <w:rPr>
                <w:rFonts w:ascii="Lexend" w:eastAsia="Times New Roman" w:hAnsi="Lexend" w:cs="Calibri"/>
                <w:color w:val="000000"/>
                <w:kern w:val="0"/>
                <w:sz w:val="20"/>
                <w:szCs w:val="20"/>
                <w:lang w:eastAsia="en-IN"/>
                <w14:ligatures w14:val="none"/>
              </w:rPr>
            </w:pPr>
            <w:r>
              <w:rPr>
                <w:rFonts w:ascii="Lexend" w:eastAsia="Times New Roman" w:hAnsi="Lexend" w:cs="Calibri"/>
                <w:color w:val="000000"/>
                <w:kern w:val="0"/>
                <w:sz w:val="20"/>
                <w:szCs w:val="20"/>
                <w:lang w:eastAsia="en-IN"/>
                <w14:ligatures w14:val="none"/>
              </w:rPr>
              <w:t>Abstract</w:t>
            </w:r>
          </w:p>
        </w:tc>
        <w:tc>
          <w:tcPr>
            <w:tcW w:w="7872" w:type="dxa"/>
            <w:vAlign w:val="center"/>
          </w:tcPr>
          <w:p w14:paraId="20EBB78C" w14:textId="75C5526A" w:rsidR="005F1FFD" w:rsidRPr="00584CC3" w:rsidRDefault="00584CC3" w:rsidP="00584CC3">
            <w:pPr>
              <w:spacing w:after="0" w:line="240" w:lineRule="auto"/>
              <w:rPr>
                <w:rFonts w:ascii="Lexend" w:eastAsia="Times New Roman" w:hAnsi="Lexend" w:cs="Calibri"/>
                <w:color w:val="000000"/>
                <w:kern w:val="0"/>
                <w:sz w:val="20"/>
                <w:szCs w:val="20"/>
                <w:lang w:eastAsia="en-IN"/>
                <w14:ligatures w14:val="none"/>
              </w:rPr>
            </w:pPr>
            <w:r w:rsidRPr="00584CC3">
              <w:rPr>
                <w:rFonts w:ascii="Lexend" w:eastAsia="Times New Roman" w:hAnsi="Lexend" w:cs="Calibri"/>
                <w:color w:val="000000"/>
                <w:kern w:val="0"/>
                <w:sz w:val="20"/>
                <w:szCs w:val="20"/>
                <w:lang w:eastAsia="en-IN"/>
                <w14:ligatures w14:val="none"/>
              </w:rPr>
              <w:t xml:space="preserve">Driver drowsiness detection is a critical field of research within automotive safety, aimed at identifying signs of fatigue in drivers to prevent accidents. Drowsiness impairs a driver’s reaction time, decision-making ability, and overall alertness, significantly increasing the risk of collisions. Nowadays, the challenge is to detect drowsiness using physiological signals, which often require direct contact with the driver’s body, which can be uncomfortable and distracting. This study aimed at detecting driver drowsiness through eye movement </w:t>
            </w:r>
            <w:proofErr w:type="spellStart"/>
            <w:r w:rsidRPr="00584CC3">
              <w:rPr>
                <w:rFonts w:ascii="Lexend" w:eastAsia="Times New Roman" w:hAnsi="Lexend" w:cs="Calibri"/>
                <w:color w:val="000000"/>
                <w:kern w:val="0"/>
                <w:sz w:val="20"/>
                <w:szCs w:val="20"/>
                <w:lang w:eastAsia="en-IN"/>
                <w14:ligatures w14:val="none"/>
              </w:rPr>
              <w:t>behavior</w:t>
            </w:r>
            <w:proofErr w:type="spellEnd"/>
            <w:r w:rsidRPr="00584CC3">
              <w:rPr>
                <w:rFonts w:ascii="Lexend" w:eastAsia="Times New Roman" w:hAnsi="Lexend" w:cs="Calibri"/>
                <w:color w:val="000000"/>
                <w:kern w:val="0"/>
                <w:sz w:val="20"/>
                <w:szCs w:val="20"/>
                <w:lang w:eastAsia="en-IN"/>
                <w14:ligatures w14:val="none"/>
              </w:rPr>
              <w:t xml:space="preserve"> imagery of the driver. We utilized a standard image dataset based on the eye movement </w:t>
            </w:r>
            <w:proofErr w:type="spellStart"/>
            <w:r w:rsidRPr="00584CC3">
              <w:rPr>
                <w:rFonts w:ascii="Lexend" w:eastAsia="Times New Roman" w:hAnsi="Lexend" w:cs="Calibri"/>
                <w:color w:val="000000"/>
                <w:kern w:val="0"/>
                <w:sz w:val="20"/>
                <w:szCs w:val="20"/>
                <w:lang w:eastAsia="en-IN"/>
                <w14:ligatures w14:val="none"/>
              </w:rPr>
              <w:t>behavior</w:t>
            </w:r>
            <w:proofErr w:type="spellEnd"/>
            <w:r w:rsidRPr="00584CC3">
              <w:rPr>
                <w:rFonts w:ascii="Lexend" w:eastAsia="Times New Roman" w:hAnsi="Lexend" w:cs="Calibri"/>
                <w:color w:val="000000"/>
                <w:kern w:val="0"/>
                <w:sz w:val="20"/>
                <w:szCs w:val="20"/>
                <w:lang w:eastAsia="en-IN"/>
                <w14:ligatures w14:val="none"/>
              </w:rPr>
              <w:t xml:space="preserve"> of drivers to conduct this research experiment. We proposed a novel transfer learning-based features generation which combined the strengths of the Visual Geometry Group (VGG-16) and Light Gradient</w:t>
            </w:r>
            <w:r w:rsidRPr="00584CC3">
              <w:rPr>
                <w:rFonts w:ascii="Lexend" w:eastAsia="Times New Roman" w:hAnsi="Lexend" w:cs="Calibri"/>
                <w:color w:val="000000"/>
                <w:kern w:val="0"/>
                <w:sz w:val="20"/>
                <w:szCs w:val="20"/>
                <w:lang w:eastAsia="en-IN"/>
                <w14:ligatures w14:val="none"/>
              </w:rPr>
              <w:noBreakHyphen/>
              <w:t>Boosting Machine (LGBM) methods. The proposed VGLG (VGG16</w:t>
            </w:r>
            <w:r w:rsidRPr="00584CC3">
              <w:rPr>
                <w:rFonts w:ascii="Lexend" w:eastAsia="Times New Roman" w:hAnsi="Lexend" w:cs="Calibri"/>
                <w:color w:val="000000"/>
                <w:kern w:val="0"/>
                <w:sz w:val="20"/>
                <w:szCs w:val="20"/>
                <w:lang w:eastAsia="en-IN"/>
                <w14:ligatures w14:val="none"/>
              </w:rPr>
              <w:noBreakHyphen/>
              <w:t>LGBM) approach first extracts spatial features from input eye image data and then generates salient transfer features using LGBM. Experimental evaluations reveal that the k</w:t>
            </w:r>
            <w:r w:rsidRPr="00584CC3">
              <w:rPr>
                <w:rFonts w:ascii="Lexend" w:eastAsia="Times New Roman" w:hAnsi="Lexend" w:cs="Calibri"/>
                <w:color w:val="000000"/>
                <w:kern w:val="0"/>
                <w:sz w:val="20"/>
                <w:szCs w:val="20"/>
                <w:lang w:eastAsia="en-IN"/>
                <w14:ligatures w14:val="none"/>
              </w:rPr>
              <w:noBreakHyphen/>
            </w:r>
            <w:proofErr w:type="spellStart"/>
            <w:r w:rsidRPr="00584CC3">
              <w:rPr>
                <w:rFonts w:ascii="Lexend" w:eastAsia="Times New Roman" w:hAnsi="Lexend" w:cs="Calibri"/>
                <w:color w:val="000000"/>
                <w:kern w:val="0"/>
                <w:sz w:val="20"/>
                <w:szCs w:val="20"/>
                <w:lang w:eastAsia="en-IN"/>
                <w14:ligatures w14:val="none"/>
              </w:rPr>
              <w:t>neighbors</w:t>
            </w:r>
            <w:proofErr w:type="spellEnd"/>
            <w:r w:rsidRPr="00584CC3">
              <w:rPr>
                <w:rFonts w:ascii="Lexend" w:eastAsia="Times New Roman" w:hAnsi="Lexend" w:cs="Calibri"/>
                <w:color w:val="000000"/>
                <w:kern w:val="0"/>
                <w:sz w:val="20"/>
                <w:szCs w:val="20"/>
                <w:lang w:eastAsia="en-IN"/>
                <w14:ligatures w14:val="none"/>
              </w:rPr>
              <w:t xml:space="preserve"> classifier outperformed the state</w:t>
            </w:r>
            <w:r w:rsidRPr="00584CC3">
              <w:rPr>
                <w:rFonts w:ascii="Lexend" w:eastAsia="Times New Roman" w:hAnsi="Lexend" w:cs="Calibri"/>
                <w:color w:val="000000"/>
                <w:kern w:val="0"/>
                <w:sz w:val="20"/>
                <w:szCs w:val="20"/>
                <w:lang w:eastAsia="en-IN"/>
                <w14:ligatures w14:val="none"/>
              </w:rPr>
              <w:noBreakHyphen/>
              <w:t>of</w:t>
            </w:r>
            <w:r w:rsidRPr="00584CC3">
              <w:rPr>
                <w:rFonts w:ascii="Lexend" w:eastAsia="Times New Roman" w:hAnsi="Lexend" w:cs="Calibri"/>
                <w:color w:val="000000"/>
                <w:kern w:val="0"/>
                <w:sz w:val="20"/>
                <w:szCs w:val="20"/>
                <w:lang w:eastAsia="en-IN"/>
                <w14:ligatures w14:val="none"/>
              </w:rPr>
              <w:noBreakHyphen/>
              <w:t>the</w:t>
            </w:r>
            <w:r w:rsidRPr="00584CC3">
              <w:rPr>
                <w:rFonts w:ascii="Lexend" w:eastAsia="Times New Roman" w:hAnsi="Lexend" w:cs="Calibri"/>
                <w:color w:val="000000"/>
                <w:kern w:val="0"/>
                <w:sz w:val="20"/>
                <w:szCs w:val="20"/>
                <w:lang w:eastAsia="en-IN"/>
                <w14:ligatures w14:val="none"/>
              </w:rPr>
              <w:noBreakHyphen/>
              <w:t>art approach with a high</w:t>
            </w:r>
            <w:r w:rsidRPr="00584CC3">
              <w:rPr>
                <w:rFonts w:ascii="Lexend" w:eastAsia="Times New Roman" w:hAnsi="Lexend" w:cs="Calibri"/>
                <w:color w:val="000000"/>
                <w:kern w:val="0"/>
                <w:sz w:val="20"/>
                <w:szCs w:val="20"/>
                <w:lang w:eastAsia="en-IN"/>
                <w14:ligatures w14:val="none"/>
              </w:rPr>
              <w:noBreakHyphen/>
              <w:t>performance accuracy of 99%. The computational complexity analysis shows that the proposed approach detects driver drowsiness in 0.00829 seconds. We have enhanced the performance through hyperparameter tuning and validations using k</w:t>
            </w:r>
            <w:r w:rsidRPr="00584CC3">
              <w:rPr>
                <w:rFonts w:ascii="Lexend" w:eastAsia="Times New Roman" w:hAnsi="Lexend" w:cs="Calibri"/>
                <w:color w:val="000000"/>
                <w:kern w:val="0"/>
                <w:sz w:val="20"/>
                <w:szCs w:val="20"/>
                <w:lang w:eastAsia="en-IN"/>
                <w14:ligatures w14:val="none"/>
              </w:rPr>
              <w:noBreakHyphen/>
              <w:t>fold validation. This research has the potential to revolutionize driver drowsiness detection, aiming to prevent road accidents and save precious lives.</w:t>
            </w:r>
          </w:p>
        </w:tc>
      </w:tr>
    </w:tbl>
    <w:p w14:paraId="61E6D0EA" w14:textId="77777777" w:rsidR="005F1FFD" w:rsidRDefault="00000000">
      <w:pPr>
        <w:rPr>
          <w:rFonts w:ascii="Lexend" w:hAnsi="Lexend"/>
          <w:sz w:val="12"/>
          <w:szCs w:val="12"/>
        </w:rPr>
      </w:pPr>
      <w:r>
        <w:rPr>
          <w:rFonts w:ascii="Lexend" w:hAnsi="Lexend"/>
          <w:noProof/>
          <w:sz w:val="12"/>
          <w:szCs w:val="12"/>
        </w:rPr>
        <mc:AlternateContent>
          <mc:Choice Requires="wpg">
            <w:drawing>
              <wp:anchor distT="0" distB="0" distL="114300" distR="114300" simplePos="0" relativeHeight="251659264" behindDoc="0" locked="0" layoutInCell="1" allowOverlap="1" wp14:anchorId="137B8A8F" wp14:editId="057F57F6">
                <wp:simplePos x="0" y="0"/>
                <wp:positionH relativeFrom="column">
                  <wp:posOffset>519430</wp:posOffset>
                </wp:positionH>
                <wp:positionV relativeFrom="paragraph">
                  <wp:posOffset>-249555</wp:posOffset>
                </wp:positionV>
                <wp:extent cx="890905" cy="735330"/>
                <wp:effectExtent l="0" t="0" r="4445" b="7620"/>
                <wp:wrapNone/>
                <wp:docPr id="2" name="Group 1"/>
                <wp:cNvGraphicFramePr/>
                <a:graphic xmlns:a="http://schemas.openxmlformats.org/drawingml/2006/main">
                  <a:graphicData uri="http://schemas.microsoft.com/office/word/2010/wordprocessingGroup">
                    <wpg:wgp>
                      <wpg:cNvGrpSpPr/>
                      <wpg:grpSpPr>
                        <a:xfrm>
                          <a:off x="0" y="0"/>
                          <a:ext cx="890905" cy="735330"/>
                          <a:chOff x="0" y="0"/>
                          <a:chExt cx="1219200" cy="1112422"/>
                        </a:xfrm>
                      </wpg:grpSpPr>
                      <pic:pic xmlns:pic="http://schemas.openxmlformats.org/drawingml/2006/picture">
                        <pic:nvPicPr>
                          <pic:cNvPr id="1777548132" name="Picture 1777548132"/>
                          <pic:cNvPicPr>
                            <a:picLocks noChangeAspect="1"/>
                          </pic:cNvPicPr>
                        </pic:nvPicPr>
                        <pic:blipFill>
                          <a:blip r:embed="rId10" cstate="print">
                            <a:extLst>
                              <a:ext uri="{28A0092B-C50C-407E-A947-70E740481C1C}">
                                <a14:useLocalDpi xmlns:a14="http://schemas.microsoft.com/office/drawing/2010/main" val="0"/>
                              </a:ext>
                            </a:extLst>
                          </a:blip>
                          <a:srcRect r="80684" b="22500"/>
                          <a:stretch>
                            <a:fillRect/>
                          </a:stretch>
                        </pic:blipFill>
                        <pic:spPr>
                          <a:xfrm>
                            <a:off x="0" y="0"/>
                            <a:ext cx="1219200" cy="885825"/>
                          </a:xfrm>
                          <a:prstGeom prst="rect">
                            <a:avLst/>
                          </a:prstGeom>
                          <a:noFill/>
                          <a:ln>
                            <a:noFill/>
                          </a:ln>
                        </pic:spPr>
                      </pic:pic>
                      <pic:pic xmlns:pic="http://schemas.openxmlformats.org/drawingml/2006/picture">
                        <pic:nvPicPr>
                          <pic:cNvPr id="1405566091" name="Picture 1405566091"/>
                          <pic:cNvPicPr>
                            <a:picLocks noChangeAspect="1"/>
                          </pic:cNvPicPr>
                        </pic:nvPicPr>
                        <pic:blipFill>
                          <a:blip r:embed="rId10" cstate="print">
                            <a:extLst>
                              <a:ext uri="{28A0092B-C50C-407E-A947-70E740481C1C}">
                                <a14:useLocalDpi xmlns:a14="http://schemas.microsoft.com/office/drawing/2010/main" val="0"/>
                              </a:ext>
                            </a:extLst>
                          </a:blip>
                          <a:srcRect l="19014" r="1610"/>
                          <a:stretch>
                            <a:fillRect/>
                          </a:stretch>
                        </pic:blipFill>
                        <pic:spPr>
                          <a:xfrm>
                            <a:off x="26377" y="846992"/>
                            <a:ext cx="1163320" cy="265430"/>
                          </a:xfrm>
                          <a:prstGeom prst="rect">
                            <a:avLst/>
                          </a:prstGeom>
                          <a:noFill/>
                          <a:ln>
                            <a:noFill/>
                          </a:ln>
                        </pic:spPr>
                      </pic:pic>
                    </wpg:wgp>
                  </a:graphicData>
                </a:graphic>
              </wp:anchor>
            </w:drawing>
          </mc:Choice>
          <mc:Fallback xmlns:wpsCustomData="http://www.wps.cn/officeDocument/2013/wpsCustomData">
            <w:pict>
              <v:group id="Group 1" o:spid="_x0000_s1026" o:spt="203" style="position:absolute;left:0pt;margin-left:40.9pt;margin-top:-19.65pt;height:57.9pt;width:70.15pt;z-index:251659264;mso-width-relative:page;mso-height-relative:page;" coordsize="1219200,1112422" o:gfxdata="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">
                <o:lock v:ext="edit" aspectratio="f"/>
                <v:shape id="_x0000_s1026" o:spid="_x0000_s1026" o:spt="75" type="#_x0000_t75" style="position:absolute;left:0;top:0;height:885825;width:1219200;" filled="f" o:preferrelative="t" stroked="f" coordsize="21600,21600" o:gfxdata="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5cSlcQAAADjAAAADwAAAAAAAAABACAAAAAiAAAAZHJzL2Rvd25yZXYueG1sUEsBAhQAFAAAAAgA&#10;h07iQDMvBZ47AAAAOQAAABAAAAAAAAAAAQAgAAAAEwEAAGRycy9zaGFwZXhtbC54bWxQSwUGAAAA&#10;AAYABgBbAQAAvQMAAAAA&#10;">
                  <v:fill on="f" focussize="0,0"/>
                  <v:stroke on="f"/>
                  <v:imagedata r:id="rId11" cropright="52877f" cropbottom="14746f" o:title=""/>
                  <o:lock v:ext="edit" aspectratio="t"/>
                </v:shape>
                <v:shape id="_x0000_s1026" o:spid="_x0000_s1026" o:spt="75" type="#_x0000_t75" style="position:absolute;left:26377;top:846992;height:265430;width:1163320;" filled="f" o:preferrelative="t" stroked="f" coordsize="21600,21600" o:gfxdata="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5CRY&#10;wAAAAOMAAAAPAAAAAAAAAAEAIAAAACIAAABkcnMvZG93bnJldi54bWxQSwECFAAUAAAACACHTuJA&#10;My8FnjsAAAA5AAAAEAAAAAAAAAABACAAAAAPAQAAZHJzL3NoYXBleG1sLnhtbFBLBQYAAAAABgAG&#10;AFsBAAC5AwAAAAA=&#10;">
                  <v:fill on="f" focussize="0,0"/>
                  <v:stroke on="f"/>
                  <v:imagedata r:id="rId11" cropleft="12461f" cropright="1055f" o:title=""/>
                  <o:lock v:ext="edit" aspectratio="t"/>
                </v:shape>
              </v:group>
            </w:pict>
          </mc:Fallback>
        </mc:AlternateContent>
      </w:r>
      <w:r>
        <w:rPr>
          <w:rFonts w:ascii="Lexend" w:hAnsi="Lexend"/>
          <w:noProof/>
          <w:sz w:val="12"/>
          <w:szCs w:val="12"/>
        </w:rPr>
        <mc:AlternateContent>
          <mc:Choice Requires="wps">
            <w:drawing>
              <wp:anchor distT="0" distB="0" distL="114300" distR="114300" simplePos="0" relativeHeight="251660288" behindDoc="0" locked="0" layoutInCell="1" allowOverlap="1" wp14:anchorId="015E1AD7" wp14:editId="12384C80">
                <wp:simplePos x="0" y="0"/>
                <wp:positionH relativeFrom="column">
                  <wp:posOffset>1757045</wp:posOffset>
                </wp:positionH>
                <wp:positionV relativeFrom="paragraph">
                  <wp:posOffset>-254000</wp:posOffset>
                </wp:positionV>
                <wp:extent cx="4552315" cy="745490"/>
                <wp:effectExtent l="0" t="0" r="0" b="0"/>
                <wp:wrapNone/>
                <wp:docPr id="698423546" name="Text Box 1"/>
                <wp:cNvGraphicFramePr/>
                <a:graphic xmlns:a="http://schemas.openxmlformats.org/drawingml/2006/main">
                  <a:graphicData uri="http://schemas.microsoft.com/office/word/2010/wordprocessingShape">
                    <wps:wsp>
                      <wps:cNvSpPr txBox="1"/>
                      <wps:spPr>
                        <a:xfrm>
                          <a:off x="0" y="0"/>
                          <a:ext cx="4552315" cy="745490"/>
                        </a:xfrm>
                        <a:prstGeom prst="rect">
                          <a:avLst/>
                        </a:prstGeom>
                        <a:noFill/>
                        <a:ln w="6350">
                          <a:noFill/>
                        </a:ln>
                      </wps:spPr>
                      <wps:txbx>
                        <w:txbxContent>
                          <w:p w14:paraId="47965544" w14:textId="77777777" w:rsidR="005F1FFD" w:rsidRDefault="00000000">
                            <w:pPr>
                              <w:spacing w:after="0"/>
                              <w:jc w:val="center"/>
                              <w:rPr>
                                <w:rFonts w:ascii="Lexend" w:hAnsi="Lexend"/>
                                <w:b/>
                                <w:bCs/>
                                <w:sz w:val="26"/>
                                <w:szCs w:val="26"/>
                              </w:rPr>
                            </w:pPr>
                            <w:proofErr w:type="spellStart"/>
                            <w:r>
                              <w:rPr>
                                <w:rFonts w:ascii="Lexend" w:hAnsi="Lexend"/>
                                <w:b/>
                                <w:bCs/>
                                <w:sz w:val="26"/>
                                <w:szCs w:val="26"/>
                              </w:rPr>
                              <w:t>Narasaraopeta</w:t>
                            </w:r>
                            <w:proofErr w:type="spellEnd"/>
                            <w:r>
                              <w:rPr>
                                <w:rFonts w:ascii="Lexend" w:hAnsi="Lexend"/>
                                <w:b/>
                                <w:bCs/>
                                <w:sz w:val="26"/>
                                <w:szCs w:val="26"/>
                              </w:rPr>
                              <w:t xml:space="preserve"> Engineering College </w:t>
                            </w:r>
                            <w:proofErr w:type="gramStart"/>
                            <w:r>
                              <w:rPr>
                                <w:rFonts w:ascii="Lexend" w:hAnsi="Lexend"/>
                                <w:b/>
                                <w:bCs/>
                                <w:sz w:val="26"/>
                                <w:szCs w:val="26"/>
                              </w:rPr>
                              <w:t>( Autonomous</w:t>
                            </w:r>
                            <w:proofErr w:type="gramEnd"/>
                            <w:r>
                              <w:rPr>
                                <w:rFonts w:ascii="Lexend" w:hAnsi="Lexend"/>
                                <w:b/>
                                <w:bCs/>
                                <w:sz w:val="26"/>
                                <w:szCs w:val="26"/>
                              </w:rPr>
                              <w:t xml:space="preserve"> )</w:t>
                            </w:r>
                          </w:p>
                          <w:p w14:paraId="6D51E073" w14:textId="77777777" w:rsidR="005F1FFD" w:rsidRDefault="00000000">
                            <w:pPr>
                              <w:spacing w:after="0"/>
                              <w:jc w:val="center"/>
                              <w:rPr>
                                <w:rFonts w:ascii="Lexend" w:hAnsi="Lexend"/>
                                <w:b/>
                                <w:bCs/>
                                <w:sz w:val="26"/>
                                <w:szCs w:val="26"/>
                              </w:rPr>
                            </w:pPr>
                            <w:r>
                              <w:rPr>
                                <w:rFonts w:ascii="Lexend" w:hAnsi="Lexend"/>
                                <w:b/>
                                <w:bCs/>
                                <w:sz w:val="26"/>
                                <w:szCs w:val="26"/>
                              </w:rPr>
                              <w:t xml:space="preserve">Department Of Computer Science </w:t>
                            </w:r>
                            <w:proofErr w:type="gramStart"/>
                            <w:r>
                              <w:rPr>
                                <w:rFonts w:ascii="Lexend" w:hAnsi="Lexend"/>
                                <w:b/>
                                <w:bCs/>
                                <w:sz w:val="26"/>
                                <w:szCs w:val="26"/>
                              </w:rPr>
                              <w:t>And</w:t>
                            </w:r>
                            <w:proofErr w:type="gramEnd"/>
                            <w:r>
                              <w:rPr>
                                <w:rFonts w:ascii="Lexend" w:hAnsi="Lexend"/>
                                <w:b/>
                                <w:bCs/>
                                <w:sz w:val="26"/>
                                <w:szCs w:val="26"/>
                              </w:rPr>
                              <w:t xml:space="preserve"> Engineering</w:t>
                            </w:r>
                          </w:p>
                          <w:p w14:paraId="791C984E" w14:textId="77777777" w:rsidR="005F1FFD" w:rsidRDefault="00000000">
                            <w:pPr>
                              <w:spacing w:after="0"/>
                              <w:jc w:val="center"/>
                              <w:rPr>
                                <w:rFonts w:ascii="Lexend" w:hAnsi="Lexend"/>
                                <w:b/>
                                <w:bCs/>
                                <w:sz w:val="26"/>
                                <w:szCs w:val="26"/>
                              </w:rPr>
                            </w:pPr>
                            <w:r>
                              <w:rPr>
                                <w:rFonts w:ascii="Lexend" w:hAnsi="Lexend"/>
                                <w:b/>
                                <w:bCs/>
                                <w:sz w:val="26"/>
                                <w:szCs w:val="26"/>
                              </w:rPr>
                              <w:t>2025 - 2026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15E1AD7" id="_x0000_t202" coordsize="21600,21600" o:spt="202" path="m,l,21600r21600,l21600,xe">
                <v:stroke joinstyle="miter"/>
                <v:path gradientshapeok="t" o:connecttype="rect"/>
              </v:shapetype>
              <v:shape id="Text Box 1" o:spid="_x0000_s1026" type="#_x0000_t202" style="position:absolute;margin-left:138.35pt;margin-top:-20pt;width:358.45pt;height:58.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" filled="f" stroked="f" strokeweight=".5pt">
                <v:textbox>
                  <w:txbxContent>
                    <w:p w14:paraId="47965544" w14:textId="77777777" w:rsidR="005F1FFD" w:rsidRDefault="00000000">
                      <w:pPr>
                        <w:spacing w:after="0"/>
                        <w:jc w:val="center"/>
                        <w:rPr>
                          <w:rFonts w:ascii="Lexend" w:hAnsi="Lexend"/>
                          <w:b/>
                          <w:bCs/>
                          <w:sz w:val="26"/>
                          <w:szCs w:val="26"/>
                        </w:rPr>
                      </w:pPr>
                      <w:proofErr w:type="spellStart"/>
                      <w:r>
                        <w:rPr>
                          <w:rFonts w:ascii="Lexend" w:hAnsi="Lexend"/>
                          <w:b/>
                          <w:bCs/>
                          <w:sz w:val="26"/>
                          <w:szCs w:val="26"/>
                        </w:rPr>
                        <w:t>Narasaraopeta</w:t>
                      </w:r>
                      <w:proofErr w:type="spellEnd"/>
                      <w:r>
                        <w:rPr>
                          <w:rFonts w:ascii="Lexend" w:hAnsi="Lexend"/>
                          <w:b/>
                          <w:bCs/>
                          <w:sz w:val="26"/>
                          <w:szCs w:val="26"/>
                        </w:rPr>
                        <w:t xml:space="preserve"> Engineering College </w:t>
                      </w:r>
                      <w:proofErr w:type="gramStart"/>
                      <w:r>
                        <w:rPr>
                          <w:rFonts w:ascii="Lexend" w:hAnsi="Lexend"/>
                          <w:b/>
                          <w:bCs/>
                          <w:sz w:val="26"/>
                          <w:szCs w:val="26"/>
                        </w:rPr>
                        <w:t>( Autonomous</w:t>
                      </w:r>
                      <w:proofErr w:type="gramEnd"/>
                      <w:r>
                        <w:rPr>
                          <w:rFonts w:ascii="Lexend" w:hAnsi="Lexend"/>
                          <w:b/>
                          <w:bCs/>
                          <w:sz w:val="26"/>
                          <w:szCs w:val="26"/>
                        </w:rPr>
                        <w:t xml:space="preserve"> )</w:t>
                      </w:r>
                    </w:p>
                    <w:p w14:paraId="6D51E073" w14:textId="77777777" w:rsidR="005F1FFD" w:rsidRDefault="00000000">
                      <w:pPr>
                        <w:spacing w:after="0"/>
                        <w:jc w:val="center"/>
                        <w:rPr>
                          <w:rFonts w:ascii="Lexend" w:hAnsi="Lexend"/>
                          <w:b/>
                          <w:bCs/>
                          <w:sz w:val="26"/>
                          <w:szCs w:val="26"/>
                        </w:rPr>
                      </w:pPr>
                      <w:r>
                        <w:rPr>
                          <w:rFonts w:ascii="Lexend" w:hAnsi="Lexend"/>
                          <w:b/>
                          <w:bCs/>
                          <w:sz w:val="26"/>
                          <w:szCs w:val="26"/>
                        </w:rPr>
                        <w:t xml:space="preserve">Department Of Computer Science </w:t>
                      </w:r>
                      <w:proofErr w:type="gramStart"/>
                      <w:r>
                        <w:rPr>
                          <w:rFonts w:ascii="Lexend" w:hAnsi="Lexend"/>
                          <w:b/>
                          <w:bCs/>
                          <w:sz w:val="26"/>
                          <w:szCs w:val="26"/>
                        </w:rPr>
                        <w:t>And</w:t>
                      </w:r>
                      <w:proofErr w:type="gramEnd"/>
                      <w:r>
                        <w:rPr>
                          <w:rFonts w:ascii="Lexend" w:hAnsi="Lexend"/>
                          <w:b/>
                          <w:bCs/>
                          <w:sz w:val="26"/>
                          <w:szCs w:val="26"/>
                        </w:rPr>
                        <w:t xml:space="preserve"> Engineering</w:t>
                      </w:r>
                    </w:p>
                    <w:p w14:paraId="791C984E" w14:textId="77777777" w:rsidR="005F1FFD" w:rsidRDefault="00000000">
                      <w:pPr>
                        <w:spacing w:after="0"/>
                        <w:jc w:val="center"/>
                        <w:rPr>
                          <w:rFonts w:ascii="Lexend" w:hAnsi="Lexend"/>
                          <w:b/>
                          <w:bCs/>
                          <w:sz w:val="26"/>
                          <w:szCs w:val="26"/>
                        </w:rPr>
                      </w:pPr>
                      <w:r>
                        <w:rPr>
                          <w:rFonts w:ascii="Lexend" w:hAnsi="Lexend"/>
                          <w:b/>
                          <w:bCs/>
                          <w:sz w:val="26"/>
                          <w:szCs w:val="26"/>
                        </w:rPr>
                        <w:t>2025 - 2026</w:t>
                      </w:r>
                    </w:p>
                  </w:txbxContent>
                </v:textbox>
              </v:shape>
            </w:pict>
          </mc:Fallback>
        </mc:AlternateContent>
      </w:r>
    </w:p>
    <w:p w14:paraId="6EE99EBC" w14:textId="77777777" w:rsidR="005F1FFD" w:rsidRDefault="00000000">
      <w:pPr>
        <w:rPr>
          <w:rFonts w:ascii="Lexend" w:hAnsi="Lexend"/>
          <w:sz w:val="12"/>
          <w:szCs w:val="12"/>
        </w:rPr>
      </w:pPr>
      <w:r>
        <w:rPr>
          <w:rFonts w:ascii="Lexend" w:hAnsi="Lexend"/>
          <w:noProof/>
          <w:sz w:val="12"/>
          <w:szCs w:val="12"/>
        </w:rPr>
        <mc:AlternateContent>
          <mc:Choice Requires="wps">
            <w:drawing>
              <wp:anchor distT="0" distB="0" distL="114300" distR="114300" simplePos="0" relativeHeight="251663360" behindDoc="0" locked="0" layoutInCell="1" allowOverlap="1" wp14:anchorId="14DB8C4B" wp14:editId="45A1C44B">
                <wp:simplePos x="0" y="0"/>
                <wp:positionH relativeFrom="column">
                  <wp:posOffset>-283210</wp:posOffset>
                </wp:positionH>
                <wp:positionV relativeFrom="paragraph">
                  <wp:posOffset>391160</wp:posOffset>
                </wp:positionV>
                <wp:extent cx="7179310" cy="0"/>
                <wp:effectExtent l="0" t="0" r="0" b="0"/>
                <wp:wrapNone/>
                <wp:docPr id="1247211808" name="Straight Connector 2"/>
                <wp:cNvGraphicFramePr/>
                <a:graphic xmlns:a="http://schemas.openxmlformats.org/drawingml/2006/main">
                  <a:graphicData uri="http://schemas.microsoft.com/office/word/2010/wordprocessingShape">
                    <wps:wsp>
                      <wps:cNvCnPr/>
                      <wps:spPr>
                        <a:xfrm>
                          <a:off x="0" y="0"/>
                          <a:ext cx="717912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22.3pt;margin-top:30.8pt;height:0pt;width:565.3pt;z-index:251663360;mso-width-relative:page;mso-height-relative:page;" filled="f" stroked="t" coordsize="21600,21600" o:gfxdata="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Rm83bNkAAAAKAQAADwAAAAAA&#10;AAABACAAAAAiAAAAZHJzL2Rvd25yZXYueG1sUEsBAhQAFAAAAAgAh07iQEf1ST3ZAQAAvgMAAA4A&#10;AAAAAAAAAQAgAAAAKAEAAGRycy9lMm9Eb2MueG1sUEsFBgAAAAAGAAYAWQEAAHMFAAAAAA==&#10;">
                <v:fill on="f" focussize="0,0"/>
                <v:stroke weight="1pt" color="#000000 [3200]" miterlimit="8" joinstyle="miter"/>
                <v:imagedata o:title=""/>
                <o:lock v:ext="edit" aspectratio="f"/>
              </v:line>
            </w:pict>
          </mc:Fallback>
        </mc:AlternateContent>
      </w:r>
      <w:r>
        <w:rPr>
          <w:rFonts w:ascii="Lexend" w:hAnsi="Lexend"/>
          <w:noProof/>
          <w:sz w:val="12"/>
          <w:szCs w:val="12"/>
        </w:rPr>
        <mc:AlternateContent>
          <mc:Choice Requires="wps">
            <w:drawing>
              <wp:anchor distT="0" distB="0" distL="114300" distR="114300" simplePos="0" relativeHeight="251662336" behindDoc="0" locked="0" layoutInCell="1" allowOverlap="1" wp14:anchorId="69F4456D" wp14:editId="5B185664">
                <wp:simplePos x="0" y="0"/>
                <wp:positionH relativeFrom="column">
                  <wp:posOffset>3863340</wp:posOffset>
                </wp:positionH>
                <wp:positionV relativeFrom="paragraph">
                  <wp:posOffset>9562465</wp:posOffset>
                </wp:positionV>
                <wp:extent cx="3284220" cy="388620"/>
                <wp:effectExtent l="0" t="0" r="0" b="0"/>
                <wp:wrapNone/>
                <wp:docPr id="202554136" name="Text Box 1"/>
                <wp:cNvGraphicFramePr/>
                <a:graphic xmlns:a="http://schemas.openxmlformats.org/drawingml/2006/main">
                  <a:graphicData uri="http://schemas.microsoft.com/office/word/2010/wordprocessingShape">
                    <wps:wsp>
                      <wps:cNvSpPr txBox="1"/>
                      <wps:spPr>
                        <a:xfrm>
                          <a:off x="0" y="0"/>
                          <a:ext cx="3284220" cy="388620"/>
                        </a:xfrm>
                        <a:prstGeom prst="rect">
                          <a:avLst/>
                        </a:prstGeom>
                        <a:noFill/>
                        <a:ln w="6350">
                          <a:noFill/>
                        </a:ln>
                      </wps:spPr>
                      <wps:txbx>
                        <w:txbxContent>
                          <w:p w14:paraId="3843CF1F" w14:textId="77777777" w:rsidR="005F1FFD" w:rsidRDefault="00000000">
                            <w:pPr>
                              <w:spacing w:after="0"/>
                              <w:jc w:val="center"/>
                              <w:rPr>
                                <w:rFonts w:ascii="Lexend" w:hAnsi="Lexend"/>
                                <w:b/>
                                <w:bCs/>
                                <w:sz w:val="20"/>
                                <w:szCs w:val="20"/>
                              </w:rPr>
                            </w:pPr>
                            <w:r>
                              <w:rPr>
                                <w:rFonts w:ascii="Lexend" w:hAnsi="Lexend"/>
                                <w:b/>
                                <w:bCs/>
                                <w:sz w:val="20"/>
                                <w:szCs w:val="20"/>
                              </w:rPr>
                              <w:t>Signature of the project coordinator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F4456D" id="_x0000_s1027" type="#_x0000_t202" style="position:absolute;margin-left:304.2pt;margin-top:752.95pt;width:258.6pt;height:30.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" filled="f" stroked="f" strokeweight=".5pt">
                <v:textbox>
                  <w:txbxContent>
                    <w:p w14:paraId="3843CF1F" w14:textId="77777777" w:rsidR="005F1FFD" w:rsidRDefault="00000000">
                      <w:pPr>
                        <w:spacing w:after="0"/>
                        <w:jc w:val="center"/>
                        <w:rPr>
                          <w:rFonts w:ascii="Lexend" w:hAnsi="Lexend"/>
                          <w:b/>
                          <w:bCs/>
                          <w:sz w:val="20"/>
                          <w:szCs w:val="20"/>
                        </w:rPr>
                      </w:pPr>
                      <w:r>
                        <w:rPr>
                          <w:rFonts w:ascii="Lexend" w:hAnsi="Lexend"/>
                          <w:b/>
                          <w:bCs/>
                          <w:sz w:val="20"/>
                          <w:szCs w:val="20"/>
                        </w:rPr>
                        <w:t>Signature of the project coordinator</w:t>
                      </w:r>
                    </w:p>
                  </w:txbxContent>
                </v:textbox>
              </v:shape>
            </w:pict>
          </mc:Fallback>
        </mc:AlternateContent>
      </w:r>
      <w:r>
        <w:rPr>
          <w:rFonts w:ascii="Lexend" w:hAnsi="Lexend"/>
          <w:noProof/>
          <w:sz w:val="12"/>
          <w:szCs w:val="12"/>
        </w:rPr>
        <mc:AlternateContent>
          <mc:Choice Requires="wps">
            <w:drawing>
              <wp:anchor distT="0" distB="0" distL="114300" distR="114300" simplePos="0" relativeHeight="251661312" behindDoc="0" locked="0" layoutInCell="1" allowOverlap="1" wp14:anchorId="4FB71477" wp14:editId="3D9906C7">
                <wp:simplePos x="0" y="0"/>
                <wp:positionH relativeFrom="column">
                  <wp:posOffset>-236220</wp:posOffset>
                </wp:positionH>
                <wp:positionV relativeFrom="paragraph">
                  <wp:posOffset>9562465</wp:posOffset>
                </wp:positionV>
                <wp:extent cx="3710940" cy="388620"/>
                <wp:effectExtent l="0" t="0" r="0" b="0"/>
                <wp:wrapNone/>
                <wp:docPr id="977189705" name="Text Box 1"/>
                <wp:cNvGraphicFramePr/>
                <a:graphic xmlns:a="http://schemas.openxmlformats.org/drawingml/2006/main">
                  <a:graphicData uri="http://schemas.microsoft.com/office/word/2010/wordprocessingShape">
                    <wps:wsp>
                      <wps:cNvSpPr txBox="1"/>
                      <wps:spPr>
                        <a:xfrm>
                          <a:off x="0" y="0"/>
                          <a:ext cx="3710940" cy="388620"/>
                        </a:xfrm>
                        <a:prstGeom prst="rect">
                          <a:avLst/>
                        </a:prstGeom>
                        <a:noFill/>
                        <a:ln w="6350">
                          <a:noFill/>
                        </a:ln>
                      </wps:spPr>
                      <wps:txbx>
                        <w:txbxContent>
                          <w:p w14:paraId="386774D5" w14:textId="77777777" w:rsidR="005F1FFD" w:rsidRDefault="00000000">
                            <w:pPr>
                              <w:spacing w:after="0"/>
                              <w:jc w:val="center"/>
                              <w:rPr>
                                <w:rFonts w:ascii="Lexend" w:hAnsi="Lexend"/>
                                <w:b/>
                                <w:bCs/>
                                <w:sz w:val="20"/>
                                <w:szCs w:val="20"/>
                              </w:rPr>
                            </w:pPr>
                            <w:r>
                              <w:rPr>
                                <w:rFonts w:ascii="Lexend" w:hAnsi="Lexend"/>
                                <w:b/>
                                <w:bCs/>
                                <w:sz w:val="20"/>
                                <w:szCs w:val="20"/>
                              </w:rPr>
                              <w:t>Signature of the student(s)</w:t>
                            </w:r>
                            <w:r>
                              <w:rPr>
                                <w:rFonts w:ascii="Lexend" w:hAnsi="Lexend"/>
                                <w:b/>
                                <w:bCs/>
                                <w:sz w:val="20"/>
                                <w:szCs w:val="20"/>
                              </w:rPr>
                              <w:tab/>
                              <w:t xml:space="preserve">    Signature of the Guide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B71477" id="_x0000_s1028" type="#_x0000_t202" style="position:absolute;margin-left:-18.6pt;margin-top:752.95pt;width:292.2pt;height:30.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" filled="f" stroked="f" strokeweight=".5pt">
                <v:textbox>
                  <w:txbxContent>
                    <w:p w14:paraId="386774D5" w14:textId="77777777" w:rsidR="005F1FFD" w:rsidRDefault="00000000">
                      <w:pPr>
                        <w:spacing w:after="0"/>
                        <w:jc w:val="center"/>
                        <w:rPr>
                          <w:rFonts w:ascii="Lexend" w:hAnsi="Lexend"/>
                          <w:b/>
                          <w:bCs/>
                          <w:sz w:val="20"/>
                          <w:szCs w:val="20"/>
                        </w:rPr>
                      </w:pPr>
                      <w:r>
                        <w:rPr>
                          <w:rFonts w:ascii="Lexend" w:hAnsi="Lexend"/>
                          <w:b/>
                          <w:bCs/>
                          <w:sz w:val="20"/>
                          <w:szCs w:val="20"/>
                        </w:rPr>
                        <w:t>Signature of the student(s)</w:t>
                      </w:r>
                      <w:r>
                        <w:rPr>
                          <w:rFonts w:ascii="Lexend" w:hAnsi="Lexend"/>
                          <w:b/>
                          <w:bCs/>
                          <w:sz w:val="20"/>
                          <w:szCs w:val="20"/>
                        </w:rPr>
                        <w:tab/>
                        <w:t xml:space="preserve">    Signature of the Guide</w:t>
                      </w:r>
                    </w:p>
                  </w:txbxContent>
                </v:textbox>
              </v:shape>
            </w:pict>
          </mc:Fallback>
        </mc:AlternateContent>
      </w:r>
    </w:p>
    <w:sectPr w:rsidR="005F1FFD">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F3BDA" w14:textId="77777777" w:rsidR="00C40D7E" w:rsidRDefault="00C40D7E">
      <w:pPr>
        <w:spacing w:line="240" w:lineRule="auto"/>
      </w:pPr>
      <w:r>
        <w:separator/>
      </w:r>
    </w:p>
  </w:endnote>
  <w:endnote w:type="continuationSeparator" w:id="0">
    <w:p w14:paraId="22FD54CE" w14:textId="77777777" w:rsidR="00C40D7E" w:rsidRDefault="00C40D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Lexend">
    <w:altName w:val="Calibri"/>
    <w:charset w:val="00"/>
    <w:family w:val="auto"/>
    <w:pitch w:val="default"/>
    <w:sig w:usb0="00000000" w:usb1="00000000" w:usb2="00000000" w:usb3="00000000" w:csb0="00000193"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2C3FB" w14:textId="77777777" w:rsidR="00C40D7E" w:rsidRDefault="00C40D7E">
      <w:pPr>
        <w:spacing w:after="0"/>
      </w:pPr>
      <w:r>
        <w:separator/>
      </w:r>
    </w:p>
  </w:footnote>
  <w:footnote w:type="continuationSeparator" w:id="0">
    <w:p w14:paraId="70E808BB" w14:textId="77777777" w:rsidR="00C40D7E" w:rsidRDefault="00C40D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A8B"/>
    <w:multiLevelType w:val="multilevel"/>
    <w:tmpl w:val="F21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513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5A9"/>
    <w:rsid w:val="0001184C"/>
    <w:rsid w:val="00131695"/>
    <w:rsid w:val="001336F2"/>
    <w:rsid w:val="001967E4"/>
    <w:rsid w:val="001E50E6"/>
    <w:rsid w:val="001F65A9"/>
    <w:rsid w:val="003D734E"/>
    <w:rsid w:val="00584CC3"/>
    <w:rsid w:val="005F1FFD"/>
    <w:rsid w:val="00662FDA"/>
    <w:rsid w:val="00687F1B"/>
    <w:rsid w:val="007D6841"/>
    <w:rsid w:val="00896D04"/>
    <w:rsid w:val="009D413C"/>
    <w:rsid w:val="00A01255"/>
    <w:rsid w:val="00B052AC"/>
    <w:rsid w:val="00C04567"/>
    <w:rsid w:val="00C40D7E"/>
    <w:rsid w:val="00F10365"/>
    <w:rsid w:val="4163072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56A30F"/>
  <w15:docId w15:val="{0855E591-3C9A-40C7-A15D-5B3693DA1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customStyle="1" w:styleId="answer">
    <w:name w:val="answer"/>
    <w:basedOn w:val="ListParagraph"/>
    <w:link w:val="answerChar"/>
    <w:qFormat/>
    <w:pPr>
      <w:ind w:left="405"/>
    </w:pPr>
    <w:rPr>
      <w:rFonts w:ascii="Arial" w:hAnsi="Arial" w:cs="Arial"/>
      <w:color w:val="2F5496" w:themeColor="accent1" w:themeShade="BF"/>
      <w:sz w:val="28"/>
      <w:szCs w:val="48"/>
    </w:rPr>
  </w:style>
  <w:style w:type="paragraph" w:styleId="ListParagraph">
    <w:name w:val="List Paragraph"/>
    <w:basedOn w:val="Normal"/>
    <w:uiPriority w:val="34"/>
    <w:qFormat/>
    <w:pPr>
      <w:ind w:left="720"/>
      <w:contextualSpacing/>
    </w:pPr>
  </w:style>
  <w:style w:type="character" w:customStyle="1" w:styleId="answerChar">
    <w:name w:val="answer Char"/>
    <w:basedOn w:val="DefaultParagraphFont"/>
    <w:link w:val="answer"/>
    <w:rPr>
      <w:rFonts w:ascii="Arial" w:hAnsi="Arial" w:cs="Arial"/>
      <w:color w:val="2F5496" w:themeColor="accent1" w:themeShade="BF"/>
      <w:sz w:val="28"/>
      <w:szCs w:val="48"/>
    </w:rPr>
  </w:style>
  <w:style w:type="paragraph" w:customStyle="1" w:styleId="yash">
    <w:name w:val="yash"/>
    <w:basedOn w:val="Normal"/>
    <w:link w:val="yashChar"/>
    <w:autoRedefine/>
    <w:qFormat/>
    <w:pPr>
      <w:spacing w:after="0"/>
    </w:pPr>
    <w:rPr>
      <w:rFonts w:ascii="Arial" w:hAnsi="Arial" w:cs="Arial"/>
      <w:color w:val="4472C4" w:themeColor="accent1"/>
      <w:sz w:val="28"/>
      <w:szCs w:val="28"/>
    </w:rPr>
  </w:style>
  <w:style w:type="character" w:customStyle="1" w:styleId="yashChar">
    <w:name w:val="yash Char"/>
    <w:basedOn w:val="DefaultParagraphFont"/>
    <w:link w:val="yash"/>
    <w:rPr>
      <w:rFonts w:ascii="Arial" w:hAnsi="Arial" w:cs="Arial"/>
      <w:color w:val="4472C4" w:themeColor="accent1"/>
      <w:sz w:val="28"/>
      <w:szCs w:val="28"/>
    </w:rPr>
  </w:style>
  <w:style w:type="paragraph" w:customStyle="1" w:styleId="Style1">
    <w:name w:val="Style1"/>
    <w:basedOn w:val="Normal"/>
    <w:link w:val="Style1Char"/>
    <w:autoRedefine/>
    <w:qFormat/>
    <w:pPr>
      <w:spacing w:after="0"/>
    </w:pPr>
    <w:rPr>
      <w:rFonts w:ascii="Bahnschrift SemiBold Condensed" w:hAnsi="Bahnschrift SemiBold Condensed" w:cs="Arial"/>
      <w:color w:val="FF0000"/>
      <w:sz w:val="56"/>
      <w:szCs w:val="56"/>
    </w:rPr>
  </w:style>
  <w:style w:type="character" w:customStyle="1" w:styleId="Style1Char">
    <w:name w:val="Style1 Char"/>
    <w:basedOn w:val="DefaultParagraphFont"/>
    <w:link w:val="Style1"/>
    <w:rPr>
      <w:rFonts w:ascii="Bahnschrift SemiBold Condensed" w:hAnsi="Bahnschrift SemiBold Condensed" w:cs="Arial"/>
      <w:color w:val="FF0000"/>
      <w:sz w:val="56"/>
      <w:szCs w:val="56"/>
    </w:rPr>
  </w:style>
  <w:style w:type="paragraph" w:customStyle="1" w:styleId="Style2">
    <w:name w:val="Style2"/>
    <w:basedOn w:val="answer"/>
    <w:link w:val="Style2Char"/>
    <w:autoRedefine/>
    <w:qFormat/>
    <w:rPr>
      <w:color w:val="70AD47" w:themeColor="accent6"/>
    </w:rPr>
  </w:style>
  <w:style w:type="character" w:customStyle="1" w:styleId="Style2Char">
    <w:name w:val="Style2 Char"/>
    <w:basedOn w:val="answerChar"/>
    <w:link w:val="Style2"/>
    <w:rPr>
      <w:rFonts w:ascii="Arial" w:hAnsi="Arial" w:cs="Arial"/>
      <w:color w:val="70AD47" w:themeColor="accent6"/>
      <w:sz w:val="28"/>
      <w:szCs w:val="48"/>
    </w:rPr>
  </w:style>
  <w:style w:type="paragraph" w:customStyle="1" w:styleId="comments">
    <w:name w:val="comments"/>
    <w:link w:val="commentsChar"/>
    <w:autoRedefine/>
    <w:qFormat/>
    <w:rPr>
      <w:rFonts w:ascii="Arial" w:hAnsi="Arial" w:cs="Arial"/>
      <w:bCs/>
      <w:i/>
      <w:color w:val="767171" w:themeColor="background2" w:themeShade="80"/>
      <w:kern w:val="2"/>
      <w:sz w:val="28"/>
      <w:szCs w:val="48"/>
      <w:lang w:eastAsia="en-US"/>
      <w14:ligatures w14:val="standardContextual"/>
    </w:rPr>
  </w:style>
  <w:style w:type="character" w:customStyle="1" w:styleId="commentsChar">
    <w:name w:val="comments Char"/>
    <w:basedOn w:val="answerChar"/>
    <w:link w:val="comments"/>
    <w:rPr>
      <w:rFonts w:ascii="Arial" w:hAnsi="Arial" w:cs="Arial"/>
      <w:bCs/>
      <w:i/>
      <w:color w:val="767171" w:themeColor="background2" w:themeShade="80"/>
      <w:sz w:val="28"/>
      <w:szCs w:val="4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styleId="UnresolvedMention">
    <w:name w:val="Unresolved Mention"/>
    <w:basedOn w:val="DefaultParagraphFont"/>
    <w:uiPriority w:val="99"/>
    <w:semiHidden/>
    <w:unhideWhenUsed/>
    <w:rsid w:val="00584C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370">
      <w:bodyDiv w:val="1"/>
      <w:marLeft w:val="0"/>
      <w:marRight w:val="0"/>
      <w:marTop w:val="0"/>
      <w:marBottom w:val="0"/>
      <w:divBdr>
        <w:top w:val="none" w:sz="0" w:space="0" w:color="auto"/>
        <w:left w:val="none" w:sz="0" w:space="0" w:color="auto"/>
        <w:bottom w:val="none" w:sz="0" w:space="0" w:color="auto"/>
        <w:right w:val="none" w:sz="0" w:space="0" w:color="auto"/>
      </w:divBdr>
    </w:div>
    <w:div w:id="160856358">
      <w:bodyDiv w:val="1"/>
      <w:marLeft w:val="0"/>
      <w:marRight w:val="0"/>
      <w:marTop w:val="0"/>
      <w:marBottom w:val="0"/>
      <w:divBdr>
        <w:top w:val="none" w:sz="0" w:space="0" w:color="auto"/>
        <w:left w:val="none" w:sz="0" w:space="0" w:color="auto"/>
        <w:bottom w:val="none" w:sz="0" w:space="0" w:color="auto"/>
        <w:right w:val="none" w:sz="0" w:space="0" w:color="auto"/>
      </w:divBdr>
    </w:div>
    <w:div w:id="1035735428">
      <w:bodyDiv w:val="1"/>
      <w:marLeft w:val="0"/>
      <w:marRight w:val="0"/>
      <w:marTop w:val="0"/>
      <w:marBottom w:val="0"/>
      <w:divBdr>
        <w:top w:val="none" w:sz="0" w:space="0" w:color="auto"/>
        <w:left w:val="none" w:sz="0" w:space="0" w:color="auto"/>
        <w:bottom w:val="none" w:sz="0" w:space="0" w:color="auto"/>
        <w:right w:val="none" w:sz="0" w:space="0" w:color="auto"/>
      </w:divBdr>
    </w:div>
    <w:div w:id="1306469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1050692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universe.roboflow.com/drowsiness/e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443</Words>
  <Characters>2528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Yaswanth G</dc:creator>
  <cp:lastModifiedBy>MOGHAL BABAR</cp:lastModifiedBy>
  <cp:revision>2</cp:revision>
  <cp:lastPrinted>2025-06-24T16:13:00Z</cp:lastPrinted>
  <dcterms:created xsi:type="dcterms:W3CDTF">2025-06-24T16:14:00Z</dcterms:created>
  <dcterms:modified xsi:type="dcterms:W3CDTF">2025-06-24T16:14:00Z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D0E6E6283E3A4D8993A775B96F399DC5_12</vt:lpwstr>
  </property>
</Properties>
</file>