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360" w:lineRule="auto"/>
        <w:rPr>
          <w:rFonts w:hint="default"/>
          <w:spacing w:val="-3"/>
          <w:lang w:val="en-US"/>
        </w:rPr>
      </w:pPr>
      <w:r>
        <w:t>AN</w:t>
      </w:r>
      <w:r>
        <w:rPr>
          <w:spacing w:val="-4"/>
        </w:rPr>
        <w:t xml:space="preserve"> </w:t>
      </w:r>
      <w:r>
        <w:t>INTELLIGENT</w:t>
      </w:r>
      <w:r>
        <w:rPr>
          <w:spacing w:val="-4"/>
        </w:rPr>
        <w:t xml:space="preserve"> </w:t>
      </w:r>
      <w:r>
        <w:t>FRAMEWORK</w:t>
      </w:r>
      <w:r>
        <w:rPr>
          <w:spacing w:val="-2"/>
        </w:rPr>
        <w:t xml:space="preserve"> </w:t>
      </w:r>
      <w:r>
        <w:t>FOR</w:t>
      </w:r>
      <w:r>
        <w:rPr>
          <w:spacing w:val="-3"/>
        </w:rPr>
        <w:t xml:space="preserve"> </w:t>
      </w:r>
      <w:r>
        <w:rPr>
          <w:rFonts w:hint="default"/>
          <w:spacing w:val="-3"/>
          <w:lang w:val="en-US"/>
        </w:rPr>
        <w:t>PREDICTING THE VALUE OF FOOTBALL PLAYERS</w:t>
      </w:r>
    </w:p>
    <w:p>
      <w:pPr>
        <w:pStyle w:val="10"/>
        <w:numPr>
          <w:ilvl w:val="0"/>
          <w:numId w:val="0"/>
        </w:numPr>
        <w:spacing w:line="360" w:lineRule="auto"/>
        <w:ind w:left="1062" w:leftChars="0" w:right="460" w:rightChars="0"/>
        <w:jc w:val="both"/>
        <w:rPr>
          <w:rFonts w:hint="default"/>
          <w:spacing w:val="-3"/>
          <w:sz w:val="24"/>
          <w:szCs w:val="24"/>
          <w:lang w:val="en-US"/>
        </w:rPr>
      </w:pPr>
      <w:r>
        <w:rPr>
          <w:rFonts w:hint="default"/>
          <w:spacing w:val="-3"/>
          <w:sz w:val="24"/>
          <w:szCs w:val="24"/>
          <w:lang w:val="en-US"/>
        </w:rPr>
        <w:t xml:space="preserve"> </w:t>
      </w:r>
      <w:r>
        <w:rPr>
          <w:rFonts w:hint="default"/>
          <w:spacing w:val="-3"/>
          <w:sz w:val="24"/>
          <w:szCs w:val="24"/>
          <w:lang w:val="en-US"/>
        </w:rPr>
        <w:tab/>
      </w:r>
      <w:r>
        <w:rPr>
          <w:rFonts w:hint="default"/>
          <w:spacing w:val="-3"/>
          <w:sz w:val="24"/>
          <w:szCs w:val="24"/>
          <w:lang w:val="en-US"/>
        </w:rPr>
        <w:tab/>
      </w:r>
      <w:r>
        <w:rPr>
          <w:rFonts w:hint="default"/>
          <w:spacing w:val="-3"/>
          <w:sz w:val="24"/>
          <w:szCs w:val="24"/>
          <w:lang w:val="en-US"/>
        </w:rPr>
        <w:t>G.Bodhini 1, K.Vengamamba 2, V.Sreevani 3, M.Satyam Reddy 4</w:t>
      </w:r>
    </w:p>
    <w:p>
      <w:pPr>
        <w:bidi w:val="0"/>
        <w:spacing w:line="360" w:lineRule="auto"/>
        <w:ind w:firstLine="720" w:firstLineChars="0"/>
        <w:rPr>
          <w:rFonts w:hint="default"/>
          <w:sz w:val="24"/>
          <w:szCs w:val="24"/>
          <w:lang w:val="en-US"/>
        </w:rPr>
      </w:pPr>
      <w:r>
        <w:rPr>
          <w:rFonts w:hint="default"/>
          <w:sz w:val="24"/>
          <w:szCs w:val="24"/>
          <w:lang w:val="en-US"/>
        </w:rPr>
        <w:t>1,2,3 Student, Department of CSE, Narasaraopeta Engineering College,Narasaraopeta,Guntur(D.T)</w:t>
      </w:r>
    </w:p>
    <w:p>
      <w:pPr>
        <w:numPr>
          <w:ilvl w:val="0"/>
          <w:numId w:val="0"/>
        </w:numPr>
        <w:bidi w:val="0"/>
        <w:spacing w:line="360" w:lineRule="auto"/>
        <w:ind w:left="4320" w:leftChars="0" w:right="0" w:rightChars="0" w:firstLine="720" w:firstLineChars="0"/>
        <w:rPr>
          <w:rFonts w:hint="default"/>
          <w:sz w:val="24"/>
          <w:szCs w:val="24"/>
          <w:lang w:val="en-US"/>
        </w:rPr>
      </w:pPr>
      <w:r>
        <w:rPr>
          <w:rFonts w:hint="default"/>
          <w:sz w:val="24"/>
          <w:szCs w:val="24"/>
          <w:lang w:val="en-US"/>
        </w:rPr>
        <w:t>A.P, India</w:t>
      </w:r>
    </w:p>
    <w:p>
      <w:pPr>
        <w:numPr>
          <w:ilvl w:val="0"/>
          <w:numId w:val="0"/>
        </w:numPr>
        <w:bidi w:val="0"/>
        <w:spacing w:line="360" w:lineRule="auto"/>
        <w:ind w:right="0" w:rightChars="0" w:firstLine="720" w:firstLineChars="0"/>
        <w:rPr>
          <w:rFonts w:hint="default"/>
          <w:sz w:val="24"/>
          <w:szCs w:val="24"/>
          <w:lang w:val="en-US"/>
        </w:rPr>
      </w:pPr>
      <w:r>
        <w:rPr>
          <w:rFonts w:hint="default"/>
          <w:sz w:val="24"/>
          <w:szCs w:val="24"/>
          <w:lang w:val="en-US"/>
        </w:rPr>
        <w:t>4 professor, Department of CSE, Narasaraopeta Engineering College, Narasaraopeta, Guntur(D.T)</w:t>
      </w:r>
    </w:p>
    <w:p>
      <w:pPr>
        <w:numPr>
          <w:ilvl w:val="0"/>
          <w:numId w:val="0"/>
        </w:numPr>
        <w:bidi w:val="0"/>
        <w:spacing w:line="360" w:lineRule="auto"/>
        <w:ind w:right="0" w:rightChars="0" w:firstLine="4912" w:firstLineChars="2047"/>
        <w:rPr>
          <w:rFonts w:hint="default"/>
          <w:sz w:val="24"/>
          <w:szCs w:val="24"/>
          <w:lang w:val="en-US"/>
        </w:rPr>
      </w:pPr>
      <w:r>
        <w:rPr>
          <w:rFonts w:hint="default"/>
          <w:sz w:val="24"/>
          <w:szCs w:val="24"/>
          <w:lang w:val="en-US"/>
        </w:rPr>
        <w:t>A.P,India</w:t>
      </w:r>
    </w:p>
    <w:p>
      <w:pPr>
        <w:numPr>
          <w:ilvl w:val="0"/>
          <w:numId w:val="0"/>
        </w:numPr>
        <w:bidi w:val="0"/>
        <w:spacing w:line="360" w:lineRule="auto"/>
        <w:ind w:right="0" w:rightChars="0"/>
        <w:rPr>
          <w:rFonts w:hint="default"/>
          <w:spacing w:val="-3"/>
          <w:sz w:val="24"/>
          <w:szCs w:val="24"/>
          <w:lang w:val="en-US"/>
        </w:rPr>
      </w:pPr>
      <w:r>
        <w:rPr>
          <w:rFonts w:hint="default"/>
          <w:sz w:val="24"/>
          <w:szCs w:val="24"/>
          <w:lang w:val="en-US"/>
        </w:rPr>
        <w:t xml:space="preserve"> </w:t>
      </w:r>
      <w:r>
        <w:rPr>
          <w:rFonts w:hint="default"/>
          <w:sz w:val="24"/>
          <w:szCs w:val="24"/>
          <w:lang w:val="en-US"/>
        </w:rPr>
        <w:tab/>
      </w:r>
      <w:r>
        <w:rPr>
          <w:rFonts w:hint="default"/>
          <w:sz w:val="24"/>
          <w:szCs w:val="24"/>
          <w:lang w:val="en-US"/>
        </w:rPr>
        <w:tab/>
      </w:r>
      <w:r>
        <w:fldChar w:fldCharType="begin"/>
      </w:r>
      <w:r>
        <w:instrText xml:space="preserve"> HYPERLINK "mailto:saivarshu.22@gmail.com1" \h </w:instrText>
      </w:r>
      <w:r>
        <w:fldChar w:fldCharType="separate"/>
      </w:r>
      <w:r>
        <w:rPr>
          <w:rFonts w:hint="default"/>
          <w:color w:val="0462C1"/>
          <w:sz w:val="22"/>
          <w:lang w:val="en-US"/>
        </w:rPr>
        <w:t>golibodhini2002@</w:t>
      </w:r>
      <w:r>
        <w:rPr>
          <w:color w:val="0462C1"/>
          <w:sz w:val="22"/>
        </w:rPr>
        <w:t>gmail.com</w:t>
      </w:r>
      <w:r>
        <w:rPr>
          <w:color w:val="0462C1"/>
          <w:sz w:val="22"/>
          <w:vertAlign w:val="superscript"/>
        </w:rPr>
        <w:t>1</w:t>
      </w:r>
      <w:r>
        <w:rPr>
          <w:color w:val="0462C1"/>
          <w:sz w:val="22"/>
          <w:vertAlign w:val="baseline"/>
        </w:rPr>
        <w:t>,</w:t>
      </w:r>
      <w:r>
        <w:rPr>
          <w:color w:val="0462C1"/>
          <w:spacing w:val="-7"/>
          <w:sz w:val="22"/>
          <w:vertAlign w:val="baseline"/>
        </w:rPr>
        <w:t xml:space="preserve"> </w:t>
      </w:r>
      <w:r>
        <w:rPr>
          <w:color w:val="0462C1"/>
          <w:spacing w:val="-7"/>
          <w:sz w:val="22"/>
          <w:vertAlign w:val="baseline"/>
        </w:rPr>
        <w:fldChar w:fldCharType="end"/>
      </w:r>
      <w:r>
        <w:rPr>
          <w:rFonts w:hint="default"/>
          <w:color w:val="0462C1"/>
          <w:spacing w:val="-7"/>
          <w:sz w:val="22"/>
          <w:vertAlign w:val="baseline"/>
          <w:lang w:val="en-US"/>
        </w:rPr>
        <w:t>kandulavengamba</w:t>
      </w:r>
      <w:r>
        <w:fldChar w:fldCharType="begin"/>
      </w:r>
      <w:r>
        <w:instrText xml:space="preserve"> HYPERLINK "mailto:saivarshu.22@gmail.com1" \h </w:instrText>
      </w:r>
      <w:r>
        <w:fldChar w:fldCharType="separate"/>
      </w:r>
      <w:r>
        <w:rPr>
          <w:color w:val="0462C1"/>
          <w:sz w:val="22"/>
          <w:vertAlign w:val="baseline"/>
        </w:rPr>
        <w:t>@gmail.com,</w:t>
      </w:r>
      <w:r>
        <w:rPr>
          <w:color w:val="0462C1"/>
          <w:spacing w:val="-6"/>
          <w:sz w:val="22"/>
          <w:vertAlign w:val="baseline"/>
        </w:rPr>
        <w:t xml:space="preserve"> </w:t>
      </w:r>
      <w:r>
        <w:rPr>
          <w:rFonts w:hint="default"/>
          <w:color w:val="0462C1"/>
          <w:spacing w:val="-6"/>
          <w:sz w:val="22"/>
          <w:vertAlign w:val="baseline"/>
          <w:lang w:val="en-US"/>
        </w:rPr>
        <w:t>vallurisreevani</w:t>
      </w:r>
      <w:r>
        <w:rPr>
          <w:color w:val="0462C1"/>
          <w:spacing w:val="-3"/>
          <w:sz w:val="22"/>
          <w:vertAlign w:val="baseline"/>
        </w:rPr>
        <w:t xml:space="preserve"> </w:t>
      </w:r>
      <w:r>
        <w:rPr>
          <w:color w:val="0462C1"/>
          <w:spacing w:val="-3"/>
          <w:sz w:val="22"/>
          <w:vertAlign w:val="baseline"/>
        </w:rPr>
        <w:fldChar w:fldCharType="end"/>
      </w:r>
      <w:r>
        <w:fldChar w:fldCharType="begin"/>
      </w:r>
      <w:r>
        <w:instrText xml:space="preserve"> HYPERLINK "mailto:chilakalanagadeepika176001@gmail.com" \h </w:instrText>
      </w:r>
      <w:r>
        <w:fldChar w:fldCharType="separate"/>
      </w:r>
      <w:r>
        <w:rPr>
          <w:color w:val="0462C1"/>
          <w:sz w:val="22"/>
          <w:vertAlign w:val="baseline"/>
        </w:rPr>
        <w:t>@gmail.com</w:t>
      </w:r>
      <w:r>
        <w:rPr>
          <w:color w:val="0462C1"/>
          <w:sz w:val="22"/>
          <w:vertAlign w:val="superscript"/>
        </w:rPr>
        <w:t>3</w:t>
      </w:r>
      <w:r>
        <w:rPr>
          <w:color w:val="0462C1"/>
          <w:sz w:val="22"/>
          <w:vertAlign w:val="baseline"/>
        </w:rPr>
        <w:t>,</w:t>
      </w:r>
      <w:r>
        <w:rPr>
          <w:color w:val="0462C1"/>
          <w:sz w:val="22"/>
          <w:vertAlign w:val="baseline"/>
        </w:rPr>
        <w:fldChar w:fldCharType="end"/>
      </w:r>
    </w:p>
    <w:p>
      <w:pPr>
        <w:pStyle w:val="7"/>
        <w:spacing w:before="8"/>
        <w:jc w:val="left"/>
        <w:rPr>
          <w:sz w:val="16"/>
        </w:rPr>
      </w:pPr>
      <w:r>
        <w:rPr>
          <w:rFonts w:hint="default"/>
          <w:lang w:val="en-US"/>
        </w:rPr>
        <w:t xml:space="preserve"> </w:t>
      </w:r>
      <w:r>
        <mc:AlternateContent>
          <mc:Choice Requires="wps">
            <w:drawing>
              <wp:anchor distT="0" distB="0" distL="114300" distR="114300" simplePos="0" relativeHeight="251659264" behindDoc="1" locked="0" layoutInCell="1" allowOverlap="1">
                <wp:simplePos x="0" y="0"/>
                <wp:positionH relativeFrom="page">
                  <wp:posOffset>886460</wp:posOffset>
                </wp:positionH>
                <wp:positionV relativeFrom="paragraph">
                  <wp:posOffset>151765</wp:posOffset>
                </wp:positionV>
                <wp:extent cx="5751830" cy="1270"/>
                <wp:effectExtent l="0" t="0" r="0" b="0"/>
                <wp:wrapTopAndBottom/>
                <wp:docPr id="1" name="Freeform 1"/>
                <wp:cNvGraphicFramePr/>
                <a:graphic xmlns:a="http://schemas.openxmlformats.org/drawingml/2006/main">
                  <a:graphicData uri="http://schemas.microsoft.com/office/word/2010/wordprocessingShape">
                    <wps:wsp>
                      <wps:cNvSpPr/>
                      <wps:spPr>
                        <a:xfrm>
                          <a:off x="0" y="0"/>
                          <a:ext cx="5751830" cy="1270"/>
                        </a:xfrm>
                        <a:custGeom>
                          <a:avLst/>
                          <a:gdLst/>
                          <a:ahLst/>
                          <a:cxnLst/>
                          <a:pathLst>
                            <a:path w="9058">
                              <a:moveTo>
                                <a:pt x="0" y="0"/>
                              </a:moveTo>
                              <a:lnTo>
                                <a:pt x="905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9.8pt;margin-top:11.95pt;height:0.1pt;width:452.9pt;mso-position-horizontal-relative:page;mso-wrap-distance-bottom:0pt;mso-wrap-distance-top:0pt;z-index:-251657216;mso-width-relative:page;mso-height-relative:page;" filled="f" stroked="t" coordsize="9058,1" o:gfxdata="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hAa+/WAAAACgEAAA8AAAAAAAAA&#10;AQAgAAAAIgAAAGRycy9kb3ducmV2LnhtbFBLAQIUABQAAAAIAIdO4kC1Uw50EwIAAH4EAAAOAAAA&#10;AAAAAAEAIAAAACUBAABkcnMvZTJvRG9jLnhtbFBLBQYAAAAABgAGAFkBAACqBQAAAAA=&#10;" path="m0,0l9058,0e">
                <v:fill on="f" focussize="0,0"/>
                <v:stroke color="#000000" joinstyle="round"/>
                <v:imagedata o:title=""/>
                <o:lock v:ext="edit" aspectratio="f"/>
                <w10:wrap type="topAndBottom"/>
              </v:shape>
            </w:pict>
          </mc:Fallback>
        </mc:AlternateContent>
      </w:r>
    </w:p>
    <w:p>
      <w:pPr>
        <w:pStyle w:val="7"/>
        <w:spacing w:before="1"/>
        <w:jc w:val="left"/>
        <w:rPr>
          <w:sz w:val="23"/>
        </w:rPr>
      </w:pPr>
    </w:p>
    <w:p>
      <w:pPr>
        <w:spacing w:before="87"/>
        <w:ind w:left="160" w:right="0" w:firstLine="280" w:firstLineChars="100"/>
        <w:jc w:val="left"/>
        <w:rPr>
          <w:b/>
          <w:sz w:val="28"/>
        </w:rPr>
      </w:pPr>
      <w:r>
        <w:rPr>
          <w:b/>
          <w:sz w:val="28"/>
        </w:rPr>
        <w:t>Abstract</w:t>
      </w:r>
    </w:p>
    <w:p>
      <w:pPr>
        <w:spacing w:before="87"/>
        <w:ind w:left="160" w:right="0" w:firstLine="0"/>
        <w:jc w:val="left"/>
        <w:rPr>
          <w:b/>
          <w:sz w:val="28"/>
        </w:rPr>
      </w:pPr>
    </w:p>
    <w:p>
      <w:pPr>
        <w:spacing w:before="87" w:line="360" w:lineRule="auto"/>
        <w:ind w:left="160" w:right="0" w:firstLine="0"/>
        <w:jc w:val="both"/>
        <w:rPr>
          <w:rFonts w:hint="default"/>
          <w:b w:val="0"/>
          <w:bCs/>
          <w:sz w:val="24"/>
          <w:szCs w:val="24"/>
          <w:lang w:val="en-US"/>
        </w:rPr>
      </w:pPr>
      <w:r>
        <w:rPr>
          <w:rFonts w:hint="default"/>
          <w:b/>
          <w:sz w:val="28"/>
          <w:lang w:val="en-US"/>
        </w:rPr>
        <w:t xml:space="preserve"> </w:t>
      </w:r>
      <w:r>
        <w:rPr>
          <w:rFonts w:hint="default"/>
          <w:b/>
          <w:sz w:val="28"/>
          <w:lang w:val="en-US"/>
        </w:rPr>
        <w:tab/>
      </w:r>
      <w:r>
        <w:rPr>
          <w:rFonts w:hint="default"/>
          <w:b w:val="0"/>
          <w:bCs/>
          <w:sz w:val="24"/>
          <w:szCs w:val="24"/>
          <w:lang w:val="en-US"/>
        </w:rPr>
        <w:t>As we all know that football is a very popular and a trending game across the globe and the football players like Christiano Ronaldo,Lionel Messi are became very popular in recent games. We all know their names and origin of the famous players, but many of us don't know their net value.Market values also play a vital role. Generally the market values are predicted by football experts. Actually the expert decisions are incorrect and not transparent. Now, we are going to propose a method to determine the football player's net value. This is completely based on machine learning algorithms. Here we are going to use a fifa 20 dataset, which is collected from kaggle.com. In this approach, we are going to use 4 models like Linear Regression, Multiple Regression, Decision Tree, Random forest. Here, we will take the most important factors that will help in predicting the player's market value. The results will be highly accurate, good performance and less errors. These results will help in between the foot ball clubs and player's agents. Hence, from this we can predict the football player's market value.</w:t>
      </w:r>
    </w:p>
    <w:p>
      <w:pPr>
        <w:pStyle w:val="7"/>
        <w:spacing w:before="1"/>
        <w:jc w:val="left"/>
        <w:rPr>
          <w:rFonts w:hint="default"/>
          <w:sz w:val="23"/>
          <w:lang w:val="en-US"/>
        </w:rPr>
      </w:pPr>
    </w:p>
    <w:p>
      <w:pPr>
        <w:spacing w:line="360" w:lineRule="auto"/>
        <w:ind w:left="220" w:leftChars="100" w:firstLine="0" w:firstLineChars="0"/>
        <w:jc w:val="both"/>
        <w:rPr>
          <w:rFonts w:hint="default"/>
          <w:lang w:val="en-US"/>
        </w:rPr>
      </w:pPr>
      <w:r>
        <w:rPr>
          <w:rFonts w:hint="default"/>
          <w:lang w:val="en-US"/>
        </w:rPr>
        <w:t>Keywords - player's value prediction, Linear Regression, Multiple Regression, Decision Tree, Random forest, machine learning.</w:t>
      </w:r>
    </w:p>
    <w:p>
      <w:pPr>
        <w:pStyle w:val="7"/>
        <w:spacing w:before="7"/>
        <w:jc w:val="left"/>
        <w:rPr>
          <w:sz w:val="9"/>
        </w:rPr>
      </w:pPr>
    </w:p>
    <w:p>
      <w:pPr>
        <w:pStyle w:val="7"/>
        <w:spacing w:before="8"/>
        <w:jc w:val="left"/>
        <w:rPr>
          <w:sz w:val="16"/>
        </w:rPr>
      </w:pPr>
      <w:r>
        <mc:AlternateContent>
          <mc:Choice Requires="wps">
            <w:drawing>
              <wp:anchor distT="0" distB="0" distL="114300" distR="114300" simplePos="0" relativeHeight="251660288" behindDoc="1" locked="0" layoutInCell="1" allowOverlap="1">
                <wp:simplePos x="0" y="0"/>
                <wp:positionH relativeFrom="page">
                  <wp:posOffset>886460</wp:posOffset>
                </wp:positionH>
                <wp:positionV relativeFrom="paragraph">
                  <wp:posOffset>151765</wp:posOffset>
                </wp:positionV>
                <wp:extent cx="5751830" cy="1270"/>
                <wp:effectExtent l="0" t="0" r="0" b="0"/>
                <wp:wrapTopAndBottom/>
                <wp:docPr id="2" name="Freeform 2"/>
                <wp:cNvGraphicFramePr/>
                <a:graphic xmlns:a="http://schemas.openxmlformats.org/drawingml/2006/main">
                  <a:graphicData uri="http://schemas.microsoft.com/office/word/2010/wordprocessingShape">
                    <wps:wsp>
                      <wps:cNvSpPr/>
                      <wps:spPr>
                        <a:xfrm>
                          <a:off x="0" y="0"/>
                          <a:ext cx="5751830" cy="1270"/>
                        </a:xfrm>
                        <a:custGeom>
                          <a:avLst/>
                          <a:gdLst/>
                          <a:ahLst/>
                          <a:cxnLst/>
                          <a:pathLst>
                            <a:path w="9058">
                              <a:moveTo>
                                <a:pt x="0" y="0"/>
                              </a:moveTo>
                              <a:lnTo>
                                <a:pt x="905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9.8pt;margin-top:11.95pt;height:0.1pt;width:452.9pt;mso-position-horizontal-relative:page;mso-wrap-distance-bottom:0pt;mso-wrap-distance-top:0pt;z-index:-251656192;mso-width-relative:page;mso-height-relative:page;" filled="f" stroked="t" coordsize="9058,1" o:gfxdata="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4QGvv1gAAAAoBAAAPAAAAAAAA&#10;AAEAIAAAACIAAABkcnMvZG93bnJldi54bWxQSwECFAAUAAAACACHTuJA8Qom9xQCAAB+BAAADgAA&#10;AAAAAAABACAAAAAlAQAAZHJzL2Uyb0RvYy54bWxQSwUGAAAAAAYABgBZAQAAqwUAAAAA&#10;" path="m0,0l9058,0e">
                <v:fill on="f" focussize="0,0"/>
                <v:stroke color="#000000" joinstyle="round"/>
                <v:imagedata o:title=""/>
                <o:lock v:ext="edit" aspectratio="f"/>
                <w10:wrap type="topAndBottom"/>
              </v:shape>
            </w:pict>
          </mc:Fallback>
        </mc:AlternateContent>
      </w:r>
    </w:p>
    <w:p>
      <w:pPr>
        <w:pStyle w:val="7"/>
        <w:spacing w:before="1"/>
        <w:jc w:val="left"/>
        <w:rPr>
          <w:sz w:val="23"/>
        </w:rPr>
      </w:pPr>
    </w:p>
    <w:p>
      <w:pPr>
        <w:pStyle w:val="2"/>
        <w:widowControl w:val="0"/>
        <w:numPr>
          <w:ilvl w:val="0"/>
          <w:numId w:val="0"/>
        </w:numPr>
        <w:tabs>
          <w:tab w:val="left" w:pos="1100"/>
          <w:tab w:val="left" w:pos="1150"/>
        </w:tabs>
        <w:autoSpaceDE w:val="0"/>
        <w:autoSpaceDN w:val="0"/>
        <w:spacing w:before="56" w:after="0" w:line="240" w:lineRule="auto"/>
        <w:ind w:right="0" w:rightChars="0"/>
        <w:jc w:val="left"/>
        <w:outlineLvl w:val="1"/>
        <w:rPr>
          <w:rFonts w:hint="default"/>
          <w:lang w:val="en-US"/>
        </w:rPr>
        <w:sectPr>
          <w:pgSz w:w="11906" w:h="16838"/>
          <w:pgMar w:top="1440" w:right="713" w:bottom="1440" w:left="612" w:header="720" w:footer="720" w:gutter="0"/>
          <w:cols w:space="720" w:num="1"/>
          <w:docGrid w:linePitch="360" w:charSpace="0"/>
        </w:sectPr>
      </w:pPr>
    </w:p>
    <w:p>
      <w:pPr>
        <w:numPr>
          <w:ilvl w:val="0"/>
          <w:numId w:val="1"/>
        </w:numPr>
        <w:ind w:left="840" w:leftChars="0"/>
        <w:jc w:val="both"/>
        <w:rPr>
          <w:rFonts w:hint="default"/>
          <w:i w:val="0"/>
          <w:iCs w:val="0"/>
          <w:lang w:val="en-US"/>
        </w:rPr>
      </w:pPr>
      <w:r>
        <w:rPr>
          <w:rFonts w:hint="default"/>
          <w:i w:val="0"/>
          <w:iCs w:val="0"/>
          <w:sz w:val="32"/>
          <w:szCs w:val="32"/>
          <w:lang w:val="en-US"/>
        </w:rPr>
        <w:t>INTRODUCTION</w:t>
      </w:r>
    </w:p>
    <w:p>
      <w:pPr>
        <w:numPr>
          <w:ilvl w:val="0"/>
          <w:numId w:val="0"/>
        </w:numPr>
        <w:ind w:right="0" w:rightChars="0"/>
        <w:jc w:val="both"/>
        <w:rPr>
          <w:rFonts w:hint="default"/>
          <w:i w:val="0"/>
          <w:iCs w:val="0"/>
          <w:lang w:val="en-US"/>
        </w:rPr>
      </w:pPr>
    </w:p>
    <w:p>
      <w:pPr>
        <w:spacing w:line="360" w:lineRule="auto"/>
        <w:jc w:val="both"/>
        <w:rPr>
          <w:rFonts w:hint="default"/>
          <w:sz w:val="24"/>
          <w:szCs w:val="24"/>
          <w:lang w:val="en-US"/>
        </w:rPr>
      </w:pPr>
      <w:r>
        <w:rPr>
          <w:rFonts w:hint="default"/>
          <w:sz w:val="24"/>
          <w:szCs w:val="24"/>
          <w:lang w:val="en-US"/>
        </w:rPr>
        <w:t>The football is one of the tremendous game in the world.The popularity for football players are increasing drastically day by day. The experts are paying keen observation on the market value of the players.So to determine the value we are taking different categories such as player characteristics,            player performance and player popularity. Nowadays machine Learning is used in every domain, such as finance, disease   prediction, value prediction etc. Here we are using FIFA 20 data set collected from kaggle.com.In this dataset, we have approximately more than 17,000 players. By using this dataset, we can predict the value of the player accurately and efficiently.Now, we only consider the attributes that will help in estimating the net value of football players such as height, weight,age, passing etc. We are using four models such as Linear Regression, Multiple Regression, Decision Tree and Random forest.After processing the data with various models, we conclude that Random forest is the best model. It requires less inputs and gives best result. The results are accurate and efficient.</w:t>
      </w:r>
    </w:p>
    <w:p>
      <w:pPr>
        <w:tabs>
          <w:tab w:val="left" w:pos="4180"/>
          <w:tab w:val="left" w:pos="4400"/>
        </w:tabs>
        <w:rPr>
          <w:rFonts w:hint="default"/>
          <w:lang w:val="en-US"/>
        </w:rPr>
      </w:pPr>
      <w:r>
        <w:rPr>
          <w:rFonts w:hint="default"/>
          <w:lang w:val="en-US"/>
        </w:rPr>
        <w:t xml:space="preserve"> </w:t>
      </w:r>
    </w:p>
    <w:p>
      <w:pPr>
        <w:tabs>
          <w:tab w:val="left" w:pos="4180"/>
          <w:tab w:val="left" w:pos="4400"/>
        </w:tabs>
        <w:rPr>
          <w:rFonts w:hint="default"/>
          <w:lang w:val="en-US"/>
        </w:rPr>
      </w:pPr>
    </w:p>
    <w:p>
      <w:pPr>
        <w:numPr>
          <w:ilvl w:val="0"/>
          <w:numId w:val="1"/>
        </w:numPr>
        <w:tabs>
          <w:tab w:val="left" w:pos="4180"/>
          <w:tab w:val="left" w:pos="4400"/>
        </w:tabs>
        <w:ind w:left="840" w:leftChars="0" w:right="0" w:rightChars="0" w:firstLine="0" w:firstLineChars="0"/>
        <w:rPr>
          <w:rFonts w:hint="default"/>
          <w:lang w:val="en-US"/>
        </w:rPr>
      </w:pPr>
      <w:r>
        <w:rPr>
          <w:rFonts w:hint="default"/>
          <w:sz w:val="32"/>
          <w:szCs w:val="32"/>
          <w:lang w:val="en-US"/>
        </w:rPr>
        <w:t>EXISTING SYSTEM</w:t>
      </w:r>
    </w:p>
    <w:p>
      <w:pPr>
        <w:tabs>
          <w:tab w:val="left" w:pos="4180"/>
          <w:tab w:val="left" w:pos="4400"/>
        </w:tabs>
        <w:rPr>
          <w:rFonts w:hint="default"/>
          <w:lang w:val="en-US"/>
        </w:rPr>
      </w:pPr>
    </w:p>
    <w:p>
      <w:pPr>
        <w:pStyle w:val="7"/>
        <w:spacing w:line="360" w:lineRule="auto"/>
        <w:ind w:right="551"/>
        <w:jc w:val="both"/>
        <w:rPr>
          <w:rFonts w:hint="default"/>
          <w:lang w:val="en-US"/>
        </w:rPr>
      </w:pPr>
      <w:r>
        <w:rPr>
          <w:rFonts w:hint="default"/>
          <w:lang w:val="en-US"/>
        </w:rPr>
        <w:t>Previously</w:t>
      </w:r>
      <w:r>
        <w:t xml:space="preserve">, </w:t>
      </w:r>
      <w:r>
        <w:rPr>
          <w:lang w:val="en-US"/>
        </w:rPr>
        <w:t>judgments</w:t>
      </w:r>
      <w:r>
        <w:t xml:space="preserve"> are made</w:t>
      </w:r>
      <w:r>
        <w:rPr>
          <w:spacing w:val="1"/>
        </w:rPr>
        <w:t xml:space="preserve"> </w:t>
      </w:r>
      <w:r>
        <w:t xml:space="preserve">by </w:t>
      </w:r>
      <w:r>
        <w:rPr>
          <w:rFonts w:hint="default"/>
          <w:lang w:val="en-US"/>
        </w:rPr>
        <w:t>agents</w:t>
      </w:r>
      <w:r>
        <w:t xml:space="preserve"> </w:t>
      </w:r>
      <w:r>
        <w:rPr>
          <w:rFonts w:hint="default"/>
          <w:lang w:val="en-US"/>
        </w:rPr>
        <w:t xml:space="preserve">and experts </w:t>
      </w:r>
      <w:r>
        <w:t>based on their experience</w:t>
      </w:r>
      <w:r>
        <w:rPr>
          <w:spacing w:val="1"/>
        </w:rPr>
        <w:t xml:space="preserve"> </w:t>
      </w:r>
      <w:r>
        <w:t>and</w:t>
      </w:r>
      <w:r>
        <w:rPr>
          <w:spacing w:val="1"/>
        </w:rPr>
        <w:t xml:space="preserve"> </w:t>
      </w:r>
      <w:r>
        <w:t>knowledge.</w:t>
      </w:r>
      <w:r>
        <w:rPr>
          <w:rFonts w:hint="default"/>
          <w:lang w:val="en-US"/>
        </w:rPr>
        <w:t xml:space="preserve"> </w:t>
      </w:r>
      <w:r>
        <w:t xml:space="preserve">This </w:t>
      </w:r>
      <w:r>
        <w:rPr>
          <w:rFonts w:hint="default"/>
          <w:lang w:val="en-US"/>
        </w:rPr>
        <w:t>will result</w:t>
      </w:r>
      <w:r>
        <w:t xml:space="preserve"> </w:t>
      </w:r>
      <w:r>
        <w:rPr>
          <w:rFonts w:hint="default"/>
          <w:lang w:val="en-US"/>
        </w:rPr>
        <w:t xml:space="preserve">in leading </w:t>
      </w:r>
      <w:r>
        <w:t>ma</w:t>
      </w:r>
      <w:r>
        <w:rPr>
          <w:rFonts w:hint="default"/>
          <w:lang w:val="en-US"/>
        </w:rPr>
        <w:t>n</w:t>
      </w:r>
      <w:r>
        <w:t xml:space="preserve">y  errors, </w:t>
      </w:r>
      <w:r>
        <w:rPr>
          <w:rFonts w:hint="default"/>
          <w:lang w:val="en-US"/>
        </w:rPr>
        <w:t>takes</w:t>
      </w:r>
      <w:r>
        <w:t xml:space="preserve"> a lot of time</w:t>
      </w:r>
      <w:r>
        <w:rPr>
          <w:rFonts w:hint="default"/>
          <w:lang w:val="en-US"/>
        </w:rPr>
        <w:t xml:space="preserve"> to calculate </w:t>
      </w:r>
      <w:r>
        <w:t xml:space="preserve"> and </w:t>
      </w:r>
      <w:r>
        <w:rPr>
          <w:rFonts w:hint="default"/>
          <w:lang w:val="en-US"/>
        </w:rPr>
        <w:t>more expensive</w:t>
      </w:r>
      <w:r>
        <w:t xml:space="preserve"> which</w:t>
      </w:r>
      <w:r>
        <w:rPr>
          <w:spacing w:val="-4"/>
        </w:rPr>
        <w:t xml:space="preserve"> </w:t>
      </w:r>
      <w:r>
        <w:t>affects</w:t>
      </w:r>
      <w:r>
        <w:rPr>
          <w:spacing w:val="-5"/>
        </w:rPr>
        <w:t xml:space="preserve"> </w:t>
      </w:r>
      <w:r>
        <w:t xml:space="preserve">the </w:t>
      </w:r>
      <w:r>
        <w:rPr>
          <w:rFonts w:hint="default"/>
          <w:lang w:val="en-US"/>
        </w:rPr>
        <w:t>value of football players. Football experts will calculate the value based on the player’s characteristics, player’s performance and player’s popularity. These  expert decisions are sometimes incorrect and not efficient. They also consume lot of time.Hence, lacking of accuracy may results in lack of value of football players.</w:t>
      </w:r>
    </w:p>
    <w:p>
      <w:pPr>
        <w:tabs>
          <w:tab w:val="left" w:pos="4180"/>
          <w:tab w:val="left" w:pos="4400"/>
        </w:tabs>
        <w:rPr>
          <w:rFonts w:hint="default"/>
          <w:lang w:val="en-US"/>
        </w:rPr>
      </w:pPr>
    </w:p>
    <w:p>
      <w:pPr>
        <w:tabs>
          <w:tab w:val="left" w:pos="4180"/>
          <w:tab w:val="left" w:pos="4400"/>
        </w:tabs>
        <w:rPr>
          <w:rFonts w:hint="default"/>
          <w:lang w:val="en-US"/>
        </w:rPr>
      </w:pPr>
    </w:p>
    <w:p>
      <w:pPr>
        <w:tabs>
          <w:tab w:val="left" w:pos="4180"/>
          <w:tab w:val="left" w:pos="4400"/>
        </w:tabs>
        <w:rPr>
          <w:rFonts w:hint="default"/>
          <w:lang w:val="en-US"/>
        </w:rPr>
      </w:pPr>
    </w:p>
    <w:p>
      <w:pPr>
        <w:numPr>
          <w:ilvl w:val="0"/>
          <w:numId w:val="1"/>
        </w:numPr>
        <w:tabs>
          <w:tab w:val="left" w:pos="4180"/>
          <w:tab w:val="left" w:pos="4400"/>
        </w:tabs>
        <w:ind w:left="840" w:leftChars="0" w:firstLine="0" w:firstLineChars="0"/>
        <w:rPr>
          <w:rFonts w:hint="default"/>
          <w:lang w:val="en-US"/>
        </w:rPr>
      </w:pPr>
      <w:r>
        <w:rPr>
          <w:rFonts w:hint="default"/>
          <w:sz w:val="32"/>
          <w:szCs w:val="32"/>
          <w:lang w:val="en-US"/>
        </w:rPr>
        <w:t>PROPOSED SYSTEM</w:t>
      </w:r>
    </w:p>
    <w:p>
      <w:pPr>
        <w:numPr>
          <w:ilvl w:val="0"/>
          <w:numId w:val="0"/>
        </w:numPr>
        <w:tabs>
          <w:tab w:val="left" w:pos="4180"/>
          <w:tab w:val="left" w:pos="4400"/>
        </w:tabs>
        <w:ind w:left="840" w:leftChars="0" w:right="0" w:rightChars="0"/>
        <w:rPr>
          <w:rFonts w:hint="default"/>
          <w:lang w:val="en-US"/>
        </w:rPr>
      </w:pPr>
    </w:p>
    <w:p>
      <w:pPr>
        <w:tabs>
          <w:tab w:val="left" w:pos="4180"/>
          <w:tab w:val="left" w:pos="4400"/>
        </w:tabs>
        <w:spacing w:line="360" w:lineRule="auto"/>
        <w:jc w:val="both"/>
        <w:rPr>
          <w:rFonts w:hint="default"/>
          <w:sz w:val="24"/>
          <w:szCs w:val="24"/>
          <w:lang w:val="en-US"/>
        </w:rPr>
      </w:pPr>
      <w:r>
        <w:rPr>
          <w:rFonts w:hint="default"/>
          <w:sz w:val="24"/>
          <w:szCs w:val="24"/>
          <w:lang w:val="en-US"/>
        </w:rPr>
        <w:t>Now, we are going introducing machine learning in our approach. Here, we are using four  machine learning algorithms like Linear Regression, Multiple Regression,Decision Tree and Random Forest. Here we will consider three important factors such as player characteristics, player performance and player popularity.</w:t>
      </w:r>
    </w:p>
    <w:p>
      <w:pPr>
        <w:tabs>
          <w:tab w:val="left" w:pos="4180"/>
          <w:tab w:val="left" w:pos="4400"/>
        </w:tabs>
        <w:spacing w:line="360" w:lineRule="auto"/>
        <w:jc w:val="both"/>
        <w:rPr>
          <w:rFonts w:hint="default"/>
          <w:sz w:val="24"/>
          <w:szCs w:val="24"/>
          <w:lang w:val="en-US"/>
        </w:rPr>
      </w:pPr>
    </w:p>
    <w:p>
      <w:pPr>
        <w:numPr>
          <w:ilvl w:val="0"/>
          <w:numId w:val="2"/>
        </w:numPr>
        <w:tabs>
          <w:tab w:val="left" w:pos="4180"/>
          <w:tab w:val="left" w:pos="4400"/>
        </w:tabs>
        <w:spacing w:line="360" w:lineRule="auto"/>
        <w:ind w:right="0" w:rightChars="0"/>
        <w:jc w:val="both"/>
        <w:rPr>
          <w:rFonts w:hint="default"/>
          <w:b w:val="0"/>
          <w:bCs w:val="0"/>
          <w:sz w:val="28"/>
          <w:szCs w:val="28"/>
          <w:lang w:val="en-US"/>
        </w:rPr>
      </w:pPr>
      <w:r>
        <w:rPr>
          <w:rFonts w:hint="default"/>
          <w:b w:val="0"/>
          <w:bCs w:val="0"/>
          <w:sz w:val="28"/>
          <w:szCs w:val="28"/>
          <w:lang w:val="en-US"/>
        </w:rPr>
        <w:t>Player Characteristics:</w:t>
      </w:r>
    </w:p>
    <w:p>
      <w:pPr>
        <w:widowControl w:val="0"/>
        <w:numPr>
          <w:ilvl w:val="0"/>
          <w:numId w:val="0"/>
        </w:numPr>
        <w:tabs>
          <w:tab w:val="left" w:pos="4180"/>
          <w:tab w:val="left" w:pos="4400"/>
        </w:tabs>
        <w:autoSpaceDE w:val="0"/>
        <w:autoSpaceDN w:val="0"/>
        <w:spacing w:before="0" w:after="0" w:line="360" w:lineRule="auto"/>
        <w:ind w:right="0" w:rightChars="0"/>
        <w:jc w:val="both"/>
        <w:rPr>
          <w:rFonts w:hint="default"/>
          <w:b w:val="0"/>
          <w:bCs w:val="0"/>
          <w:sz w:val="24"/>
          <w:szCs w:val="24"/>
          <w:lang w:val="en-US"/>
        </w:rPr>
      </w:pPr>
      <w:r>
        <w:rPr>
          <w:rFonts w:hint="default"/>
          <w:b w:val="0"/>
          <w:bCs w:val="0"/>
          <w:sz w:val="24"/>
          <w:szCs w:val="24"/>
          <w:lang w:val="en-US"/>
        </w:rPr>
        <w:t>This is one of the most important characteristic which is to consider. These include Age, player height, weight and player position. Age is an attribute which reflects in experience and ability.</w:t>
      </w:r>
    </w:p>
    <w:p>
      <w:pPr>
        <w:widowControl w:val="0"/>
        <w:numPr>
          <w:ilvl w:val="0"/>
          <w:numId w:val="0"/>
        </w:numPr>
        <w:tabs>
          <w:tab w:val="left" w:pos="4180"/>
          <w:tab w:val="left" w:pos="4400"/>
        </w:tabs>
        <w:autoSpaceDE w:val="0"/>
        <w:autoSpaceDN w:val="0"/>
        <w:spacing w:before="0" w:after="0" w:line="360" w:lineRule="auto"/>
        <w:ind w:right="0" w:rightChars="0"/>
        <w:jc w:val="both"/>
        <w:rPr>
          <w:rFonts w:hint="default"/>
          <w:b w:val="0"/>
          <w:bCs w:val="0"/>
          <w:sz w:val="24"/>
          <w:szCs w:val="24"/>
          <w:lang w:val="en-US"/>
        </w:rPr>
      </w:pPr>
      <w:r>
        <w:rPr>
          <w:rFonts w:hint="default"/>
          <w:b w:val="0"/>
          <w:bCs w:val="0"/>
          <w:sz w:val="24"/>
          <w:szCs w:val="24"/>
          <w:lang w:val="en-US"/>
        </w:rPr>
        <w:t>Height, which helps in increase the score and preventing the goals. Weight of the player will help in estimating the value of the football player. Player position like defender, midfielder, goal  keeper etc are useful in predicting the value of football player.</w:t>
      </w:r>
    </w:p>
    <w:p>
      <w:pPr>
        <w:widowControl w:val="0"/>
        <w:numPr>
          <w:ilvl w:val="0"/>
          <w:numId w:val="0"/>
        </w:numPr>
        <w:tabs>
          <w:tab w:val="left" w:pos="4180"/>
          <w:tab w:val="left" w:pos="4400"/>
        </w:tabs>
        <w:autoSpaceDE w:val="0"/>
        <w:autoSpaceDN w:val="0"/>
        <w:spacing w:before="0" w:after="0" w:line="360" w:lineRule="auto"/>
        <w:ind w:leftChars="0" w:right="0" w:rightChars="0"/>
        <w:jc w:val="both"/>
        <w:rPr>
          <w:rFonts w:hint="default"/>
          <w:b w:val="0"/>
          <w:bCs w:val="0"/>
          <w:sz w:val="24"/>
          <w:szCs w:val="24"/>
          <w:lang w:val="en-US"/>
        </w:rPr>
      </w:pPr>
    </w:p>
    <w:p>
      <w:pPr>
        <w:widowControl w:val="0"/>
        <w:numPr>
          <w:ilvl w:val="0"/>
          <w:numId w:val="2"/>
        </w:numPr>
        <w:tabs>
          <w:tab w:val="left" w:pos="4180"/>
          <w:tab w:val="left" w:pos="4400"/>
        </w:tabs>
        <w:autoSpaceDE w:val="0"/>
        <w:autoSpaceDN w:val="0"/>
        <w:spacing w:before="0" w:after="0" w:line="360" w:lineRule="auto"/>
        <w:ind w:left="0" w:leftChars="0" w:right="0" w:rightChars="0" w:firstLine="0" w:firstLineChars="0"/>
        <w:jc w:val="both"/>
        <w:rPr>
          <w:rFonts w:hint="default"/>
          <w:b w:val="0"/>
          <w:bCs w:val="0"/>
          <w:sz w:val="28"/>
          <w:szCs w:val="28"/>
          <w:lang w:val="en-US"/>
        </w:rPr>
      </w:pPr>
      <w:r>
        <w:rPr>
          <w:rFonts w:hint="default"/>
          <w:b w:val="0"/>
          <w:bCs w:val="0"/>
          <w:sz w:val="28"/>
          <w:szCs w:val="28"/>
          <w:lang w:val="en-US"/>
        </w:rPr>
        <w:t>Player Performance:</w:t>
      </w:r>
    </w:p>
    <w:p>
      <w:pPr>
        <w:widowControl w:val="0"/>
        <w:numPr>
          <w:ilvl w:val="0"/>
          <w:numId w:val="0"/>
        </w:numPr>
        <w:autoSpaceDE w:val="0"/>
        <w:autoSpaceDN w:val="0"/>
        <w:spacing w:before="0" w:after="0" w:line="360" w:lineRule="auto"/>
        <w:ind w:leftChars="0" w:right="0" w:rightChars="0"/>
        <w:jc w:val="both"/>
        <w:rPr>
          <w:rFonts w:hint="default"/>
          <w:b w:val="0"/>
          <w:bCs w:val="0"/>
          <w:sz w:val="24"/>
          <w:lang w:val="en-US"/>
        </w:rPr>
      </w:pPr>
      <w:r>
        <w:rPr>
          <w:rFonts w:hint="default"/>
          <w:b w:val="0"/>
          <w:bCs w:val="0"/>
          <w:sz w:val="24"/>
          <w:szCs w:val="24"/>
          <w:lang w:val="en-US"/>
        </w:rPr>
        <w:t>Player performance which includes passing, shooting, dribbling and yellow and red cards.Passing, i</w:t>
      </w:r>
      <w:r>
        <w:rPr>
          <w:rFonts w:hint="default"/>
          <w:b w:val="0"/>
          <w:bCs w:val="0"/>
          <w:sz w:val="24"/>
          <w:lang w:val="en-US"/>
        </w:rPr>
        <w:t>t represents the passing of a ball intentionally from one player to another player in the same team. Shooting  represents the hitting of a ball in an attempt  to score the goal. Dribbling I t represents the passing of a ball in a given direction and avoiding the defender’s attempts to intercept the ball. Yellow card and Red card represents the number of warnings and mistakes they have committed.</w:t>
      </w:r>
    </w:p>
    <w:p>
      <w:pPr>
        <w:widowControl w:val="0"/>
        <w:numPr>
          <w:ilvl w:val="0"/>
          <w:numId w:val="0"/>
        </w:numPr>
        <w:autoSpaceDE w:val="0"/>
        <w:autoSpaceDN w:val="0"/>
        <w:spacing w:before="0" w:after="0" w:line="360" w:lineRule="auto"/>
        <w:ind w:leftChars="0" w:right="0" w:rightChars="0"/>
        <w:jc w:val="both"/>
        <w:rPr>
          <w:rFonts w:hint="default"/>
          <w:b w:val="0"/>
          <w:bCs w:val="0"/>
          <w:sz w:val="24"/>
          <w:lang w:val="en-US"/>
        </w:rPr>
      </w:pPr>
    </w:p>
    <w:p>
      <w:pPr>
        <w:widowControl w:val="0"/>
        <w:numPr>
          <w:ilvl w:val="0"/>
          <w:numId w:val="0"/>
        </w:numPr>
        <w:autoSpaceDE w:val="0"/>
        <w:autoSpaceDN w:val="0"/>
        <w:spacing w:before="0" w:after="0" w:line="360" w:lineRule="auto"/>
        <w:ind w:leftChars="0" w:right="0" w:rightChars="0"/>
        <w:jc w:val="both"/>
        <w:rPr>
          <w:rFonts w:hint="default"/>
          <w:b w:val="0"/>
          <w:bCs w:val="0"/>
          <w:sz w:val="24"/>
          <w:lang w:val="en-US"/>
        </w:rPr>
      </w:pPr>
    </w:p>
    <w:p>
      <w:pPr>
        <w:widowControl w:val="0"/>
        <w:numPr>
          <w:ilvl w:val="0"/>
          <w:numId w:val="0"/>
        </w:numPr>
        <w:autoSpaceDE w:val="0"/>
        <w:autoSpaceDN w:val="0"/>
        <w:spacing w:before="0" w:after="0" w:line="360" w:lineRule="auto"/>
        <w:ind w:leftChars="0" w:right="0" w:rightChars="0"/>
        <w:jc w:val="both"/>
        <w:rPr>
          <w:rFonts w:hint="default"/>
          <w:b w:val="0"/>
          <w:bCs w:val="0"/>
          <w:sz w:val="24"/>
          <w:lang w:val="en-US"/>
        </w:rPr>
      </w:pPr>
    </w:p>
    <w:p>
      <w:pPr>
        <w:widowControl w:val="0"/>
        <w:numPr>
          <w:ilvl w:val="0"/>
          <w:numId w:val="0"/>
        </w:numPr>
        <w:autoSpaceDE w:val="0"/>
        <w:autoSpaceDN w:val="0"/>
        <w:spacing w:before="0" w:after="0" w:line="360" w:lineRule="auto"/>
        <w:ind w:leftChars="0" w:right="0" w:rightChars="0"/>
        <w:jc w:val="both"/>
        <w:rPr>
          <w:rFonts w:hint="default"/>
          <w:b w:val="0"/>
          <w:bCs w:val="0"/>
          <w:sz w:val="24"/>
          <w:lang w:val="en-US"/>
        </w:rPr>
      </w:pPr>
    </w:p>
    <w:p>
      <w:pPr>
        <w:widowControl w:val="0"/>
        <w:numPr>
          <w:ilvl w:val="0"/>
          <w:numId w:val="0"/>
        </w:numPr>
        <w:autoSpaceDE w:val="0"/>
        <w:autoSpaceDN w:val="0"/>
        <w:spacing w:before="0" w:after="0" w:line="360" w:lineRule="auto"/>
        <w:ind w:left="420" w:leftChars="0" w:right="0" w:rightChars="0"/>
        <w:jc w:val="both"/>
        <w:rPr>
          <w:rFonts w:hint="default"/>
          <w:b w:val="0"/>
          <w:bCs w:val="0"/>
          <w:sz w:val="28"/>
          <w:szCs w:val="28"/>
          <w:lang w:val="en-US"/>
        </w:rPr>
      </w:pPr>
      <w:r>
        <w:rPr>
          <w:rFonts w:hint="default"/>
          <w:b w:val="0"/>
          <w:bCs w:val="0"/>
          <w:sz w:val="28"/>
          <w:szCs w:val="28"/>
          <w:lang w:val="en-US"/>
        </w:rPr>
        <w:t>3.Player Popularity :</w:t>
      </w:r>
    </w:p>
    <w:p>
      <w:pPr>
        <w:pStyle w:val="11"/>
        <w:numPr>
          <w:ilvl w:val="0"/>
          <w:numId w:val="0"/>
        </w:numPr>
        <w:tabs>
          <w:tab w:val="left" w:pos="633"/>
        </w:tabs>
        <w:spacing w:before="0" w:after="0" w:line="360" w:lineRule="auto"/>
        <w:ind w:left="349" w:leftChars="0" w:right="0" w:rightChars="0"/>
        <w:jc w:val="both"/>
        <w:rPr>
          <w:rFonts w:hint="default"/>
          <w:sz w:val="24"/>
          <w:szCs w:val="24"/>
          <w:lang w:val="en-US"/>
        </w:rPr>
      </w:pPr>
      <w:r>
        <w:rPr>
          <w:rFonts w:hint="default"/>
          <w:b w:val="0"/>
          <w:bCs w:val="0"/>
          <w:sz w:val="24"/>
          <w:szCs w:val="24"/>
          <w:lang w:val="en-US"/>
        </w:rPr>
        <w:t>The popularity will also helps in determining the value of football player.It means the crowd pulling power and the image of the player they show on the pitch. Hence, we can say international reputation will play a major  role in determining the market value of a player.</w:t>
      </w:r>
      <w:r>
        <w:t xml:space="preserve">By </w:t>
      </w:r>
      <w:r>
        <w:rPr>
          <w:sz w:val="24"/>
          <w:szCs w:val="24"/>
        </w:rPr>
        <w:t>using th</w:t>
      </w:r>
      <w:r>
        <w:rPr>
          <w:rFonts w:hint="default"/>
          <w:sz w:val="24"/>
          <w:szCs w:val="24"/>
          <w:lang w:val="en-US"/>
        </w:rPr>
        <w:t>ese</w:t>
      </w:r>
      <w:r>
        <w:rPr>
          <w:sz w:val="24"/>
          <w:szCs w:val="24"/>
        </w:rPr>
        <w:t xml:space="preserve"> </w:t>
      </w:r>
      <w:r>
        <w:rPr>
          <w:rFonts w:hint="default"/>
          <w:sz w:val="24"/>
          <w:szCs w:val="24"/>
          <w:lang w:val="en-US"/>
        </w:rPr>
        <w:t>algorithms</w:t>
      </w:r>
      <w:r>
        <w:rPr>
          <w:sz w:val="24"/>
          <w:szCs w:val="24"/>
        </w:rPr>
        <w:t xml:space="preserve"> we can reduce </w:t>
      </w:r>
      <w:r>
        <w:rPr>
          <w:rFonts w:hint="default"/>
          <w:sz w:val="24"/>
          <w:szCs w:val="24"/>
          <w:lang w:val="en-US"/>
        </w:rPr>
        <w:t>the complexity in predicting the value the football players, reduce</w:t>
      </w:r>
      <w:r>
        <w:rPr>
          <w:sz w:val="24"/>
          <w:szCs w:val="24"/>
        </w:rPr>
        <w:t xml:space="preserve"> errors, enhance </w:t>
      </w:r>
      <w:r>
        <w:rPr>
          <w:rFonts w:hint="default"/>
          <w:sz w:val="24"/>
          <w:szCs w:val="24"/>
          <w:lang w:val="en-US"/>
        </w:rPr>
        <w:t>accurate results</w:t>
      </w:r>
      <w:r>
        <w:rPr>
          <w:sz w:val="24"/>
          <w:szCs w:val="24"/>
        </w:rPr>
        <w:t xml:space="preserve">. It is easier to predict the </w:t>
      </w:r>
      <w:r>
        <w:rPr>
          <w:rFonts w:hint="default"/>
          <w:sz w:val="24"/>
          <w:szCs w:val="24"/>
          <w:lang w:val="en-US"/>
        </w:rPr>
        <w:t>value</w:t>
      </w:r>
      <w:r>
        <w:rPr>
          <w:sz w:val="24"/>
          <w:szCs w:val="24"/>
        </w:rPr>
        <w:t xml:space="preserve"> and it will also help the </w:t>
      </w:r>
      <w:r>
        <w:rPr>
          <w:rFonts w:hint="default"/>
          <w:sz w:val="24"/>
          <w:szCs w:val="24"/>
          <w:lang w:val="en-US"/>
        </w:rPr>
        <w:t xml:space="preserve">club agents </w:t>
      </w:r>
      <w:r>
        <w:rPr>
          <w:sz w:val="24"/>
          <w:szCs w:val="24"/>
        </w:rPr>
        <w:t xml:space="preserve"> to make</w:t>
      </w:r>
      <w:r>
        <w:rPr>
          <w:spacing w:val="-57"/>
          <w:sz w:val="24"/>
          <w:szCs w:val="24"/>
        </w:rPr>
        <w:t xml:space="preserve"> </w:t>
      </w:r>
      <w:r>
        <w:rPr>
          <w:sz w:val="24"/>
          <w:szCs w:val="24"/>
        </w:rPr>
        <w:t>quick</w:t>
      </w:r>
      <w:r>
        <w:rPr>
          <w:spacing w:val="1"/>
          <w:sz w:val="24"/>
          <w:szCs w:val="24"/>
        </w:rPr>
        <w:t xml:space="preserve"> </w:t>
      </w:r>
      <w:r>
        <w:rPr>
          <w:sz w:val="24"/>
          <w:szCs w:val="24"/>
        </w:rPr>
        <w:t>decisions</w:t>
      </w:r>
      <w:r>
        <w:rPr>
          <w:rFonts w:hint="default"/>
          <w:sz w:val="24"/>
          <w:szCs w:val="24"/>
          <w:lang w:val="en-US"/>
        </w:rPr>
        <w:t>. The main advantages are Generate accurate and efficient results, Computation time is greatly reduced, Reduces manual work, Efficient and transparent results.</w:t>
      </w:r>
    </w:p>
    <w:p>
      <w:pPr>
        <w:pStyle w:val="11"/>
        <w:numPr>
          <w:ilvl w:val="0"/>
          <w:numId w:val="0"/>
        </w:numPr>
        <w:tabs>
          <w:tab w:val="left" w:pos="633"/>
        </w:tabs>
        <w:spacing w:before="0" w:after="0" w:line="360" w:lineRule="auto"/>
        <w:ind w:left="349" w:leftChars="0" w:right="0" w:rightChars="0"/>
        <w:jc w:val="both"/>
        <w:rPr>
          <w:rFonts w:hint="default"/>
          <w:sz w:val="24"/>
          <w:szCs w:val="24"/>
          <w:lang w:val="en-US"/>
        </w:rPr>
      </w:pPr>
    </w:p>
    <w:p>
      <w:pPr>
        <w:numPr>
          <w:ilvl w:val="0"/>
          <w:numId w:val="1"/>
        </w:numPr>
        <w:ind w:left="840" w:leftChars="0" w:firstLine="0" w:firstLineChars="0"/>
        <w:jc w:val="both"/>
        <w:rPr>
          <w:rFonts w:hint="default"/>
          <w:lang w:val="en-US"/>
        </w:rPr>
      </w:pPr>
      <w:r>
        <w:rPr>
          <w:rFonts w:hint="default"/>
          <w:sz w:val="32"/>
          <w:szCs w:val="32"/>
          <w:lang w:val="en-US"/>
        </w:rPr>
        <w:t>ALGORITHMS</w:t>
      </w:r>
    </w:p>
    <w:p>
      <w:pPr>
        <w:numPr>
          <w:ilvl w:val="0"/>
          <w:numId w:val="0"/>
        </w:numPr>
        <w:ind w:left="840" w:leftChars="0" w:right="0" w:rightChars="0"/>
        <w:jc w:val="both"/>
        <w:rPr>
          <w:rFonts w:hint="default"/>
          <w:lang w:val="en-US"/>
        </w:rPr>
      </w:pPr>
    </w:p>
    <w:p>
      <w:pPr>
        <w:spacing w:line="360" w:lineRule="auto"/>
        <w:ind w:left="440" w:hanging="440" w:hangingChars="200"/>
        <w:jc w:val="both"/>
        <w:rPr>
          <w:rFonts w:hint="default"/>
          <w:sz w:val="24"/>
          <w:szCs w:val="24"/>
          <w:lang w:val="en-US"/>
        </w:rPr>
      </w:pPr>
      <w:r>
        <w:rPr>
          <w:rFonts w:hint="default"/>
          <w:lang w:val="en-US"/>
        </w:rPr>
        <w:t xml:space="preserve">  </w:t>
      </w:r>
      <w:r>
        <w:rPr>
          <w:rFonts w:hint="default"/>
          <w:sz w:val="24"/>
          <w:szCs w:val="24"/>
          <w:lang w:val="en-US"/>
        </w:rPr>
        <w:t xml:space="preserve">      Here, we are  using 4 algorithms to predict the value of a football players. The four algorithms are Linear Regression, Multiple Regression, Decision Tree and Random Forest.</w:t>
      </w:r>
    </w:p>
    <w:p>
      <w:pPr>
        <w:spacing w:line="360" w:lineRule="auto"/>
        <w:ind w:left="440" w:hanging="480" w:hangingChars="200"/>
        <w:jc w:val="both"/>
        <w:rPr>
          <w:rFonts w:hint="default"/>
          <w:sz w:val="24"/>
          <w:szCs w:val="24"/>
          <w:lang w:val="en-US"/>
        </w:rPr>
      </w:pP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t xml:space="preserve"> Linear Regression is the simplest form of algorithm, it is used to predict the relationship between two variables. There are 2 types of variables such as Independent and dependent variable. Suppose Y=a+X, here X is Independent variable. Since for a given value of X, Y is changing accordingly. Hence Y is a dependent variable. These two variables are used to predict the target variable.</w:t>
      </w:r>
    </w:p>
    <w:p>
      <w:pPr>
        <w:numPr>
          <w:ilvl w:val="0"/>
          <w:numId w:val="0"/>
        </w:numPr>
        <w:spacing w:line="360" w:lineRule="auto"/>
        <w:ind w:leftChars="0" w:right="0" w:rightChars="0"/>
        <w:jc w:val="both"/>
        <w:rPr>
          <w:rFonts w:hint="default"/>
          <w:sz w:val="24"/>
          <w:szCs w:val="24"/>
          <w:lang w:val="en-US"/>
        </w:rPr>
      </w:pP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t>Multiple Regression is the extension of Linear Regression. It is used to find the relationship between two or more number of independent variables and one dependent variable. For example, we are making survey for finding the reasons for lung cancer. The factors include smoking, drinking etc. Here, we are having two or more variables as the reason for lung cancer. In this scenario, we will use multiple regression.</w:t>
      </w:r>
    </w:p>
    <w:p>
      <w:pPr>
        <w:numPr>
          <w:ilvl w:val="0"/>
          <w:numId w:val="0"/>
        </w:numPr>
        <w:spacing w:line="360" w:lineRule="auto"/>
        <w:ind w:leftChars="0" w:right="0" w:rightChars="0"/>
        <w:jc w:val="both"/>
        <w:rPr>
          <w:rFonts w:hint="default"/>
          <w:sz w:val="24"/>
          <w:szCs w:val="24"/>
          <w:lang w:val="en-US"/>
        </w:rPr>
      </w:pP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t>Decision Tree is a supervised learning technique. It is having a flow-chart structure. It is having internal nodes, branches and leaf nodes.Internal nodes represents the attributes of the dataset, branches represent the decision rules and leaf nodes tells about the outcome. The decisions rules are taken from the dataset. Here the attributes are compared among the decisions, if it matches it will show you the outcome else  it will skip the respective condition and jump to the next node.</w:t>
      </w:r>
    </w:p>
    <w:p>
      <w:pPr>
        <w:numPr>
          <w:ilvl w:val="0"/>
          <w:numId w:val="0"/>
        </w:numPr>
        <w:spacing w:line="360" w:lineRule="auto"/>
        <w:ind w:leftChars="0" w:right="0" w:rightChars="0"/>
        <w:jc w:val="both"/>
        <w:rPr>
          <w:rFonts w:hint="default"/>
          <w:sz w:val="24"/>
          <w:szCs w:val="24"/>
          <w:lang w:val="en-US"/>
        </w:rPr>
      </w:pPr>
    </w:p>
    <w:p>
      <w:pPr>
        <w:numPr>
          <w:ilvl w:val="0"/>
          <w:numId w:val="3"/>
        </w:numPr>
        <w:spacing w:line="360" w:lineRule="auto"/>
        <w:ind w:left="420" w:leftChars="0" w:hanging="420" w:firstLineChars="0"/>
        <w:jc w:val="both"/>
        <w:rPr>
          <w:rFonts w:hint="default"/>
          <w:sz w:val="24"/>
          <w:szCs w:val="24"/>
          <w:lang w:val="en-US"/>
        </w:rPr>
      </w:pPr>
      <w:r>
        <w:rPr>
          <w:rFonts w:hint="default"/>
          <w:sz w:val="24"/>
          <w:szCs w:val="24"/>
          <w:lang w:val="en-US"/>
        </w:rPr>
        <w:t xml:space="preserve">Random Forest is the group of decision trees.It will split the data into subparts and solve the complex problem.It will predict the accuracy of the dataset. </w:t>
      </w:r>
      <w:r>
        <w:rPr>
          <w:rStyle w:val="9"/>
          <w:rFonts w:hint="default" w:ascii="Times New Roman" w:hAnsi="Times New Roman" w:eastAsia="Segoe UI" w:cs="Times New Roman"/>
          <w:b w:val="0"/>
          <w:bCs w:val="0"/>
          <w:i w:val="0"/>
          <w:iCs w:val="0"/>
          <w:caps w:val="0"/>
          <w:color w:val="333333"/>
          <w:spacing w:val="0"/>
          <w:sz w:val="24"/>
          <w:szCs w:val="24"/>
          <w:shd w:val="clear" w:fill="FFFFFF"/>
        </w:rPr>
        <w:t xml:space="preserve">The </w:t>
      </w:r>
      <w:r>
        <w:rPr>
          <w:rStyle w:val="9"/>
          <w:rFonts w:hint="default" w:eastAsia="Segoe UI" w:cs="Times New Roman"/>
          <w:b w:val="0"/>
          <w:bCs w:val="0"/>
          <w:i w:val="0"/>
          <w:iCs w:val="0"/>
          <w:caps w:val="0"/>
          <w:color w:val="333333"/>
          <w:spacing w:val="0"/>
          <w:sz w:val="24"/>
          <w:szCs w:val="24"/>
          <w:shd w:val="clear" w:fill="FFFFFF"/>
          <w:lang w:val="en-US"/>
        </w:rPr>
        <w:t>more</w:t>
      </w:r>
      <w:r>
        <w:rPr>
          <w:rStyle w:val="9"/>
          <w:rFonts w:hint="default" w:ascii="Times New Roman" w:hAnsi="Times New Roman" w:eastAsia="Segoe UI" w:cs="Times New Roman"/>
          <w:b w:val="0"/>
          <w:bCs w:val="0"/>
          <w:i w:val="0"/>
          <w:iCs w:val="0"/>
          <w:caps w:val="0"/>
          <w:color w:val="333333"/>
          <w:spacing w:val="0"/>
          <w:sz w:val="24"/>
          <w:szCs w:val="24"/>
          <w:shd w:val="clear" w:fill="FFFFFF"/>
        </w:rPr>
        <w:t xml:space="preserve"> number of </w:t>
      </w:r>
      <w:r>
        <w:rPr>
          <w:rStyle w:val="9"/>
          <w:rFonts w:hint="default" w:eastAsia="Segoe UI" w:cs="Times New Roman"/>
          <w:b w:val="0"/>
          <w:bCs w:val="0"/>
          <w:i w:val="0"/>
          <w:iCs w:val="0"/>
          <w:caps w:val="0"/>
          <w:color w:val="333333"/>
          <w:spacing w:val="0"/>
          <w:sz w:val="24"/>
          <w:szCs w:val="24"/>
          <w:shd w:val="clear" w:fill="FFFFFF"/>
          <w:lang w:val="en-US"/>
        </w:rPr>
        <w:t xml:space="preserve">decision </w:t>
      </w:r>
      <w:r>
        <w:rPr>
          <w:rStyle w:val="9"/>
          <w:rFonts w:hint="default" w:ascii="Times New Roman" w:hAnsi="Times New Roman" w:eastAsia="Segoe UI" w:cs="Times New Roman"/>
          <w:b w:val="0"/>
          <w:bCs w:val="0"/>
          <w:i w:val="0"/>
          <w:iCs w:val="0"/>
          <w:caps w:val="0"/>
          <w:color w:val="333333"/>
          <w:spacing w:val="0"/>
          <w:sz w:val="24"/>
          <w:szCs w:val="24"/>
          <w:shd w:val="clear" w:fill="FFFFFF"/>
        </w:rPr>
        <w:t>trees in the forest leads to higher accuracy</w:t>
      </w:r>
      <w:r>
        <w:rPr>
          <w:rStyle w:val="9"/>
          <w:rFonts w:hint="default" w:eastAsia="Segoe UI" w:cs="Times New Roman"/>
          <w:b w:val="0"/>
          <w:bCs w:val="0"/>
          <w:i w:val="0"/>
          <w:iCs w:val="0"/>
          <w:caps w:val="0"/>
          <w:color w:val="333333"/>
          <w:spacing w:val="0"/>
          <w:sz w:val="24"/>
          <w:szCs w:val="24"/>
          <w:shd w:val="clear" w:fill="FFFFFF"/>
          <w:lang w:val="en-US"/>
        </w:rPr>
        <w:t>,good transparency</w:t>
      </w:r>
      <w:r>
        <w:rPr>
          <w:rStyle w:val="9"/>
          <w:rFonts w:hint="default" w:ascii="Times New Roman" w:hAnsi="Times New Roman" w:eastAsia="Segoe UI" w:cs="Times New Roman"/>
          <w:b w:val="0"/>
          <w:bCs w:val="0"/>
          <w:i w:val="0"/>
          <w:iCs w:val="0"/>
          <w:caps w:val="0"/>
          <w:color w:val="333333"/>
          <w:spacing w:val="0"/>
          <w:sz w:val="24"/>
          <w:szCs w:val="24"/>
          <w:shd w:val="clear" w:fill="FFFFFF"/>
        </w:rPr>
        <w:t xml:space="preserve"> and </w:t>
      </w:r>
      <w:r>
        <w:rPr>
          <w:rStyle w:val="9"/>
          <w:rFonts w:hint="default" w:eastAsia="Segoe UI" w:cs="Times New Roman"/>
          <w:b w:val="0"/>
          <w:bCs w:val="0"/>
          <w:i w:val="0"/>
          <w:iCs w:val="0"/>
          <w:caps w:val="0"/>
          <w:color w:val="333333"/>
          <w:spacing w:val="0"/>
          <w:sz w:val="24"/>
          <w:szCs w:val="24"/>
          <w:shd w:val="clear" w:fill="FFFFFF"/>
          <w:lang w:val="en-US"/>
        </w:rPr>
        <w:t>it avoids</w:t>
      </w:r>
      <w:r>
        <w:rPr>
          <w:rStyle w:val="9"/>
          <w:rFonts w:hint="default" w:ascii="Times New Roman" w:hAnsi="Times New Roman" w:eastAsia="Segoe UI" w:cs="Times New Roman"/>
          <w:b w:val="0"/>
          <w:bCs w:val="0"/>
          <w:i w:val="0"/>
          <w:iCs w:val="0"/>
          <w:caps w:val="0"/>
          <w:color w:val="333333"/>
          <w:spacing w:val="0"/>
          <w:sz w:val="24"/>
          <w:szCs w:val="24"/>
          <w:shd w:val="clear" w:fill="FFFFFF"/>
        </w:rPr>
        <w:t xml:space="preserve"> the problem of overfitting.</w:t>
      </w:r>
      <w:r>
        <w:rPr>
          <w:rStyle w:val="9"/>
          <w:rFonts w:hint="default" w:ascii="Times New Roman" w:hAnsi="Times New Roman" w:eastAsia="Segoe UI" w:cs="Times New Roman"/>
          <w:b w:val="0"/>
          <w:bCs w:val="0"/>
          <w:i w:val="0"/>
          <w:iCs w:val="0"/>
          <w:caps w:val="0"/>
          <w:color w:val="333333"/>
          <w:spacing w:val="0"/>
          <w:sz w:val="24"/>
          <w:szCs w:val="24"/>
          <w:shd w:val="clear" w:fill="FFFFFF"/>
          <w:lang w:val="en-US"/>
        </w:rPr>
        <w:t xml:space="preserve">The Random Forest is having the highest coefficient of determination where as linear regression is having the lowest coefficient of determination. Hence, we conclude </w:t>
      </w:r>
      <w:r>
        <w:rPr>
          <w:rStyle w:val="9"/>
          <w:rFonts w:hint="default" w:eastAsia="Segoe UI" w:cs="Times New Roman"/>
          <w:b w:val="0"/>
          <w:bCs w:val="0"/>
          <w:i w:val="0"/>
          <w:iCs w:val="0"/>
          <w:caps w:val="0"/>
          <w:color w:val="333333"/>
          <w:spacing w:val="0"/>
          <w:sz w:val="24"/>
          <w:szCs w:val="24"/>
          <w:shd w:val="clear" w:fill="FFFFFF"/>
          <w:lang w:val="en-US"/>
        </w:rPr>
        <w:t>Random Forest is the best</w:t>
      </w:r>
      <w:r>
        <w:rPr>
          <w:rStyle w:val="9"/>
          <w:rFonts w:hint="default" w:ascii="Times New Roman" w:hAnsi="Times New Roman" w:eastAsia="Segoe UI" w:cs="Times New Roman"/>
          <w:b w:val="0"/>
          <w:bCs w:val="0"/>
          <w:i w:val="0"/>
          <w:iCs w:val="0"/>
          <w:caps w:val="0"/>
          <w:color w:val="333333"/>
          <w:spacing w:val="0"/>
          <w:sz w:val="24"/>
          <w:szCs w:val="24"/>
          <w:shd w:val="clear" w:fill="FFFFFF"/>
          <w:lang w:val="en-US"/>
        </w:rPr>
        <w:t xml:space="preserve"> model</w:t>
      </w:r>
      <w:r>
        <w:rPr>
          <w:rStyle w:val="9"/>
          <w:rFonts w:hint="default" w:eastAsia="Segoe UI" w:cs="Times New Roman"/>
          <w:b w:val="0"/>
          <w:bCs w:val="0"/>
          <w:i w:val="0"/>
          <w:iCs w:val="0"/>
          <w:caps w:val="0"/>
          <w:color w:val="333333"/>
          <w:spacing w:val="0"/>
          <w:sz w:val="24"/>
          <w:szCs w:val="24"/>
          <w:shd w:val="clear" w:fill="FFFFFF"/>
          <w:lang w:val="en-US"/>
        </w:rPr>
        <w:t>.</w:t>
      </w:r>
    </w:p>
    <w:p>
      <w:pPr>
        <w:pStyle w:val="2"/>
        <w:numPr>
          <w:ilvl w:val="0"/>
          <w:numId w:val="1"/>
        </w:numPr>
        <w:tabs>
          <w:tab w:val="left" w:pos="829"/>
        </w:tabs>
        <w:spacing w:before="194" w:after="0" w:line="240" w:lineRule="auto"/>
        <w:ind w:left="840" w:leftChars="0" w:right="0" w:rightChars="0" w:firstLine="0" w:firstLineChars="0"/>
        <w:jc w:val="left"/>
        <w:rPr>
          <w:rFonts w:hint="default"/>
          <w:lang w:val="en-US"/>
        </w:rPr>
      </w:pPr>
      <w:r>
        <w:rPr>
          <w:rFonts w:hint="default"/>
          <w:lang w:val="en-US"/>
        </w:rPr>
        <w:t>CODE IMPLEMENTATION</w:t>
      </w:r>
    </w:p>
    <w:p>
      <w:pPr>
        <w:rPr>
          <w:rFonts w:hint="default"/>
          <w:spacing w:val="-11"/>
          <w:lang w:val="en-US"/>
        </w:rPr>
      </w:pPr>
    </w:p>
    <w:p>
      <w:pPr>
        <w:rPr>
          <w:rFonts w:hint="default"/>
          <w:spacing w:val="-11"/>
          <w:lang w:val="en-US"/>
        </w:rPr>
      </w:pPr>
    </w:p>
    <w:p>
      <w:pPr>
        <w:rPr>
          <w:rFonts w:hint="default"/>
          <w:spacing w:val="-11"/>
          <w:lang w:val="en-US"/>
        </w:rPr>
      </w:pPr>
    </w:p>
    <w:p>
      <w:r>
        <w:rPr>
          <w:rFonts w:hint="default"/>
          <w:spacing w:val="-11"/>
          <w:lang w:val="en-US"/>
        </w:rPr>
        <w:t xml:space="preserve">        </w:t>
      </w:r>
      <w:r>
        <w:drawing>
          <wp:inline distT="0" distB="0" distL="114300" distR="114300">
            <wp:extent cx="2956560" cy="1571625"/>
            <wp:effectExtent l="0" t="0" r="1524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956560" cy="1571625"/>
                    </a:xfrm>
                    <a:prstGeom prst="rect">
                      <a:avLst/>
                    </a:prstGeom>
                    <a:noFill/>
                    <a:ln>
                      <a:noFill/>
                    </a:ln>
                  </pic:spPr>
                </pic:pic>
              </a:graphicData>
            </a:graphic>
          </wp:inline>
        </w:drawing>
      </w:r>
    </w:p>
    <w:p/>
    <w:p/>
    <w:p>
      <w:pPr>
        <w:rPr>
          <w:rFonts w:hint="default"/>
          <w:lang w:val="en-US"/>
        </w:rPr>
      </w:pPr>
      <w:r>
        <w:rPr>
          <w:rFonts w:hint="default"/>
          <w:lang w:val="en-US"/>
        </w:rPr>
        <w:t xml:space="preserve">   </w:t>
      </w:r>
    </w:p>
    <w:p>
      <w:pPr>
        <w:rPr>
          <w:rFonts w:hint="default"/>
          <w:lang w:val="en-US"/>
        </w:rPr>
      </w:pPr>
      <w:r>
        <w:rPr>
          <w:rFonts w:hint="default"/>
          <w:lang w:val="en-US"/>
        </w:rPr>
        <w:t xml:space="preserve">          </w:t>
      </w:r>
      <w:r>
        <w:drawing>
          <wp:inline distT="0" distB="0" distL="114300" distR="114300">
            <wp:extent cx="2806700" cy="1225550"/>
            <wp:effectExtent l="0" t="0" r="12700" b="127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2806700" cy="1225550"/>
                    </a:xfrm>
                    <a:prstGeom prst="rect">
                      <a:avLst/>
                    </a:prstGeom>
                    <a:noFill/>
                    <a:ln>
                      <a:noFill/>
                    </a:ln>
                  </pic:spPr>
                </pic:pic>
              </a:graphicData>
            </a:graphic>
          </wp:inline>
        </w:drawing>
      </w:r>
    </w:p>
    <w:p>
      <w:pPr>
        <w:numPr>
          <w:ilvl w:val="0"/>
          <w:numId w:val="0"/>
        </w:numPr>
        <w:spacing w:line="360" w:lineRule="auto"/>
        <w:ind w:leftChars="0" w:right="0" w:rightChars="0"/>
        <w:jc w:val="both"/>
        <w:rPr>
          <w:rFonts w:hint="default"/>
          <w:sz w:val="24"/>
          <w:szCs w:val="24"/>
          <w:lang w:val="en-US"/>
        </w:rPr>
      </w:pPr>
    </w:p>
    <w:p>
      <w:pPr>
        <w:numPr>
          <w:ilvl w:val="0"/>
          <w:numId w:val="0"/>
        </w:numPr>
        <w:spacing w:line="360" w:lineRule="auto"/>
        <w:ind w:leftChars="0" w:right="0" w:rightChars="0"/>
        <w:jc w:val="both"/>
        <w:rPr>
          <w:rFonts w:hint="default"/>
          <w:sz w:val="24"/>
          <w:szCs w:val="24"/>
          <w:lang w:val="en-US"/>
        </w:rPr>
      </w:pPr>
    </w:p>
    <w:p>
      <w:pPr>
        <w:numPr>
          <w:ilvl w:val="0"/>
          <w:numId w:val="0"/>
        </w:numPr>
        <w:spacing w:line="360" w:lineRule="auto"/>
        <w:ind w:leftChars="0" w:right="0" w:rightChars="0"/>
        <w:jc w:val="both"/>
        <w:rPr>
          <w:rFonts w:hint="default"/>
          <w:sz w:val="24"/>
          <w:szCs w:val="24"/>
          <w:lang w:val="en-US"/>
        </w:rPr>
      </w:pPr>
    </w:p>
    <w:p>
      <w:pPr>
        <w:numPr>
          <w:ilvl w:val="0"/>
          <w:numId w:val="0"/>
        </w:numPr>
        <w:spacing w:line="360" w:lineRule="auto"/>
        <w:ind w:leftChars="0" w:right="0" w:rightChars="0"/>
        <w:jc w:val="both"/>
        <w:rPr>
          <w:rFonts w:hint="default"/>
          <w:sz w:val="24"/>
          <w:szCs w:val="24"/>
          <w:lang w:val="en-US"/>
        </w:rPr>
      </w:pPr>
      <w:r>
        <w:rPr>
          <w:rFonts w:hint="default"/>
          <w:sz w:val="24"/>
          <w:szCs w:val="24"/>
          <w:lang w:val="en-US"/>
        </w:rPr>
        <w:t xml:space="preserve">               </w:t>
      </w:r>
      <w:r>
        <w:drawing>
          <wp:inline distT="0" distB="0" distL="114300" distR="114300">
            <wp:extent cx="2493010" cy="3363595"/>
            <wp:effectExtent l="0" t="0" r="2540" b="825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2493010" cy="3363595"/>
                    </a:xfrm>
                    <a:prstGeom prst="rect">
                      <a:avLst/>
                    </a:prstGeom>
                    <a:noFill/>
                    <a:ln>
                      <a:noFill/>
                    </a:ln>
                  </pic:spPr>
                </pic:pic>
              </a:graphicData>
            </a:graphic>
          </wp:inline>
        </w:drawing>
      </w:r>
    </w:p>
    <w:p>
      <w:pPr>
        <w:pStyle w:val="11"/>
        <w:numPr>
          <w:ilvl w:val="0"/>
          <w:numId w:val="0"/>
        </w:numPr>
        <w:tabs>
          <w:tab w:val="left" w:pos="633"/>
        </w:tabs>
        <w:spacing w:before="0" w:after="0" w:line="360" w:lineRule="auto"/>
        <w:ind w:left="349" w:leftChars="0" w:right="0" w:rightChars="0"/>
        <w:jc w:val="both"/>
        <w:rPr>
          <w:rFonts w:hint="default"/>
          <w:spacing w:val="-1"/>
          <w:sz w:val="24"/>
          <w:lang w:val="en-US"/>
        </w:rPr>
      </w:pPr>
    </w:p>
    <w:p>
      <w:pPr>
        <w:widowControl w:val="0"/>
        <w:numPr>
          <w:ilvl w:val="0"/>
          <w:numId w:val="0"/>
        </w:numPr>
        <w:autoSpaceDE w:val="0"/>
        <w:autoSpaceDN w:val="0"/>
        <w:spacing w:before="0" w:after="0" w:line="360" w:lineRule="auto"/>
        <w:ind w:leftChars="0" w:right="0" w:rightChars="0"/>
        <w:jc w:val="both"/>
        <w:rPr>
          <w:rFonts w:hint="default"/>
          <w:b w:val="0"/>
          <w:bCs w:val="0"/>
          <w:sz w:val="24"/>
          <w:szCs w:val="24"/>
          <w:lang w:val="en-US"/>
        </w:rPr>
      </w:pPr>
    </w:p>
    <w:p>
      <w:pPr>
        <w:widowControl w:val="0"/>
        <w:numPr>
          <w:ilvl w:val="0"/>
          <w:numId w:val="1"/>
        </w:numPr>
        <w:tabs>
          <w:tab w:val="left" w:pos="4180"/>
          <w:tab w:val="left" w:pos="4400"/>
        </w:tabs>
        <w:autoSpaceDE w:val="0"/>
        <w:autoSpaceDN w:val="0"/>
        <w:spacing w:before="0" w:after="0" w:line="360" w:lineRule="auto"/>
        <w:ind w:left="840" w:leftChars="0" w:right="0" w:rightChars="0" w:firstLine="0" w:firstLineChars="0"/>
        <w:jc w:val="both"/>
        <w:rPr>
          <w:rFonts w:hint="default"/>
          <w:sz w:val="32"/>
          <w:szCs w:val="32"/>
          <w:lang w:val="en-US"/>
        </w:rPr>
      </w:pPr>
      <w:r>
        <w:rPr>
          <w:rFonts w:hint="default"/>
          <w:sz w:val="32"/>
          <w:szCs w:val="32"/>
          <w:lang w:val="en-US"/>
        </w:rPr>
        <w:t>CONCLUSION</w:t>
      </w:r>
    </w:p>
    <w:p>
      <w:pPr>
        <w:widowControl w:val="0"/>
        <w:numPr>
          <w:ilvl w:val="0"/>
          <w:numId w:val="0"/>
        </w:numPr>
        <w:tabs>
          <w:tab w:val="left" w:pos="4180"/>
          <w:tab w:val="left" w:pos="4400"/>
        </w:tabs>
        <w:autoSpaceDE w:val="0"/>
        <w:autoSpaceDN w:val="0"/>
        <w:spacing w:before="0" w:after="0" w:line="360" w:lineRule="auto"/>
        <w:ind w:left="840" w:leftChars="0" w:right="0" w:rightChars="0"/>
        <w:jc w:val="both"/>
        <w:rPr>
          <w:rFonts w:hint="default"/>
          <w:sz w:val="32"/>
          <w:szCs w:val="32"/>
          <w:lang w:val="en-US"/>
        </w:rPr>
      </w:pPr>
    </w:p>
    <w:p>
      <w:pPr>
        <w:widowControl w:val="0"/>
        <w:numPr>
          <w:ilvl w:val="0"/>
          <w:numId w:val="0"/>
        </w:numPr>
        <w:tabs>
          <w:tab w:val="left" w:pos="4180"/>
          <w:tab w:val="left" w:pos="4400"/>
        </w:tabs>
        <w:autoSpaceDE w:val="0"/>
        <w:autoSpaceDN w:val="0"/>
        <w:spacing w:before="0" w:after="0" w:line="360" w:lineRule="auto"/>
        <w:ind w:right="0" w:rightChars="0"/>
        <w:jc w:val="both"/>
        <w:rPr>
          <w:sz w:val="24"/>
          <w:szCs w:val="24"/>
        </w:rPr>
      </w:pPr>
      <w:r>
        <w:rPr>
          <w:sz w:val="22"/>
        </w:rPr>
        <mc:AlternateContent>
          <mc:Choice Requires="wps">
            <w:drawing>
              <wp:anchor distT="0" distB="0" distL="114300" distR="114300" simplePos="0" relativeHeight="251661312" behindDoc="0" locked="0" layoutInCell="1" allowOverlap="1">
                <wp:simplePos x="0" y="0"/>
                <wp:positionH relativeFrom="column">
                  <wp:posOffset>3189605</wp:posOffset>
                </wp:positionH>
                <wp:positionV relativeFrom="paragraph">
                  <wp:posOffset>50165</wp:posOffset>
                </wp:positionV>
                <wp:extent cx="8890" cy="822960"/>
                <wp:effectExtent l="4445" t="0" r="5715" b="15240"/>
                <wp:wrapNone/>
                <wp:docPr id="8" name="Straight Connector 8"/>
                <wp:cNvGraphicFramePr/>
                <a:graphic xmlns:a="http://schemas.openxmlformats.org/drawingml/2006/main">
                  <a:graphicData uri="http://schemas.microsoft.com/office/word/2010/wordprocessingShape">
                    <wps:wsp>
                      <wps:cNvCnPr/>
                      <wps:spPr>
                        <a:xfrm>
                          <a:off x="7126605" y="1628775"/>
                          <a:ext cx="8890"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1.15pt;margin-top:3.95pt;height:64.8pt;width:0.7pt;z-index:251661312;mso-width-relative:page;mso-height-relative:page;" filled="f" stroked="t" coordsize="21600,21600" o:gfxdata="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zeH&#10;UNgAAAAJAQAADwAAAAAAAAABACAAAAAiAAAAZHJzL2Rvd25yZXYueG1sUEsBAhQAFAAAAAgAh07i&#10;QLzVHKfpAQAAwgMAAA4AAAAAAAAAAQAgAAAAJwEAAGRycy9lMm9Eb2MueG1sUEsFBgAAAAAGAAYA&#10;WQEAAIIFAAAAAA==&#10;">
                <v:fill on="f" focussize="0,0"/>
                <v:stroke weight="0.5pt" color="#5B9BD5 [3204]" miterlimit="8" joinstyle="miter"/>
                <v:imagedata o:title=""/>
                <o:lock v:ext="edit" aspectratio="f"/>
              </v:line>
            </w:pict>
          </mc:Fallback>
        </mc:AlternateContent>
      </w:r>
      <w:r>
        <w:drawing>
          <wp:inline distT="0" distB="0" distL="114300" distR="114300">
            <wp:extent cx="3202305" cy="908685"/>
            <wp:effectExtent l="0" t="0" r="17145" b="57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3202305" cy="908685"/>
                    </a:xfrm>
                    <a:prstGeom prst="rect">
                      <a:avLst/>
                    </a:prstGeom>
                    <a:noFill/>
                    <a:ln>
                      <a:noFill/>
                    </a:ln>
                  </pic:spPr>
                </pic:pic>
              </a:graphicData>
            </a:graphic>
          </wp:inline>
        </w:drawing>
      </w:r>
    </w:p>
    <w:p>
      <w:pPr>
        <w:widowControl w:val="0"/>
        <w:numPr>
          <w:ilvl w:val="0"/>
          <w:numId w:val="0"/>
        </w:numPr>
        <w:tabs>
          <w:tab w:val="left" w:pos="4180"/>
          <w:tab w:val="left" w:pos="4400"/>
        </w:tabs>
        <w:autoSpaceDE w:val="0"/>
        <w:autoSpaceDN w:val="0"/>
        <w:spacing w:before="0" w:after="0" w:line="360" w:lineRule="auto"/>
        <w:ind w:right="0" w:rightChars="0"/>
        <w:jc w:val="both"/>
        <w:rPr>
          <w:rFonts w:hint="default"/>
          <w:sz w:val="24"/>
          <w:szCs w:val="24"/>
          <w:lang w:val="en-US"/>
        </w:rPr>
      </w:pPr>
    </w:p>
    <w:p>
      <w:pPr>
        <w:widowControl w:val="0"/>
        <w:numPr>
          <w:ilvl w:val="0"/>
          <w:numId w:val="0"/>
        </w:numPr>
        <w:tabs>
          <w:tab w:val="left" w:pos="4180"/>
          <w:tab w:val="left" w:pos="4400"/>
        </w:tabs>
        <w:autoSpaceDE w:val="0"/>
        <w:autoSpaceDN w:val="0"/>
        <w:spacing w:before="0" w:after="0" w:line="360" w:lineRule="auto"/>
        <w:ind w:right="0" w:rightChars="0"/>
        <w:jc w:val="both"/>
        <w:rPr>
          <w:rFonts w:hint="default"/>
          <w:sz w:val="24"/>
          <w:szCs w:val="24"/>
          <w:lang w:val="en-US"/>
        </w:rPr>
      </w:pPr>
      <w:r>
        <w:rPr>
          <w:rFonts w:hint="default"/>
          <w:sz w:val="24"/>
          <w:szCs w:val="24"/>
          <w:lang w:val="en-US"/>
        </w:rPr>
        <w:t>Here, we have used 4 algorithms. We make use of  3 metrics such as, Mean Absolute Error(MAE) ,</w:t>
      </w:r>
    </w:p>
    <w:p>
      <w:pPr>
        <w:widowControl w:val="0"/>
        <w:numPr>
          <w:ilvl w:val="0"/>
          <w:numId w:val="0"/>
        </w:numPr>
        <w:tabs>
          <w:tab w:val="left" w:pos="4180"/>
          <w:tab w:val="left" w:pos="4400"/>
        </w:tabs>
        <w:autoSpaceDE w:val="0"/>
        <w:autoSpaceDN w:val="0"/>
        <w:spacing w:before="0" w:after="0" w:line="360" w:lineRule="auto"/>
        <w:ind w:right="0" w:rightChars="0"/>
        <w:jc w:val="both"/>
        <w:rPr>
          <w:rFonts w:hint="default"/>
          <w:sz w:val="24"/>
          <w:szCs w:val="24"/>
          <w:lang w:val="en-US"/>
        </w:rPr>
      </w:pPr>
      <w:r>
        <w:rPr>
          <w:rFonts w:hint="default"/>
          <w:sz w:val="24"/>
          <w:szCs w:val="24"/>
          <w:lang w:val="en-US"/>
        </w:rPr>
        <w:t>Root Means Square Error (RMSE), Coefficient  of Determination(R2). The above table shows the errors between the actual and predicted values . From the above table the random forest shows the least root mean square between the actual and predicted values, where as Linear Regression provided the highest root mean square values.Here we also calculated the coefficient of determination. The value which is close to 1 indicates with zero error. If the value is close to 0, It means it shows the error.From the above table we can say that the random forest algorithm provides the highest coefficient of determination and linear regression provides the least coefficient of determination. Hence we conclude the Random forest is the best  suitable mode for modelling.Ultimately, we can say that expert  judgments are not accurate and it also consumes lots of time. The results are not transparent and inefficient. So, By using these machine learning algorithms we will predict the value of football players accurately and efficiently.</w:t>
      </w:r>
    </w:p>
    <w:p>
      <w:pPr>
        <w:widowControl w:val="0"/>
        <w:numPr>
          <w:ilvl w:val="0"/>
          <w:numId w:val="0"/>
        </w:numPr>
        <w:tabs>
          <w:tab w:val="left" w:pos="4180"/>
          <w:tab w:val="left" w:pos="4400"/>
        </w:tabs>
        <w:autoSpaceDE w:val="0"/>
        <w:autoSpaceDN w:val="0"/>
        <w:spacing w:before="0" w:after="0" w:line="360" w:lineRule="auto"/>
        <w:ind w:right="0" w:rightChars="0"/>
        <w:jc w:val="both"/>
        <w:rPr>
          <w:rFonts w:hint="default"/>
          <w:sz w:val="32"/>
          <w:szCs w:val="32"/>
          <w:lang w:val="en-US"/>
        </w:rPr>
        <w:sectPr>
          <w:type w:val="continuous"/>
          <w:pgSz w:w="11906" w:h="16838"/>
          <w:pgMar w:top="1383" w:right="658" w:bottom="1553" w:left="726" w:header="720" w:footer="720" w:gutter="0"/>
          <w:cols w:equalWidth="0" w:num="2">
            <w:col w:w="5048" w:space="425"/>
            <w:col w:w="5048"/>
          </w:cols>
          <w:docGrid w:linePitch="360" w:charSpace="0"/>
        </w:sectPr>
      </w:pPr>
    </w:p>
    <w:p>
      <w:pPr>
        <w:pStyle w:val="2"/>
        <w:numPr>
          <w:ilvl w:val="0"/>
          <w:numId w:val="0"/>
        </w:numPr>
        <w:tabs>
          <w:tab w:val="left" w:pos="1551"/>
        </w:tabs>
        <w:spacing w:before="0" w:after="0" w:line="240" w:lineRule="auto"/>
        <w:ind w:right="0" w:rightChars="0"/>
        <w:jc w:val="left"/>
      </w:pPr>
      <w:bookmarkStart w:id="0" w:name="_GoBack"/>
      <w:r>
        <w:t>REFERENCES</w:t>
      </w:r>
    </w:p>
    <w:p/>
    <w:p>
      <w:pPr>
        <w:keepNext w:val="0"/>
        <w:keepLines w:val="0"/>
        <w:widowControl/>
        <w:suppressLineNumbers w:val="0"/>
        <w:jc w:val="left"/>
        <w:rPr>
          <w:rFonts w:hint="default" w:ascii="Times New Roman" w:hAnsi="Times New Roman" w:eastAsia="TimesLTStd-Roman" w:cs="Times New Roman"/>
          <w:color w:val="000000"/>
          <w:kern w:val="0"/>
          <w:sz w:val="24"/>
          <w:szCs w:val="24"/>
          <w:lang w:val="en-US" w:eastAsia="zh-CN" w:bidi="ar"/>
        </w:rPr>
      </w:pPr>
    </w:p>
    <w:p>
      <w:pPr>
        <w:keepNext w:val="0"/>
        <w:keepLines w:val="0"/>
        <w:widowControl/>
        <w:suppressLineNumbers w:val="0"/>
        <w:spacing w:line="360" w:lineRule="auto"/>
        <w:ind w:left="480" w:hanging="480" w:hangingChars="200"/>
        <w:jc w:val="both"/>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 xml:space="preserve">[1]   </w:t>
      </w:r>
      <w:r>
        <w:rPr>
          <w:rFonts w:hint="default" w:ascii="Times New Roman" w:hAnsi="Times New Roman" w:eastAsia="TimesLTStd-Roman" w:cs="Times New Roman"/>
          <w:color w:val="000000"/>
          <w:kern w:val="0"/>
          <w:sz w:val="24"/>
          <w:szCs w:val="24"/>
          <w:lang w:val="en-US" w:eastAsia="zh-CN" w:bidi="ar"/>
        </w:rPr>
        <w:tab/>
      </w:r>
      <w:r>
        <w:rPr>
          <w:rFonts w:hint="default" w:ascii="Times New Roman" w:hAnsi="Times New Roman" w:eastAsia="TimesLTStd-Roman" w:cs="Times New Roman"/>
          <w:color w:val="000000"/>
          <w:kern w:val="0"/>
          <w:sz w:val="24"/>
          <w:szCs w:val="24"/>
          <w:lang w:val="en-US" w:eastAsia="zh-CN" w:bidi="ar"/>
        </w:rPr>
        <w:t xml:space="preserve">R. Asif, ‘‘Football (soccer) analytics: A case study on the availability and limitations of data for football analytics research,’’ </w:t>
      </w:r>
      <w:r>
        <w:rPr>
          <w:rFonts w:hint="default" w:ascii="Times New Roman" w:hAnsi="Times New Roman" w:eastAsia="TimesLTStd-Italic" w:cs="Times New Roman"/>
          <w:i w:val="0"/>
          <w:iCs w:val="0"/>
          <w:color w:val="000000"/>
          <w:kern w:val="0"/>
          <w:sz w:val="24"/>
          <w:szCs w:val="24"/>
          <w:lang w:val="en-US" w:eastAsia="zh-CN" w:bidi="ar"/>
        </w:rPr>
        <w:t>Int. J. Comput. Sci. Inf. Secur.</w:t>
      </w:r>
      <w:r>
        <w:rPr>
          <w:rFonts w:hint="default" w:ascii="Times New Roman" w:hAnsi="Times New Roman" w:eastAsia="TimesLTStd-Roman" w:cs="Times New Roman"/>
          <w:i w:val="0"/>
          <w:iCs w:val="0"/>
          <w:color w:val="000000"/>
          <w:kern w:val="0"/>
          <w:sz w:val="24"/>
          <w:szCs w:val="24"/>
          <w:lang w:val="en-US" w:eastAsia="zh-CN" w:bidi="ar"/>
        </w:rPr>
        <w:t>,</w:t>
      </w:r>
      <w:r>
        <w:rPr>
          <w:rFonts w:hint="default" w:ascii="Times New Roman" w:hAnsi="Times New Roman" w:eastAsia="TimesLTStd-Roman" w:cs="Times New Roman"/>
          <w:color w:val="000000"/>
          <w:kern w:val="0"/>
          <w:sz w:val="24"/>
          <w:szCs w:val="24"/>
          <w:lang w:val="en-US" w:eastAsia="zh-CN" w:bidi="ar"/>
        </w:rPr>
        <w:t xml:space="preserve"> vol. 14, no. 11, p. 516, 2016.</w:t>
      </w:r>
    </w:p>
    <w:p>
      <w:pPr>
        <w:tabs>
          <w:tab w:val="left" w:pos="4180"/>
        </w:tabs>
        <w:spacing w:line="360" w:lineRule="auto"/>
        <w:rPr>
          <w:rFonts w:hint="default" w:ascii="Times New Roman" w:hAnsi="Times New Roman" w:cs="Times New Roman"/>
          <w:sz w:val="24"/>
          <w:szCs w:val="24"/>
          <w:lang w:val="en-US"/>
        </w:rPr>
      </w:pPr>
    </w:p>
    <w:p>
      <w:pPr>
        <w:keepNext w:val="0"/>
        <w:keepLines w:val="0"/>
        <w:widowControl/>
        <w:suppressLineNumbers w:val="0"/>
        <w:spacing w:line="360" w:lineRule="auto"/>
        <w:ind w:left="480" w:hanging="480" w:hangingChars="200"/>
        <w:jc w:val="both"/>
        <w:rPr>
          <w:rFonts w:hint="default" w:ascii="Times New Roman" w:hAnsi="Times New Roman" w:cs="Times New Roman"/>
          <w:sz w:val="24"/>
          <w:szCs w:val="24"/>
          <w:lang w:val="en-US"/>
        </w:rPr>
      </w:pPr>
      <w:r>
        <w:rPr>
          <w:rFonts w:hint="default" w:ascii="Times New Roman" w:hAnsi="Times New Roman" w:eastAsia="TimesLTStd-Roman" w:cs="Times New Roman"/>
          <w:color w:val="000000"/>
          <w:kern w:val="0"/>
          <w:sz w:val="24"/>
          <w:szCs w:val="24"/>
          <w:lang w:val="en-US" w:eastAsia="zh-CN" w:bidi="ar"/>
        </w:rPr>
        <w:t xml:space="preserve">[2]   R. Poli, L. Ravenel, and R. Besson, ‘‘CIES football observatory,’’ </w:t>
      </w:r>
      <w:r>
        <w:rPr>
          <w:rFonts w:hint="default" w:ascii="Times New Roman" w:hAnsi="Times New Roman" w:eastAsia="TimesLTStd-Italic" w:cs="Times New Roman"/>
          <w:i w:val="0"/>
          <w:iCs w:val="0"/>
          <w:color w:val="000000"/>
          <w:kern w:val="0"/>
          <w:sz w:val="24"/>
          <w:szCs w:val="24"/>
          <w:lang w:val="en-US" w:eastAsia="zh-CN" w:bidi="ar"/>
        </w:rPr>
        <w:t>Annu. Rev</w:t>
      </w:r>
      <w:r>
        <w:rPr>
          <w:rFonts w:hint="default" w:ascii="Times New Roman" w:hAnsi="Times New Roman" w:eastAsia="TimesLTStd-Italic" w:cs="Times New Roman"/>
          <w:i/>
          <w:iCs/>
          <w:color w:val="000000"/>
          <w:kern w:val="0"/>
          <w:sz w:val="24"/>
          <w:szCs w:val="24"/>
          <w:lang w:val="en-US" w:eastAsia="zh-CN" w:bidi="ar"/>
        </w:rPr>
        <w:t>.</w:t>
      </w:r>
      <w:r>
        <w:rPr>
          <w:rFonts w:hint="default" w:ascii="Times New Roman" w:hAnsi="Times New Roman" w:eastAsia="TimesLTStd-Roman" w:cs="Times New Roman"/>
          <w:color w:val="000000"/>
          <w:kern w:val="0"/>
          <w:sz w:val="24"/>
          <w:szCs w:val="24"/>
          <w:lang w:val="en-US" w:eastAsia="zh-CN" w:bidi="ar"/>
        </w:rPr>
        <w:t>, pp. 1–83, 2014. [Online]. Available: https://www.footballobservatory.com/IMG/pdf/ar2013_exc-2.pdf.</w:t>
      </w:r>
    </w:p>
    <w:p>
      <w:pPr>
        <w:tabs>
          <w:tab w:val="left" w:pos="4180"/>
        </w:tabs>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ind w:left="480" w:hanging="480" w:hangingChars="200"/>
        <w:jc w:val="both"/>
        <w:rPr>
          <w:rFonts w:hint="default"/>
          <w:lang w:val="en-US"/>
        </w:rPr>
      </w:pPr>
      <w:r>
        <w:rPr>
          <w:rFonts w:hint="default" w:ascii="Times New Roman" w:hAnsi="Times New Roman" w:eastAsia="TimesLTStd-Roman" w:cs="Times New Roman"/>
          <w:color w:val="000000"/>
          <w:kern w:val="0"/>
          <w:sz w:val="24"/>
          <w:szCs w:val="24"/>
          <w:lang w:val="en-US" w:eastAsia="zh-CN" w:bidi="ar"/>
        </w:rPr>
        <w:t>[3]  S. Kiefer, ‘‘The impact of the Euro 2012 on popularity and market value of football players,’’ Inst. Org. Econ., Berlin, Germany, 2012.[Online].Available:https://www.wiwi.unimuenster.de/io/forschen/downloads/DPIO_07_2020.</w:t>
      </w:r>
    </w:p>
    <w:p>
      <w:pPr>
        <w:tabs>
          <w:tab w:val="left" w:pos="4180"/>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keepNext w:val="0"/>
        <w:keepLines w:val="0"/>
        <w:widowControl/>
        <w:numPr>
          <w:ilvl w:val="0"/>
          <w:numId w:val="4"/>
        </w:numPr>
        <w:suppressLineNumbers w:val="0"/>
        <w:spacing w:line="360" w:lineRule="auto"/>
        <w:ind w:left="360" w:hanging="360" w:hangingChars="150"/>
        <w:jc w:val="both"/>
        <w:rPr>
          <w:rFonts w:hint="default" w:ascii="Times New Roman" w:hAnsi="Times New Roman" w:eastAsia="TimesLTStd-Roman" w:cs="Times New Roman"/>
          <w:color w:val="000000"/>
          <w:kern w:val="0"/>
          <w:sz w:val="24"/>
          <w:szCs w:val="24"/>
          <w:lang w:val="en-US" w:eastAsia="zh-CN" w:bidi="ar"/>
        </w:rPr>
      </w:pPr>
      <w:r>
        <w:rPr>
          <w:rFonts w:hint="default" w:ascii="Times New Roman" w:hAnsi="Times New Roman" w:eastAsia="TimesLTStd-Roman" w:cs="Times New Roman"/>
          <w:color w:val="000000"/>
          <w:kern w:val="0"/>
          <w:sz w:val="24"/>
          <w:szCs w:val="24"/>
          <w:lang w:val="en-US" w:eastAsia="zh-CN" w:bidi="ar"/>
        </w:rPr>
        <w:t xml:space="preserve">S. Leone. (2020). </w:t>
      </w:r>
      <w:r>
        <w:rPr>
          <w:rFonts w:hint="default" w:ascii="Times New Roman" w:hAnsi="Times New Roman" w:eastAsia="TimesLTStd-Italic" w:cs="Times New Roman"/>
          <w:i w:val="0"/>
          <w:iCs w:val="0"/>
          <w:color w:val="000000"/>
          <w:kern w:val="0"/>
          <w:sz w:val="24"/>
          <w:szCs w:val="24"/>
          <w:lang w:val="en-US" w:eastAsia="zh-CN" w:bidi="ar"/>
        </w:rPr>
        <w:t>FIFA 20 Complete</w:t>
      </w:r>
      <w:r>
        <w:rPr>
          <w:rFonts w:hint="default" w:ascii="Times New Roman" w:hAnsi="Times New Roman" w:eastAsia="TimesLTStd-Italic" w:cs="Times New Roman"/>
          <w:i/>
          <w:iCs/>
          <w:color w:val="000000"/>
          <w:kern w:val="0"/>
          <w:sz w:val="24"/>
          <w:szCs w:val="24"/>
          <w:lang w:val="en-US" w:eastAsia="zh-CN" w:bidi="ar"/>
        </w:rPr>
        <w:t xml:space="preserve"> </w:t>
      </w:r>
      <w:r>
        <w:rPr>
          <w:rFonts w:hint="default" w:ascii="Times New Roman" w:hAnsi="Times New Roman" w:eastAsia="TimesLTStd-Italic" w:cs="Times New Roman"/>
          <w:i w:val="0"/>
          <w:iCs w:val="0"/>
          <w:color w:val="000000"/>
          <w:kern w:val="0"/>
          <w:sz w:val="24"/>
          <w:szCs w:val="24"/>
          <w:lang w:val="en-US" w:eastAsia="zh-CN" w:bidi="ar"/>
        </w:rPr>
        <w:t>PlayerDataset</w:t>
      </w:r>
      <w:r>
        <w:rPr>
          <w:rFonts w:hint="default" w:ascii="Times New Roman" w:hAnsi="Times New Roman" w:eastAsia="TimesLTStd-Roman" w:cs="Times New Roman"/>
          <w:i w:val="0"/>
          <w:iCs w:val="0"/>
          <w:color w:val="000000"/>
          <w:kern w:val="0"/>
          <w:sz w:val="24"/>
          <w:szCs w:val="24"/>
          <w:lang w:val="en-US" w:eastAsia="zh-CN" w:bidi="ar"/>
        </w:rPr>
        <w:t>.</w:t>
      </w:r>
      <w:r>
        <w:rPr>
          <w:rFonts w:hint="default" w:ascii="Times New Roman" w:hAnsi="Times New Roman" w:eastAsia="TimesLTStd-Roman" w:cs="Times New Roman"/>
          <w:color w:val="000000"/>
          <w:kern w:val="0"/>
          <w:sz w:val="24"/>
          <w:szCs w:val="24"/>
          <w:lang w:val="en-US" w:eastAsia="zh-CN" w:bidi="ar"/>
        </w:rPr>
        <w:t xml:space="preserve"> [Online]. Available: </w:t>
      </w:r>
      <w:r>
        <w:rPr>
          <w:rFonts w:hint="default" w:ascii="Times New Roman" w:hAnsi="Times New Roman" w:eastAsia="TimesLTStd-Roman" w:cs="Times New Roman"/>
          <w:color w:val="000000"/>
          <w:kern w:val="0"/>
          <w:sz w:val="24"/>
          <w:szCs w:val="24"/>
          <w:lang w:val="en-US" w:eastAsia="zh-CN" w:bidi="ar"/>
        </w:rPr>
        <w:fldChar w:fldCharType="begin"/>
      </w:r>
      <w:r>
        <w:rPr>
          <w:rFonts w:hint="default" w:ascii="Times New Roman" w:hAnsi="Times New Roman" w:eastAsia="TimesLTStd-Roman" w:cs="Times New Roman"/>
          <w:color w:val="000000"/>
          <w:kern w:val="0"/>
          <w:sz w:val="24"/>
          <w:szCs w:val="24"/>
          <w:lang w:val="en-US" w:eastAsia="zh-CN" w:bidi="ar"/>
        </w:rPr>
        <w:instrText xml:space="preserve"> HYPERLINK "https://www.kaggle.com/stefanoleone992/fififa-20-complete-playerdataset." </w:instrText>
      </w:r>
      <w:r>
        <w:rPr>
          <w:rFonts w:hint="default" w:ascii="Times New Roman" w:hAnsi="Times New Roman" w:eastAsia="TimesLTStd-Roman" w:cs="Times New Roman"/>
          <w:color w:val="000000"/>
          <w:kern w:val="0"/>
          <w:sz w:val="24"/>
          <w:szCs w:val="24"/>
          <w:lang w:val="en-US" w:eastAsia="zh-CN" w:bidi="ar"/>
        </w:rPr>
        <w:fldChar w:fldCharType="separate"/>
      </w:r>
      <w:r>
        <w:rPr>
          <w:rStyle w:val="8"/>
          <w:rFonts w:hint="default" w:ascii="Times New Roman" w:hAnsi="Times New Roman" w:eastAsia="TimesLTStd-Roman" w:cs="Times New Roman"/>
          <w:kern w:val="0"/>
          <w:sz w:val="24"/>
          <w:szCs w:val="24"/>
          <w:lang w:val="en-US" w:eastAsia="zh-CN" w:bidi="ar"/>
        </w:rPr>
        <w:t>https://www.kaggle.com/stefanoleone992/fififa-20-complete-playerdataset.</w:t>
      </w:r>
      <w:r>
        <w:rPr>
          <w:rFonts w:hint="default" w:ascii="Times New Roman" w:hAnsi="Times New Roman" w:eastAsia="TimesLTStd-Roman" w:cs="Times New Roman"/>
          <w:color w:val="000000"/>
          <w:kern w:val="0"/>
          <w:sz w:val="24"/>
          <w:szCs w:val="24"/>
          <w:lang w:val="en-US" w:eastAsia="zh-CN" w:bidi="ar"/>
        </w:rPr>
        <w:fldChar w:fldCharType="end"/>
      </w:r>
    </w:p>
    <w:p>
      <w:pPr>
        <w:keepNext w:val="0"/>
        <w:keepLines w:val="0"/>
        <w:widowControl/>
        <w:numPr>
          <w:ilvl w:val="0"/>
          <w:numId w:val="0"/>
        </w:numPr>
        <w:suppressLineNumbers w:val="0"/>
        <w:spacing w:line="360" w:lineRule="auto"/>
        <w:ind w:leftChars="-150"/>
        <w:jc w:val="both"/>
        <w:rPr>
          <w:rFonts w:hint="default" w:ascii="Times New Roman" w:hAnsi="Times New Roman" w:eastAsia="TimesLTStd-Roman" w:cs="Times New Roman"/>
          <w:color w:val="000000"/>
          <w:kern w:val="0"/>
          <w:sz w:val="24"/>
          <w:szCs w:val="24"/>
          <w:lang w:val="en-US" w:eastAsia="zh-CN" w:bidi="ar"/>
        </w:rPr>
      </w:pPr>
    </w:p>
    <w:p>
      <w:pPr>
        <w:keepNext w:val="0"/>
        <w:keepLines w:val="0"/>
        <w:widowControl/>
        <w:suppressLineNumbers w:val="0"/>
        <w:spacing w:line="360" w:lineRule="auto"/>
        <w:ind w:left="480" w:hanging="480" w:hangingChars="200"/>
        <w:jc w:val="both"/>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[5]  J. Dufour, ‘‘Coeffificients of determination,’’ Dept. Econ., McGill Univ., Montreal, QC, Canada, 2011, pp. 1–14. [Online]. Available:https://monde.cirano.qc.ca/~dufourj/Web_Site/ResE/Dufour_1983_R2_ W.pdf</w:t>
      </w:r>
    </w:p>
    <w:p>
      <w:pPr>
        <w:keepNext w:val="0"/>
        <w:keepLines w:val="0"/>
        <w:widowControl/>
        <w:numPr>
          <w:ilvl w:val="0"/>
          <w:numId w:val="0"/>
        </w:numPr>
        <w:suppressLineNumbers w:val="0"/>
        <w:spacing w:line="360" w:lineRule="auto"/>
        <w:ind w:leftChars="-150"/>
        <w:jc w:val="both"/>
        <w:rPr>
          <w:rFonts w:hint="default" w:ascii="Times New Roman" w:hAnsi="Times New Roman" w:eastAsia="TimesLTStd-Roman" w:cs="Times New Roman"/>
          <w:color w:val="000000"/>
          <w:kern w:val="0"/>
          <w:sz w:val="24"/>
          <w:szCs w:val="24"/>
          <w:lang w:val="en-US" w:eastAsia="zh-CN" w:bidi="ar"/>
        </w:rPr>
      </w:pPr>
    </w:p>
    <w:p>
      <w:pPr>
        <w:tabs>
          <w:tab w:val="left" w:pos="4180"/>
        </w:tabs>
        <w:spacing w:line="360" w:lineRule="auto"/>
        <w:jc w:val="both"/>
        <w:rPr>
          <w:rFonts w:hint="default" w:ascii="Times New Roman" w:hAnsi="Times New Roman" w:cs="Times New Roman"/>
          <w:sz w:val="24"/>
          <w:szCs w:val="24"/>
          <w:lang w:val="en-US"/>
        </w:rPr>
      </w:pPr>
    </w:p>
    <w:p>
      <w:pPr>
        <w:tabs>
          <w:tab w:val="left" w:pos="4180"/>
        </w:tabs>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ind w:left="480" w:hanging="480" w:hangingChars="20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[6]  </w:t>
      </w:r>
      <w:r>
        <w:rPr>
          <w:rFonts w:hint="default" w:ascii="Times New Roman" w:hAnsi="Times New Roman" w:eastAsia="TimesLTStd-Roman" w:cs="Times New Roman"/>
          <w:color w:val="000000"/>
          <w:kern w:val="0"/>
          <w:sz w:val="24"/>
          <w:szCs w:val="24"/>
          <w:lang w:val="en-US" w:eastAsia="zh-CN" w:bidi="ar"/>
        </w:rPr>
        <w:t xml:space="preserve">J. L. Felipe, A. Fernandez-Luna, P. Burillo, L. E. de la Riva, J. Sanchez-Sanchez, and J. Garcia-Unanue, ‘‘Money talks: Team variables and player positions that most inflfluence the market value of professional male footballers in Europe,’’ </w:t>
      </w:r>
      <w:r>
        <w:rPr>
          <w:rFonts w:hint="default" w:ascii="Times New Roman" w:hAnsi="Times New Roman" w:eastAsia="TimesLTStd-Italic" w:cs="Times New Roman"/>
          <w:i w:val="0"/>
          <w:iCs w:val="0"/>
          <w:color w:val="000000"/>
          <w:kern w:val="0"/>
          <w:sz w:val="24"/>
          <w:szCs w:val="24"/>
          <w:lang w:val="en-US" w:eastAsia="zh-CN" w:bidi="ar"/>
        </w:rPr>
        <w:t>Sustainability</w:t>
      </w:r>
      <w:r>
        <w:rPr>
          <w:rFonts w:hint="default" w:ascii="Times New Roman" w:hAnsi="Times New Roman" w:eastAsia="TimesLTStd-Roman" w:cs="Times New Roman"/>
          <w:i w:val="0"/>
          <w:iCs w:val="0"/>
          <w:color w:val="000000"/>
          <w:kern w:val="0"/>
          <w:sz w:val="24"/>
          <w:szCs w:val="24"/>
          <w:lang w:val="en-US" w:eastAsia="zh-CN" w:bidi="ar"/>
        </w:rPr>
        <w:t>, v</w:t>
      </w:r>
      <w:r>
        <w:rPr>
          <w:rFonts w:hint="default" w:ascii="Times New Roman" w:hAnsi="Times New Roman" w:eastAsia="TimesLTStd-Roman" w:cs="Times New Roman"/>
          <w:color w:val="000000"/>
          <w:kern w:val="0"/>
          <w:sz w:val="24"/>
          <w:szCs w:val="24"/>
          <w:lang w:val="en-US" w:eastAsia="zh-CN" w:bidi="ar"/>
        </w:rPr>
        <w:t>ol. 12, no. 9, p. 3709, May 2020.</w:t>
      </w:r>
    </w:p>
    <w:p>
      <w:pPr>
        <w:tabs>
          <w:tab w:val="left" w:pos="4180"/>
        </w:tabs>
        <w:spacing w:line="360" w:lineRule="auto"/>
        <w:jc w:val="both"/>
        <w:rPr>
          <w:rFonts w:hint="default" w:ascii="Times New Roman" w:hAnsi="Times New Roman" w:cs="Times New Roman"/>
          <w:sz w:val="24"/>
          <w:szCs w:val="24"/>
          <w:lang w:val="en-US"/>
        </w:rPr>
      </w:pPr>
    </w:p>
    <w:p>
      <w:pPr>
        <w:keepNext w:val="0"/>
        <w:keepLines w:val="0"/>
        <w:widowControl/>
        <w:suppressLineNumbers w:val="0"/>
        <w:spacing w:line="360" w:lineRule="auto"/>
        <w:ind w:left="480" w:hanging="480" w:hangingChars="20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[7]  </w:t>
      </w:r>
      <w:r>
        <w:rPr>
          <w:rFonts w:hint="default" w:ascii="Times New Roman" w:hAnsi="Times New Roman" w:eastAsia="TimesLTStd-Roman" w:cs="Times New Roman"/>
          <w:color w:val="000000"/>
          <w:kern w:val="0"/>
          <w:sz w:val="24"/>
          <w:szCs w:val="24"/>
          <w:lang w:val="en-US" w:eastAsia="zh-CN" w:bidi="ar"/>
        </w:rPr>
        <w:t xml:space="preserve">L. Cotta, ‘‘Using fififa soccer video game data for soccer analytics,’’ in </w:t>
      </w:r>
      <w:r>
        <w:rPr>
          <w:rFonts w:hint="default" w:ascii="Times New Roman" w:hAnsi="Times New Roman" w:eastAsia="TimesLTStd-Italic" w:cs="Times New Roman"/>
          <w:i w:val="0"/>
          <w:iCs w:val="0"/>
          <w:color w:val="000000"/>
          <w:kern w:val="0"/>
          <w:sz w:val="24"/>
          <w:szCs w:val="24"/>
          <w:lang w:val="en-US" w:eastAsia="zh-CN" w:bidi="ar"/>
        </w:rPr>
        <w:t>Proc. Workshop Large Scale Sports Anal</w:t>
      </w:r>
      <w:r>
        <w:rPr>
          <w:rFonts w:hint="default" w:ascii="Times New Roman" w:hAnsi="Times New Roman" w:eastAsia="TimesLTStd-Italic" w:cs="Times New Roman"/>
          <w:i/>
          <w:iCs/>
          <w:color w:val="000000"/>
          <w:kern w:val="0"/>
          <w:sz w:val="24"/>
          <w:szCs w:val="24"/>
          <w:lang w:val="en-US" w:eastAsia="zh-CN" w:bidi="ar"/>
        </w:rPr>
        <w:t>.</w:t>
      </w:r>
      <w:r>
        <w:rPr>
          <w:rFonts w:hint="default" w:ascii="Times New Roman" w:hAnsi="Times New Roman" w:eastAsia="TimesLTStd-Roman" w:cs="Times New Roman"/>
          <w:color w:val="000000"/>
          <w:kern w:val="0"/>
          <w:sz w:val="24"/>
          <w:szCs w:val="24"/>
          <w:lang w:val="en-US" w:eastAsia="zh-CN" w:bidi="ar"/>
        </w:rPr>
        <w:t>, 2016, pp. 1–4.</w:t>
      </w:r>
    </w:p>
    <w:p>
      <w:pPr>
        <w:tabs>
          <w:tab w:val="left" w:pos="4180"/>
        </w:tabs>
        <w:spacing w:line="360" w:lineRule="auto"/>
        <w:jc w:val="both"/>
        <w:rPr>
          <w:rFonts w:hint="default" w:ascii="Times New Roman" w:hAnsi="Times New Roman" w:cs="Times New Roman"/>
          <w:sz w:val="24"/>
          <w:szCs w:val="24"/>
          <w:lang w:val="en-US"/>
        </w:rPr>
      </w:pPr>
    </w:p>
    <w:p>
      <w:pPr>
        <w:keepNext w:val="0"/>
        <w:keepLines w:val="0"/>
        <w:widowControl/>
        <w:numPr>
          <w:ilvl w:val="0"/>
          <w:numId w:val="5"/>
        </w:numPr>
        <w:suppressLineNumbers w:val="0"/>
        <w:spacing w:line="360" w:lineRule="auto"/>
        <w:ind w:left="360" w:hanging="360" w:hangingChars="15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eastAsia="TimesLTStd-Roman" w:cs="Times New Roman"/>
          <w:color w:val="000000"/>
          <w:kern w:val="0"/>
          <w:sz w:val="24"/>
          <w:szCs w:val="24"/>
          <w:lang w:val="en-US" w:eastAsia="zh-CN" w:bidi="ar"/>
        </w:rPr>
        <w:t xml:space="preserve">P. Siuda, ‘‘Sports gamers practices as a form of subversiveness–the example of the FIFA ultimate team,’’ </w:t>
      </w:r>
      <w:r>
        <w:rPr>
          <w:rFonts w:hint="default" w:ascii="Times New Roman" w:hAnsi="Times New Roman" w:eastAsia="TimesLTStd-Italic" w:cs="Times New Roman"/>
          <w:i w:val="0"/>
          <w:iCs w:val="0"/>
          <w:color w:val="000000"/>
          <w:kern w:val="0"/>
          <w:sz w:val="24"/>
          <w:szCs w:val="24"/>
          <w:lang w:val="en-US" w:eastAsia="zh-CN" w:bidi="ar"/>
        </w:rPr>
        <w:t>Crit. Stud. Media Commun.</w:t>
      </w:r>
      <w:r>
        <w:rPr>
          <w:rFonts w:hint="default" w:ascii="Times New Roman" w:hAnsi="Times New Roman" w:eastAsia="TimesLTStd-Roman" w:cs="Times New Roman"/>
          <w:i w:val="0"/>
          <w:iCs w:val="0"/>
          <w:color w:val="000000"/>
          <w:kern w:val="0"/>
          <w:sz w:val="24"/>
          <w:szCs w:val="24"/>
          <w:lang w:val="en-US" w:eastAsia="zh-CN" w:bidi="ar"/>
        </w:rPr>
        <w:t>,</w:t>
      </w:r>
      <w:r>
        <w:rPr>
          <w:rFonts w:hint="default" w:ascii="Times New Roman" w:hAnsi="Times New Roman" w:eastAsia="TimesLTStd-Roman" w:cs="Times New Roman"/>
          <w:color w:val="000000"/>
          <w:kern w:val="0"/>
          <w:sz w:val="24"/>
          <w:szCs w:val="24"/>
          <w:lang w:val="en-US" w:eastAsia="zh-CN" w:bidi="ar"/>
        </w:rPr>
        <w:t xml:space="preserve"> vol. 38, no. 1, pp. 75–89, 2021.</w:t>
      </w:r>
    </w:p>
    <w:p>
      <w:pPr>
        <w:keepNext w:val="0"/>
        <w:keepLines w:val="0"/>
        <w:widowControl/>
        <w:numPr>
          <w:ilvl w:val="0"/>
          <w:numId w:val="0"/>
        </w:numPr>
        <w:suppressLineNumbers w:val="0"/>
        <w:spacing w:line="360" w:lineRule="auto"/>
        <w:ind w:leftChars="-150"/>
        <w:jc w:val="both"/>
        <w:rPr>
          <w:rFonts w:hint="default" w:ascii="Times New Roman" w:hAnsi="Times New Roman" w:cs="Times New Roman"/>
          <w:sz w:val="24"/>
          <w:szCs w:val="24"/>
        </w:rPr>
      </w:pPr>
    </w:p>
    <w:p>
      <w:pPr>
        <w:keepNext w:val="0"/>
        <w:keepLines w:val="0"/>
        <w:widowControl/>
        <w:numPr>
          <w:ilvl w:val="0"/>
          <w:numId w:val="5"/>
        </w:numPr>
        <w:suppressLineNumbers w:val="0"/>
        <w:spacing w:line="360" w:lineRule="auto"/>
        <w:ind w:left="360" w:hanging="360" w:hangingChars="150"/>
        <w:jc w:val="both"/>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 xml:space="preserve"> P. Awasthi, A. Beutel, M. Kleindessner, J. Morgenstern, and X. Wang, ‘‘Evaluating fairness of machine learning models under uncertain and incomplete information,’’ in </w:t>
      </w:r>
      <w:r>
        <w:rPr>
          <w:rFonts w:hint="default" w:ascii="Times New Roman" w:hAnsi="Times New Roman" w:eastAsia="TimesLTStd-Italic" w:cs="Times New Roman"/>
          <w:i w:val="0"/>
          <w:iCs w:val="0"/>
          <w:color w:val="000000"/>
          <w:kern w:val="0"/>
          <w:sz w:val="24"/>
          <w:szCs w:val="24"/>
          <w:lang w:val="en-US" w:eastAsia="zh-CN" w:bidi="ar"/>
        </w:rPr>
        <w:t>Proc. ACM Conf. Fairness, Accountability, Transparency</w:t>
      </w:r>
      <w:r>
        <w:rPr>
          <w:rFonts w:hint="default" w:ascii="Times New Roman" w:hAnsi="Times New Roman" w:eastAsia="TimesLTStd-Roman" w:cs="Times New Roman"/>
          <w:i w:val="0"/>
          <w:iCs w:val="0"/>
          <w:color w:val="000000"/>
          <w:kern w:val="0"/>
          <w:sz w:val="24"/>
          <w:szCs w:val="24"/>
          <w:lang w:val="en-US" w:eastAsia="zh-CN" w:bidi="ar"/>
        </w:rPr>
        <w:t>,</w:t>
      </w:r>
      <w:r>
        <w:rPr>
          <w:rFonts w:hint="default" w:ascii="Times New Roman" w:hAnsi="Times New Roman" w:eastAsia="TimesLTStd-Roman" w:cs="Times New Roman"/>
          <w:color w:val="000000"/>
          <w:kern w:val="0"/>
          <w:sz w:val="24"/>
          <w:szCs w:val="24"/>
          <w:lang w:val="en-US" w:eastAsia="zh-CN" w:bidi="ar"/>
        </w:rPr>
        <w:t xml:space="preserve"> Mar. 2021, pp. 206–214.</w:t>
      </w:r>
    </w:p>
    <w:p>
      <w:pPr>
        <w:keepNext w:val="0"/>
        <w:keepLines w:val="0"/>
        <w:widowControl/>
        <w:numPr>
          <w:ilvl w:val="0"/>
          <w:numId w:val="0"/>
        </w:numPr>
        <w:suppressLineNumbers w:val="0"/>
        <w:spacing w:line="360" w:lineRule="auto"/>
        <w:ind w:leftChars="-150"/>
        <w:jc w:val="both"/>
        <w:rPr>
          <w:rFonts w:hint="default" w:ascii="Times New Roman" w:hAnsi="Times New Roman" w:cs="Times New Roman"/>
          <w:sz w:val="24"/>
          <w:szCs w:val="24"/>
        </w:rPr>
      </w:pPr>
    </w:p>
    <w:p>
      <w:pPr>
        <w:keepNext w:val="0"/>
        <w:keepLines w:val="0"/>
        <w:widowControl/>
        <w:suppressLineNumbers w:val="0"/>
        <w:spacing w:line="360" w:lineRule="auto"/>
        <w:ind w:left="480" w:hanging="480" w:hangingChars="200"/>
        <w:jc w:val="both"/>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[10] J. Gareth,</w:t>
      </w:r>
      <w:r>
        <w:rPr>
          <w:rFonts w:hint="default" w:ascii="Times New Roman" w:hAnsi="Times New Roman" w:eastAsia="TimesLTStd-Roman" w:cs="Times New Roman"/>
          <w:i w:val="0"/>
          <w:iCs w:val="0"/>
          <w:color w:val="000000"/>
          <w:kern w:val="0"/>
          <w:sz w:val="24"/>
          <w:szCs w:val="24"/>
          <w:lang w:val="en-US" w:eastAsia="zh-CN" w:bidi="ar"/>
        </w:rPr>
        <w:t xml:space="preserve"> </w:t>
      </w:r>
      <w:r>
        <w:rPr>
          <w:rFonts w:hint="default" w:ascii="Times New Roman" w:hAnsi="Times New Roman" w:eastAsia="TimesLTStd-Italic" w:cs="Times New Roman"/>
          <w:i w:val="0"/>
          <w:iCs w:val="0"/>
          <w:color w:val="000000"/>
          <w:kern w:val="0"/>
          <w:sz w:val="24"/>
          <w:szCs w:val="24"/>
          <w:lang w:val="en-US" w:eastAsia="zh-CN" w:bidi="ar"/>
        </w:rPr>
        <w:t>An Introduction to Statistical Learning: With Applications in R</w:t>
      </w:r>
      <w:r>
        <w:rPr>
          <w:rFonts w:hint="default" w:ascii="Times New Roman" w:hAnsi="Times New Roman" w:eastAsia="TimesLTStd-Roman" w:cs="Times New Roman"/>
          <w:color w:val="000000"/>
          <w:kern w:val="0"/>
          <w:sz w:val="24"/>
          <w:szCs w:val="24"/>
          <w:lang w:val="en-US" w:eastAsia="zh-CN" w:bidi="ar"/>
        </w:rPr>
        <w:t>. Springer, 2013.</w:t>
      </w:r>
    </w:p>
    <w:bookmarkEnd w:id="0"/>
    <w:p>
      <w:pPr>
        <w:keepNext w:val="0"/>
        <w:keepLines w:val="0"/>
        <w:widowControl/>
        <w:numPr>
          <w:ilvl w:val="0"/>
          <w:numId w:val="0"/>
        </w:numPr>
        <w:suppressLineNumbers w:val="0"/>
        <w:spacing w:line="360" w:lineRule="auto"/>
        <w:ind w:leftChars="-150"/>
        <w:jc w:val="both"/>
        <w:rPr>
          <w:rFonts w:hint="default" w:ascii="Times New Roman" w:hAnsi="Times New Roman" w:eastAsia="TimesLTStd-Roman" w:cs="Times New Roman"/>
          <w:color w:val="000000"/>
          <w:kern w:val="0"/>
          <w:sz w:val="24"/>
          <w:szCs w:val="24"/>
          <w:lang w:val="en-US" w:eastAsia="zh-CN" w:bidi="ar"/>
        </w:rPr>
      </w:pPr>
    </w:p>
    <w:p>
      <w:pPr>
        <w:keepNext w:val="0"/>
        <w:keepLines w:val="0"/>
        <w:widowControl/>
        <w:suppressLineNumbers w:val="0"/>
        <w:spacing w:line="360" w:lineRule="auto"/>
        <w:ind w:left="480" w:hanging="480" w:hangingChars="200"/>
        <w:jc w:val="left"/>
        <w:rPr>
          <w:rFonts w:hint="default" w:ascii="Times New Roman" w:hAnsi="Times New Roman" w:cs="Times New Roman"/>
          <w:sz w:val="24"/>
          <w:szCs w:val="24"/>
        </w:rPr>
      </w:pPr>
      <w:r>
        <w:rPr>
          <w:rFonts w:hint="default" w:ascii="Times New Roman" w:hAnsi="Times New Roman" w:eastAsia="TimesLTStd-Roman" w:cs="Times New Roman"/>
          <w:color w:val="000000"/>
          <w:kern w:val="0"/>
          <w:sz w:val="24"/>
          <w:szCs w:val="24"/>
          <w:lang w:val="en-US" w:eastAsia="zh-CN" w:bidi="ar"/>
        </w:rPr>
        <w:t>.</w:t>
      </w:r>
    </w:p>
    <w:p>
      <w:pPr>
        <w:tabs>
          <w:tab w:val="left" w:pos="4180"/>
        </w:tabs>
        <w:spacing w:line="360" w:lineRule="auto"/>
        <w:jc w:val="both"/>
        <w:rPr>
          <w:rFonts w:hint="default" w:ascii="Times New Roman" w:hAnsi="Times New Roman" w:cs="Times New Roman"/>
          <w:sz w:val="24"/>
          <w:szCs w:val="24"/>
          <w:lang w:val="en-US"/>
        </w:rPr>
        <w:sectPr>
          <w:pgSz w:w="11906" w:h="16838"/>
          <w:pgMar w:top="1440" w:right="713" w:bottom="1440" w:left="1293" w:header="720" w:footer="720" w:gutter="0"/>
          <w:cols w:space="427" w:num="2"/>
          <w:rtlGutter w:val="0"/>
          <w:docGrid w:linePitch="360" w:charSpace="0"/>
        </w:sectPr>
      </w:pPr>
    </w:p>
    <w:p>
      <w:pPr>
        <w:rPr>
          <w:rFonts w:hint="default"/>
          <w:lang w:val="en-US"/>
        </w:rPr>
      </w:pPr>
    </w:p>
    <w:sectPr>
      <w:pgSz w:w="11906" w:h="16838"/>
      <w:pgMar w:top="1440" w:right="713" w:bottom="1440" w:left="1293" w:header="720" w:footer="720" w:gutter="0"/>
      <w:cols w:space="427" w:num="2"/>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LTStd-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LTStd-Italic">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B5E51"/>
    <w:multiLevelType w:val="singleLevel"/>
    <w:tmpl w:val="8B8B5E51"/>
    <w:lvl w:ilvl="0" w:tentative="0">
      <w:start w:val="4"/>
      <w:numFmt w:val="decimal"/>
      <w:suff w:val="space"/>
      <w:lvlText w:val="[%1]"/>
      <w:lvlJc w:val="left"/>
    </w:lvl>
  </w:abstractNum>
  <w:abstractNum w:abstractNumId="1">
    <w:nsid w:val="91BDBEA2"/>
    <w:multiLevelType w:val="multilevel"/>
    <w:tmpl w:val="91BDBEA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AD731BA"/>
    <w:multiLevelType w:val="singleLevel"/>
    <w:tmpl w:val="BAD731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85B7551"/>
    <w:multiLevelType w:val="singleLevel"/>
    <w:tmpl w:val="285B7551"/>
    <w:lvl w:ilvl="0" w:tentative="0">
      <w:start w:val="8"/>
      <w:numFmt w:val="decimal"/>
      <w:suff w:val="space"/>
      <w:lvlText w:val="[%1]"/>
      <w:lvlJc w:val="left"/>
    </w:lvl>
  </w:abstractNum>
  <w:abstractNum w:abstractNumId="4">
    <w:nsid w:val="4F5451BB"/>
    <w:multiLevelType w:val="singleLevel"/>
    <w:tmpl w:val="4F5451BB"/>
    <w:lvl w:ilvl="0" w:tentative="0">
      <w:start w:val="1"/>
      <w:numFmt w:val="upperRoman"/>
      <w:suff w:val="space"/>
      <w:lvlText w:val="%1."/>
      <w:lvlJc w:val="left"/>
      <w:pPr>
        <w:ind w:left="840"/>
      </w:pPr>
      <w:rPr>
        <w:rFonts w:hint="default"/>
        <w:sz w:val="32"/>
        <w:szCs w:val="32"/>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769DA"/>
    <w:rsid w:val="006B292E"/>
    <w:rsid w:val="024562EB"/>
    <w:rsid w:val="03D26405"/>
    <w:rsid w:val="07A86543"/>
    <w:rsid w:val="0A9B1EE8"/>
    <w:rsid w:val="0AE13659"/>
    <w:rsid w:val="0C1D28D3"/>
    <w:rsid w:val="0D6214AA"/>
    <w:rsid w:val="0F55021C"/>
    <w:rsid w:val="0FD67FB1"/>
    <w:rsid w:val="11A24439"/>
    <w:rsid w:val="145B17C5"/>
    <w:rsid w:val="158C310B"/>
    <w:rsid w:val="18D37199"/>
    <w:rsid w:val="19E31364"/>
    <w:rsid w:val="1AA84175"/>
    <w:rsid w:val="1BD17CE3"/>
    <w:rsid w:val="203F53F2"/>
    <w:rsid w:val="213253A9"/>
    <w:rsid w:val="224769DA"/>
    <w:rsid w:val="23205778"/>
    <w:rsid w:val="24202B07"/>
    <w:rsid w:val="24AB407B"/>
    <w:rsid w:val="25FB5939"/>
    <w:rsid w:val="2C4F1579"/>
    <w:rsid w:val="2D5B0462"/>
    <w:rsid w:val="2F7022CD"/>
    <w:rsid w:val="304F291E"/>
    <w:rsid w:val="3052368D"/>
    <w:rsid w:val="30ED5BA7"/>
    <w:rsid w:val="317C7BCE"/>
    <w:rsid w:val="34C74D53"/>
    <w:rsid w:val="37F50CFA"/>
    <w:rsid w:val="38FF40E2"/>
    <w:rsid w:val="39573FAE"/>
    <w:rsid w:val="3B4803C4"/>
    <w:rsid w:val="3CDA6405"/>
    <w:rsid w:val="3E7F627A"/>
    <w:rsid w:val="3E9221DD"/>
    <w:rsid w:val="417F5D86"/>
    <w:rsid w:val="427A2F59"/>
    <w:rsid w:val="43010842"/>
    <w:rsid w:val="43CA54F2"/>
    <w:rsid w:val="46087BDD"/>
    <w:rsid w:val="473E3D0A"/>
    <w:rsid w:val="47BF2E94"/>
    <w:rsid w:val="47D32328"/>
    <w:rsid w:val="486B315D"/>
    <w:rsid w:val="4A34774F"/>
    <w:rsid w:val="4B972D5D"/>
    <w:rsid w:val="4B9F7940"/>
    <w:rsid w:val="4FDD3838"/>
    <w:rsid w:val="50344FC1"/>
    <w:rsid w:val="5095129C"/>
    <w:rsid w:val="50A342E5"/>
    <w:rsid w:val="50AA4D17"/>
    <w:rsid w:val="51654A74"/>
    <w:rsid w:val="526E7746"/>
    <w:rsid w:val="53254CC5"/>
    <w:rsid w:val="53930C85"/>
    <w:rsid w:val="545A4256"/>
    <w:rsid w:val="54600AF5"/>
    <w:rsid w:val="54825E47"/>
    <w:rsid w:val="563034C0"/>
    <w:rsid w:val="573332EA"/>
    <w:rsid w:val="5A445069"/>
    <w:rsid w:val="5B3E2C9D"/>
    <w:rsid w:val="5C6163E3"/>
    <w:rsid w:val="5E1B4A56"/>
    <w:rsid w:val="5E446F3F"/>
    <w:rsid w:val="5E7D1F49"/>
    <w:rsid w:val="60952CF0"/>
    <w:rsid w:val="66B26720"/>
    <w:rsid w:val="6A691458"/>
    <w:rsid w:val="6DB66D69"/>
    <w:rsid w:val="6E1F50EF"/>
    <w:rsid w:val="6EDD3248"/>
    <w:rsid w:val="6EE73F03"/>
    <w:rsid w:val="6F9A1B99"/>
    <w:rsid w:val="71A84BC3"/>
    <w:rsid w:val="72364E8E"/>
    <w:rsid w:val="73134679"/>
    <w:rsid w:val="7713722D"/>
    <w:rsid w:val="77890E3C"/>
    <w:rsid w:val="7B7836BA"/>
    <w:rsid w:val="7C95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789" w:hanging="453"/>
      <w:outlineLvl w:val="1"/>
    </w:pPr>
    <w:rPr>
      <w:rFonts w:ascii="Times New Roman" w:hAnsi="Times New Roman" w:eastAsia="Times New Roman" w:cs="Times New Roman"/>
      <w:sz w:val="32"/>
      <w:szCs w:val="32"/>
      <w:lang w:val="en-US" w:eastAsia="en-US" w:bidi="ar-SA"/>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pPr>
      <w:jc w:val="both"/>
    </w:pPr>
    <w:rPr>
      <w:rFonts w:ascii="Times New Roman" w:hAnsi="Times New Roman" w:eastAsia="Times New Roman" w:cs="Times New Roman"/>
      <w:sz w:val="24"/>
      <w:szCs w:val="24"/>
      <w:lang w:val="en-US" w:eastAsia="en-US" w:bidi="ar-SA"/>
    </w:rPr>
  </w:style>
  <w:style w:type="character" w:styleId="8">
    <w:name w:val="Hyperlink"/>
    <w:basedOn w:val="5"/>
    <w:uiPriority w:val="0"/>
    <w:rPr>
      <w:color w:val="0000FF"/>
      <w:u w:val="single"/>
    </w:rPr>
  </w:style>
  <w:style w:type="character" w:styleId="9">
    <w:name w:val="Strong"/>
    <w:basedOn w:val="5"/>
    <w:qFormat/>
    <w:uiPriority w:val="0"/>
    <w:rPr>
      <w:b/>
      <w:bCs/>
    </w:rPr>
  </w:style>
  <w:style w:type="paragraph" w:styleId="10">
    <w:name w:val="Title"/>
    <w:basedOn w:val="1"/>
    <w:qFormat/>
    <w:uiPriority w:val="1"/>
    <w:pPr>
      <w:spacing w:before="59"/>
      <w:ind w:left="345" w:right="460"/>
      <w:jc w:val="center"/>
    </w:pPr>
    <w:rPr>
      <w:rFonts w:ascii="Times New Roman" w:hAnsi="Times New Roman" w:eastAsia="Times New Roman" w:cs="Times New Roman"/>
      <w:b/>
      <w:bCs/>
      <w:sz w:val="32"/>
      <w:szCs w:val="32"/>
      <w:lang w:val="en-US" w:eastAsia="en-US" w:bidi="ar-SA"/>
    </w:rPr>
  </w:style>
  <w:style w:type="paragraph" w:styleId="11">
    <w:name w:val="List Paragraph"/>
    <w:basedOn w:val="1"/>
    <w:qFormat/>
    <w:uiPriority w:val="1"/>
    <w:pPr>
      <w:ind w:left="1161" w:hanging="8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1547</Words>
  <Characters>8726</Characters>
  <Lines>0</Lines>
  <Paragraphs>0</Paragraphs>
  <TotalTime>81</TotalTime>
  <ScaleCrop>false</ScaleCrop>
  <LinksUpToDate>false</LinksUpToDate>
  <CharactersWithSpaces>10361</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2023-03-03T12:42:00Z</dcterms:created>
  <dc:creator>Goli Srinivasa Rao</dc:creator>
  <cp:lastModifiedBy>Goli Srinivasa Rao</cp:lastModifiedBy>
  <dcterms:modified xsi:type="dcterms:W3CDTF">2023-03-11T14:58:59Z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A2F7386FC498458B904EF0D568B032A3</vt:lpwstr>
  </property>
</Properties>
</file>