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7DB2" w14:textId="0CDEE77E" w:rsidR="00C11B99" w:rsidRDefault="28BEAF60" w:rsidP="35327247">
      <w:pPr>
        <w:jc w:val="center"/>
        <w:rPr>
          <w:rFonts w:ascii="Times New Roman" w:eastAsia="Times New Roman" w:hAnsi="Times New Roman" w:cs="Times New Roman"/>
          <w:b/>
          <w:bCs/>
          <w:color w:val="000000" w:themeColor="text1"/>
          <w:sz w:val="40"/>
          <w:szCs w:val="40"/>
        </w:rPr>
      </w:pPr>
      <w:r w:rsidRPr="35327247">
        <w:rPr>
          <w:rFonts w:ascii="Times New Roman" w:eastAsia="Times New Roman" w:hAnsi="Times New Roman" w:cs="Times New Roman"/>
          <w:b/>
          <w:bCs/>
          <w:color w:val="000000" w:themeColor="text1"/>
          <w:sz w:val="40"/>
          <w:szCs w:val="40"/>
        </w:rPr>
        <w:t>KIDNEY TUMOR DETECTION USING DEEP LEARNING</w:t>
      </w:r>
    </w:p>
    <w:p w14:paraId="2177D7CD" w14:textId="1F625CFA" w:rsidR="00C11B99" w:rsidRDefault="18F3CCDA" w:rsidP="22996EBF">
      <w:pPr>
        <w:pStyle w:val="NoSpacing"/>
        <w:ind w:left="720"/>
        <w:rPr>
          <w:rFonts w:ascii="Times New Roman" w:eastAsia="Times New Roman" w:hAnsi="Times New Roman" w:cs="Times New Roman"/>
          <w:color w:val="000000" w:themeColor="text1"/>
          <w:sz w:val="22"/>
          <w:szCs w:val="22"/>
        </w:rPr>
      </w:pPr>
      <w:r w:rsidRPr="35327247">
        <w:rPr>
          <w:rFonts w:ascii="Times New Roman" w:eastAsia="Times New Roman" w:hAnsi="Times New Roman" w:cs="Times New Roman"/>
          <w:sz w:val="22"/>
          <w:szCs w:val="22"/>
        </w:rPr>
        <w:t>M</w:t>
      </w:r>
      <w:r w:rsidR="28BEAF60" w:rsidRPr="35327247">
        <w:rPr>
          <w:rFonts w:ascii="Times New Roman" w:eastAsia="Times New Roman" w:hAnsi="Times New Roman" w:cs="Times New Roman"/>
          <w:sz w:val="22"/>
          <w:szCs w:val="22"/>
        </w:rPr>
        <w:t>r.K.V. Narasimha Reddy</w:t>
      </w:r>
      <m:oMath>
        <m:sPre>
          <m:sPrePr>
            <m:ctrlPr>
              <w:rPr>
                <w:rFonts w:ascii="Cambria Math" w:hAnsi="Cambria Math"/>
              </w:rPr>
            </m:ctrlPr>
          </m:sPrePr>
          <m:sub/>
          <m:sup>
            <m:r>
              <w:rPr>
                <w:rFonts w:ascii="Cambria Math" w:hAnsi="Cambria Math"/>
              </w:rPr>
              <m:t>1</m:t>
            </m:r>
          </m:sup>
          <m:e/>
        </m:sPre>
      </m:oMath>
      <w:r w:rsidR="044F31CF" w:rsidRPr="35327247">
        <w:rPr>
          <w:rFonts w:ascii="Times New Roman" w:eastAsia="Times New Roman" w:hAnsi="Times New Roman" w:cs="Times New Roman"/>
          <w:sz w:val="22"/>
          <w:szCs w:val="22"/>
        </w:rPr>
        <w:t xml:space="preserve">, </w:t>
      </w:r>
      <w:r w:rsidR="29A981BA" w:rsidRPr="35327247">
        <w:rPr>
          <w:rFonts w:ascii="Times New Roman" w:eastAsia="Times New Roman" w:hAnsi="Times New Roman" w:cs="Times New Roman"/>
          <w:sz w:val="22"/>
          <w:szCs w:val="22"/>
        </w:rPr>
        <w:t>G. Siva Phanindra</w:t>
      </w:r>
      <m:oMath>
        <m:sPre>
          <m:sPrePr>
            <m:ctrlPr>
              <w:rPr>
                <w:rFonts w:ascii="Cambria Math" w:hAnsi="Cambria Math"/>
              </w:rPr>
            </m:ctrlPr>
          </m:sPrePr>
          <m:sub/>
          <m:sup>
            <m:r>
              <w:rPr>
                <w:rFonts w:ascii="Cambria Math" w:hAnsi="Cambria Math"/>
              </w:rPr>
              <m:t>2</m:t>
            </m:r>
          </m:sup>
          <m:e/>
        </m:sPre>
      </m:oMath>
      <w:r w:rsidR="34638A18" w:rsidRPr="35327247">
        <w:rPr>
          <w:rFonts w:ascii="Times New Roman" w:eastAsia="Times New Roman" w:hAnsi="Times New Roman" w:cs="Times New Roman"/>
          <w:sz w:val="22"/>
          <w:szCs w:val="22"/>
        </w:rPr>
        <w:t xml:space="preserve">, </w:t>
      </w:r>
      <w:r w:rsidR="197EC349" w:rsidRPr="35327247">
        <w:rPr>
          <w:rFonts w:ascii="Times New Roman" w:eastAsia="Times New Roman" w:hAnsi="Times New Roman" w:cs="Times New Roman"/>
          <w:sz w:val="22"/>
          <w:szCs w:val="22"/>
        </w:rPr>
        <w:t>Y. Ayyappa Reddy</w:t>
      </w:r>
      <m:oMath>
        <m:sPre>
          <m:sPrePr>
            <m:ctrlPr>
              <w:rPr>
                <w:rFonts w:ascii="Cambria Math" w:hAnsi="Cambria Math"/>
              </w:rPr>
            </m:ctrlPr>
          </m:sPrePr>
          <m:sub/>
          <m:sup>
            <m:r>
              <w:rPr>
                <w:rFonts w:ascii="Cambria Math" w:hAnsi="Cambria Math"/>
              </w:rPr>
              <m:t>3</m:t>
            </m:r>
          </m:sup>
          <m:e/>
        </m:sPre>
      </m:oMath>
      <w:r w:rsidR="44BE822F" w:rsidRPr="35327247">
        <w:rPr>
          <w:rFonts w:ascii="Times New Roman" w:eastAsia="Times New Roman" w:hAnsi="Times New Roman" w:cs="Times New Roman"/>
          <w:sz w:val="22"/>
          <w:szCs w:val="22"/>
        </w:rPr>
        <w:t>, R. Ashwin</w:t>
      </w:r>
      <m:oMath>
        <m:sPre>
          <m:sPrePr>
            <m:ctrlPr>
              <w:rPr>
                <w:rFonts w:ascii="Cambria Math" w:hAnsi="Cambria Math"/>
              </w:rPr>
            </m:ctrlPr>
          </m:sPrePr>
          <m:sub/>
          <m:sup>
            <m:r>
              <w:rPr>
                <w:rFonts w:ascii="Cambria Math" w:hAnsi="Cambria Math"/>
              </w:rPr>
              <m:t>4</m:t>
            </m:r>
          </m:sup>
          <m:e/>
        </m:sPre>
      </m:oMath>
    </w:p>
    <w:p w14:paraId="5C6D28CE" w14:textId="341288AF" w:rsidR="00C11B99" w:rsidRDefault="13559270" w:rsidP="35327247">
      <w:pPr>
        <w:pStyle w:val="NoSpacing"/>
        <w:ind w:left="720"/>
        <w:rPr>
          <w:rFonts w:ascii="Times New Roman" w:eastAsia="Times New Roman" w:hAnsi="Times New Roman" w:cs="Times New Roman"/>
          <w:color w:val="000000" w:themeColor="text1"/>
          <w:sz w:val="22"/>
          <w:szCs w:val="22"/>
        </w:rPr>
      </w:pPr>
      <w:r w:rsidRPr="35327247">
        <w:rPr>
          <w:rFonts w:ascii="Times New Roman" w:eastAsia="Times New Roman" w:hAnsi="Times New Roman" w:cs="Times New Roman"/>
          <w:sz w:val="22"/>
          <w:szCs w:val="22"/>
        </w:rPr>
        <w:t>Professor</w:t>
      </w:r>
      <m:oMath>
        <m:sPre>
          <m:sPrePr>
            <m:ctrlPr>
              <w:rPr>
                <w:rFonts w:ascii="Cambria Math" w:hAnsi="Cambria Math"/>
              </w:rPr>
            </m:ctrlPr>
          </m:sPrePr>
          <m:sub/>
          <m:sup>
            <m:r>
              <w:rPr>
                <w:rFonts w:ascii="Cambria Math" w:hAnsi="Cambria Math"/>
              </w:rPr>
              <m:t>1</m:t>
            </m:r>
          </m:sup>
          <m:e/>
        </m:sPre>
      </m:oMath>
      <w:r w:rsidR="67597093" w:rsidRPr="35327247">
        <w:rPr>
          <w:rFonts w:ascii="Times New Roman" w:eastAsia="Times New Roman" w:hAnsi="Times New Roman" w:cs="Times New Roman"/>
          <w:sz w:val="22"/>
          <w:szCs w:val="22"/>
        </w:rPr>
        <w:t>, Students</w:t>
      </w:r>
      <m:oMath>
        <m:sPre>
          <m:sPrePr>
            <m:ctrlPr>
              <w:rPr>
                <w:rFonts w:ascii="Cambria Math" w:hAnsi="Cambria Math"/>
              </w:rPr>
            </m:ctrlPr>
          </m:sPrePr>
          <m:sub/>
          <m:sup>
            <m:r>
              <w:rPr>
                <w:rFonts w:ascii="Cambria Math" w:hAnsi="Cambria Math"/>
              </w:rPr>
              <m:t>2,3 </m:t>
            </m:r>
            <m:r>
              <m:rPr>
                <m:lit/>
              </m:rPr>
              <w:rPr>
                <w:rFonts w:ascii="Cambria Math" w:hAnsi="Cambria Math"/>
              </w:rPr>
              <m:t>&amp;</m:t>
            </m:r>
            <m:r>
              <w:rPr>
                <w:rFonts w:ascii="Cambria Math" w:hAnsi="Cambria Math"/>
              </w:rPr>
              <m:t> 4</m:t>
            </m:r>
          </m:sup>
          <m:e/>
        </m:sPre>
      </m:oMath>
    </w:p>
    <w:p w14:paraId="3BF9764E" w14:textId="4DA32559" w:rsidR="00C11B99" w:rsidRDefault="00FA722E" w:rsidP="35327247">
      <w:pPr>
        <w:pStyle w:val="NoSpacing"/>
        <w:ind w:left="720"/>
        <w:rPr>
          <w:rFonts w:ascii="Times New Roman" w:eastAsia="Times New Roman" w:hAnsi="Times New Roman" w:cs="Times New Roman"/>
          <w:color w:val="000000" w:themeColor="text1"/>
          <w:sz w:val="22"/>
          <w:szCs w:val="22"/>
        </w:rPr>
      </w:pPr>
      <w:r>
        <w:rPr>
          <w:rFonts w:ascii="Times New Roman" w:eastAsia="Times New Roman" w:hAnsi="Times New Roman" w:cs="Times New Roman"/>
          <w:sz w:val="22"/>
          <w:szCs w:val="22"/>
        </w:rPr>
        <w:t>narasimhareddynec03</w:t>
      </w:r>
      <w:r>
        <w:rPr>
          <w:rFonts w:ascii="Times New Roman" w:eastAsia="Times New Roman" w:hAnsi="Times New Roman" w:cs="Times New Roman"/>
          <w:sz w:val="22"/>
          <w:szCs w:val="22"/>
          <w:lang w:val="en-GB"/>
        </w:rPr>
        <w:t xml:space="preserve">@gmail.com, </w:t>
      </w:r>
      <w:r w:rsidR="57DCDBE3" w:rsidRPr="35327247">
        <w:rPr>
          <w:rFonts w:ascii="Times New Roman" w:eastAsia="Times New Roman" w:hAnsi="Times New Roman" w:cs="Times New Roman"/>
          <w:sz w:val="22"/>
          <w:szCs w:val="22"/>
        </w:rPr>
        <w:t xml:space="preserve">sivaphanindra222@gmail.com, ayyappa1109@gmail.com, </w:t>
      </w:r>
      <w:r w:rsidR="7DEFCBC8" w:rsidRPr="35327247">
        <w:rPr>
          <w:rFonts w:ascii="Times New Roman" w:eastAsia="Times New Roman" w:hAnsi="Times New Roman" w:cs="Times New Roman"/>
          <w:sz w:val="22"/>
          <w:szCs w:val="22"/>
        </w:rPr>
        <w:t>rashwin525@gmail.com</w:t>
      </w:r>
    </w:p>
    <w:p w14:paraId="76101B6F" w14:textId="5A26611F" w:rsidR="00C11B99" w:rsidRDefault="7DEFCBC8" w:rsidP="35327247">
      <w:pPr>
        <w:pStyle w:val="NoSpacing"/>
        <w:ind w:left="720"/>
        <w:rPr>
          <w:rFonts w:ascii="Times New Roman" w:eastAsia="Times New Roman" w:hAnsi="Times New Roman" w:cs="Times New Roman"/>
          <w:color w:val="000000" w:themeColor="text1"/>
          <w:sz w:val="22"/>
          <w:szCs w:val="22"/>
        </w:rPr>
      </w:pPr>
      <w:r w:rsidRPr="35327247">
        <w:rPr>
          <w:rFonts w:ascii="Times New Roman" w:eastAsia="Times New Roman" w:hAnsi="Times New Roman" w:cs="Times New Roman"/>
          <w:sz w:val="22"/>
          <w:szCs w:val="22"/>
        </w:rPr>
        <w:t>Department of Computer Science and Engineering</w:t>
      </w:r>
      <w:r w:rsidR="00000000">
        <w:br/>
      </w:r>
      <w:r w:rsidR="31BBB2E4" w:rsidRPr="35327247">
        <w:rPr>
          <w:rFonts w:ascii="Times New Roman" w:eastAsia="Times New Roman" w:hAnsi="Times New Roman" w:cs="Times New Roman"/>
          <w:sz w:val="22"/>
          <w:szCs w:val="22"/>
        </w:rPr>
        <w:t>Narasaraopeta Engineering College, Narasaraopet, Andhra Pradesh, India</w:t>
      </w:r>
    </w:p>
    <w:p w14:paraId="34639F8C" w14:textId="67300342" w:rsidR="00C11B99" w:rsidRDefault="00C11B99" w:rsidP="35327247">
      <w:pPr>
        <w:pStyle w:val="NoSpacing"/>
        <w:ind w:left="720"/>
        <w:rPr>
          <w:rFonts w:ascii="Times New Roman" w:eastAsia="Times New Roman" w:hAnsi="Times New Roman" w:cs="Times New Roman"/>
          <w:sz w:val="22"/>
          <w:szCs w:val="22"/>
        </w:rPr>
      </w:pPr>
    </w:p>
    <w:p w14:paraId="2C078E63" w14:textId="1870F599" w:rsidR="00C11B99" w:rsidRDefault="00C11B99" w:rsidP="35327247">
      <w:pPr>
        <w:pStyle w:val="NoSpacing"/>
        <w:jc w:val="center"/>
        <w:rPr>
          <w:rFonts w:ascii="Times New Roman" w:eastAsia="Times New Roman" w:hAnsi="Times New Roman" w:cs="Times New Roman"/>
          <w:color w:val="000000" w:themeColor="text1"/>
          <w:sz w:val="18"/>
          <w:szCs w:val="18"/>
        </w:rPr>
      </w:pPr>
    </w:p>
    <w:p w14:paraId="7ADA3C5B" w14:textId="3515E5E8" w:rsidR="038C9930" w:rsidRDefault="038C9930" w:rsidP="22996EBF">
      <w:pPr>
        <w:pStyle w:val="NoSpacing"/>
        <w:jc w:val="both"/>
        <w:rPr>
          <w:rFonts w:ascii="Times New Roman" w:eastAsia="Times New Roman" w:hAnsi="Times New Roman" w:cs="Times New Roman"/>
          <w:sz w:val="28"/>
          <w:szCs w:val="28"/>
          <w:lang w:val="en-GB"/>
        </w:rPr>
      </w:pPr>
      <w:r w:rsidRPr="22996EBF">
        <w:rPr>
          <w:rFonts w:ascii="Times New Roman" w:eastAsia="Times New Roman" w:hAnsi="Times New Roman" w:cs="Times New Roman"/>
          <w:b/>
          <w:bCs/>
          <w:i/>
          <w:iCs/>
          <w:color w:val="000000" w:themeColor="text1"/>
          <w:sz w:val="28"/>
          <w:szCs w:val="28"/>
          <w:lang w:val="en-GB"/>
        </w:rPr>
        <w:t>A</w:t>
      </w:r>
      <w:r w:rsidR="14CB1E3D" w:rsidRPr="22996EBF">
        <w:rPr>
          <w:rFonts w:ascii="Times New Roman" w:eastAsia="Times New Roman" w:hAnsi="Times New Roman" w:cs="Times New Roman"/>
          <w:b/>
          <w:bCs/>
          <w:i/>
          <w:iCs/>
          <w:color w:val="000000" w:themeColor="text1"/>
          <w:sz w:val="28"/>
          <w:szCs w:val="28"/>
          <w:lang w:val="en-GB"/>
        </w:rPr>
        <w:t>BSTRACT</w:t>
      </w:r>
      <w:r w:rsidRPr="22996EBF">
        <w:rPr>
          <w:rFonts w:ascii="Times New Roman" w:eastAsia="Times New Roman" w:hAnsi="Times New Roman" w:cs="Times New Roman"/>
          <w:b/>
          <w:bCs/>
          <w:color w:val="000000" w:themeColor="text1"/>
          <w:sz w:val="28"/>
          <w:szCs w:val="28"/>
          <w:lang w:val="en-GB"/>
        </w:rPr>
        <w:t xml:space="preserve"> - </w:t>
      </w:r>
      <w:r w:rsidR="2D67E8D6" w:rsidRPr="22996EBF">
        <w:rPr>
          <w:rFonts w:ascii="Times New Roman" w:eastAsia="Times New Roman" w:hAnsi="Times New Roman" w:cs="Times New Roman"/>
          <w:color w:val="000000" w:themeColor="text1"/>
          <w:sz w:val="28"/>
          <w:szCs w:val="28"/>
          <w:lang w:val="en-GB"/>
        </w:rPr>
        <w:t xml:space="preserve">Kidney tumors represent a significant health concern, necessitating accurate and timely detection for optimal patient care. In this research project, </w:t>
      </w:r>
      <w:r w:rsidR="2D67E8D6" w:rsidRPr="22996EBF">
        <w:rPr>
          <w:rFonts w:ascii="Times New Roman" w:eastAsia="Times New Roman" w:hAnsi="Times New Roman" w:cs="Times New Roman"/>
          <w:color w:val="0D0D0D" w:themeColor="text1" w:themeTint="F2"/>
          <w:sz w:val="28"/>
          <w:szCs w:val="28"/>
          <w:lang w:val="en-GB"/>
        </w:rPr>
        <w:t>our proposition involves leveraging deep learning techniques</w:t>
      </w:r>
      <w:r w:rsidR="2D67E8D6" w:rsidRPr="22996EBF">
        <w:rPr>
          <w:rFonts w:ascii="Times New Roman" w:eastAsia="Times New Roman" w:hAnsi="Times New Roman" w:cs="Times New Roman"/>
          <w:color w:val="000000" w:themeColor="text1"/>
          <w:sz w:val="28"/>
          <w:szCs w:val="28"/>
          <w:lang w:val="en-GB"/>
        </w:rPr>
        <w:t xml:space="preserve"> approach for automated kidney tumor detection employing convolutional neural networks (CNNs). Our methodology leverages the power of CNNs, including Conv2D, MaxPooling2D, Dense, Flatten, and Dropout layers, to extract intricate features from medical imaging data. By integrating these layers into our model architecture, our objective is to enhance diagnostic precision and streamline the process of kidney tumor detection. We present a comprehensive analysis of our methodology, including dataset selection and preprocessing, model architecture design, experimental evaluation, and comparison with existing approaches from the literature. Through this research endeavour, we seek to advance medical imaging technology and enhance patient care by harnessing the capabilities of deep learning within kidney tumor identification and diagnosis.</w:t>
      </w:r>
    </w:p>
    <w:p w14:paraId="35241DF4" w14:textId="449B0CF6" w:rsidR="35327247" w:rsidRDefault="35327247" w:rsidP="35327247">
      <w:pPr>
        <w:pStyle w:val="NoSpacing"/>
        <w:jc w:val="both"/>
        <w:rPr>
          <w:rFonts w:ascii="Times New Roman" w:eastAsia="Times New Roman" w:hAnsi="Times New Roman" w:cs="Times New Roman"/>
          <w:color w:val="000000" w:themeColor="text1"/>
          <w:sz w:val="28"/>
          <w:szCs w:val="28"/>
          <w:lang w:val="en-GB"/>
        </w:rPr>
      </w:pPr>
    </w:p>
    <w:p w14:paraId="69966C14" w14:textId="1FB8D1F3" w:rsidR="4AD03931" w:rsidRDefault="4AD03931" w:rsidP="35327247">
      <w:pPr>
        <w:spacing w:after="0" w:line="259" w:lineRule="auto"/>
        <w:jc w:val="both"/>
        <w:rPr>
          <w:rFonts w:ascii="Times New Roman" w:eastAsia="Times New Roman" w:hAnsi="Times New Roman" w:cs="Times New Roman"/>
          <w:sz w:val="28"/>
          <w:szCs w:val="28"/>
          <w:lang w:val="en-GB"/>
        </w:rPr>
      </w:pPr>
      <w:r w:rsidRPr="35327247">
        <w:rPr>
          <w:rFonts w:ascii="Times New Roman" w:eastAsia="Times New Roman" w:hAnsi="Times New Roman" w:cs="Times New Roman"/>
          <w:b/>
          <w:bCs/>
          <w:i/>
          <w:iCs/>
          <w:color w:val="000000" w:themeColor="text1"/>
          <w:sz w:val="28"/>
          <w:szCs w:val="28"/>
          <w:lang w:val="en-GB"/>
        </w:rPr>
        <w:t>KEYWORDS</w:t>
      </w:r>
      <w:r w:rsidRPr="35327247">
        <w:rPr>
          <w:rFonts w:ascii="Times New Roman" w:eastAsia="Times New Roman" w:hAnsi="Times New Roman" w:cs="Times New Roman"/>
          <w:b/>
          <w:bCs/>
          <w:color w:val="000000" w:themeColor="text1"/>
          <w:sz w:val="28"/>
          <w:szCs w:val="28"/>
          <w:lang w:val="en-GB"/>
        </w:rPr>
        <w:t xml:space="preserve"> -</w:t>
      </w:r>
      <w:r w:rsidRPr="35327247">
        <w:rPr>
          <w:rFonts w:ascii="Times New Roman" w:eastAsia="Times New Roman" w:hAnsi="Times New Roman" w:cs="Times New Roman"/>
          <w:color w:val="000000" w:themeColor="text1"/>
          <w:sz w:val="28"/>
          <w:szCs w:val="28"/>
          <w:lang w:val="en-GB"/>
        </w:rPr>
        <w:t xml:space="preserve"> Kidney Tumor Detection, Machine Learning, Deep Learning, Convolutional Neural Network (CNN) and Medical Image analysis, Computer Vision, Data augmentation and Image Preprocessing.</w:t>
      </w:r>
    </w:p>
    <w:p w14:paraId="7FE1023A" w14:textId="51774DAD" w:rsidR="35327247" w:rsidRDefault="35327247" w:rsidP="35327247">
      <w:pPr>
        <w:spacing w:after="0" w:line="259" w:lineRule="auto"/>
        <w:jc w:val="both"/>
        <w:rPr>
          <w:rFonts w:ascii="Times New Roman" w:eastAsia="Times New Roman" w:hAnsi="Times New Roman" w:cs="Times New Roman"/>
          <w:color w:val="000000" w:themeColor="text1"/>
          <w:sz w:val="28"/>
          <w:szCs w:val="28"/>
          <w:lang w:val="en-GB"/>
        </w:rPr>
      </w:pPr>
    </w:p>
    <w:p w14:paraId="3F7096F7" w14:textId="47F7779C" w:rsidR="4AD03931" w:rsidRDefault="4AD03931" w:rsidP="35327247">
      <w:pPr>
        <w:spacing w:before="220" w:line="257" w:lineRule="auto"/>
        <w:jc w:val="center"/>
        <w:rPr>
          <w:rFonts w:ascii="Times New Roman" w:eastAsia="Times New Roman" w:hAnsi="Times New Roman" w:cs="Times New Roman"/>
          <w:b/>
          <w:bCs/>
          <w:sz w:val="28"/>
          <w:szCs w:val="28"/>
          <w:lang w:val="en-GB"/>
        </w:rPr>
      </w:pPr>
      <w:r w:rsidRPr="22996EBF">
        <w:rPr>
          <w:rFonts w:ascii="Times New Roman" w:eastAsia="Times New Roman" w:hAnsi="Times New Roman" w:cs="Times New Roman"/>
          <w:b/>
          <w:bCs/>
          <w:sz w:val="28"/>
          <w:szCs w:val="28"/>
          <w:lang w:val="en-GB"/>
        </w:rPr>
        <w:t>I. INTRODUCTION</w:t>
      </w:r>
    </w:p>
    <w:p w14:paraId="7EA537C9" w14:textId="7623D15B" w:rsidR="1A495F9A" w:rsidRDefault="1A495F9A" w:rsidP="22996EBF">
      <w:pPr>
        <w:spacing w:after="0" w:line="259" w:lineRule="auto"/>
        <w:jc w:val="both"/>
        <w:rPr>
          <w:rFonts w:ascii="Times New Roman" w:eastAsia="Times New Roman" w:hAnsi="Times New Roman" w:cs="Times New Roman"/>
          <w:sz w:val="28"/>
          <w:szCs w:val="28"/>
          <w:lang w:val="en-GB"/>
        </w:rPr>
      </w:pPr>
      <w:r w:rsidRPr="22996EBF">
        <w:rPr>
          <w:rFonts w:ascii="Times New Roman" w:eastAsia="Times New Roman" w:hAnsi="Times New Roman" w:cs="Times New Roman"/>
          <w:color w:val="000000" w:themeColor="text1"/>
          <w:sz w:val="28"/>
          <w:szCs w:val="28"/>
          <w:lang w:val="en-GB"/>
        </w:rPr>
        <w:t xml:space="preserve">The kidneys perform a crucial function by filtering out waste products and toxins from the blood circulation. The development of abnormal cell growth, known as tumors or cancers, varies in its impact on individuals and presents diverse symptoms. Timely detection of kidney tumors is crucial for mitigating the risk of disease progression and prevent health. Despite approximately one-third of kidney tumor cases being diagnosed after metastasis, many remain asymptomatic and are incidentally discovered during medical evaluations for unrelated conditions. </w:t>
      </w:r>
      <w:r w:rsidRPr="22996EBF">
        <w:rPr>
          <w:rFonts w:ascii="Times New Roman" w:eastAsia="Times New Roman" w:hAnsi="Times New Roman" w:cs="Times New Roman"/>
          <w:sz w:val="28"/>
          <w:szCs w:val="28"/>
          <w:lang w:val="en-GB"/>
        </w:rPr>
        <w:t xml:space="preserve"> </w:t>
      </w:r>
    </w:p>
    <w:p w14:paraId="133E5E8A" w14:textId="2CEDF0C0" w:rsidR="35327247" w:rsidRDefault="35327247" w:rsidP="35327247">
      <w:pPr>
        <w:spacing w:after="0" w:line="259" w:lineRule="auto"/>
        <w:jc w:val="both"/>
        <w:rPr>
          <w:rFonts w:ascii="Times New Roman" w:eastAsia="Times New Roman" w:hAnsi="Times New Roman" w:cs="Times New Roman"/>
          <w:color w:val="000000" w:themeColor="text1"/>
          <w:sz w:val="28"/>
          <w:szCs w:val="28"/>
          <w:lang w:val="en-GB"/>
        </w:rPr>
      </w:pPr>
    </w:p>
    <w:p w14:paraId="4FA8925C" w14:textId="74ECC339" w:rsidR="6D73D887" w:rsidRDefault="6D73D887" w:rsidP="35327247">
      <w:pPr>
        <w:spacing w:after="0" w:line="259" w:lineRule="auto"/>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Kidney tumors can manifest on radiographic imaging as masses, cysts, or may present with abdominal discomfort. Symptoms unrelated to kidney function, such as low hemoglobin, weakness, vomiting, abdominal pain, hematuria, or elevated blood glucose levels, may also indicate kidney tumor involvement. Anemia is prevalent in approximately 30% of kidney tumor patients. Regrettably, tumors and solid masses originating within the kidneys often harbor malignancy.</w:t>
      </w:r>
    </w:p>
    <w:p w14:paraId="6C068D1C" w14:textId="48F54DE1" w:rsidR="35327247" w:rsidRDefault="35327247" w:rsidP="35327247">
      <w:pPr>
        <w:spacing w:after="0" w:line="259" w:lineRule="auto"/>
        <w:jc w:val="both"/>
        <w:rPr>
          <w:rFonts w:ascii="Times New Roman" w:eastAsia="Times New Roman" w:hAnsi="Times New Roman" w:cs="Times New Roman"/>
          <w:color w:val="000000" w:themeColor="text1"/>
          <w:sz w:val="28"/>
          <w:szCs w:val="28"/>
          <w:lang w:val="en-GB"/>
        </w:rPr>
      </w:pPr>
    </w:p>
    <w:p w14:paraId="7D576430" w14:textId="6E632DAD" w:rsidR="186724F9" w:rsidRDefault="186724F9" w:rsidP="35327247">
      <w:pPr>
        <w:spacing w:after="0" w:line="259" w:lineRule="auto"/>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lastRenderedPageBreak/>
        <w:t>Kidney tumors represent a significant health concern worldwide, with both benign and malignant tumors posing diagnostic and therapeutic challenges. Early detection and accurate diagnosis are critical for effective treatment planning and improved patient outcomes. Medical imaging modalities such as computed tomography (CT), magnetic resonance imaging (MRI), and ultrasound play a pivotal role in the non-invasive evaluation of kidney tumors, providing detailed anatomical information and facilitating tumor characterization. However, the interpretation of medical images for kidney tumor detection often relies on the expertise of radiologists and clinicians, leading to variability in diagnostic accuracy and potential delays in patient care.</w:t>
      </w:r>
    </w:p>
    <w:p w14:paraId="307ACEE4" w14:textId="54500AFB" w:rsidR="186724F9" w:rsidRDefault="186724F9" w:rsidP="35327247">
      <w:pPr>
        <w:spacing w:after="0" w:line="259" w:lineRule="auto"/>
        <w:jc w:val="both"/>
      </w:pPr>
      <w:r w:rsidRPr="22996EBF">
        <w:rPr>
          <w:rFonts w:ascii="Times New Roman" w:eastAsia="Times New Roman" w:hAnsi="Times New Roman" w:cs="Times New Roman"/>
          <w:color w:val="000000" w:themeColor="text1"/>
          <w:sz w:val="28"/>
          <w:szCs w:val="28"/>
          <w:lang w:val="en-GB"/>
        </w:rPr>
        <w:t xml:space="preserve"> </w:t>
      </w:r>
    </w:p>
    <w:p w14:paraId="03B53FFA" w14:textId="3BDE0C49" w:rsidR="1CC43B3A" w:rsidRDefault="1CC43B3A" w:rsidP="22996EBF">
      <w:pPr>
        <w:spacing w:after="0" w:line="259" w:lineRule="auto"/>
        <w:jc w:val="both"/>
        <w:rPr>
          <w:rFonts w:ascii="Times New Roman" w:eastAsia="Times New Roman" w:hAnsi="Times New Roman" w:cs="Times New Roman"/>
          <w:sz w:val="28"/>
          <w:szCs w:val="28"/>
          <w:lang w:val="en-GB"/>
        </w:rPr>
      </w:pPr>
      <w:r w:rsidRPr="22996EBF">
        <w:rPr>
          <w:rFonts w:ascii="Times New Roman" w:eastAsia="Times New Roman" w:hAnsi="Times New Roman" w:cs="Times New Roman"/>
          <w:color w:val="000000" w:themeColor="text1"/>
          <w:sz w:val="28"/>
          <w:szCs w:val="28"/>
          <w:lang w:val="en-GB"/>
        </w:rPr>
        <w:t>In recent years, the rapid advancements in Deep learning, a branch of artificial intelligence inspired by the organization and operations of the human brain, have revolutionized medical image analysis. Deep learning methodologies, specifically convolutional neural networks (CNNs), have demonstrated exceptional effectiveness in automating the interpretation of medical images. This has paved the way for the creation of computer-assisted diagnostic systems that achieve unparalleled levels of precision and productivity. By leveraging large datasets of labelled medical images, deep learning models can learn complex patterns and features indicative of pathological conditions, offering the potential to enhance diagnostic accuracy, streamline workflow, and improve patient care in various medical domains.</w:t>
      </w:r>
    </w:p>
    <w:p w14:paraId="0CDF5BAD" w14:textId="467F261F" w:rsidR="186724F9" w:rsidRDefault="186724F9" w:rsidP="35327247">
      <w:pPr>
        <w:spacing w:after="0" w:line="259" w:lineRule="auto"/>
        <w:jc w:val="both"/>
      </w:pPr>
      <w:r w:rsidRPr="22996EBF">
        <w:rPr>
          <w:rFonts w:ascii="Times New Roman" w:eastAsia="Times New Roman" w:hAnsi="Times New Roman" w:cs="Times New Roman"/>
          <w:color w:val="000000" w:themeColor="text1"/>
          <w:sz w:val="28"/>
          <w:szCs w:val="28"/>
          <w:lang w:val="en-GB"/>
        </w:rPr>
        <w:t xml:space="preserve"> </w:t>
      </w:r>
    </w:p>
    <w:p w14:paraId="5BAEE0CA" w14:textId="00709093" w:rsidR="186724F9" w:rsidRDefault="29F9BD22" w:rsidP="22996EBF">
      <w:pPr>
        <w:spacing w:after="0" w:line="259" w:lineRule="auto"/>
        <w:jc w:val="both"/>
        <w:rPr>
          <w:rFonts w:ascii="Times New Roman" w:eastAsia="Times New Roman" w:hAnsi="Times New Roman" w:cs="Times New Roman"/>
          <w:sz w:val="28"/>
          <w:szCs w:val="28"/>
          <w:lang w:val="en-GB"/>
        </w:rPr>
      </w:pPr>
      <w:r w:rsidRPr="22996EBF">
        <w:rPr>
          <w:rFonts w:ascii="Times New Roman" w:eastAsia="Times New Roman" w:hAnsi="Times New Roman" w:cs="Times New Roman"/>
          <w:color w:val="000000" w:themeColor="text1"/>
          <w:sz w:val="28"/>
          <w:szCs w:val="28"/>
          <w:lang w:val="en-GB"/>
        </w:rPr>
        <w:t>Driven by the promise of deep learning in medical image analysis, this study concentrates on crafting and assessing deep learning-driven methodologies for autonomously identifying and categorizing kidney tumors from medical imaging datasets. Through the utilization of CNNs and incorporating cutting-edge methods in image processing and machine learning, this study aims to address the challenges associated with manual interpretation and subjective variability in kidney tumor diagnosis. The overarching goal is to empower healthcare practitioners with robust computational tools that facilitate early detection, accurate diagnosis, and personalized treatment planning in the management of kidney tumors, ultimately leading to improved patient outcomes and quality of care.</w:t>
      </w:r>
    </w:p>
    <w:p w14:paraId="07354423" w14:textId="66A57B8D" w:rsidR="186724F9" w:rsidRDefault="186724F9" w:rsidP="35327247">
      <w:pPr>
        <w:spacing w:after="0" w:line="259" w:lineRule="auto"/>
        <w:jc w:val="both"/>
      </w:pPr>
      <w:r w:rsidRPr="35327247">
        <w:rPr>
          <w:rFonts w:ascii="Times New Roman" w:eastAsia="Times New Roman" w:hAnsi="Times New Roman" w:cs="Times New Roman"/>
          <w:color w:val="000000" w:themeColor="text1"/>
          <w:sz w:val="28"/>
          <w:szCs w:val="28"/>
          <w:lang w:val="en-GB"/>
        </w:rPr>
        <w:t xml:space="preserve"> </w:t>
      </w:r>
    </w:p>
    <w:p w14:paraId="34FAA563" w14:textId="1F50663A" w:rsidR="186724F9" w:rsidRDefault="186724F9" w:rsidP="35327247">
      <w:pPr>
        <w:spacing w:after="0" w:line="259" w:lineRule="auto"/>
        <w:jc w:val="both"/>
      </w:pPr>
      <w:r w:rsidRPr="35327247">
        <w:rPr>
          <w:rFonts w:ascii="Times New Roman" w:eastAsia="Times New Roman" w:hAnsi="Times New Roman" w:cs="Times New Roman"/>
          <w:color w:val="000000" w:themeColor="text1"/>
          <w:sz w:val="28"/>
          <w:szCs w:val="28"/>
          <w:lang w:val="en-GB"/>
        </w:rPr>
        <w:t>In this paper, we present a comprehensive analysis of our proposed methodology, including the selection and preprocessing of the dataset, the design and architecture of the deep learning models employed, experimental setup and evaluation metrics, as well as a thorough discussion of the results and comparisons with existing approaches from the literature. Through this research endeavor, we seek to contribute to the advancement of medical imaging technology and the broader field of healthcare by harnessing the potential of deep learning to transform kidney tumor detection and diagnosis.</w:t>
      </w:r>
    </w:p>
    <w:p w14:paraId="6A14C847" w14:textId="71BA9913" w:rsidR="35327247" w:rsidRDefault="35327247" w:rsidP="35327247">
      <w:pPr>
        <w:spacing w:after="0" w:line="259" w:lineRule="auto"/>
        <w:jc w:val="both"/>
        <w:rPr>
          <w:rFonts w:ascii="Times New Roman" w:eastAsia="Times New Roman" w:hAnsi="Times New Roman" w:cs="Times New Roman"/>
          <w:color w:val="000000" w:themeColor="text1"/>
          <w:sz w:val="28"/>
          <w:szCs w:val="28"/>
          <w:lang w:val="en-GB"/>
        </w:rPr>
      </w:pPr>
    </w:p>
    <w:p w14:paraId="1377A109" w14:textId="5EF5D1C6" w:rsidR="22996EBF" w:rsidRDefault="22996EBF" w:rsidP="22996EBF">
      <w:pPr>
        <w:spacing w:after="0" w:line="259" w:lineRule="auto"/>
        <w:jc w:val="both"/>
        <w:rPr>
          <w:rFonts w:ascii="Times New Roman" w:eastAsia="Times New Roman" w:hAnsi="Times New Roman" w:cs="Times New Roman"/>
          <w:b/>
          <w:bCs/>
          <w:color w:val="000000" w:themeColor="text1"/>
          <w:sz w:val="28"/>
          <w:szCs w:val="28"/>
          <w:lang w:val="en-GB"/>
        </w:rPr>
      </w:pPr>
    </w:p>
    <w:p w14:paraId="18CC55F6" w14:textId="7E504A7E" w:rsidR="22996EBF" w:rsidRDefault="22996EBF" w:rsidP="22996EBF">
      <w:pPr>
        <w:spacing w:after="0" w:line="259" w:lineRule="auto"/>
        <w:jc w:val="both"/>
        <w:rPr>
          <w:rFonts w:ascii="Times New Roman" w:eastAsia="Times New Roman" w:hAnsi="Times New Roman" w:cs="Times New Roman"/>
          <w:b/>
          <w:bCs/>
          <w:color w:val="000000" w:themeColor="text1"/>
          <w:sz w:val="28"/>
          <w:szCs w:val="28"/>
          <w:lang w:val="en-GB"/>
        </w:rPr>
      </w:pPr>
    </w:p>
    <w:p w14:paraId="32F817AD" w14:textId="2D07A34A" w:rsidR="35327247" w:rsidRDefault="35327247" w:rsidP="35327247">
      <w:pPr>
        <w:spacing w:after="0" w:line="259" w:lineRule="auto"/>
        <w:jc w:val="both"/>
        <w:rPr>
          <w:rFonts w:ascii="Times New Roman" w:eastAsia="Times New Roman" w:hAnsi="Times New Roman" w:cs="Times New Roman"/>
          <w:b/>
          <w:bCs/>
          <w:color w:val="000000" w:themeColor="text1"/>
          <w:sz w:val="28"/>
          <w:szCs w:val="28"/>
          <w:lang w:val="en-GB"/>
        </w:rPr>
      </w:pPr>
      <w:r w:rsidRPr="35327247">
        <w:rPr>
          <w:rFonts w:ascii="Times New Roman" w:eastAsia="Times New Roman" w:hAnsi="Times New Roman" w:cs="Times New Roman"/>
          <w:b/>
          <w:bCs/>
          <w:color w:val="000000" w:themeColor="text1"/>
          <w:sz w:val="28"/>
          <w:szCs w:val="28"/>
          <w:lang w:val="en-GB"/>
        </w:rPr>
        <w:t xml:space="preserve">A. </w:t>
      </w:r>
      <w:r w:rsidR="22F1A03B" w:rsidRPr="35327247">
        <w:rPr>
          <w:rFonts w:ascii="Times New Roman" w:eastAsia="Times New Roman" w:hAnsi="Times New Roman" w:cs="Times New Roman"/>
          <w:b/>
          <w:bCs/>
          <w:color w:val="000000" w:themeColor="text1"/>
          <w:sz w:val="28"/>
          <w:szCs w:val="28"/>
          <w:lang w:val="en-GB"/>
        </w:rPr>
        <w:t xml:space="preserve">Machine Learning: </w:t>
      </w:r>
    </w:p>
    <w:p w14:paraId="269AE57E" w14:textId="3E01C39C" w:rsidR="35327247" w:rsidRDefault="35327247" w:rsidP="35327247">
      <w:pPr>
        <w:spacing w:after="0" w:line="259" w:lineRule="auto"/>
        <w:jc w:val="both"/>
        <w:rPr>
          <w:rFonts w:ascii="Times New Roman" w:eastAsia="Times New Roman" w:hAnsi="Times New Roman" w:cs="Times New Roman"/>
          <w:b/>
          <w:bCs/>
          <w:color w:val="000000" w:themeColor="text1"/>
          <w:sz w:val="28"/>
          <w:szCs w:val="28"/>
          <w:lang w:val="en-GB"/>
        </w:rPr>
      </w:pPr>
    </w:p>
    <w:p w14:paraId="538C981E" w14:textId="2BEF9291" w:rsidR="22F1A03B" w:rsidRDefault="22F1A03B" w:rsidP="35327247">
      <w:pPr>
        <w:pStyle w:val="NoSpacing"/>
        <w:ind w:firstLine="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lastRenderedPageBreak/>
        <w:t>In this project, machine learning techniques, particularly deep learning methods, were utilized for the automated detection of kidney tumors from medical imaging data. The process began with the preprocessing of the dataset, consisting of kidney images labelled with tumor or normal classes. Convolutional neural networks (CNNs) were then employed as the primary machine learning model architecture, incorporating layers such as Conv2D, MaxPooling2D, Dense, Flatten, and Dropout, to extract and learn intricate features from the images. The CNN model was trained on the labelled dataset, optimizing its parameters through epochs of training to accurately differentiate between tumor and normal kidney images. Additionally, techniques such as data augmentation and oversampling were employed to address class imbalance and improve model performance. The trained model was evaluated using a separate test dataset, and its predictive capabilities were assessed using metrics such as accuracy and loss. Overall, machine learning played a crucial role in automating the process of kidney tumor detection, offering the potential to enhance diagnostic accuracy and streamline patient care in the management of kidney tumors.</w:t>
      </w:r>
    </w:p>
    <w:p w14:paraId="2B51DE7C" w14:textId="7E9B2394" w:rsidR="35327247" w:rsidRDefault="35327247" w:rsidP="35327247">
      <w:pPr>
        <w:pStyle w:val="NoSpacing"/>
        <w:jc w:val="both"/>
        <w:rPr>
          <w:rFonts w:ascii="Times New Roman" w:eastAsia="Times New Roman" w:hAnsi="Times New Roman" w:cs="Times New Roman"/>
          <w:color w:val="000000" w:themeColor="text1"/>
          <w:sz w:val="28"/>
          <w:szCs w:val="28"/>
          <w:lang w:val="en-GB"/>
        </w:rPr>
      </w:pPr>
    </w:p>
    <w:p w14:paraId="2304BB4E" w14:textId="1E849789" w:rsidR="61B04712" w:rsidRDefault="61B04712" w:rsidP="22996EBF">
      <w:pPr>
        <w:pStyle w:val="NoSpacing"/>
        <w:jc w:val="both"/>
        <w:rPr>
          <w:rFonts w:ascii="Times New Roman" w:eastAsia="Times New Roman" w:hAnsi="Times New Roman" w:cs="Times New Roman"/>
          <w:color w:val="000000" w:themeColor="text1"/>
          <w:sz w:val="28"/>
          <w:szCs w:val="28"/>
          <w:lang w:val="en-GB"/>
        </w:rPr>
      </w:pPr>
      <w:r w:rsidRPr="22996EBF">
        <w:rPr>
          <w:rFonts w:ascii="Times New Roman" w:eastAsia="Times New Roman" w:hAnsi="Times New Roman" w:cs="Times New Roman"/>
          <w:b/>
          <w:bCs/>
          <w:color w:val="000000" w:themeColor="text1"/>
          <w:sz w:val="28"/>
          <w:szCs w:val="28"/>
          <w:lang w:val="en-GB"/>
        </w:rPr>
        <w:t>B. Supervised Learning:</w:t>
      </w:r>
      <w:r w:rsidRPr="22996EBF">
        <w:rPr>
          <w:rFonts w:ascii="Times New Roman" w:eastAsia="Times New Roman" w:hAnsi="Times New Roman" w:cs="Times New Roman"/>
          <w:color w:val="000000" w:themeColor="text1"/>
          <w:sz w:val="28"/>
          <w:szCs w:val="28"/>
          <w:lang w:val="en-GB"/>
        </w:rPr>
        <w:t xml:space="preserve"> </w:t>
      </w:r>
      <w:r w:rsidR="6A6026F3" w:rsidRPr="22996EBF">
        <w:rPr>
          <w:rFonts w:ascii="Times New Roman" w:eastAsia="Times New Roman" w:hAnsi="Times New Roman" w:cs="Times New Roman"/>
          <w:color w:val="000000" w:themeColor="text1"/>
          <w:sz w:val="28"/>
          <w:szCs w:val="28"/>
          <w:lang w:val="en-GB"/>
        </w:rPr>
        <w:t>Supervised learning constitutes a machine learning framework wherein a model undergoes training on a labelled dataset, wherein both the input data and corresponding output labels are furnished. Throughout the training process, the model assimilates the connections between the input features and the output labels present in the training data. Following training, the model gains the capability to forecast outcomes on novel, unseen data by employing the acquired associations.</w:t>
      </w:r>
      <w:r w:rsidRPr="22996EBF">
        <w:rPr>
          <w:rFonts w:ascii="Times New Roman" w:eastAsia="Times New Roman" w:hAnsi="Times New Roman" w:cs="Times New Roman"/>
          <w:color w:val="000000" w:themeColor="text1"/>
          <w:sz w:val="28"/>
          <w:szCs w:val="28"/>
          <w:lang w:val="en-GB"/>
        </w:rPr>
        <w:t xml:space="preserve"> Example: Classification.</w:t>
      </w:r>
    </w:p>
    <w:p w14:paraId="45C51B57" w14:textId="5C205D72" w:rsidR="61B04712" w:rsidRDefault="61B04712" w:rsidP="35327247">
      <w:pPr>
        <w:pStyle w:val="NoSpacing"/>
        <w:jc w:val="both"/>
      </w:pPr>
      <w:r w:rsidRPr="22996EBF">
        <w:rPr>
          <w:rFonts w:ascii="Times New Roman" w:eastAsia="Times New Roman" w:hAnsi="Times New Roman" w:cs="Times New Roman"/>
          <w:color w:val="000000" w:themeColor="text1"/>
          <w:sz w:val="28"/>
          <w:szCs w:val="28"/>
          <w:lang w:val="en-GB"/>
        </w:rPr>
        <w:t xml:space="preserve"> </w:t>
      </w:r>
    </w:p>
    <w:p w14:paraId="5B90E2A3" w14:textId="692F8864" w:rsidR="61B04712" w:rsidRDefault="137CE018" w:rsidP="22996EBF">
      <w:pPr>
        <w:pStyle w:val="NoSpacing"/>
        <w:jc w:val="both"/>
      </w:pPr>
      <w:r w:rsidRPr="22996EBF">
        <w:rPr>
          <w:rFonts w:ascii="Times New Roman" w:eastAsia="Times New Roman" w:hAnsi="Times New Roman" w:cs="Times New Roman"/>
          <w:color w:val="000000" w:themeColor="text1"/>
          <w:sz w:val="28"/>
          <w:szCs w:val="28"/>
          <w:lang w:val="en-GB"/>
        </w:rPr>
        <w:t>Supervised learning, a category within machine learning, entails algorithms learning from labelled data, wherein input-output pairs are provided.</w:t>
      </w:r>
      <w:r w:rsidR="61B04712" w:rsidRPr="22996EBF">
        <w:rPr>
          <w:rFonts w:ascii="Times New Roman" w:eastAsia="Times New Roman" w:hAnsi="Times New Roman" w:cs="Times New Roman"/>
          <w:color w:val="000000" w:themeColor="text1"/>
          <w:sz w:val="28"/>
          <w:szCs w:val="28"/>
          <w:lang w:val="en-GB"/>
        </w:rPr>
        <w:t xml:space="preserve"> In our project: </w:t>
      </w:r>
    </w:p>
    <w:p w14:paraId="21CE9C5C" w14:textId="0559B5D5" w:rsidR="61B04712" w:rsidRDefault="61B04712" w:rsidP="35327247">
      <w:pPr>
        <w:pStyle w:val="NoSpacing"/>
        <w:jc w:val="both"/>
      </w:pPr>
      <w:r w:rsidRPr="35327247">
        <w:rPr>
          <w:rFonts w:ascii="Times New Roman" w:eastAsia="Times New Roman" w:hAnsi="Times New Roman" w:cs="Times New Roman"/>
          <w:color w:val="000000" w:themeColor="text1"/>
          <w:sz w:val="28"/>
          <w:szCs w:val="28"/>
          <w:lang w:val="en-GB"/>
        </w:rPr>
        <w:t xml:space="preserve"> </w:t>
      </w:r>
    </w:p>
    <w:p w14:paraId="1A137973" w14:textId="4D0A2274" w:rsidR="61B04712" w:rsidRDefault="61B04712" w:rsidP="35327247">
      <w:pPr>
        <w:pStyle w:val="NoSpacing"/>
        <w:jc w:val="both"/>
      </w:pPr>
      <w:r w:rsidRPr="35327247">
        <w:rPr>
          <w:rFonts w:ascii="Times New Roman" w:eastAsia="Times New Roman" w:hAnsi="Times New Roman" w:cs="Times New Roman"/>
          <w:b/>
          <w:bCs/>
          <w:color w:val="000000" w:themeColor="text1"/>
          <w:sz w:val="28"/>
          <w:szCs w:val="28"/>
          <w:lang w:val="en-GB"/>
        </w:rPr>
        <w:t>Labelling Data:</w:t>
      </w:r>
      <w:r w:rsidRPr="35327247">
        <w:rPr>
          <w:rFonts w:ascii="Times New Roman" w:eastAsia="Times New Roman" w:hAnsi="Times New Roman" w:cs="Times New Roman"/>
          <w:color w:val="000000" w:themeColor="text1"/>
          <w:sz w:val="28"/>
          <w:szCs w:val="28"/>
          <w:lang w:val="en-GB"/>
        </w:rPr>
        <w:t xml:space="preserve"> We labelled our dataset by categorizing the images into two classes: "Normal" and "Tumor". Each image is associated with a label indicating its class. </w:t>
      </w:r>
    </w:p>
    <w:p w14:paraId="37A3CA2C" w14:textId="32009B95" w:rsidR="61B04712" w:rsidRDefault="61B04712" w:rsidP="35327247">
      <w:pPr>
        <w:pStyle w:val="NoSpacing"/>
        <w:jc w:val="both"/>
      </w:pPr>
      <w:r w:rsidRPr="35327247">
        <w:rPr>
          <w:rFonts w:ascii="Times New Roman" w:eastAsia="Times New Roman" w:hAnsi="Times New Roman" w:cs="Times New Roman"/>
          <w:color w:val="000000" w:themeColor="text1"/>
          <w:sz w:val="28"/>
          <w:szCs w:val="28"/>
          <w:lang w:val="en-GB"/>
        </w:rPr>
        <w:t xml:space="preserve"> </w:t>
      </w:r>
    </w:p>
    <w:p w14:paraId="7A55A3DF" w14:textId="53EE6838" w:rsidR="61B04712" w:rsidRDefault="61B04712" w:rsidP="35327247">
      <w:pPr>
        <w:pStyle w:val="NoSpacing"/>
        <w:jc w:val="both"/>
      </w:pPr>
      <w:r w:rsidRPr="22996EBF">
        <w:rPr>
          <w:rFonts w:ascii="Times New Roman" w:eastAsia="Times New Roman" w:hAnsi="Times New Roman" w:cs="Times New Roman"/>
          <w:b/>
          <w:bCs/>
          <w:color w:val="000000" w:themeColor="text1"/>
          <w:sz w:val="28"/>
          <w:szCs w:val="28"/>
          <w:lang w:val="en-GB"/>
        </w:rPr>
        <w:t>Model Training:</w:t>
      </w:r>
      <w:r w:rsidRPr="22996EBF">
        <w:rPr>
          <w:rFonts w:ascii="Times New Roman" w:eastAsia="Times New Roman" w:hAnsi="Times New Roman" w:cs="Times New Roman"/>
          <w:color w:val="000000" w:themeColor="text1"/>
          <w:sz w:val="28"/>
          <w:szCs w:val="28"/>
          <w:lang w:val="en-GB"/>
        </w:rPr>
        <w:t xml:space="preserve"> </w:t>
      </w:r>
      <w:r w:rsidR="09D70121" w:rsidRPr="22996EBF">
        <w:rPr>
          <w:rFonts w:ascii="Times New Roman" w:eastAsia="Times New Roman" w:hAnsi="Times New Roman" w:cs="Times New Roman"/>
          <w:color w:val="000000" w:themeColor="text1"/>
          <w:sz w:val="28"/>
          <w:szCs w:val="28"/>
          <w:lang w:val="en-GB"/>
        </w:rPr>
        <w:t>In our training process, we utilized labelled data to train our convolutional neural network (CNN) model. Throughout this training phase, the model endeavors to associate input images with their respective labels ("Normal" or "Tumor") by iteratively adjusting its internal parameters, a process governed by the provided labelled examples. This supervised approach ensures that the model's training is guided by known correct answers, facilitating its learning process.</w:t>
      </w:r>
      <w:r w:rsidRPr="22996EBF">
        <w:rPr>
          <w:rFonts w:ascii="Times New Roman" w:eastAsia="Times New Roman" w:hAnsi="Times New Roman" w:cs="Times New Roman"/>
          <w:color w:val="000000" w:themeColor="text1"/>
          <w:sz w:val="28"/>
          <w:szCs w:val="28"/>
          <w:lang w:val="en-GB"/>
        </w:rPr>
        <w:t xml:space="preserve"> </w:t>
      </w:r>
    </w:p>
    <w:p w14:paraId="6580AF6A" w14:textId="6600E5E8" w:rsidR="61B04712" w:rsidRDefault="61B04712" w:rsidP="35327247">
      <w:pPr>
        <w:pStyle w:val="NoSpacing"/>
        <w:jc w:val="both"/>
      </w:pPr>
      <w:r w:rsidRPr="35327247">
        <w:rPr>
          <w:rFonts w:ascii="Times New Roman" w:eastAsia="Times New Roman" w:hAnsi="Times New Roman" w:cs="Times New Roman"/>
          <w:color w:val="000000" w:themeColor="text1"/>
          <w:sz w:val="28"/>
          <w:szCs w:val="28"/>
          <w:lang w:val="en-GB"/>
        </w:rPr>
        <w:t xml:space="preserve"> </w:t>
      </w:r>
    </w:p>
    <w:p w14:paraId="6997FF56" w14:textId="3945C277" w:rsidR="61B04712" w:rsidRDefault="61B04712" w:rsidP="35327247">
      <w:pPr>
        <w:pStyle w:val="NoSpacing"/>
        <w:jc w:val="both"/>
      </w:pPr>
      <w:r w:rsidRPr="35327247">
        <w:rPr>
          <w:rFonts w:ascii="Times New Roman" w:eastAsia="Times New Roman" w:hAnsi="Times New Roman" w:cs="Times New Roman"/>
          <w:b/>
          <w:bCs/>
          <w:color w:val="000000" w:themeColor="text1"/>
          <w:sz w:val="28"/>
          <w:szCs w:val="28"/>
          <w:lang w:val="en-GB"/>
        </w:rPr>
        <w:t>Evaluation:</w:t>
      </w:r>
      <w:r w:rsidRPr="35327247">
        <w:rPr>
          <w:rFonts w:ascii="Times New Roman" w:eastAsia="Times New Roman" w:hAnsi="Times New Roman" w:cs="Times New Roman"/>
          <w:color w:val="000000" w:themeColor="text1"/>
          <w:sz w:val="28"/>
          <w:szCs w:val="28"/>
          <w:lang w:val="en-GB"/>
        </w:rPr>
        <w:t xml:space="preserve"> After training, you evaluated the performance of your model using a separate set of labelled data (validation data). The model's predictions are compared against the ground truth labels to assess its accuracy and performance.</w:t>
      </w:r>
    </w:p>
    <w:p w14:paraId="76EB098F" w14:textId="1E6D7E46" w:rsidR="61B04712" w:rsidRDefault="61B04712" w:rsidP="35327247">
      <w:pPr>
        <w:pStyle w:val="NoSpacing"/>
        <w:jc w:val="both"/>
      </w:pPr>
      <w:r w:rsidRPr="35327247">
        <w:rPr>
          <w:rFonts w:ascii="Times New Roman" w:eastAsia="Times New Roman" w:hAnsi="Times New Roman" w:cs="Times New Roman"/>
          <w:color w:val="000000" w:themeColor="text1"/>
          <w:sz w:val="28"/>
          <w:szCs w:val="28"/>
          <w:lang w:val="en-GB"/>
        </w:rPr>
        <w:t xml:space="preserve"> </w:t>
      </w:r>
    </w:p>
    <w:p w14:paraId="1C00DC4D" w14:textId="3FF5ADE1" w:rsidR="61B04712" w:rsidRDefault="61B04712" w:rsidP="35327247">
      <w:pPr>
        <w:pStyle w:val="NoSpacing"/>
        <w:jc w:val="both"/>
      </w:pPr>
      <w:r w:rsidRPr="35327247">
        <w:rPr>
          <w:rFonts w:ascii="Times New Roman" w:eastAsia="Times New Roman" w:hAnsi="Times New Roman" w:cs="Times New Roman"/>
          <w:b/>
          <w:bCs/>
          <w:color w:val="000000" w:themeColor="text1"/>
          <w:sz w:val="28"/>
          <w:szCs w:val="28"/>
          <w:lang w:val="en-GB"/>
        </w:rPr>
        <w:t>C. Unsupervised Learning:</w:t>
      </w:r>
      <w:r w:rsidRPr="35327247">
        <w:rPr>
          <w:rFonts w:ascii="Times New Roman" w:eastAsia="Times New Roman" w:hAnsi="Times New Roman" w:cs="Times New Roman"/>
          <w:color w:val="000000" w:themeColor="text1"/>
          <w:sz w:val="28"/>
          <w:szCs w:val="28"/>
          <w:lang w:val="en-GB"/>
        </w:rPr>
        <w:t xml:space="preserve"> Unsupervised learning is a machine learning approach where a model is trained on an unlabelled dataset, meaning there are no predefined output labels. The model's objective is to explore and understand the underlying structure of the data by identifying patterns and relationships without explicit guidance. Unsupervised learning is commonly applied for tasks such as data exploration, visualization, and dimensionality reduction. Example: Clustering.</w:t>
      </w:r>
    </w:p>
    <w:p w14:paraId="77A1DB85" w14:textId="37FF7B23" w:rsidR="35327247" w:rsidRDefault="35327247" w:rsidP="22996EBF">
      <w:pPr>
        <w:pStyle w:val="NoSpacing"/>
        <w:jc w:val="both"/>
        <w:rPr>
          <w:rFonts w:ascii="Times New Roman" w:eastAsia="Times New Roman" w:hAnsi="Times New Roman" w:cs="Times New Roman"/>
          <w:color w:val="000000" w:themeColor="text1"/>
          <w:sz w:val="28"/>
          <w:szCs w:val="28"/>
          <w:lang w:val="en-GB"/>
        </w:rPr>
      </w:pPr>
    </w:p>
    <w:p w14:paraId="22FC0C23" w14:textId="10654812" w:rsidR="77D05FBA" w:rsidRDefault="77D05FBA" w:rsidP="35327247">
      <w:pPr>
        <w:pStyle w:val="NoSpacing"/>
        <w:jc w:val="both"/>
        <w:rPr>
          <w:rFonts w:ascii="Times New Roman" w:eastAsia="Times New Roman" w:hAnsi="Times New Roman" w:cs="Times New Roman"/>
          <w:sz w:val="28"/>
          <w:szCs w:val="28"/>
          <w:lang w:val="en-GB"/>
        </w:rPr>
      </w:pPr>
      <w:r w:rsidRPr="35327247">
        <w:rPr>
          <w:rFonts w:ascii="Times New Roman" w:eastAsia="Times New Roman" w:hAnsi="Times New Roman" w:cs="Times New Roman"/>
          <w:b/>
          <w:bCs/>
          <w:color w:val="000000" w:themeColor="text1"/>
          <w:sz w:val="28"/>
          <w:szCs w:val="28"/>
          <w:lang w:val="en-GB"/>
        </w:rPr>
        <w:t>D.</w:t>
      </w:r>
      <w:r w:rsidR="5722D253" w:rsidRPr="35327247">
        <w:rPr>
          <w:rFonts w:ascii="Times New Roman" w:eastAsia="Times New Roman" w:hAnsi="Times New Roman" w:cs="Times New Roman"/>
          <w:b/>
          <w:bCs/>
          <w:color w:val="000000" w:themeColor="text1"/>
          <w:sz w:val="28"/>
          <w:szCs w:val="28"/>
          <w:lang w:val="en-GB"/>
        </w:rPr>
        <w:t xml:space="preserve"> </w:t>
      </w:r>
      <w:r w:rsidRPr="35327247">
        <w:rPr>
          <w:rFonts w:ascii="Times New Roman" w:eastAsia="Times New Roman" w:hAnsi="Times New Roman" w:cs="Times New Roman"/>
          <w:b/>
          <w:bCs/>
          <w:color w:val="000000" w:themeColor="text1"/>
          <w:sz w:val="28"/>
          <w:szCs w:val="28"/>
          <w:lang w:val="en-GB"/>
        </w:rPr>
        <w:t>Proble</w:t>
      </w:r>
      <w:r w:rsidR="08599503" w:rsidRPr="35327247">
        <w:rPr>
          <w:rFonts w:ascii="Times New Roman" w:eastAsia="Times New Roman" w:hAnsi="Times New Roman" w:cs="Times New Roman"/>
          <w:b/>
          <w:bCs/>
          <w:color w:val="000000" w:themeColor="text1"/>
          <w:sz w:val="28"/>
          <w:szCs w:val="28"/>
          <w:lang w:val="en-GB"/>
        </w:rPr>
        <w:t>m Statement:</w:t>
      </w:r>
      <w:r w:rsidR="69D2635D" w:rsidRPr="35327247">
        <w:rPr>
          <w:rFonts w:ascii="Times New Roman" w:eastAsia="Times New Roman" w:hAnsi="Times New Roman" w:cs="Times New Roman"/>
          <w:b/>
          <w:bCs/>
          <w:color w:val="000000" w:themeColor="text1"/>
          <w:sz w:val="28"/>
          <w:szCs w:val="28"/>
          <w:lang w:val="en-GB"/>
        </w:rPr>
        <w:t xml:space="preserve"> </w:t>
      </w:r>
      <w:r w:rsidR="69D2635D" w:rsidRPr="35327247">
        <w:rPr>
          <w:rFonts w:ascii="Times New Roman" w:eastAsia="Times New Roman" w:hAnsi="Times New Roman" w:cs="Times New Roman"/>
          <w:color w:val="000000" w:themeColor="text1"/>
          <w:sz w:val="28"/>
          <w:szCs w:val="28"/>
          <w:lang w:val="en-GB"/>
        </w:rPr>
        <w:t>The diagnosis of kidney tumors, encompassing both benign and malignant growths, poses significant challenges in the realm of healthcare, often relying on manual interpretation of medical imaging studies. This process is not only time-consuming and labor-intensive but also subject to interobserver variability, potentially leading to delayed diagnosis and suboptimal patient outcomes. Furthermore, the increasing prevalence of kidney tumors underscores the urgent need for efficient and scalable diagnostic solutions that can accommodate the growing healthcare burden. To address these challenges, this research project aims to develop a deep learning-based approach for the automated detection and classification of kidney tumors from medical imaging data. By leveraging convolutional neural networks (CNNs) and state-of-the-art techniques in image processing and machine learning, the goal is to enhance diagnostic accuracy, streamline workflow, and improve patient care in the management of kidney tumors. The ultimate objective is to empower healthcare practitioners with robust computational tools that enable early detection, personalized treatment planning, and improved patient outcomes in the diagnosis and management of kidney tumors.</w:t>
      </w:r>
    </w:p>
    <w:p w14:paraId="31FF417E" w14:textId="3B7DBDA0" w:rsidR="35327247" w:rsidRDefault="35327247" w:rsidP="35327247">
      <w:pPr>
        <w:pStyle w:val="NoSpacing"/>
        <w:jc w:val="both"/>
        <w:rPr>
          <w:rFonts w:ascii="Times New Roman" w:eastAsia="Times New Roman" w:hAnsi="Times New Roman" w:cs="Times New Roman"/>
          <w:color w:val="000000" w:themeColor="text1"/>
          <w:sz w:val="28"/>
          <w:szCs w:val="28"/>
          <w:lang w:val="en-GB"/>
        </w:rPr>
      </w:pPr>
    </w:p>
    <w:p w14:paraId="714963CF" w14:textId="276F8C58" w:rsidR="69D2635D" w:rsidRDefault="69D2635D" w:rsidP="35327247">
      <w:pPr>
        <w:spacing w:before="220" w:line="257" w:lineRule="auto"/>
        <w:jc w:val="center"/>
        <w:rPr>
          <w:rFonts w:ascii="Times New Roman" w:eastAsia="Times New Roman" w:hAnsi="Times New Roman" w:cs="Times New Roman"/>
          <w:b/>
          <w:bCs/>
          <w:sz w:val="28"/>
          <w:szCs w:val="28"/>
          <w:lang w:val="en-GB"/>
        </w:rPr>
      </w:pPr>
      <w:r w:rsidRPr="35327247">
        <w:rPr>
          <w:rFonts w:ascii="Times New Roman" w:eastAsia="Times New Roman" w:hAnsi="Times New Roman" w:cs="Times New Roman"/>
          <w:b/>
          <w:bCs/>
          <w:sz w:val="28"/>
          <w:szCs w:val="28"/>
          <w:lang w:val="en-GB"/>
        </w:rPr>
        <w:t>II. LITERATURE SURVEY</w:t>
      </w:r>
    </w:p>
    <w:p w14:paraId="174F3914" w14:textId="1F3BA122" w:rsidR="511982BE" w:rsidRDefault="511982BE" w:rsidP="35327247">
      <w:pPr>
        <w:spacing w:before="220" w:line="257" w:lineRule="auto"/>
        <w:jc w:val="both"/>
        <w:rPr>
          <w:rFonts w:ascii="Times New Roman" w:eastAsia="Times New Roman" w:hAnsi="Times New Roman" w:cs="Times New Roman"/>
          <w:sz w:val="28"/>
          <w:szCs w:val="28"/>
          <w:lang w:val="en-GB"/>
        </w:rPr>
      </w:pPr>
      <w:r w:rsidRPr="35327247">
        <w:rPr>
          <w:rFonts w:ascii="Times New Roman" w:eastAsia="Times New Roman" w:hAnsi="Times New Roman" w:cs="Times New Roman"/>
          <w:sz w:val="28"/>
          <w:szCs w:val="28"/>
          <w:lang w:val="en-GB"/>
        </w:rPr>
        <w:t xml:space="preserve">Kidney Tumor Detection prediction was important to save the patient's life before it is affected by other parts of the body. There are several studies about this topic which were done by various methods, techniques, models and statistics etc... Below I mentioned some: </w:t>
      </w:r>
    </w:p>
    <w:p w14:paraId="458C629D" w14:textId="04BFA6D4" w:rsidR="511982BE" w:rsidRDefault="511982BE" w:rsidP="35327247">
      <w:pPr>
        <w:spacing w:before="220" w:line="257" w:lineRule="auto"/>
        <w:jc w:val="both"/>
        <w:rPr>
          <w:rFonts w:ascii="Times New Roman" w:eastAsia="Times New Roman" w:hAnsi="Times New Roman" w:cs="Times New Roman"/>
          <w:sz w:val="28"/>
          <w:szCs w:val="28"/>
          <w:lang w:val="en-GB"/>
        </w:rPr>
      </w:pPr>
      <w:r w:rsidRPr="35327247">
        <w:rPr>
          <w:rFonts w:ascii="Times New Roman" w:eastAsia="Times New Roman" w:hAnsi="Times New Roman" w:cs="Times New Roman"/>
          <w:sz w:val="28"/>
          <w:szCs w:val="28"/>
          <w:lang w:val="en-GB"/>
        </w:rPr>
        <w:t xml:space="preserve">[1] Deep Learning-Based Kidney Tumor Detection Using Convolutional Neural Networks by X. Zhang et al. (2020): This study proposed a deep learning approach for kidney tumor detection using convolutional neural networks (CNNs). The authors developed a CNN model trained on a dataset of kidney CT scans to accurately identify and localize tumors within the kidney. </w:t>
      </w:r>
    </w:p>
    <w:p w14:paraId="4A8434F6" w14:textId="2D48FDE3" w:rsidR="511982BE" w:rsidRDefault="511982BE" w:rsidP="35327247">
      <w:pPr>
        <w:spacing w:before="220" w:line="257" w:lineRule="auto"/>
        <w:jc w:val="both"/>
        <w:rPr>
          <w:rFonts w:ascii="Times New Roman" w:eastAsia="Times New Roman" w:hAnsi="Times New Roman" w:cs="Times New Roman"/>
          <w:sz w:val="28"/>
          <w:szCs w:val="28"/>
          <w:lang w:val="en-GB"/>
        </w:rPr>
      </w:pPr>
      <w:r w:rsidRPr="35327247">
        <w:rPr>
          <w:rFonts w:ascii="Times New Roman" w:eastAsia="Times New Roman" w:hAnsi="Times New Roman" w:cs="Times New Roman"/>
          <w:sz w:val="28"/>
          <w:szCs w:val="28"/>
          <w:lang w:val="en-GB"/>
        </w:rPr>
        <w:t>[2]</w:t>
      </w:r>
      <w:r w:rsidR="3BC9258F" w:rsidRPr="35327247">
        <w:rPr>
          <w:rFonts w:ascii="Times New Roman" w:eastAsia="Times New Roman" w:hAnsi="Times New Roman" w:cs="Times New Roman"/>
          <w:sz w:val="28"/>
          <w:szCs w:val="28"/>
          <w:lang w:val="en-GB"/>
        </w:rPr>
        <w:t xml:space="preserve"> </w:t>
      </w:r>
      <w:r w:rsidRPr="35327247">
        <w:rPr>
          <w:rFonts w:ascii="Times New Roman" w:eastAsia="Times New Roman" w:hAnsi="Times New Roman" w:cs="Times New Roman"/>
          <w:sz w:val="28"/>
          <w:szCs w:val="28"/>
          <w:lang w:val="en-GB"/>
        </w:rPr>
        <w:t xml:space="preserve">Automated Kidney Tumor Detection and Classification Using Machine Learning Algorithms by Y. Wang et al. (2019): In this research, machine learning algorithms such as support vector machines (SVM) and random forests were employed for automated kidney tumor detection and classification. The study utilized features extracted from kidney MRI images to distinguish between benign and malignant tumors with high accuracy. </w:t>
      </w:r>
    </w:p>
    <w:p w14:paraId="6D69A9B7" w14:textId="050C9EF8" w:rsidR="511982BE" w:rsidRDefault="511982BE" w:rsidP="35327247">
      <w:pPr>
        <w:spacing w:before="220" w:line="257" w:lineRule="auto"/>
        <w:jc w:val="both"/>
        <w:rPr>
          <w:rFonts w:ascii="Times New Roman" w:eastAsia="Times New Roman" w:hAnsi="Times New Roman" w:cs="Times New Roman"/>
          <w:sz w:val="28"/>
          <w:szCs w:val="28"/>
          <w:lang w:val="en-GB"/>
        </w:rPr>
      </w:pPr>
      <w:r w:rsidRPr="35327247">
        <w:rPr>
          <w:rFonts w:ascii="Times New Roman" w:eastAsia="Times New Roman" w:hAnsi="Times New Roman" w:cs="Times New Roman"/>
          <w:sz w:val="28"/>
          <w:szCs w:val="28"/>
          <w:lang w:val="en-GB"/>
        </w:rPr>
        <w:t>[3] A Comparative Study of Deep Learning Models for Kidney Tumor Detection in Ultrasound Images by Z. Liu et al. (2021):</w:t>
      </w:r>
      <w:r w:rsidR="4DF48477" w:rsidRPr="35327247">
        <w:rPr>
          <w:rFonts w:ascii="Times New Roman" w:eastAsia="Times New Roman" w:hAnsi="Times New Roman" w:cs="Times New Roman"/>
          <w:sz w:val="28"/>
          <w:szCs w:val="28"/>
          <w:lang w:val="en-GB"/>
        </w:rPr>
        <w:t xml:space="preserve"> </w:t>
      </w:r>
      <w:r w:rsidRPr="35327247">
        <w:rPr>
          <w:rFonts w:ascii="Times New Roman" w:eastAsia="Times New Roman" w:hAnsi="Times New Roman" w:cs="Times New Roman"/>
          <w:sz w:val="28"/>
          <w:szCs w:val="28"/>
          <w:lang w:val="en-GB"/>
        </w:rPr>
        <w:t xml:space="preserve">This comparative study evaluated the performance of different deep learning models, including convolutional neural networks (CNNs) and recurrent neural networks (RNNs), for kidney tumor detection in ultrasound images. The authors compared the effectiveness of various architectures in accurately identifying tumors and assessing their characteristics. </w:t>
      </w:r>
    </w:p>
    <w:p w14:paraId="46A1222A" w14:textId="098EAF50" w:rsidR="511982BE" w:rsidRDefault="511982BE" w:rsidP="35327247">
      <w:pPr>
        <w:spacing w:before="220" w:line="257" w:lineRule="auto"/>
        <w:jc w:val="both"/>
        <w:rPr>
          <w:rFonts w:ascii="Times New Roman" w:eastAsia="Times New Roman" w:hAnsi="Times New Roman" w:cs="Times New Roman"/>
          <w:sz w:val="28"/>
          <w:szCs w:val="28"/>
          <w:lang w:val="en-GB"/>
        </w:rPr>
      </w:pPr>
      <w:r w:rsidRPr="35327247">
        <w:rPr>
          <w:rFonts w:ascii="Times New Roman" w:eastAsia="Times New Roman" w:hAnsi="Times New Roman" w:cs="Times New Roman"/>
          <w:sz w:val="28"/>
          <w:szCs w:val="28"/>
          <w:lang w:val="en-GB"/>
        </w:rPr>
        <w:t>[4] Deep Learning-Based Segmentation and Classification of Kidney Tumors on CT Images by H. Chen et al. (2018):</w:t>
      </w:r>
      <w:r w:rsidR="1EFE6D34" w:rsidRPr="35327247">
        <w:rPr>
          <w:rFonts w:ascii="Times New Roman" w:eastAsia="Times New Roman" w:hAnsi="Times New Roman" w:cs="Times New Roman"/>
          <w:sz w:val="28"/>
          <w:szCs w:val="28"/>
          <w:lang w:val="en-GB"/>
        </w:rPr>
        <w:t xml:space="preserve"> </w:t>
      </w:r>
      <w:r w:rsidRPr="35327247">
        <w:rPr>
          <w:rFonts w:ascii="Times New Roman" w:eastAsia="Times New Roman" w:hAnsi="Times New Roman" w:cs="Times New Roman"/>
          <w:sz w:val="28"/>
          <w:szCs w:val="28"/>
          <w:lang w:val="en-GB"/>
        </w:rPr>
        <w:t xml:space="preserve">The authors proposed a deep learning-based approach for both segmentation and classification of kidney tumors on CT images. A multi-task convolutional </w:t>
      </w:r>
      <w:r w:rsidRPr="35327247">
        <w:rPr>
          <w:rFonts w:ascii="Times New Roman" w:eastAsia="Times New Roman" w:hAnsi="Times New Roman" w:cs="Times New Roman"/>
          <w:sz w:val="28"/>
          <w:szCs w:val="28"/>
          <w:lang w:val="en-GB"/>
        </w:rPr>
        <w:lastRenderedPageBreak/>
        <w:t xml:space="preserve">neural network (CNN) was trained to simultaneously segment the tumor regions and classify them as benign or malignant, achieving promising results in automated tumor analysis. </w:t>
      </w:r>
    </w:p>
    <w:p w14:paraId="7AD9652E" w14:textId="22412F30" w:rsidR="511982BE" w:rsidRDefault="511982BE" w:rsidP="35327247">
      <w:pPr>
        <w:spacing w:before="220" w:line="257" w:lineRule="auto"/>
        <w:jc w:val="both"/>
        <w:rPr>
          <w:rFonts w:ascii="Times New Roman" w:eastAsia="Times New Roman" w:hAnsi="Times New Roman" w:cs="Times New Roman"/>
          <w:sz w:val="28"/>
          <w:szCs w:val="28"/>
          <w:lang w:val="en-GB"/>
        </w:rPr>
      </w:pPr>
      <w:r w:rsidRPr="35327247">
        <w:rPr>
          <w:rFonts w:ascii="Times New Roman" w:eastAsia="Times New Roman" w:hAnsi="Times New Roman" w:cs="Times New Roman"/>
          <w:sz w:val="28"/>
          <w:szCs w:val="28"/>
          <w:lang w:val="en-GB"/>
        </w:rPr>
        <w:t>[5] Transfer Learning-Based Kidney Tumor Detection in MRI Images by A. Patel et al. (2022): This research explored the application of transfer learning techniques for kidney tumor detection in MRI images. Pre-trained deep learning models, such as ResNet and VGG, were fine-tuned on a dataset of kidney MRI scans to detect tumors, demonstrating the effectiveness of transfer learning in medical image analysis.</w:t>
      </w:r>
    </w:p>
    <w:p w14:paraId="4EFD8F75" w14:textId="17270213" w:rsidR="511982BE" w:rsidRDefault="511982BE" w:rsidP="35327247">
      <w:pPr>
        <w:spacing w:before="220" w:line="257" w:lineRule="auto"/>
        <w:jc w:val="both"/>
        <w:rPr>
          <w:rFonts w:ascii="Times New Roman" w:eastAsia="Times New Roman" w:hAnsi="Times New Roman" w:cs="Times New Roman"/>
          <w:sz w:val="28"/>
          <w:szCs w:val="28"/>
          <w:lang w:val="en-GB"/>
        </w:rPr>
      </w:pPr>
      <w:r w:rsidRPr="35327247">
        <w:rPr>
          <w:rFonts w:ascii="Times New Roman" w:eastAsia="Times New Roman" w:hAnsi="Times New Roman" w:cs="Times New Roman"/>
          <w:sz w:val="28"/>
          <w:szCs w:val="28"/>
          <w:lang w:val="en-GB"/>
        </w:rPr>
        <w:t>These studies represent a subset of the research conducted in the field of kidney tumor detection using machine learning and deep learning techniques. They highlight the potential of these approaches in improving the accuracy and efficiency of tumor detection and diagnosis, ultimately aiding in early detection and treatment planning for patients with kidney tumors.</w:t>
      </w:r>
    </w:p>
    <w:p w14:paraId="50D31610" w14:textId="6C195B14" w:rsidR="68194B94" w:rsidRDefault="68194B94" w:rsidP="35327247">
      <w:pPr>
        <w:spacing w:after="0"/>
        <w:jc w:val="center"/>
      </w:pPr>
      <w:r w:rsidRPr="35327247">
        <w:rPr>
          <w:rFonts w:ascii="Times New Roman" w:eastAsia="Times New Roman" w:hAnsi="Times New Roman" w:cs="Times New Roman"/>
          <w:b/>
          <w:bCs/>
          <w:color w:val="000000" w:themeColor="text1"/>
          <w:sz w:val="28"/>
          <w:szCs w:val="28"/>
          <w:lang w:val="en-GB"/>
        </w:rPr>
        <w:t>III.</w:t>
      </w:r>
      <w:r w:rsidRPr="35327247">
        <w:rPr>
          <w:rFonts w:ascii="Times New Roman" w:eastAsia="Times New Roman" w:hAnsi="Times New Roman" w:cs="Times New Roman"/>
          <w:b/>
          <w:bCs/>
          <w:sz w:val="28"/>
          <w:szCs w:val="28"/>
          <w:lang w:val="en-GB"/>
        </w:rPr>
        <w:t xml:space="preserve"> PROPOSED SYSTEM</w:t>
      </w:r>
      <w:r w:rsidRPr="35327247">
        <w:rPr>
          <w:rFonts w:ascii="Times New Roman" w:eastAsia="Times New Roman" w:hAnsi="Times New Roman" w:cs="Times New Roman"/>
          <w:sz w:val="28"/>
          <w:szCs w:val="28"/>
          <w:lang w:val="en-GB"/>
        </w:rPr>
        <w:t xml:space="preserve"> </w:t>
      </w:r>
    </w:p>
    <w:p w14:paraId="03050D75" w14:textId="1D5491E8" w:rsidR="68194B94" w:rsidRDefault="68194B94" w:rsidP="35327247">
      <w:pPr>
        <w:spacing w:before="220" w:line="257" w:lineRule="auto"/>
        <w:jc w:val="both"/>
      </w:pPr>
      <w:r w:rsidRPr="35327247">
        <w:rPr>
          <w:rFonts w:ascii="Times New Roman" w:eastAsia="Times New Roman" w:hAnsi="Times New Roman" w:cs="Times New Roman"/>
          <w:sz w:val="28"/>
          <w:szCs w:val="28"/>
          <w:lang w:val="en-GB"/>
        </w:rPr>
        <w:t xml:space="preserve">Our model is proposed on the following criteria as below: </w:t>
      </w:r>
    </w:p>
    <w:p w14:paraId="5F0FDEFD" w14:textId="365EF502" w:rsidR="68194B94" w:rsidRDefault="68194B94" w:rsidP="35327247">
      <w:pPr>
        <w:pStyle w:val="ListParagraph"/>
        <w:numPr>
          <w:ilvl w:val="0"/>
          <w:numId w:val="2"/>
        </w:numPr>
        <w:spacing w:before="220" w:line="257" w:lineRule="auto"/>
        <w:jc w:val="both"/>
        <w:rPr>
          <w:rFonts w:ascii="Times New Roman" w:eastAsia="Times New Roman" w:hAnsi="Times New Roman" w:cs="Times New Roman"/>
          <w:b/>
          <w:bCs/>
          <w:sz w:val="28"/>
          <w:szCs w:val="28"/>
          <w:lang w:val="en-GB"/>
        </w:rPr>
      </w:pPr>
      <w:r w:rsidRPr="35327247">
        <w:rPr>
          <w:rFonts w:ascii="Times New Roman" w:eastAsia="Times New Roman" w:hAnsi="Times New Roman" w:cs="Times New Roman"/>
          <w:b/>
          <w:bCs/>
          <w:sz w:val="28"/>
          <w:szCs w:val="28"/>
          <w:lang w:val="en-GB"/>
        </w:rPr>
        <w:t xml:space="preserve">Dataset Analysis </w:t>
      </w:r>
    </w:p>
    <w:p w14:paraId="154A6DA1" w14:textId="0DCB475E" w:rsidR="73ACFEEA" w:rsidRDefault="73ACFEEA" w:rsidP="35327247">
      <w:pPr>
        <w:pStyle w:val="ListParagraph"/>
        <w:numPr>
          <w:ilvl w:val="0"/>
          <w:numId w:val="2"/>
        </w:numPr>
        <w:spacing w:before="220" w:line="257" w:lineRule="auto"/>
        <w:jc w:val="both"/>
        <w:rPr>
          <w:rFonts w:ascii="Times New Roman" w:eastAsia="Times New Roman" w:hAnsi="Times New Roman" w:cs="Times New Roman"/>
          <w:b/>
          <w:bCs/>
          <w:sz w:val="28"/>
          <w:szCs w:val="28"/>
          <w:lang w:val="en-GB"/>
        </w:rPr>
      </w:pPr>
      <w:r w:rsidRPr="35327247">
        <w:rPr>
          <w:rFonts w:ascii="Times New Roman" w:eastAsia="Times New Roman" w:hAnsi="Times New Roman" w:cs="Times New Roman"/>
          <w:b/>
          <w:bCs/>
          <w:sz w:val="28"/>
          <w:szCs w:val="28"/>
          <w:lang w:val="en-GB"/>
        </w:rPr>
        <w:t>Training Dataset</w:t>
      </w:r>
    </w:p>
    <w:p w14:paraId="2354830F" w14:textId="687ABA36" w:rsidR="68194B94" w:rsidRDefault="68194B94" w:rsidP="35327247">
      <w:pPr>
        <w:pStyle w:val="ListParagraph"/>
        <w:numPr>
          <w:ilvl w:val="0"/>
          <w:numId w:val="2"/>
        </w:numPr>
        <w:spacing w:before="220" w:line="257" w:lineRule="auto"/>
        <w:jc w:val="both"/>
        <w:rPr>
          <w:rFonts w:ascii="Times New Roman" w:eastAsia="Times New Roman" w:hAnsi="Times New Roman" w:cs="Times New Roman"/>
          <w:b/>
          <w:bCs/>
          <w:sz w:val="28"/>
          <w:szCs w:val="28"/>
          <w:lang w:val="en-GB"/>
        </w:rPr>
      </w:pPr>
      <w:r w:rsidRPr="35327247">
        <w:rPr>
          <w:rFonts w:ascii="Times New Roman" w:eastAsia="Times New Roman" w:hAnsi="Times New Roman" w:cs="Times New Roman"/>
          <w:b/>
          <w:bCs/>
          <w:sz w:val="28"/>
          <w:szCs w:val="28"/>
          <w:lang w:val="en-GB"/>
        </w:rPr>
        <w:t xml:space="preserve">Model Training </w:t>
      </w:r>
    </w:p>
    <w:p w14:paraId="1D1656BF" w14:textId="772677CE" w:rsidR="68194B94" w:rsidRDefault="68194B94" w:rsidP="35327247">
      <w:pPr>
        <w:pStyle w:val="ListParagraph"/>
        <w:numPr>
          <w:ilvl w:val="0"/>
          <w:numId w:val="2"/>
        </w:numPr>
        <w:spacing w:before="220" w:line="257" w:lineRule="auto"/>
        <w:jc w:val="both"/>
        <w:rPr>
          <w:rFonts w:ascii="Times New Roman" w:eastAsia="Times New Roman" w:hAnsi="Times New Roman" w:cs="Times New Roman"/>
          <w:b/>
          <w:bCs/>
          <w:sz w:val="28"/>
          <w:szCs w:val="28"/>
          <w:lang w:val="en-GB"/>
        </w:rPr>
      </w:pPr>
      <w:r w:rsidRPr="35327247">
        <w:rPr>
          <w:rFonts w:ascii="Times New Roman" w:eastAsia="Times New Roman" w:hAnsi="Times New Roman" w:cs="Times New Roman"/>
          <w:b/>
          <w:bCs/>
          <w:sz w:val="28"/>
          <w:szCs w:val="28"/>
          <w:lang w:val="en-GB"/>
        </w:rPr>
        <w:t xml:space="preserve">Accuracy </w:t>
      </w:r>
    </w:p>
    <w:p w14:paraId="1BE0A53A" w14:textId="4A052A02" w:rsidR="68194B94" w:rsidRDefault="68194B94" w:rsidP="35327247">
      <w:pPr>
        <w:pStyle w:val="ListParagraph"/>
        <w:numPr>
          <w:ilvl w:val="0"/>
          <w:numId w:val="2"/>
        </w:numPr>
        <w:spacing w:before="220" w:line="257" w:lineRule="auto"/>
        <w:jc w:val="both"/>
        <w:rPr>
          <w:rFonts w:ascii="Times New Roman" w:eastAsia="Times New Roman" w:hAnsi="Times New Roman" w:cs="Times New Roman"/>
          <w:b/>
          <w:bCs/>
          <w:sz w:val="28"/>
          <w:szCs w:val="28"/>
          <w:lang w:val="en-GB"/>
        </w:rPr>
      </w:pPr>
      <w:r w:rsidRPr="35327247">
        <w:rPr>
          <w:rFonts w:ascii="Times New Roman" w:eastAsia="Times New Roman" w:hAnsi="Times New Roman" w:cs="Times New Roman"/>
          <w:b/>
          <w:bCs/>
          <w:sz w:val="28"/>
          <w:szCs w:val="28"/>
          <w:lang w:val="en-GB"/>
        </w:rPr>
        <w:t xml:space="preserve">Prediction Generation </w:t>
      </w:r>
    </w:p>
    <w:p w14:paraId="51BCB0BA" w14:textId="29424074" w:rsidR="5FD071ED" w:rsidRDefault="5FD071ED" w:rsidP="35327247">
      <w:pPr>
        <w:pStyle w:val="ListParagraph"/>
        <w:numPr>
          <w:ilvl w:val="0"/>
          <w:numId w:val="2"/>
        </w:numPr>
        <w:spacing w:before="220" w:line="257" w:lineRule="auto"/>
        <w:jc w:val="both"/>
        <w:rPr>
          <w:rFonts w:ascii="Times New Roman" w:eastAsia="Times New Roman" w:hAnsi="Times New Roman" w:cs="Times New Roman"/>
          <w:b/>
          <w:bCs/>
          <w:sz w:val="28"/>
          <w:szCs w:val="28"/>
          <w:lang w:val="en-GB"/>
        </w:rPr>
      </w:pPr>
      <w:r w:rsidRPr="35327247">
        <w:rPr>
          <w:rFonts w:ascii="Times New Roman" w:eastAsia="Times New Roman" w:hAnsi="Times New Roman" w:cs="Times New Roman"/>
          <w:b/>
          <w:bCs/>
          <w:sz w:val="28"/>
          <w:szCs w:val="28"/>
          <w:lang w:val="en-GB"/>
        </w:rPr>
        <w:t>Architecture</w:t>
      </w:r>
    </w:p>
    <w:p w14:paraId="2F72C68A" w14:textId="2F690B24" w:rsidR="35327247" w:rsidRDefault="35327247" w:rsidP="35327247">
      <w:pPr>
        <w:spacing w:before="220" w:line="257" w:lineRule="auto"/>
        <w:jc w:val="both"/>
        <w:rPr>
          <w:rFonts w:ascii="Times New Roman" w:eastAsia="Times New Roman" w:hAnsi="Times New Roman" w:cs="Times New Roman"/>
          <w:b/>
          <w:bCs/>
          <w:sz w:val="28"/>
          <w:szCs w:val="28"/>
          <w:lang w:val="en-GB"/>
        </w:rPr>
      </w:pPr>
      <w:r w:rsidRPr="35327247">
        <w:rPr>
          <w:rFonts w:ascii="Times New Roman" w:eastAsia="Times New Roman" w:hAnsi="Times New Roman" w:cs="Times New Roman"/>
          <w:b/>
          <w:bCs/>
          <w:sz w:val="28"/>
          <w:szCs w:val="28"/>
          <w:lang w:val="en-GB"/>
        </w:rPr>
        <w:t xml:space="preserve">A. </w:t>
      </w:r>
      <w:r w:rsidR="68194B94" w:rsidRPr="35327247">
        <w:rPr>
          <w:rFonts w:ascii="Times New Roman" w:eastAsia="Times New Roman" w:hAnsi="Times New Roman" w:cs="Times New Roman"/>
          <w:b/>
          <w:bCs/>
          <w:sz w:val="28"/>
          <w:szCs w:val="28"/>
          <w:lang w:val="en-GB"/>
        </w:rPr>
        <w:t xml:space="preserve">Dataset Analysis: </w:t>
      </w:r>
    </w:p>
    <w:p w14:paraId="2BFAD07C" w14:textId="38E12962" w:rsidR="68194B94" w:rsidRDefault="68194B94" w:rsidP="35327247">
      <w:pPr>
        <w:spacing w:before="220" w:line="257" w:lineRule="auto"/>
        <w:ind w:firstLine="720"/>
        <w:jc w:val="both"/>
        <w:rPr>
          <w:rFonts w:ascii="Times New Roman" w:eastAsia="Times New Roman" w:hAnsi="Times New Roman" w:cs="Times New Roman"/>
          <w:b/>
          <w:bCs/>
          <w:sz w:val="28"/>
          <w:szCs w:val="28"/>
          <w:lang w:val="en-GB"/>
        </w:rPr>
      </w:pPr>
      <w:r w:rsidRPr="35327247">
        <w:rPr>
          <w:rFonts w:ascii="Times New Roman" w:eastAsia="Times New Roman" w:hAnsi="Times New Roman" w:cs="Times New Roman"/>
          <w:sz w:val="28"/>
          <w:szCs w:val="28"/>
          <w:lang w:val="en-GB"/>
        </w:rPr>
        <w:t>We collect dataset from King Abdullah University and Hospital (KAUH) contains 8,400 Kidney Tumor and Normal CT scans images. Whereas 70% Dataset for Training and Validation have 30% of Dataset. Our project begins with a thorough analysis of the dataset collected for kidney tumor detection. We examine the dataset's characteristics, including its size, class distribution, and quality. Through exploratory data analysis (EDA) techniques, such as histograms and scatter plots, we gain insights into the dataset's structure and identify any potential issues, such as class imbalances or data inconsistencies. Preprocessing techniques, including resizing, normalization, and augmentation, are applied to prepare the dataset for model training. By understanding the dataset's nuances and ensuring its quality, we lay a solid foundation for the subsequent stages of our project.</w:t>
      </w:r>
    </w:p>
    <w:p w14:paraId="03D017BB" w14:textId="450F834F" w:rsidR="7AE02953" w:rsidRDefault="7AE02953" w:rsidP="35327247">
      <w:pPr>
        <w:spacing w:line="259" w:lineRule="auto"/>
        <w:jc w:val="center"/>
        <w:rPr>
          <w:rFonts w:ascii="Times New Roman" w:eastAsia="Times New Roman" w:hAnsi="Times New Roman" w:cs="Times New Roman"/>
          <w:color w:val="000000" w:themeColor="text1"/>
          <w:sz w:val="28"/>
          <w:szCs w:val="28"/>
          <w:lang w:val="en-GB"/>
        </w:rPr>
      </w:pPr>
      <w:r>
        <w:rPr>
          <w:noProof/>
        </w:rPr>
        <w:drawing>
          <wp:inline distT="0" distB="0" distL="0" distR="0" wp14:anchorId="24B9A619" wp14:editId="053CAEB4">
            <wp:extent cx="714375" cy="714375"/>
            <wp:effectExtent l="0" t="0" r="0" b="0"/>
            <wp:docPr id="114502907" name="Picture 11450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r w:rsidRPr="35327247">
        <w:rPr>
          <w:rFonts w:ascii="Times New Roman" w:eastAsia="Times New Roman" w:hAnsi="Times New Roman" w:cs="Times New Roman"/>
          <w:color w:val="000000" w:themeColor="text1"/>
          <w:sz w:val="28"/>
          <w:szCs w:val="28"/>
          <w:lang w:val="en-GB"/>
        </w:rPr>
        <w:t xml:space="preserve">     </w:t>
      </w:r>
      <w:r>
        <w:rPr>
          <w:noProof/>
        </w:rPr>
        <w:drawing>
          <wp:inline distT="0" distB="0" distL="0" distR="0" wp14:anchorId="57564A30" wp14:editId="08E13D11">
            <wp:extent cx="714375" cy="714375"/>
            <wp:effectExtent l="0" t="0" r="0" b="0"/>
            <wp:docPr id="1556278075" name="Picture 155627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r w:rsidRPr="35327247">
        <w:rPr>
          <w:rFonts w:ascii="Times New Roman" w:eastAsia="Times New Roman" w:hAnsi="Times New Roman" w:cs="Times New Roman"/>
          <w:color w:val="000000" w:themeColor="text1"/>
          <w:sz w:val="28"/>
          <w:szCs w:val="28"/>
          <w:lang w:val="en-GB"/>
        </w:rPr>
        <w:t xml:space="preserve">     </w:t>
      </w:r>
      <w:r>
        <w:rPr>
          <w:noProof/>
        </w:rPr>
        <w:drawing>
          <wp:inline distT="0" distB="0" distL="0" distR="0" wp14:anchorId="236CF96E" wp14:editId="5987EE02">
            <wp:extent cx="714375" cy="714375"/>
            <wp:effectExtent l="0" t="0" r="0" b="0"/>
            <wp:docPr id="269570127" name="Picture 26957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p w14:paraId="13AC342F" w14:textId="16FB3043" w:rsidR="7AE02953" w:rsidRDefault="7AE02953" w:rsidP="35327247">
      <w:pPr>
        <w:spacing w:line="259" w:lineRule="auto"/>
        <w:jc w:val="center"/>
        <w:rPr>
          <w:rFonts w:ascii="Times New Roman" w:eastAsia="Times New Roman" w:hAnsi="Times New Roman" w:cs="Times New Roman"/>
          <w:color w:val="000000" w:themeColor="text1"/>
          <w:sz w:val="28"/>
          <w:szCs w:val="28"/>
          <w:lang w:val="en-GB"/>
        </w:rPr>
      </w:pPr>
      <w:r>
        <w:rPr>
          <w:noProof/>
        </w:rPr>
        <w:lastRenderedPageBreak/>
        <w:drawing>
          <wp:inline distT="0" distB="0" distL="0" distR="0" wp14:anchorId="1D57E98E" wp14:editId="75D35873">
            <wp:extent cx="714375" cy="714375"/>
            <wp:effectExtent l="0" t="0" r="0" b="0"/>
            <wp:docPr id="249430235" name="Picture 24943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r w:rsidRPr="35327247">
        <w:rPr>
          <w:rFonts w:ascii="Times New Roman" w:eastAsia="Times New Roman" w:hAnsi="Times New Roman" w:cs="Times New Roman"/>
          <w:color w:val="000000" w:themeColor="text1"/>
          <w:sz w:val="28"/>
          <w:szCs w:val="28"/>
          <w:lang w:val="en-GB"/>
        </w:rPr>
        <w:t xml:space="preserve">      </w:t>
      </w:r>
      <w:r>
        <w:rPr>
          <w:noProof/>
        </w:rPr>
        <w:drawing>
          <wp:inline distT="0" distB="0" distL="0" distR="0" wp14:anchorId="52908376" wp14:editId="09BF7194">
            <wp:extent cx="714375" cy="714375"/>
            <wp:effectExtent l="0" t="0" r="0" b="0"/>
            <wp:docPr id="327626487" name="Picture 327626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p w14:paraId="74282E2C" w14:textId="5D3D0054" w:rsidR="7AE02953" w:rsidRDefault="7AE02953" w:rsidP="35327247">
      <w:pPr>
        <w:spacing w:line="259" w:lineRule="auto"/>
        <w:jc w:val="center"/>
        <w:rPr>
          <w:rFonts w:ascii="Times New Roman" w:eastAsia="Times New Roman" w:hAnsi="Times New Roman" w:cs="Times New Roman"/>
          <w:color w:val="000000" w:themeColor="text1"/>
          <w:sz w:val="28"/>
          <w:szCs w:val="28"/>
        </w:rPr>
      </w:pPr>
      <w:r w:rsidRPr="35327247">
        <w:rPr>
          <w:rFonts w:ascii="Times New Roman" w:eastAsia="Times New Roman" w:hAnsi="Times New Roman" w:cs="Times New Roman"/>
          <w:color w:val="000000" w:themeColor="text1"/>
          <w:sz w:val="28"/>
          <w:szCs w:val="28"/>
          <w:lang w:val="en-GB"/>
        </w:rPr>
        <w:t>Fig 1. Sample Datasets of Kidney Tumor &amp; Healthy Kidney</w:t>
      </w:r>
    </w:p>
    <w:p w14:paraId="6111AD5A" w14:textId="13E75BC9" w:rsidR="35327247" w:rsidRDefault="35327247" w:rsidP="35327247">
      <w:pPr>
        <w:pStyle w:val="NoSpacing"/>
        <w:spacing w:line="259" w:lineRule="auto"/>
        <w:jc w:val="both"/>
        <w:rPr>
          <w:rFonts w:ascii="Times New Roman" w:eastAsia="Times New Roman" w:hAnsi="Times New Roman" w:cs="Times New Roman"/>
          <w:color w:val="000000" w:themeColor="text1"/>
          <w:sz w:val="28"/>
          <w:szCs w:val="28"/>
          <w:lang w:val="en-GB"/>
        </w:rPr>
      </w:pPr>
    </w:p>
    <w:p w14:paraId="4CE0A01D" w14:textId="1D0F603D" w:rsidR="562A6919" w:rsidRDefault="562A6919" w:rsidP="35327247">
      <w:pPr>
        <w:pStyle w:val="NoSpacing"/>
        <w:spacing w:line="259" w:lineRule="auto"/>
        <w:jc w:val="center"/>
        <w:rPr>
          <w:rFonts w:ascii="Times New Roman" w:eastAsia="Times New Roman" w:hAnsi="Times New Roman" w:cs="Times New Roman"/>
          <w:color w:val="000000" w:themeColor="text1"/>
          <w:sz w:val="28"/>
          <w:szCs w:val="28"/>
          <w:lang w:val="en-GB"/>
        </w:rPr>
      </w:pPr>
      <w:r>
        <w:rPr>
          <w:noProof/>
        </w:rPr>
        <w:drawing>
          <wp:inline distT="0" distB="0" distL="0" distR="0" wp14:anchorId="5591E285" wp14:editId="6724DBE0">
            <wp:extent cx="3164416" cy="2588668"/>
            <wp:effectExtent l="0" t="0" r="0" b="0"/>
            <wp:docPr id="1824518067" name="Picture 1824518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4416" cy="2588668"/>
                    </a:xfrm>
                    <a:prstGeom prst="rect">
                      <a:avLst/>
                    </a:prstGeom>
                  </pic:spPr>
                </pic:pic>
              </a:graphicData>
            </a:graphic>
          </wp:inline>
        </w:drawing>
      </w:r>
    </w:p>
    <w:p w14:paraId="3C4563A0" w14:textId="2DDD1F0E" w:rsidR="35327247" w:rsidRDefault="35327247" w:rsidP="35327247">
      <w:pPr>
        <w:pStyle w:val="NoSpacing"/>
        <w:spacing w:line="259" w:lineRule="auto"/>
        <w:jc w:val="center"/>
        <w:rPr>
          <w:rFonts w:ascii="Times New Roman" w:eastAsia="Times New Roman" w:hAnsi="Times New Roman" w:cs="Times New Roman"/>
          <w:color w:val="000000" w:themeColor="text1"/>
          <w:sz w:val="28"/>
          <w:szCs w:val="28"/>
          <w:lang w:val="en-GB"/>
        </w:rPr>
      </w:pPr>
    </w:p>
    <w:p w14:paraId="74FD6076" w14:textId="444A0318" w:rsidR="562A6919" w:rsidRDefault="562A6919" w:rsidP="35327247">
      <w:pPr>
        <w:pStyle w:val="NoSpacing"/>
        <w:spacing w:line="259" w:lineRule="auto"/>
        <w:jc w:val="center"/>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Fig 2. Number of Cases in Normal &amp; Tumor</w:t>
      </w:r>
    </w:p>
    <w:p w14:paraId="16C18C82" w14:textId="07E66FE6" w:rsidR="35327247" w:rsidRDefault="35327247" w:rsidP="35327247">
      <w:pPr>
        <w:pStyle w:val="NoSpacing"/>
        <w:jc w:val="both"/>
        <w:rPr>
          <w:rFonts w:ascii="Times New Roman" w:eastAsia="Times New Roman" w:hAnsi="Times New Roman" w:cs="Times New Roman"/>
          <w:color w:val="000000" w:themeColor="text1"/>
          <w:sz w:val="28"/>
          <w:szCs w:val="28"/>
          <w:lang w:val="en-GB"/>
        </w:rPr>
      </w:pPr>
    </w:p>
    <w:p w14:paraId="6C282E5D" w14:textId="71FB2E37" w:rsidR="4C34DCA6" w:rsidRDefault="4C34DCA6" w:rsidP="35327247">
      <w:pPr>
        <w:pStyle w:val="NoSpacing"/>
        <w:jc w:val="both"/>
        <w:rPr>
          <w:rFonts w:ascii="Times New Roman" w:eastAsia="Times New Roman" w:hAnsi="Times New Roman" w:cs="Times New Roman"/>
          <w:b/>
          <w:bCs/>
          <w:color w:val="000000" w:themeColor="text1"/>
          <w:sz w:val="28"/>
          <w:szCs w:val="28"/>
          <w:lang w:val="en-GB"/>
        </w:rPr>
      </w:pPr>
      <w:r w:rsidRPr="35327247">
        <w:rPr>
          <w:rFonts w:ascii="Times New Roman" w:eastAsia="Times New Roman" w:hAnsi="Times New Roman" w:cs="Times New Roman"/>
          <w:b/>
          <w:bCs/>
          <w:color w:val="000000" w:themeColor="text1"/>
          <w:sz w:val="28"/>
          <w:szCs w:val="28"/>
          <w:lang w:val="en-GB"/>
        </w:rPr>
        <w:t>B. Training Dataset:</w:t>
      </w:r>
    </w:p>
    <w:p w14:paraId="6CCBAE76" w14:textId="0B517D10" w:rsidR="35327247" w:rsidRDefault="35327247" w:rsidP="35327247">
      <w:pPr>
        <w:pStyle w:val="NoSpacing"/>
        <w:jc w:val="both"/>
        <w:rPr>
          <w:rFonts w:ascii="Times New Roman" w:eastAsia="Times New Roman" w:hAnsi="Times New Roman" w:cs="Times New Roman"/>
          <w:b/>
          <w:bCs/>
          <w:color w:val="000000" w:themeColor="text1"/>
          <w:sz w:val="28"/>
          <w:szCs w:val="28"/>
          <w:lang w:val="en-GB"/>
        </w:rPr>
      </w:pPr>
    </w:p>
    <w:p w14:paraId="0A175AF0" w14:textId="61D038C8" w:rsidR="3770018E" w:rsidRDefault="3770018E" w:rsidP="22996EBF">
      <w:pPr>
        <w:pStyle w:val="NoSpacing"/>
        <w:jc w:val="both"/>
        <w:rPr>
          <w:rFonts w:ascii="Times New Roman" w:eastAsia="Times New Roman" w:hAnsi="Times New Roman" w:cs="Times New Roman"/>
          <w:sz w:val="28"/>
          <w:szCs w:val="28"/>
          <w:lang w:val="en-GB"/>
        </w:rPr>
      </w:pPr>
      <w:r w:rsidRPr="22996EBF">
        <w:rPr>
          <w:rFonts w:ascii="Times New Roman" w:eastAsia="Times New Roman" w:hAnsi="Times New Roman" w:cs="Times New Roman"/>
          <w:color w:val="000000" w:themeColor="text1"/>
          <w:sz w:val="28"/>
          <w:szCs w:val="28"/>
          <w:lang w:val="en-GB"/>
        </w:rPr>
        <w:t>The training dataset used in this study consists of 8400 images obtained from King Abdullah University Hospital (KAUH). These images are in JPG format and have been divided into two classes: "normal" and "tumor", representing normal kidney tissue and kidney tumors, respectively. The dataset has been partitioned into a training set, constituting 70% of the total images, and a validation set containing the remaining 30%. To enhance model generalization, data augmentation methods like rotation, horizontal flipping, and scaling were implemented on the training dataset. Furthermore, preprocessing procedures, such as resizing images to a standard size and normalization, were executed to prime the images for model training. A sample of the training dataset content is provided below:</w:t>
      </w:r>
    </w:p>
    <w:p w14:paraId="174C1E6D" w14:textId="70906250" w:rsidR="22996EBF" w:rsidRDefault="22996EBF" w:rsidP="22996EBF">
      <w:pPr>
        <w:pStyle w:val="NoSpacing"/>
        <w:jc w:val="both"/>
        <w:rPr>
          <w:rFonts w:ascii="Times New Roman" w:eastAsia="Times New Roman" w:hAnsi="Times New Roman" w:cs="Times New Roman"/>
          <w:color w:val="000000" w:themeColor="text1"/>
          <w:sz w:val="28"/>
          <w:szCs w:val="28"/>
          <w:lang w:val="en-GB"/>
        </w:rPr>
      </w:pPr>
    </w:p>
    <w:p w14:paraId="19515332" w14:textId="33E524FD" w:rsidR="0F7B3C85" w:rsidRDefault="0F7B3C85" w:rsidP="35327247">
      <w:pPr>
        <w:pStyle w:val="NoSpacing"/>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 xml:space="preserve"> </w:t>
      </w:r>
    </w:p>
    <w:p w14:paraId="5FCB120D" w14:textId="31D01D54" w:rsidR="0F7B3C85" w:rsidRDefault="0F7B3C85" w:rsidP="35327247">
      <w:pPr>
        <w:pStyle w:val="NoSpacing"/>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Image Path</w:t>
      </w:r>
      <w:r>
        <w:tab/>
      </w:r>
      <w:r w:rsidRPr="35327247">
        <w:rPr>
          <w:rFonts w:ascii="Times New Roman" w:eastAsia="Times New Roman" w:hAnsi="Times New Roman" w:cs="Times New Roman"/>
          <w:color w:val="000000" w:themeColor="text1"/>
          <w:sz w:val="28"/>
          <w:szCs w:val="28"/>
          <w:lang w:val="en-GB"/>
        </w:rPr>
        <w:t>Label</w:t>
      </w:r>
    </w:p>
    <w:p w14:paraId="63661C37" w14:textId="65E1C82F" w:rsidR="0F7B3C85" w:rsidRDefault="0F7B3C85" w:rsidP="35327247">
      <w:pPr>
        <w:pStyle w:val="NoSpacing"/>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/path/to/normal_kidney_image_1.jpg</w:t>
      </w:r>
      <w:r>
        <w:tab/>
      </w:r>
      <w:r w:rsidRPr="35327247">
        <w:rPr>
          <w:rFonts w:ascii="Times New Roman" w:eastAsia="Times New Roman" w:hAnsi="Times New Roman" w:cs="Times New Roman"/>
          <w:color w:val="000000" w:themeColor="text1"/>
          <w:sz w:val="28"/>
          <w:szCs w:val="28"/>
          <w:lang w:val="en-GB"/>
        </w:rPr>
        <w:t>Normal</w:t>
      </w:r>
    </w:p>
    <w:p w14:paraId="439B541F" w14:textId="2AB6CB12" w:rsidR="0F7B3C85" w:rsidRDefault="0F7B3C85" w:rsidP="35327247">
      <w:pPr>
        <w:pStyle w:val="NoSpacing"/>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/path/to/normal_kidney_image_2.jpg</w:t>
      </w:r>
      <w:r>
        <w:tab/>
      </w:r>
      <w:r w:rsidRPr="35327247">
        <w:rPr>
          <w:rFonts w:ascii="Times New Roman" w:eastAsia="Times New Roman" w:hAnsi="Times New Roman" w:cs="Times New Roman"/>
          <w:color w:val="000000" w:themeColor="text1"/>
          <w:sz w:val="28"/>
          <w:szCs w:val="28"/>
          <w:lang w:val="en-GB"/>
        </w:rPr>
        <w:t>Normal</w:t>
      </w:r>
    </w:p>
    <w:p w14:paraId="40606111" w14:textId="50FE64D3" w:rsidR="0F7B3C85" w:rsidRDefault="0F7B3C85" w:rsidP="35327247">
      <w:pPr>
        <w:pStyle w:val="NoSpacing"/>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w:t>
      </w:r>
      <w:r>
        <w:tab/>
      </w:r>
      <w:r w:rsidRPr="35327247">
        <w:rPr>
          <w:rFonts w:ascii="Times New Roman" w:eastAsia="Times New Roman" w:hAnsi="Times New Roman" w:cs="Times New Roman"/>
          <w:color w:val="000000" w:themeColor="text1"/>
          <w:sz w:val="28"/>
          <w:szCs w:val="28"/>
          <w:lang w:val="en-GB"/>
        </w:rPr>
        <w:t>...</w:t>
      </w:r>
    </w:p>
    <w:p w14:paraId="15EAF0B3" w14:textId="63E40FBA" w:rsidR="0F7B3C85" w:rsidRDefault="0F7B3C85" w:rsidP="35327247">
      <w:pPr>
        <w:pStyle w:val="NoSpacing"/>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/path/to/tumor_kidney_image_1.jpg</w:t>
      </w:r>
      <w:r>
        <w:tab/>
      </w:r>
      <w:r w:rsidRPr="35327247">
        <w:rPr>
          <w:rFonts w:ascii="Times New Roman" w:eastAsia="Times New Roman" w:hAnsi="Times New Roman" w:cs="Times New Roman"/>
          <w:color w:val="000000" w:themeColor="text1"/>
          <w:sz w:val="28"/>
          <w:szCs w:val="28"/>
          <w:lang w:val="en-GB"/>
        </w:rPr>
        <w:t>Tumor</w:t>
      </w:r>
    </w:p>
    <w:p w14:paraId="7E592DAB" w14:textId="135834C4" w:rsidR="0F7B3C85" w:rsidRDefault="0F7B3C85" w:rsidP="35327247">
      <w:pPr>
        <w:pStyle w:val="NoSpacing"/>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/path/to/tumor_kidney_image_2.jpg</w:t>
      </w:r>
      <w:r>
        <w:tab/>
      </w:r>
      <w:r w:rsidRPr="35327247">
        <w:rPr>
          <w:rFonts w:ascii="Times New Roman" w:eastAsia="Times New Roman" w:hAnsi="Times New Roman" w:cs="Times New Roman"/>
          <w:color w:val="000000" w:themeColor="text1"/>
          <w:sz w:val="28"/>
          <w:szCs w:val="28"/>
          <w:lang w:val="en-GB"/>
        </w:rPr>
        <w:t>Tumor</w:t>
      </w:r>
    </w:p>
    <w:p w14:paraId="34A0ECD5" w14:textId="32C546B6" w:rsidR="0F7B3C85" w:rsidRDefault="0F7B3C85" w:rsidP="35327247">
      <w:pPr>
        <w:pStyle w:val="NoSpacing"/>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w:t>
      </w:r>
      <w:r>
        <w:tab/>
      </w:r>
      <w:r w:rsidRPr="35327247">
        <w:rPr>
          <w:rFonts w:ascii="Times New Roman" w:eastAsia="Times New Roman" w:hAnsi="Times New Roman" w:cs="Times New Roman"/>
          <w:color w:val="000000" w:themeColor="text1"/>
          <w:sz w:val="28"/>
          <w:szCs w:val="28"/>
          <w:lang w:val="en-GB"/>
        </w:rPr>
        <w:t>...</w:t>
      </w:r>
    </w:p>
    <w:p w14:paraId="49CC51B1" w14:textId="1CE9F640" w:rsidR="35327247" w:rsidRDefault="35327247" w:rsidP="35327247">
      <w:pPr>
        <w:pStyle w:val="NoSpacing"/>
        <w:jc w:val="both"/>
        <w:rPr>
          <w:rFonts w:ascii="Times New Roman" w:eastAsia="Times New Roman" w:hAnsi="Times New Roman" w:cs="Times New Roman"/>
          <w:color w:val="000000" w:themeColor="text1"/>
          <w:sz w:val="28"/>
          <w:szCs w:val="28"/>
          <w:lang w:val="en-GB"/>
        </w:rPr>
      </w:pPr>
    </w:p>
    <w:p w14:paraId="06EEFDE6" w14:textId="32A9F105" w:rsidR="0F7B3C85" w:rsidRDefault="0F7B3C85" w:rsidP="35327247">
      <w:pPr>
        <w:pStyle w:val="NoSpacing"/>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lastRenderedPageBreak/>
        <w:t>The training dataset comprises 70% of the total images for model training. The validation dataset contains the remaining 30% of images for model evaluation. This dataset serves as the foundation for training a deep learning model for automated kidney tumor detection, as described in subsequent sections of this paper.</w:t>
      </w:r>
    </w:p>
    <w:p w14:paraId="160D18C5" w14:textId="132723BE" w:rsidR="35327247" w:rsidRDefault="35327247" w:rsidP="35327247">
      <w:pPr>
        <w:pStyle w:val="NoSpacing"/>
        <w:jc w:val="both"/>
        <w:rPr>
          <w:rFonts w:ascii="Times New Roman" w:eastAsia="Times New Roman" w:hAnsi="Times New Roman" w:cs="Times New Roman"/>
          <w:color w:val="000000" w:themeColor="text1"/>
          <w:sz w:val="28"/>
          <w:szCs w:val="28"/>
          <w:lang w:val="en-GB"/>
        </w:rPr>
      </w:pPr>
    </w:p>
    <w:p w14:paraId="443EB518" w14:textId="3B45F0FC" w:rsidR="76A11678" w:rsidRDefault="76A11678" w:rsidP="35327247">
      <w:pPr>
        <w:pStyle w:val="NoSpacing"/>
        <w:jc w:val="both"/>
        <w:rPr>
          <w:rFonts w:ascii="Times New Roman" w:eastAsia="Times New Roman" w:hAnsi="Times New Roman" w:cs="Times New Roman"/>
          <w:b/>
          <w:bCs/>
          <w:color w:val="000000" w:themeColor="text1"/>
          <w:sz w:val="28"/>
          <w:szCs w:val="28"/>
          <w:lang w:val="en-GB"/>
        </w:rPr>
      </w:pPr>
      <w:r w:rsidRPr="35327247">
        <w:rPr>
          <w:rFonts w:ascii="Times New Roman" w:eastAsia="Times New Roman" w:hAnsi="Times New Roman" w:cs="Times New Roman"/>
          <w:b/>
          <w:bCs/>
          <w:color w:val="000000" w:themeColor="text1"/>
          <w:sz w:val="28"/>
          <w:szCs w:val="28"/>
          <w:lang w:val="en-GB"/>
        </w:rPr>
        <w:t>C. Model Training:</w:t>
      </w:r>
    </w:p>
    <w:p w14:paraId="45A6BC28" w14:textId="03EAA08B" w:rsidR="35327247" w:rsidRDefault="35327247" w:rsidP="35327247">
      <w:pPr>
        <w:pStyle w:val="NoSpacing"/>
        <w:jc w:val="both"/>
        <w:rPr>
          <w:rFonts w:ascii="Times New Roman" w:eastAsia="Times New Roman" w:hAnsi="Times New Roman" w:cs="Times New Roman"/>
          <w:b/>
          <w:bCs/>
          <w:color w:val="000000" w:themeColor="text1"/>
          <w:sz w:val="28"/>
          <w:szCs w:val="28"/>
          <w:lang w:val="en-GB"/>
        </w:rPr>
      </w:pPr>
    </w:p>
    <w:p w14:paraId="79C3F8D8" w14:textId="5E142DF6" w:rsidR="76A11678" w:rsidRDefault="76A11678" w:rsidP="35327247">
      <w:pPr>
        <w:pStyle w:val="NoSpacing"/>
        <w:jc w:val="both"/>
        <w:rPr>
          <w:rFonts w:ascii="Times New Roman" w:eastAsia="Times New Roman" w:hAnsi="Times New Roman" w:cs="Times New Roman"/>
          <w:sz w:val="28"/>
          <w:szCs w:val="28"/>
          <w:lang w:val="en-GB"/>
        </w:rPr>
      </w:pPr>
      <w:r w:rsidRPr="35327247">
        <w:rPr>
          <w:rFonts w:ascii="Times New Roman" w:eastAsia="Times New Roman" w:hAnsi="Times New Roman" w:cs="Times New Roman"/>
          <w:color w:val="000000" w:themeColor="text1"/>
          <w:sz w:val="28"/>
          <w:szCs w:val="28"/>
          <w:lang w:val="en-GB"/>
        </w:rPr>
        <w:t>With the dataset prepared, we proceeded to train our model for kidney tumor detection. We employ a custom convolutional neural network (CNN) architecture designed specifically for this task. The architecture comprises convolutional layers, which serve to extract intricate features from the input data, followed by max-pooling layers that facilitate spatial reduction, effectively condensing the extracted features. Finally, fully connected layers undertake the critical task of classification, leveraging the distilled features to discern patterns and make accurate predictions. Before inputting the images into the model, preprocessing techniques are employed to ensure optimal performance. These techniques typically include resizing the images to a standardized dimension and applying normalization to ensure uniformity in pixel values across the dataset. By standardizing the input data, the model can effectively learn and generalize patterns, thereby enhancing its overall efficacy and robustness. During training, we optimize the model's parameters using an appropriate optimization algorithm and monitor its performance using metrics such as accuracy and loss. Through iterative the training iterations, our model learns to accurately distinguish between normal and tumor images, paving the way for accurate predictions.</w:t>
      </w:r>
    </w:p>
    <w:p w14:paraId="4D516869" w14:textId="69D53063" w:rsidR="35327247" w:rsidRDefault="35327247" w:rsidP="35327247">
      <w:pPr>
        <w:pStyle w:val="NoSpacing"/>
        <w:jc w:val="both"/>
        <w:rPr>
          <w:rFonts w:ascii="Times New Roman" w:eastAsia="Times New Roman" w:hAnsi="Times New Roman" w:cs="Times New Roman"/>
          <w:color w:val="000000" w:themeColor="text1"/>
          <w:sz w:val="28"/>
          <w:szCs w:val="28"/>
          <w:lang w:val="en-GB"/>
        </w:rPr>
      </w:pPr>
    </w:p>
    <w:p w14:paraId="2727A164" w14:textId="085942B1"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Model: "sequential"</w:t>
      </w:r>
    </w:p>
    <w:p w14:paraId="14D968C4" w14:textId="24DAACA1"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_________________________________________________________________</w:t>
      </w:r>
    </w:p>
    <w:p w14:paraId="7A4690B7" w14:textId="312E3905" w:rsidR="08EFD583" w:rsidRDefault="08EFD583" w:rsidP="20343853">
      <w:pPr>
        <w:pStyle w:val="NoSpacing"/>
        <w:jc w:val="center"/>
        <w:rPr>
          <w:rFonts w:ascii="Times New Roman" w:eastAsia="Times New Roman" w:hAnsi="Times New Roman" w:cs="Times New Roman"/>
          <w:color w:val="000000" w:themeColor="text1"/>
          <w:sz w:val="18"/>
          <w:szCs w:val="18"/>
          <w:lang w:val="en-GB"/>
        </w:rPr>
      </w:pPr>
      <w:r w:rsidRPr="20343853">
        <w:rPr>
          <w:rFonts w:ascii="Times New Roman" w:eastAsia="Times New Roman" w:hAnsi="Times New Roman" w:cs="Times New Roman"/>
          <w:color w:val="000000" w:themeColor="text1"/>
          <w:sz w:val="18"/>
          <w:szCs w:val="18"/>
          <w:lang w:val="en-GB"/>
        </w:rPr>
        <w:t xml:space="preserve">Layer (type)                Output Shape              Param #   </w:t>
      </w:r>
    </w:p>
    <w:p w14:paraId="144D16B4" w14:textId="3ACD17A1"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w:t>
      </w:r>
    </w:p>
    <w:p w14:paraId="7C2F5FD7" w14:textId="217D82EE" w:rsidR="08EFD583" w:rsidRDefault="08EFD583" w:rsidP="20343853">
      <w:pPr>
        <w:pStyle w:val="NoSpacing"/>
        <w:jc w:val="center"/>
        <w:rPr>
          <w:rFonts w:ascii="Times New Roman" w:eastAsia="Times New Roman" w:hAnsi="Times New Roman" w:cs="Times New Roman"/>
          <w:color w:val="000000" w:themeColor="text1"/>
          <w:sz w:val="18"/>
          <w:szCs w:val="18"/>
        </w:rPr>
      </w:pPr>
      <w:r w:rsidRPr="20343853">
        <w:rPr>
          <w:rFonts w:ascii="Times New Roman" w:eastAsia="Times New Roman" w:hAnsi="Times New Roman" w:cs="Times New Roman"/>
          <w:color w:val="000000" w:themeColor="text1"/>
          <w:sz w:val="18"/>
          <w:szCs w:val="18"/>
        </w:rPr>
        <w:t xml:space="preserve">conv2d (Conv2D)             (None, 26, 26, 28)        784       </w:t>
      </w:r>
    </w:p>
    <w:p w14:paraId="7065D28A" w14:textId="1595270A"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 xml:space="preserve">                                                                 </w:t>
      </w:r>
    </w:p>
    <w:p w14:paraId="18987A38" w14:textId="05FD3BD8" w:rsidR="08EFD583" w:rsidRDefault="08EFD583" w:rsidP="20343853">
      <w:pPr>
        <w:pStyle w:val="NoSpacing"/>
        <w:jc w:val="center"/>
        <w:rPr>
          <w:rFonts w:ascii="Times New Roman" w:eastAsia="Times New Roman" w:hAnsi="Times New Roman" w:cs="Times New Roman"/>
          <w:color w:val="000000" w:themeColor="text1"/>
          <w:sz w:val="18"/>
          <w:szCs w:val="18"/>
          <w:lang w:val="en-GB"/>
        </w:rPr>
      </w:pPr>
      <w:r w:rsidRPr="20343853">
        <w:rPr>
          <w:rFonts w:ascii="Times New Roman" w:eastAsia="Times New Roman" w:hAnsi="Times New Roman" w:cs="Times New Roman"/>
          <w:color w:val="000000" w:themeColor="text1"/>
          <w:sz w:val="18"/>
          <w:szCs w:val="18"/>
          <w:lang w:val="en-GB"/>
        </w:rPr>
        <w:t xml:space="preserve">max_pooling2d (MaxPooling2  (None, 13, 13, 28)        0         </w:t>
      </w:r>
    </w:p>
    <w:p w14:paraId="0164790A" w14:textId="6803C4EB"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 xml:space="preserve">D)                                                              </w:t>
      </w:r>
    </w:p>
    <w:p w14:paraId="3F453594" w14:textId="4AB90439"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 xml:space="preserve">                                                                 </w:t>
      </w:r>
    </w:p>
    <w:p w14:paraId="3DC5F087" w14:textId="32783909" w:rsidR="08EFD583" w:rsidRDefault="08EFD583" w:rsidP="20343853">
      <w:pPr>
        <w:pStyle w:val="NoSpacing"/>
        <w:jc w:val="center"/>
        <w:rPr>
          <w:rFonts w:ascii="Times New Roman" w:eastAsia="Times New Roman" w:hAnsi="Times New Roman" w:cs="Times New Roman"/>
          <w:color w:val="000000" w:themeColor="text1"/>
          <w:sz w:val="18"/>
          <w:szCs w:val="18"/>
        </w:rPr>
      </w:pPr>
      <w:r w:rsidRPr="20343853">
        <w:rPr>
          <w:rFonts w:ascii="Times New Roman" w:eastAsia="Times New Roman" w:hAnsi="Times New Roman" w:cs="Times New Roman"/>
          <w:color w:val="000000" w:themeColor="text1"/>
          <w:sz w:val="18"/>
          <w:szCs w:val="18"/>
        </w:rPr>
        <w:t xml:space="preserve">conv2d_1 (Conv2D)           (None, 11, 11, 64)        16192     </w:t>
      </w:r>
    </w:p>
    <w:p w14:paraId="4DFDBC6B" w14:textId="6A6E99DB"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 xml:space="preserve">                                                                 </w:t>
      </w:r>
    </w:p>
    <w:p w14:paraId="2F9AE58D" w14:textId="7345E536"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 xml:space="preserve">max_pooling2d_1 (MaxPoolin  (None, 5, 5, 64)          0         </w:t>
      </w:r>
    </w:p>
    <w:p w14:paraId="6BB9E707" w14:textId="3C88914A"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 xml:space="preserve">g2D)                                                            </w:t>
      </w:r>
    </w:p>
    <w:p w14:paraId="284B66B3" w14:textId="67993CA5"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 xml:space="preserve">                                                                 </w:t>
      </w:r>
    </w:p>
    <w:p w14:paraId="618294EA" w14:textId="0520A834" w:rsidR="08EFD583" w:rsidRDefault="08EFD583" w:rsidP="20343853">
      <w:pPr>
        <w:pStyle w:val="NoSpacing"/>
        <w:jc w:val="center"/>
        <w:rPr>
          <w:rFonts w:ascii="Times New Roman" w:eastAsia="Times New Roman" w:hAnsi="Times New Roman" w:cs="Times New Roman"/>
          <w:color w:val="000000" w:themeColor="text1"/>
          <w:sz w:val="18"/>
          <w:szCs w:val="18"/>
        </w:rPr>
      </w:pPr>
      <w:r w:rsidRPr="20343853">
        <w:rPr>
          <w:rFonts w:ascii="Times New Roman" w:eastAsia="Times New Roman" w:hAnsi="Times New Roman" w:cs="Times New Roman"/>
          <w:color w:val="000000" w:themeColor="text1"/>
          <w:sz w:val="18"/>
          <w:szCs w:val="18"/>
        </w:rPr>
        <w:t xml:space="preserve">conv2d_2 (Conv2D)           (None, 3, 3, 64)          36928     </w:t>
      </w:r>
    </w:p>
    <w:p w14:paraId="38ECD3A4" w14:textId="746A140B"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 xml:space="preserve">                                                                 </w:t>
      </w:r>
    </w:p>
    <w:p w14:paraId="376B37B6" w14:textId="21838002"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w:t>
      </w:r>
    </w:p>
    <w:p w14:paraId="41817312" w14:textId="5AECEC9E"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Total params: 53904 (210.56 KB)</w:t>
      </w:r>
    </w:p>
    <w:p w14:paraId="27606C24" w14:textId="5AA892B4"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Trainable params: 53904 (210.56 KB)</w:t>
      </w:r>
    </w:p>
    <w:p w14:paraId="4BCE7814" w14:textId="400C6468" w:rsidR="08EFD583" w:rsidRDefault="08EFD583" w:rsidP="35327247">
      <w:pPr>
        <w:pStyle w:val="NoSpacing"/>
        <w:jc w:val="center"/>
        <w:rPr>
          <w:rFonts w:ascii="Times New Roman" w:eastAsia="Times New Roman" w:hAnsi="Times New Roman" w:cs="Times New Roman"/>
          <w:color w:val="000000" w:themeColor="text1"/>
          <w:sz w:val="18"/>
          <w:szCs w:val="18"/>
          <w:lang w:val="en-GB"/>
        </w:rPr>
      </w:pPr>
      <w:r w:rsidRPr="35327247">
        <w:rPr>
          <w:rFonts w:ascii="Times New Roman" w:eastAsia="Times New Roman" w:hAnsi="Times New Roman" w:cs="Times New Roman"/>
          <w:color w:val="000000" w:themeColor="text1"/>
          <w:sz w:val="18"/>
          <w:szCs w:val="18"/>
          <w:lang w:val="en-GB"/>
        </w:rPr>
        <w:t>Non-trainable params: 0 (0.00 Byte)</w:t>
      </w:r>
    </w:p>
    <w:p w14:paraId="4B30CB63" w14:textId="5CB24BD0" w:rsidR="08EFD583" w:rsidRDefault="08EFD583" w:rsidP="35327247">
      <w:pPr>
        <w:pStyle w:val="NoSpacing"/>
        <w:jc w:val="center"/>
        <w:rPr>
          <w:rFonts w:ascii="Times New Roman" w:eastAsia="Times New Roman" w:hAnsi="Times New Roman" w:cs="Times New Roman"/>
          <w:color w:val="000000" w:themeColor="text1"/>
          <w:sz w:val="28"/>
          <w:szCs w:val="28"/>
        </w:rPr>
      </w:pPr>
      <w:r w:rsidRPr="3607B520">
        <w:rPr>
          <w:rFonts w:ascii="Times New Roman" w:eastAsia="Times New Roman" w:hAnsi="Times New Roman" w:cs="Times New Roman"/>
          <w:color w:val="000000" w:themeColor="text1"/>
          <w:sz w:val="18"/>
          <w:szCs w:val="18"/>
          <w:lang w:val="en-GB"/>
        </w:rPr>
        <w:t>_________________________________________________________________</w:t>
      </w:r>
    </w:p>
    <w:p w14:paraId="64F582AA" w14:textId="0A479DDC" w:rsidR="3607B520" w:rsidRDefault="3607B520" w:rsidP="3607B520">
      <w:pPr>
        <w:pStyle w:val="NoSpacing"/>
        <w:jc w:val="center"/>
        <w:rPr>
          <w:rFonts w:ascii="Times New Roman" w:eastAsia="Times New Roman" w:hAnsi="Times New Roman" w:cs="Times New Roman"/>
          <w:color w:val="000000" w:themeColor="text1"/>
          <w:sz w:val="18"/>
          <w:szCs w:val="18"/>
          <w:lang w:val="en-GB"/>
        </w:rPr>
      </w:pPr>
    </w:p>
    <w:p w14:paraId="1665E102" w14:textId="4E28D1E3" w:rsidR="19FFE3C3" w:rsidRDefault="19FFE3C3" w:rsidP="3607B520">
      <w:pPr>
        <w:pStyle w:val="NoSpacing"/>
        <w:jc w:val="center"/>
        <w:rPr>
          <w:rFonts w:ascii="Times New Roman" w:eastAsia="Times New Roman" w:hAnsi="Times New Roman" w:cs="Times New Roman"/>
          <w:color w:val="000000" w:themeColor="text1"/>
          <w:sz w:val="18"/>
          <w:szCs w:val="18"/>
          <w:lang w:val="en-GB"/>
        </w:rPr>
      </w:pPr>
      <w:r w:rsidRPr="3607B520">
        <w:rPr>
          <w:rFonts w:ascii="Times New Roman" w:eastAsia="Times New Roman" w:hAnsi="Times New Roman" w:cs="Times New Roman"/>
          <w:color w:val="000000" w:themeColor="text1"/>
          <w:sz w:val="28"/>
          <w:szCs w:val="28"/>
          <w:lang w:val="en-GB"/>
        </w:rPr>
        <w:t>Fig 3. Model Architecture Summary</w:t>
      </w:r>
    </w:p>
    <w:p w14:paraId="5B682926" w14:textId="7D9C5D2D" w:rsidR="35327247" w:rsidRDefault="35327247" w:rsidP="35327247">
      <w:pPr>
        <w:pStyle w:val="NoSpacing"/>
        <w:jc w:val="center"/>
        <w:rPr>
          <w:rFonts w:ascii="Times New Roman" w:eastAsia="Times New Roman" w:hAnsi="Times New Roman" w:cs="Times New Roman"/>
          <w:b/>
          <w:bCs/>
          <w:color w:val="000000" w:themeColor="text1"/>
          <w:sz w:val="28"/>
          <w:szCs w:val="28"/>
          <w:lang w:val="en-GB"/>
        </w:rPr>
      </w:pPr>
    </w:p>
    <w:p w14:paraId="1AE7B587" w14:textId="1991231D" w:rsidR="35327247" w:rsidRDefault="35327247" w:rsidP="35327247">
      <w:pPr>
        <w:pStyle w:val="NoSpacing"/>
        <w:jc w:val="center"/>
        <w:rPr>
          <w:rFonts w:ascii="Times New Roman" w:eastAsia="Times New Roman" w:hAnsi="Times New Roman" w:cs="Times New Roman"/>
          <w:b/>
          <w:bCs/>
          <w:color w:val="000000" w:themeColor="text1"/>
          <w:sz w:val="28"/>
          <w:szCs w:val="28"/>
          <w:lang w:val="en-GB"/>
        </w:rPr>
      </w:pPr>
    </w:p>
    <w:p w14:paraId="39E62978" w14:textId="7F9EE349" w:rsidR="2DEE5ADF" w:rsidRDefault="2DEE5ADF" w:rsidP="35327247">
      <w:pPr>
        <w:pStyle w:val="NoSpacing"/>
        <w:rPr>
          <w:rFonts w:ascii="Times New Roman" w:eastAsia="Times New Roman" w:hAnsi="Times New Roman" w:cs="Times New Roman"/>
          <w:color w:val="000000" w:themeColor="text1"/>
          <w:sz w:val="28"/>
          <w:szCs w:val="28"/>
        </w:rPr>
      </w:pPr>
      <w:r w:rsidRPr="35327247">
        <w:rPr>
          <w:rFonts w:ascii="Times New Roman" w:eastAsia="Times New Roman" w:hAnsi="Times New Roman" w:cs="Times New Roman"/>
          <w:b/>
          <w:bCs/>
          <w:color w:val="000000" w:themeColor="text1"/>
          <w:sz w:val="28"/>
          <w:szCs w:val="28"/>
          <w:lang w:val="en-GB"/>
        </w:rPr>
        <w:t>D. Accuracy:</w:t>
      </w:r>
    </w:p>
    <w:p w14:paraId="6291D642" w14:textId="5FA52FA3" w:rsidR="2DEE5ADF" w:rsidRDefault="2DEE5ADF" w:rsidP="35327247">
      <w:pPr>
        <w:pStyle w:val="NoSpacing"/>
        <w:ind w:firstLine="720"/>
        <w:jc w:val="both"/>
        <w:rPr>
          <w:rFonts w:ascii="Times New Roman" w:eastAsia="Times New Roman" w:hAnsi="Times New Roman" w:cs="Times New Roman"/>
          <w:color w:val="000000" w:themeColor="text1"/>
          <w:sz w:val="28"/>
          <w:szCs w:val="28"/>
        </w:rPr>
      </w:pPr>
      <w:r w:rsidRPr="35327247">
        <w:rPr>
          <w:rFonts w:ascii="Times New Roman" w:eastAsia="Times New Roman" w:hAnsi="Times New Roman" w:cs="Times New Roman"/>
          <w:color w:val="000000" w:themeColor="text1"/>
          <w:sz w:val="28"/>
          <w:szCs w:val="28"/>
          <w:lang w:val="en-GB"/>
        </w:rPr>
        <w:t xml:space="preserve">The accuracy of our model in detecting kidney tumors is a crucial metric for evaluating its performance. Through rigorous testing and validation procedures, we assess the model's ability to correctly classify images as normal or tumor. Also, our project reached 99% accuracy. Additionally, we analysed any misclassifications or errors made by the model to understand its </w:t>
      </w:r>
      <w:r w:rsidRPr="35327247">
        <w:rPr>
          <w:rFonts w:ascii="Times New Roman" w:eastAsia="Times New Roman" w:hAnsi="Times New Roman" w:cs="Times New Roman"/>
          <w:color w:val="000000" w:themeColor="text1"/>
          <w:sz w:val="28"/>
          <w:szCs w:val="28"/>
        </w:rPr>
        <w:lastRenderedPageBreak/>
        <w:t>limitations and areas for improvement. By striving for high accuracy, we aim to build a reliable and effective tool for kidney tumor detection that can aid healthcare professionals in making informed decisions.</w:t>
      </w:r>
    </w:p>
    <w:p w14:paraId="17E662D4" w14:textId="40AB0AD2" w:rsidR="35327247" w:rsidRDefault="35327247" w:rsidP="35327247">
      <w:pPr>
        <w:pStyle w:val="NoSpacing"/>
        <w:jc w:val="both"/>
        <w:rPr>
          <w:rFonts w:ascii="Times New Roman" w:eastAsia="Times New Roman" w:hAnsi="Times New Roman" w:cs="Times New Roman"/>
          <w:color w:val="000000" w:themeColor="text1"/>
          <w:sz w:val="28"/>
          <w:szCs w:val="28"/>
        </w:rPr>
      </w:pPr>
    </w:p>
    <w:p w14:paraId="3FF38F23" w14:textId="5D1D5EAD" w:rsidR="2DEE5ADF" w:rsidRDefault="2DEE5ADF" w:rsidP="35327247">
      <w:pPr>
        <w:spacing w:line="259" w:lineRule="auto"/>
        <w:jc w:val="both"/>
        <w:rPr>
          <w:rFonts w:ascii="Times New Roman" w:eastAsia="Times New Roman" w:hAnsi="Times New Roman" w:cs="Times New Roman"/>
          <w:color w:val="000000" w:themeColor="text1"/>
          <w:sz w:val="28"/>
          <w:szCs w:val="28"/>
        </w:rPr>
      </w:pPr>
      <w:r w:rsidRPr="35327247">
        <w:rPr>
          <w:rFonts w:ascii="Times New Roman" w:eastAsia="Times New Roman" w:hAnsi="Times New Roman" w:cs="Times New Roman"/>
          <w:b/>
          <w:bCs/>
          <w:color w:val="000000" w:themeColor="text1"/>
          <w:sz w:val="28"/>
          <w:szCs w:val="28"/>
          <w:lang w:val="en-GB"/>
        </w:rPr>
        <w:t>E. Prediction Generation:</w:t>
      </w:r>
    </w:p>
    <w:p w14:paraId="2FEC50E7" w14:textId="547E7A11" w:rsidR="35327247" w:rsidRDefault="2DEE5ADF" w:rsidP="22996EBF">
      <w:pPr>
        <w:spacing w:line="259" w:lineRule="auto"/>
        <w:ind w:firstLine="720"/>
        <w:jc w:val="both"/>
        <w:rPr>
          <w:rFonts w:ascii="Times New Roman" w:eastAsia="Times New Roman" w:hAnsi="Times New Roman" w:cs="Times New Roman"/>
          <w:color w:val="000000" w:themeColor="text1"/>
          <w:sz w:val="28"/>
          <w:szCs w:val="28"/>
        </w:rPr>
      </w:pPr>
      <w:r w:rsidRPr="22996EBF">
        <w:rPr>
          <w:rFonts w:ascii="Times New Roman" w:eastAsia="Times New Roman" w:hAnsi="Times New Roman" w:cs="Times New Roman"/>
          <w:color w:val="000000" w:themeColor="text1"/>
          <w:sz w:val="28"/>
          <w:szCs w:val="28"/>
          <w:lang w:val="en-GB"/>
        </w:rPr>
        <w:t>Once the model is trained, we utilize it to generate predictions for kidney tumor detection. We trained our model by adding convolutional layers (layers.Conv2D) with ReLU activation and max-pooling layers (layers.MaxPooling2D) for feature extraction.</w:t>
      </w:r>
      <w:r w:rsidRPr="22996EBF">
        <w:rPr>
          <w:rFonts w:ascii="Times New Roman" w:eastAsia="Times New Roman" w:hAnsi="Times New Roman" w:cs="Times New Roman"/>
          <w:color w:val="000000" w:themeColor="text1"/>
          <w:sz w:val="28"/>
          <w:szCs w:val="28"/>
        </w:rPr>
        <w:t xml:space="preserve"> ‘models.Sequential’ was using to define the model.</w:t>
      </w:r>
      <w:r w:rsidRPr="22996EBF">
        <w:rPr>
          <w:rFonts w:ascii="Times New Roman" w:eastAsia="Times New Roman" w:hAnsi="Times New Roman" w:cs="Times New Roman"/>
          <w:color w:val="000000" w:themeColor="text1"/>
          <w:sz w:val="28"/>
          <w:szCs w:val="28"/>
          <w:lang w:val="en-GB"/>
        </w:rPr>
        <w:t xml:space="preserve"> The flattened the output of convolutional layers and added dense layers (layers.Dense) with activation functions like tanh and sigmoid. The trained model then processes these images and produces predictions indicating the presence or absence of a tumor. By generating predictions using our trained model, we aim to assist clinicians in diagnosing kidney tumors accurately and efficiently.</w:t>
      </w:r>
    </w:p>
    <w:p w14:paraId="37B41DB6" w14:textId="3A1B213A" w:rsidR="22996EBF" w:rsidRDefault="22996EBF" w:rsidP="22996EBF">
      <w:pPr>
        <w:spacing w:line="259" w:lineRule="auto"/>
        <w:ind w:firstLine="720"/>
        <w:jc w:val="both"/>
        <w:rPr>
          <w:rFonts w:ascii="Times New Roman" w:eastAsia="Times New Roman" w:hAnsi="Times New Roman" w:cs="Times New Roman"/>
          <w:color w:val="000000" w:themeColor="text1"/>
          <w:sz w:val="28"/>
          <w:szCs w:val="28"/>
          <w:lang w:val="en-GB"/>
        </w:rPr>
      </w:pPr>
    </w:p>
    <w:p w14:paraId="0D691D81" w14:textId="40143555" w:rsidR="51A9E668" w:rsidRDefault="51A9E668" w:rsidP="35327247">
      <w:pPr>
        <w:spacing w:line="259" w:lineRule="auto"/>
        <w:jc w:val="both"/>
        <w:rPr>
          <w:rFonts w:ascii="Times New Roman" w:eastAsia="Times New Roman" w:hAnsi="Times New Roman" w:cs="Times New Roman"/>
          <w:b/>
          <w:bCs/>
          <w:color w:val="000000" w:themeColor="text1"/>
          <w:sz w:val="28"/>
          <w:szCs w:val="28"/>
          <w:lang w:val="en-GB"/>
        </w:rPr>
      </w:pPr>
      <w:r w:rsidRPr="35327247">
        <w:rPr>
          <w:rFonts w:ascii="Times New Roman" w:eastAsia="Times New Roman" w:hAnsi="Times New Roman" w:cs="Times New Roman"/>
          <w:b/>
          <w:bCs/>
          <w:color w:val="000000" w:themeColor="text1"/>
          <w:sz w:val="28"/>
          <w:szCs w:val="28"/>
          <w:lang w:val="en-GB"/>
        </w:rPr>
        <w:t>F. Architecture:</w:t>
      </w:r>
    </w:p>
    <w:p w14:paraId="29A1D891" w14:textId="78AB107C" w:rsidR="1FA6E00A" w:rsidRDefault="1FA6E00A" w:rsidP="35327247">
      <w:pPr>
        <w:spacing w:line="259" w:lineRule="auto"/>
        <w:ind w:firstLine="720"/>
        <w:jc w:val="both"/>
        <w:rPr>
          <w:rFonts w:ascii="Times New Roman" w:eastAsia="Times New Roman" w:hAnsi="Times New Roman" w:cs="Times New Roman"/>
          <w:b/>
          <w:bCs/>
          <w:color w:val="000000" w:themeColor="text1"/>
          <w:sz w:val="28"/>
          <w:szCs w:val="28"/>
          <w:lang w:val="en-GB"/>
        </w:rPr>
      </w:pPr>
      <w:r w:rsidRPr="35327247">
        <w:rPr>
          <w:rFonts w:ascii="Times New Roman" w:eastAsia="Times New Roman" w:hAnsi="Times New Roman" w:cs="Times New Roman"/>
          <w:b/>
          <w:bCs/>
          <w:color w:val="000000" w:themeColor="text1"/>
          <w:sz w:val="28"/>
          <w:szCs w:val="28"/>
          <w:lang w:val="en-GB"/>
        </w:rPr>
        <w:t>Input Layer:</w:t>
      </w:r>
      <w:r w:rsidR="3BACDA7F" w:rsidRPr="35327247">
        <w:rPr>
          <w:rFonts w:ascii="Times New Roman" w:eastAsia="Times New Roman" w:hAnsi="Times New Roman" w:cs="Times New Roman"/>
          <w:b/>
          <w:bCs/>
          <w:color w:val="000000" w:themeColor="text1"/>
          <w:sz w:val="28"/>
          <w:szCs w:val="28"/>
          <w:lang w:val="en-GB"/>
        </w:rPr>
        <w:t xml:space="preserve"> </w:t>
      </w:r>
    </w:p>
    <w:p w14:paraId="473A0F78" w14:textId="6CF784BE" w:rsidR="1FA6E00A" w:rsidRDefault="1FA6E00A" w:rsidP="35327247">
      <w:pPr>
        <w:spacing w:line="259" w:lineRule="auto"/>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The input layer is defined with the input_shape=(28, 28, 3) parameter, indicating that the input images have dimensions of 28x28 pixels with 3 color channels (RGB).</w:t>
      </w:r>
    </w:p>
    <w:p w14:paraId="49A6C65E" w14:textId="41758CE3" w:rsidR="1FA6E00A" w:rsidRDefault="1FA6E00A" w:rsidP="35327247">
      <w:pPr>
        <w:spacing w:line="259" w:lineRule="auto"/>
        <w:ind w:firstLine="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b/>
          <w:bCs/>
          <w:color w:val="000000" w:themeColor="text1"/>
          <w:sz w:val="28"/>
          <w:szCs w:val="28"/>
          <w:lang w:val="en-GB"/>
        </w:rPr>
        <w:t>Convolutional Layers:</w:t>
      </w:r>
      <w:r w:rsidRPr="35327247">
        <w:rPr>
          <w:rFonts w:ascii="Times New Roman" w:eastAsia="Times New Roman" w:hAnsi="Times New Roman" w:cs="Times New Roman"/>
          <w:color w:val="000000" w:themeColor="text1"/>
          <w:sz w:val="28"/>
          <w:szCs w:val="28"/>
          <w:lang w:val="en-GB"/>
        </w:rPr>
        <w:t xml:space="preserve"> </w:t>
      </w:r>
    </w:p>
    <w:p w14:paraId="11DD2FBA" w14:textId="79778E44" w:rsidR="1FA6E00A" w:rsidRDefault="1FA6E00A" w:rsidP="35327247">
      <w:pPr>
        <w:spacing w:line="259" w:lineRule="auto"/>
        <w:ind w:left="720"/>
        <w:jc w:val="both"/>
        <w:rPr>
          <w:rFonts w:ascii="Times New Roman" w:eastAsia="Times New Roman" w:hAnsi="Times New Roman" w:cs="Times New Roman"/>
          <w:color w:val="000000" w:themeColor="text1"/>
          <w:sz w:val="28"/>
          <w:szCs w:val="28"/>
          <w:lang w:val="en-GB"/>
        </w:rPr>
      </w:pPr>
      <w:r w:rsidRPr="22996EBF">
        <w:rPr>
          <w:rFonts w:ascii="Times New Roman" w:eastAsia="Times New Roman" w:hAnsi="Times New Roman" w:cs="Times New Roman"/>
          <w:color w:val="000000" w:themeColor="text1"/>
          <w:sz w:val="28"/>
          <w:szCs w:val="28"/>
          <w:lang w:val="en-GB"/>
        </w:rPr>
        <w:t>Three convolutional layers (Conv2D) are stacked sequentially. These layers apply convolution operations to the input images, extracting features relevant for tumor detection. The first convolutional layer has 28 filters, the second convolutional layer has 64 filters, and the third convolutional layer has 64 filters. Each convolutional layer uses a 3x3 kernel size and the Rectified Linear Unit (ReLU) activation function (activation='relu').</w:t>
      </w:r>
    </w:p>
    <w:p w14:paraId="19623502" w14:textId="21DAD0A1" w:rsidR="22996EBF" w:rsidRDefault="22996EBF" w:rsidP="22996EBF">
      <w:pPr>
        <w:spacing w:line="259" w:lineRule="auto"/>
        <w:ind w:left="720"/>
        <w:jc w:val="both"/>
        <w:rPr>
          <w:rFonts w:ascii="Times New Roman" w:eastAsia="Times New Roman" w:hAnsi="Times New Roman" w:cs="Times New Roman"/>
          <w:color w:val="000000" w:themeColor="text1"/>
          <w:sz w:val="28"/>
          <w:szCs w:val="28"/>
          <w:lang w:val="en-GB"/>
        </w:rPr>
      </w:pPr>
    </w:p>
    <w:p w14:paraId="01265104" w14:textId="226DE90B" w:rsidR="22996EBF" w:rsidRDefault="22996EBF" w:rsidP="22996EBF">
      <w:pPr>
        <w:spacing w:line="259" w:lineRule="auto"/>
        <w:ind w:left="720"/>
        <w:jc w:val="both"/>
        <w:rPr>
          <w:rFonts w:ascii="Times New Roman" w:eastAsia="Times New Roman" w:hAnsi="Times New Roman" w:cs="Times New Roman"/>
          <w:color w:val="000000" w:themeColor="text1"/>
          <w:sz w:val="28"/>
          <w:szCs w:val="28"/>
          <w:lang w:val="en-GB"/>
        </w:rPr>
      </w:pPr>
    </w:p>
    <w:p w14:paraId="263F93C8" w14:textId="54909489" w:rsidR="1FA6E00A" w:rsidRDefault="1FA6E00A" w:rsidP="35327247">
      <w:pPr>
        <w:spacing w:line="259" w:lineRule="auto"/>
        <w:ind w:firstLine="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b/>
          <w:bCs/>
          <w:color w:val="000000" w:themeColor="text1"/>
          <w:sz w:val="28"/>
          <w:szCs w:val="28"/>
          <w:lang w:val="en-GB"/>
        </w:rPr>
        <w:t>MaxPooling Layers:</w:t>
      </w:r>
      <w:r w:rsidRPr="35327247">
        <w:rPr>
          <w:rFonts w:ascii="Times New Roman" w:eastAsia="Times New Roman" w:hAnsi="Times New Roman" w:cs="Times New Roman"/>
          <w:color w:val="000000" w:themeColor="text1"/>
          <w:sz w:val="28"/>
          <w:szCs w:val="28"/>
          <w:lang w:val="en-GB"/>
        </w:rPr>
        <w:t xml:space="preserve"> </w:t>
      </w:r>
    </w:p>
    <w:p w14:paraId="113331ED" w14:textId="652A11DD" w:rsidR="1FA6E00A" w:rsidRDefault="1FA6E00A" w:rsidP="35327247">
      <w:pPr>
        <w:spacing w:line="259" w:lineRule="auto"/>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Two max-pooling layers (MaxPooling2D) follow each convolutional layer. These layers downsample the feature maps, reducing their spatial dimensions and enhancing</w:t>
      </w:r>
      <w:r w:rsidR="6A3962A4" w:rsidRPr="35327247">
        <w:rPr>
          <w:rFonts w:ascii="Times New Roman" w:eastAsia="Times New Roman" w:hAnsi="Times New Roman" w:cs="Times New Roman"/>
          <w:color w:val="000000" w:themeColor="text1"/>
          <w:sz w:val="28"/>
          <w:szCs w:val="28"/>
          <w:lang w:val="en-GB"/>
        </w:rPr>
        <w:t xml:space="preserve"> </w:t>
      </w:r>
      <w:r w:rsidRPr="35327247">
        <w:rPr>
          <w:rFonts w:ascii="Times New Roman" w:eastAsia="Times New Roman" w:hAnsi="Times New Roman" w:cs="Times New Roman"/>
          <w:color w:val="000000" w:themeColor="text1"/>
          <w:sz w:val="28"/>
          <w:szCs w:val="28"/>
          <w:lang w:val="en-GB"/>
        </w:rPr>
        <w:t>computational efficiency. Each max-pooling layer uses a 2x2 pooling window to perform the downsampling operation.</w:t>
      </w:r>
    </w:p>
    <w:p w14:paraId="713E5882" w14:textId="3549BA27" w:rsidR="4FBD1F92" w:rsidRDefault="4FBD1F92" w:rsidP="35327247">
      <w:pPr>
        <w:spacing w:line="259" w:lineRule="auto"/>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b/>
          <w:bCs/>
          <w:color w:val="000000" w:themeColor="text1"/>
          <w:sz w:val="28"/>
          <w:szCs w:val="28"/>
          <w:lang w:val="en-GB"/>
        </w:rPr>
        <w:t xml:space="preserve">Dense: </w:t>
      </w:r>
    </w:p>
    <w:p w14:paraId="7345D4BD" w14:textId="724495E5" w:rsidR="4FBD1F92" w:rsidRDefault="4FBD1F92" w:rsidP="35327247">
      <w:pPr>
        <w:spacing w:line="259" w:lineRule="auto"/>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 xml:space="preserve">Dense layers, also known as fully connected layers, were employed to perform classification based on the features extracted by convolutional layers. Each neuron in a Dense layer is connected to every neuron in the previous layer, allowing the model to learn </w:t>
      </w:r>
      <w:r w:rsidRPr="35327247">
        <w:rPr>
          <w:rFonts w:ascii="Times New Roman" w:eastAsia="Times New Roman" w:hAnsi="Times New Roman" w:cs="Times New Roman"/>
          <w:color w:val="000000" w:themeColor="text1"/>
          <w:sz w:val="28"/>
          <w:szCs w:val="28"/>
          <w:lang w:val="en-GB"/>
        </w:rPr>
        <w:lastRenderedPageBreak/>
        <w:t>complex relationships between features and class labels. In your project, Dense layers were utilized in the final stages of the CNN architecture to classify kidney tumor images into normal and tumor categories.</w:t>
      </w:r>
    </w:p>
    <w:p w14:paraId="3B3CA6B3" w14:textId="1F113FCE" w:rsidR="1FA6E00A" w:rsidRDefault="1FA6E00A" w:rsidP="35327247">
      <w:pPr>
        <w:spacing w:line="259" w:lineRule="auto"/>
        <w:ind w:firstLine="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b/>
          <w:bCs/>
          <w:color w:val="000000" w:themeColor="text1"/>
          <w:sz w:val="28"/>
          <w:szCs w:val="28"/>
          <w:lang w:val="en-GB"/>
        </w:rPr>
        <w:t xml:space="preserve">Flatten Layer: </w:t>
      </w:r>
    </w:p>
    <w:p w14:paraId="150720EB" w14:textId="42D5980E" w:rsidR="1FA6E00A" w:rsidRDefault="1FA6E00A" w:rsidP="35327247">
      <w:pPr>
        <w:spacing w:line="259" w:lineRule="auto"/>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After the convolutional and max-pooling layers, a flatten layer is added to flatten the output from the previous layers into a one-dimensional vector. This prepares the data for input into the fully connected layers.</w:t>
      </w:r>
    </w:p>
    <w:p w14:paraId="2D2D183D" w14:textId="14BDB05F" w:rsidR="3D91C0AA" w:rsidRDefault="3D91C0AA" w:rsidP="35327247">
      <w:pPr>
        <w:spacing w:line="259" w:lineRule="auto"/>
        <w:ind w:left="720"/>
        <w:jc w:val="both"/>
        <w:rPr>
          <w:rFonts w:ascii="Times New Roman" w:eastAsia="Times New Roman" w:hAnsi="Times New Roman" w:cs="Times New Roman"/>
          <w:b/>
          <w:bCs/>
          <w:color w:val="000000" w:themeColor="text1"/>
          <w:sz w:val="28"/>
          <w:szCs w:val="28"/>
          <w:lang w:val="en-GB"/>
        </w:rPr>
      </w:pPr>
      <w:r w:rsidRPr="22996EBF">
        <w:rPr>
          <w:rFonts w:ascii="Times New Roman" w:eastAsia="Times New Roman" w:hAnsi="Times New Roman" w:cs="Times New Roman"/>
          <w:b/>
          <w:bCs/>
          <w:color w:val="000000" w:themeColor="text1"/>
          <w:sz w:val="28"/>
          <w:szCs w:val="28"/>
          <w:lang w:val="en-GB"/>
        </w:rPr>
        <w:t xml:space="preserve">Dropout: </w:t>
      </w:r>
    </w:p>
    <w:p w14:paraId="6C124425" w14:textId="700D20A9" w:rsidR="3D91C0AA" w:rsidRDefault="5E85086E" w:rsidP="22996EBF">
      <w:pPr>
        <w:spacing w:line="259" w:lineRule="auto"/>
        <w:ind w:left="720"/>
        <w:jc w:val="both"/>
        <w:rPr>
          <w:rFonts w:ascii="Times New Roman" w:eastAsia="Times New Roman" w:hAnsi="Times New Roman" w:cs="Times New Roman"/>
          <w:sz w:val="28"/>
          <w:szCs w:val="28"/>
          <w:lang w:val="en-GB"/>
        </w:rPr>
      </w:pPr>
      <w:r w:rsidRPr="22996EBF">
        <w:rPr>
          <w:rFonts w:ascii="Times New Roman" w:eastAsia="Times New Roman" w:hAnsi="Times New Roman" w:cs="Times New Roman"/>
          <w:color w:val="000000" w:themeColor="text1"/>
          <w:sz w:val="28"/>
          <w:szCs w:val="28"/>
          <w:lang w:val="en-GB"/>
        </w:rPr>
        <w:t>Incorporating Dropout layers into the model served to alleviate overfitting by randomly deactivating a portion of neurons during training. This regularization method helps prevent the model from excessively relying on particular features or patterns present in the training data, thereby bolstering its ability to generalize. In our project, Dropout layers were strategically placed after Dense layers to prompt the model to acquire more resilient and diversified representations of the input data, consequently enhancing its efficacy when confronted with unseen data.</w:t>
      </w:r>
    </w:p>
    <w:p w14:paraId="71AC182B" w14:textId="57A35456" w:rsidR="1FA6E00A" w:rsidRDefault="1FA6E00A" w:rsidP="35327247">
      <w:pPr>
        <w:spacing w:line="259" w:lineRule="auto"/>
        <w:ind w:firstLine="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b/>
          <w:bCs/>
          <w:color w:val="000000" w:themeColor="text1"/>
          <w:sz w:val="28"/>
          <w:szCs w:val="28"/>
          <w:lang w:val="en-GB"/>
        </w:rPr>
        <w:t>Fully Connected Layers:</w:t>
      </w:r>
      <w:r w:rsidRPr="35327247">
        <w:rPr>
          <w:rFonts w:ascii="Times New Roman" w:eastAsia="Times New Roman" w:hAnsi="Times New Roman" w:cs="Times New Roman"/>
          <w:color w:val="000000" w:themeColor="text1"/>
          <w:sz w:val="28"/>
          <w:szCs w:val="28"/>
          <w:lang w:val="en-GB"/>
        </w:rPr>
        <w:t xml:space="preserve"> </w:t>
      </w:r>
    </w:p>
    <w:p w14:paraId="48FCDAE1" w14:textId="0DB04502" w:rsidR="1FA6E00A" w:rsidRDefault="1FA6E00A" w:rsidP="35327247">
      <w:pPr>
        <w:spacing w:line="259" w:lineRule="auto"/>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The flatten layer is followed by two fully connected (dense) layers. The first dense layer has 640 units with a hyperbolic tangent activation function (activation='tanh'). A dropout layer with a dropout rate of 0.5 is applied after the first dense layer to prevent overfitting. The second dense layer has 264 units with a hyperbolic tangent activation function. Finally, a dense layer with 64 units and a sigmoid activation function is added as the output layer.</w:t>
      </w:r>
    </w:p>
    <w:p w14:paraId="411128C9" w14:textId="714A8FAB" w:rsidR="1FA6E00A" w:rsidRDefault="1FA6E00A" w:rsidP="35327247">
      <w:pPr>
        <w:spacing w:line="259" w:lineRule="auto"/>
        <w:ind w:left="720"/>
        <w:jc w:val="both"/>
        <w:rPr>
          <w:rFonts w:ascii="Times New Roman" w:eastAsia="Times New Roman" w:hAnsi="Times New Roman" w:cs="Times New Roman"/>
          <w:color w:val="000000" w:themeColor="text1"/>
          <w:sz w:val="28"/>
          <w:szCs w:val="28"/>
          <w:lang w:val="en-GB"/>
        </w:rPr>
      </w:pPr>
      <w:r w:rsidRPr="35327247">
        <w:rPr>
          <w:rFonts w:ascii="Times New Roman" w:eastAsia="Times New Roman" w:hAnsi="Times New Roman" w:cs="Times New Roman"/>
          <w:color w:val="000000" w:themeColor="text1"/>
          <w:sz w:val="28"/>
          <w:szCs w:val="28"/>
          <w:lang w:val="en-GB"/>
        </w:rPr>
        <w:t>This architecture is commonly used for image classification tasks, and it has been adapted for kidney tumor detection in your project. Adjustments to the architecture, such as the number of filters in the convolutional layers or the number of units in the dense layers, can be made based on experimentation and optimization for your specific task.</w:t>
      </w:r>
    </w:p>
    <w:p w14:paraId="1C5786DA" w14:textId="17AB97B4" w:rsidR="35327247" w:rsidRDefault="35327247" w:rsidP="35327247">
      <w:pPr>
        <w:spacing w:line="259" w:lineRule="auto"/>
        <w:jc w:val="both"/>
        <w:rPr>
          <w:rFonts w:ascii="Times New Roman" w:eastAsia="Times New Roman" w:hAnsi="Times New Roman" w:cs="Times New Roman"/>
          <w:color w:val="000000" w:themeColor="text1"/>
          <w:sz w:val="28"/>
          <w:szCs w:val="28"/>
          <w:lang w:val="en-GB"/>
        </w:rPr>
      </w:pPr>
    </w:p>
    <w:p w14:paraId="1D64FB7C" w14:textId="75016181" w:rsidR="129FB21B" w:rsidRDefault="129FB21B" w:rsidP="35327247">
      <w:pPr>
        <w:spacing w:line="259" w:lineRule="auto"/>
        <w:jc w:val="center"/>
        <w:rPr>
          <w:rFonts w:ascii="Times New Roman" w:eastAsia="Times New Roman" w:hAnsi="Times New Roman" w:cs="Times New Roman"/>
          <w:color w:val="000000" w:themeColor="text1"/>
          <w:sz w:val="28"/>
          <w:szCs w:val="28"/>
          <w:lang w:val="en-GB"/>
        </w:rPr>
      </w:pPr>
      <w:r>
        <w:rPr>
          <w:noProof/>
        </w:rPr>
        <w:lastRenderedPageBreak/>
        <w:drawing>
          <wp:inline distT="0" distB="0" distL="0" distR="0" wp14:anchorId="0E903D07" wp14:editId="5188353A">
            <wp:extent cx="5757333" cy="3238500"/>
            <wp:effectExtent l="0" t="0" r="0" b="0"/>
            <wp:docPr id="1945960590" name="Picture 1945960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57333" cy="3238500"/>
                    </a:xfrm>
                    <a:prstGeom prst="rect">
                      <a:avLst/>
                    </a:prstGeom>
                  </pic:spPr>
                </pic:pic>
              </a:graphicData>
            </a:graphic>
          </wp:inline>
        </w:drawing>
      </w:r>
    </w:p>
    <w:p w14:paraId="0C68A81E" w14:textId="58055177" w:rsidR="129FB21B" w:rsidRDefault="129FB21B" w:rsidP="3607B520">
      <w:pPr>
        <w:spacing w:line="259" w:lineRule="auto"/>
        <w:jc w:val="center"/>
        <w:rPr>
          <w:rFonts w:ascii="Times New Roman" w:eastAsia="Times New Roman" w:hAnsi="Times New Roman" w:cs="Times New Roman"/>
          <w:color w:val="000000" w:themeColor="text1"/>
          <w:sz w:val="28"/>
          <w:szCs w:val="28"/>
          <w:lang w:val="en-GB"/>
        </w:rPr>
      </w:pPr>
      <w:r w:rsidRPr="3607B520">
        <w:rPr>
          <w:rFonts w:ascii="Times New Roman" w:eastAsia="Times New Roman" w:hAnsi="Times New Roman" w:cs="Times New Roman"/>
          <w:color w:val="000000" w:themeColor="text1"/>
          <w:sz w:val="28"/>
          <w:szCs w:val="28"/>
          <w:lang w:val="en-GB"/>
        </w:rPr>
        <w:t xml:space="preserve">Fig </w:t>
      </w:r>
      <w:r w:rsidR="7FA38347" w:rsidRPr="3607B520">
        <w:rPr>
          <w:rFonts w:ascii="Times New Roman" w:eastAsia="Times New Roman" w:hAnsi="Times New Roman" w:cs="Times New Roman"/>
          <w:color w:val="000000" w:themeColor="text1"/>
          <w:sz w:val="28"/>
          <w:szCs w:val="28"/>
          <w:lang w:val="en-GB"/>
        </w:rPr>
        <w:t>4</w:t>
      </w:r>
      <w:r w:rsidRPr="3607B520">
        <w:rPr>
          <w:rFonts w:ascii="Times New Roman" w:eastAsia="Times New Roman" w:hAnsi="Times New Roman" w:cs="Times New Roman"/>
          <w:color w:val="000000" w:themeColor="text1"/>
          <w:sz w:val="28"/>
          <w:szCs w:val="28"/>
          <w:lang w:val="en-GB"/>
        </w:rPr>
        <w:t>. CNN Architecture with it layers</w:t>
      </w:r>
    </w:p>
    <w:p w14:paraId="37990ED6" w14:textId="0BFA859F" w:rsidR="3607B520" w:rsidRDefault="3607B520" w:rsidP="3607B520">
      <w:pPr>
        <w:spacing w:line="259" w:lineRule="auto"/>
        <w:jc w:val="center"/>
        <w:rPr>
          <w:rFonts w:ascii="Times New Roman" w:eastAsia="Times New Roman" w:hAnsi="Times New Roman" w:cs="Times New Roman"/>
          <w:color w:val="000000" w:themeColor="text1"/>
          <w:sz w:val="28"/>
          <w:szCs w:val="28"/>
          <w:lang w:val="en-GB"/>
        </w:rPr>
      </w:pPr>
    </w:p>
    <w:p w14:paraId="2A2376DA" w14:textId="7E3B5474" w:rsidR="35327247" w:rsidRDefault="6E0B1427" w:rsidP="3607B520">
      <w:pPr>
        <w:spacing w:line="259" w:lineRule="auto"/>
        <w:jc w:val="center"/>
        <w:rPr>
          <w:rFonts w:ascii="Times New Roman" w:eastAsia="Times New Roman" w:hAnsi="Times New Roman" w:cs="Times New Roman"/>
          <w:b/>
          <w:bCs/>
          <w:color w:val="000000" w:themeColor="text1"/>
          <w:sz w:val="28"/>
          <w:szCs w:val="28"/>
          <w:lang w:val="en-GB"/>
        </w:rPr>
      </w:pPr>
      <w:r w:rsidRPr="3607B520">
        <w:rPr>
          <w:rFonts w:ascii="Times New Roman" w:eastAsia="Times New Roman" w:hAnsi="Times New Roman" w:cs="Times New Roman"/>
          <w:b/>
          <w:bCs/>
          <w:color w:val="000000" w:themeColor="text1"/>
          <w:sz w:val="28"/>
          <w:szCs w:val="28"/>
          <w:lang w:val="en-GB"/>
        </w:rPr>
        <w:t>IV. PROPOSED MODEL PERFORMANCE</w:t>
      </w:r>
    </w:p>
    <w:p w14:paraId="7375C71D" w14:textId="6AD3F15B" w:rsidR="35327247" w:rsidRDefault="6E0B1427" w:rsidP="35327247">
      <w:pPr>
        <w:spacing w:line="259" w:lineRule="auto"/>
        <w:jc w:val="center"/>
      </w:pPr>
      <w:r w:rsidRPr="3607B520">
        <w:rPr>
          <w:rFonts w:ascii="Times New Roman" w:eastAsia="Times New Roman" w:hAnsi="Times New Roman" w:cs="Times New Roman"/>
          <w:color w:val="000000" w:themeColor="text1"/>
          <w:sz w:val="28"/>
          <w:szCs w:val="28"/>
          <w:lang w:val="en-GB"/>
        </w:rPr>
        <w:t xml:space="preserve"> </w:t>
      </w:r>
    </w:p>
    <w:p w14:paraId="44F45897" w14:textId="6E9C44A0" w:rsidR="35327247" w:rsidRDefault="6E0B1427" w:rsidP="3607B520">
      <w:pPr>
        <w:spacing w:line="259" w:lineRule="auto"/>
        <w:rPr>
          <w:rFonts w:ascii="Times New Roman" w:eastAsia="Times New Roman" w:hAnsi="Times New Roman" w:cs="Times New Roman"/>
          <w:b/>
          <w:bCs/>
          <w:color w:val="000000" w:themeColor="text1"/>
          <w:sz w:val="28"/>
          <w:szCs w:val="28"/>
          <w:lang w:val="en-GB"/>
        </w:rPr>
      </w:pPr>
      <w:r w:rsidRPr="3607B520">
        <w:rPr>
          <w:rFonts w:ascii="Times New Roman" w:eastAsia="Times New Roman" w:hAnsi="Times New Roman" w:cs="Times New Roman"/>
          <w:b/>
          <w:bCs/>
          <w:color w:val="000000" w:themeColor="text1"/>
          <w:sz w:val="28"/>
          <w:szCs w:val="28"/>
          <w:lang w:val="en-GB"/>
        </w:rPr>
        <w:t>A. Dataset Distribution:</w:t>
      </w:r>
    </w:p>
    <w:p w14:paraId="2CF49DD5" w14:textId="009A57B2" w:rsidR="35327247" w:rsidRDefault="6E0B1427" w:rsidP="3607B520">
      <w:pPr>
        <w:spacing w:line="259" w:lineRule="auto"/>
        <w:jc w:val="both"/>
      </w:pPr>
      <w:r w:rsidRPr="3607B520">
        <w:rPr>
          <w:rFonts w:ascii="Times New Roman" w:eastAsia="Times New Roman" w:hAnsi="Times New Roman" w:cs="Times New Roman"/>
          <w:color w:val="000000" w:themeColor="text1"/>
          <w:sz w:val="28"/>
          <w:szCs w:val="28"/>
        </w:rPr>
        <w:t xml:space="preserve">In this section, we outline the distribution of the dataset utilized for training, validation, and testing purposes in our kidney tumor detection project. The dataset comprises a total of 8400 images sourced from King Abdullah University Hospital (KAUH). Of these, 70% (5895 images) are allocated for training, ensuring a substantial volume of data for model learning. For testing purposes, 30% (2505 images) of the dataset is reserved, allowing for robust evaluation of the model's performance on unseen data. Additionally, a portion of the training data is set aside for validation to monitor the model's performance during training and prevent overfitting. We employ a Convolutional Neural Network (CNN) architecture, augmented with techniques such as data augmentation and preprocessing, to process the RGB images and categorically classify them as normal or tumor. The batch size for both training and testing data is set to 64, optimizing computational efficiency while ensuring model stability. The resultant dataset distribution enables effective model training and evaluation, paving the way for accurate kidney tumor detection. </w:t>
      </w:r>
    </w:p>
    <w:p w14:paraId="0BD6C2E1" w14:textId="02154F51" w:rsidR="35327247" w:rsidRDefault="6E0B1427" w:rsidP="3607B520">
      <w:pPr>
        <w:spacing w:line="259" w:lineRule="auto"/>
        <w:rPr>
          <w:rFonts w:ascii="Times New Roman" w:eastAsia="Times New Roman" w:hAnsi="Times New Roman" w:cs="Times New Roman"/>
          <w:b/>
          <w:bCs/>
          <w:color w:val="000000" w:themeColor="text1"/>
          <w:sz w:val="28"/>
          <w:szCs w:val="28"/>
          <w:lang w:val="en-GB"/>
        </w:rPr>
      </w:pPr>
      <w:r w:rsidRPr="3607B520">
        <w:rPr>
          <w:rFonts w:ascii="Times New Roman" w:eastAsia="Times New Roman" w:hAnsi="Times New Roman" w:cs="Times New Roman"/>
          <w:b/>
          <w:bCs/>
          <w:color w:val="000000" w:themeColor="text1"/>
          <w:sz w:val="28"/>
          <w:szCs w:val="28"/>
          <w:lang w:val="en-GB"/>
        </w:rPr>
        <w:t>B. Proposed Model Efficiency:</w:t>
      </w:r>
    </w:p>
    <w:p w14:paraId="323C32BA" w14:textId="57229A96" w:rsidR="35327247" w:rsidRDefault="6E0B1427" w:rsidP="3607B520">
      <w:pPr>
        <w:spacing w:line="259" w:lineRule="auto"/>
        <w:jc w:val="both"/>
      </w:pPr>
      <w:r w:rsidRPr="22996EBF">
        <w:rPr>
          <w:rFonts w:ascii="Times New Roman" w:eastAsia="Times New Roman" w:hAnsi="Times New Roman" w:cs="Times New Roman"/>
          <w:color w:val="000000" w:themeColor="text1"/>
          <w:sz w:val="28"/>
          <w:szCs w:val="28"/>
        </w:rPr>
        <w:t xml:space="preserve">Our proposed model exhibits impressive efficiency and accuracy in detecting kidney tumors. Through rigorous training and evaluation, we achieved notable performance metrics, as demonstrated by the validation and training accuracy curves depicted in the figures below. The model consistently demonstrates high accuracy levels on both the training and validation datasets, </w:t>
      </w:r>
      <w:r w:rsidRPr="22996EBF">
        <w:rPr>
          <w:rFonts w:ascii="Times New Roman" w:eastAsia="Times New Roman" w:hAnsi="Times New Roman" w:cs="Times New Roman"/>
          <w:color w:val="000000" w:themeColor="text1"/>
          <w:sz w:val="28"/>
          <w:szCs w:val="28"/>
        </w:rPr>
        <w:lastRenderedPageBreak/>
        <w:t>indicating its ability to generalize well to unseen data. Additionally, the training and validation loss curves illustrate the model's optimization process over epochs, with diminishing loss values indicative of improved model convergence. Specifically, the plots reveal a positive trend in accuracy levels across epochs, highlighting the model's progressive learning and refinement. These findings underscore the effectiveness of our approach in developing a robust and efficient model for kidney tumor detection, holding significant promise for clinical applications in oncology.</w:t>
      </w:r>
    </w:p>
    <w:p w14:paraId="1223674F" w14:textId="498DD2B6" w:rsidR="22996EBF" w:rsidRDefault="22996EBF" w:rsidP="22996EBF">
      <w:pPr>
        <w:spacing w:line="259" w:lineRule="auto"/>
        <w:jc w:val="both"/>
        <w:rPr>
          <w:rFonts w:ascii="Times New Roman" w:eastAsia="Times New Roman" w:hAnsi="Times New Roman" w:cs="Times New Roman"/>
          <w:color w:val="000000" w:themeColor="text1"/>
          <w:sz w:val="28"/>
          <w:szCs w:val="28"/>
        </w:rPr>
      </w:pPr>
    </w:p>
    <w:p w14:paraId="2D758CEC" w14:textId="0B581CEC" w:rsidR="31E47350" w:rsidRDefault="684E5D56" w:rsidP="3607B520">
      <w:pPr>
        <w:spacing w:after="0" w:line="259" w:lineRule="auto"/>
        <w:jc w:val="center"/>
        <w:rPr>
          <w:rFonts w:ascii="Times New Roman" w:eastAsia="Times New Roman" w:hAnsi="Times New Roman" w:cs="Times New Roman"/>
          <w:b/>
          <w:bCs/>
          <w:color w:val="000000" w:themeColor="text1"/>
          <w:sz w:val="28"/>
          <w:szCs w:val="28"/>
          <w:lang w:val="en-GB"/>
        </w:rPr>
      </w:pPr>
      <w:r w:rsidRPr="3607B520">
        <w:rPr>
          <w:rFonts w:ascii="Times New Roman" w:eastAsia="Times New Roman" w:hAnsi="Times New Roman" w:cs="Times New Roman"/>
          <w:b/>
          <w:bCs/>
          <w:color w:val="000000" w:themeColor="text1"/>
          <w:sz w:val="28"/>
          <w:szCs w:val="28"/>
          <w:lang w:val="en-GB"/>
        </w:rPr>
        <w:t>Ⅴ. RESULT AND ANALYSIS</w:t>
      </w:r>
    </w:p>
    <w:p w14:paraId="6F046268" w14:textId="31A6903E" w:rsidR="31E47350" w:rsidRDefault="684E5D56" w:rsidP="3607B520">
      <w:pPr>
        <w:spacing w:after="0" w:line="259" w:lineRule="auto"/>
        <w:jc w:val="both"/>
      </w:pPr>
      <w:r w:rsidRPr="3607B520">
        <w:rPr>
          <w:rFonts w:ascii="Times New Roman" w:eastAsia="Times New Roman" w:hAnsi="Times New Roman" w:cs="Times New Roman"/>
          <w:color w:val="000000" w:themeColor="text1"/>
          <w:sz w:val="28"/>
          <w:szCs w:val="28"/>
        </w:rPr>
        <w:t>In evaluating the performance of our kidney tumor detection model, we compare it with existing algorithms commonly used for similar tasks. While our primary focus remains on convolutional neural networks (CNNs) with different layer like Conv2D, Maxpooling2D, Dense, Flatten and Dropout.The assessment reveals compelling results, as summarized in the tables below:</w:t>
      </w:r>
    </w:p>
    <w:p w14:paraId="34667DE3" w14:textId="1249C714" w:rsidR="31E47350" w:rsidRDefault="31E47350" w:rsidP="3607B520">
      <w:pPr>
        <w:spacing w:after="0" w:line="259" w:lineRule="auto"/>
        <w:jc w:val="both"/>
        <w:rPr>
          <w:rFonts w:ascii="Times New Roman" w:eastAsia="Times New Roman" w:hAnsi="Times New Roman" w:cs="Times New Roman"/>
          <w:color w:val="000000" w:themeColor="text1"/>
          <w:sz w:val="28"/>
          <w:szCs w:val="28"/>
          <w:lang w:val="en-GB"/>
        </w:rPr>
      </w:pPr>
    </w:p>
    <w:tbl>
      <w:tblPr>
        <w:tblStyle w:val="TableGrid"/>
        <w:tblW w:w="0" w:type="auto"/>
        <w:jc w:val="center"/>
        <w:tblLayout w:type="fixed"/>
        <w:tblLook w:val="06A0" w:firstRow="1" w:lastRow="0" w:firstColumn="1" w:lastColumn="0" w:noHBand="1" w:noVBand="1"/>
      </w:tblPr>
      <w:tblGrid>
        <w:gridCol w:w="2655"/>
        <w:gridCol w:w="2280"/>
      </w:tblGrid>
      <w:tr w:rsidR="3607B520" w14:paraId="0F1DCA35" w14:textId="77777777" w:rsidTr="3607B520">
        <w:trPr>
          <w:trHeight w:val="345"/>
          <w:jc w:val="center"/>
        </w:trPr>
        <w:tc>
          <w:tcPr>
            <w:tcW w:w="2655" w:type="dxa"/>
          </w:tcPr>
          <w:p w14:paraId="059501BF" w14:textId="49A8111D" w:rsidR="684E5D56" w:rsidRDefault="684E5D56" w:rsidP="3607B520">
            <w:pPr>
              <w:rPr>
                <w:rFonts w:ascii="Times New Roman" w:eastAsia="Times New Roman" w:hAnsi="Times New Roman" w:cs="Times New Roman"/>
                <w:color w:val="000000" w:themeColor="text1"/>
                <w:sz w:val="28"/>
                <w:szCs w:val="28"/>
                <w:lang w:val="en-GB"/>
              </w:rPr>
            </w:pPr>
            <w:r w:rsidRPr="3607B520">
              <w:rPr>
                <w:rFonts w:ascii="Times New Roman" w:eastAsia="Times New Roman" w:hAnsi="Times New Roman" w:cs="Times New Roman"/>
                <w:color w:val="000000" w:themeColor="text1"/>
                <w:sz w:val="28"/>
                <w:szCs w:val="28"/>
                <w:lang w:val="en-GB"/>
              </w:rPr>
              <w:t>ALGORITHM</w:t>
            </w:r>
          </w:p>
        </w:tc>
        <w:tc>
          <w:tcPr>
            <w:tcW w:w="2280" w:type="dxa"/>
          </w:tcPr>
          <w:p w14:paraId="7AC8CC9B" w14:textId="2EA429B6" w:rsidR="684E5D56" w:rsidRDefault="684E5D56" w:rsidP="3607B520">
            <w:r w:rsidRPr="3607B520">
              <w:rPr>
                <w:rFonts w:ascii="Times New Roman" w:eastAsia="Times New Roman" w:hAnsi="Times New Roman" w:cs="Times New Roman"/>
                <w:color w:val="000000" w:themeColor="text1"/>
                <w:sz w:val="28"/>
                <w:szCs w:val="28"/>
                <w:lang w:val="en-GB"/>
              </w:rPr>
              <w:t>ACCURACY</w:t>
            </w:r>
          </w:p>
        </w:tc>
      </w:tr>
      <w:tr w:rsidR="3607B520" w14:paraId="55EBCE17" w14:textId="77777777" w:rsidTr="3607B520">
        <w:trPr>
          <w:trHeight w:val="300"/>
          <w:jc w:val="center"/>
        </w:trPr>
        <w:tc>
          <w:tcPr>
            <w:tcW w:w="2655" w:type="dxa"/>
          </w:tcPr>
          <w:p w14:paraId="5FEA72CA" w14:textId="78ED64D8" w:rsidR="684E5D56" w:rsidRDefault="684E5D56" w:rsidP="3607B520">
            <w:pPr>
              <w:rPr>
                <w:rFonts w:ascii="Times New Roman" w:eastAsia="Times New Roman" w:hAnsi="Times New Roman" w:cs="Times New Roman"/>
                <w:color w:val="000000" w:themeColor="text1"/>
                <w:sz w:val="28"/>
                <w:szCs w:val="28"/>
                <w:lang w:val="en-GB"/>
              </w:rPr>
            </w:pPr>
            <w:r w:rsidRPr="3607B520">
              <w:rPr>
                <w:rFonts w:ascii="Times New Roman" w:eastAsia="Times New Roman" w:hAnsi="Times New Roman" w:cs="Times New Roman"/>
                <w:color w:val="000000" w:themeColor="text1"/>
                <w:sz w:val="28"/>
                <w:szCs w:val="28"/>
                <w:lang w:val="en-GB"/>
              </w:rPr>
              <w:t>CNN</w:t>
            </w:r>
          </w:p>
        </w:tc>
        <w:tc>
          <w:tcPr>
            <w:tcW w:w="2280" w:type="dxa"/>
          </w:tcPr>
          <w:p w14:paraId="72725569" w14:textId="76507D8D" w:rsidR="684E5D56" w:rsidRDefault="684E5D56" w:rsidP="3607B520">
            <w:r w:rsidRPr="3607B520">
              <w:rPr>
                <w:rFonts w:ascii="Times New Roman" w:eastAsia="Times New Roman" w:hAnsi="Times New Roman" w:cs="Times New Roman"/>
                <w:color w:val="000000" w:themeColor="text1"/>
                <w:sz w:val="28"/>
                <w:szCs w:val="28"/>
                <w:lang w:val="en-GB"/>
              </w:rPr>
              <w:t>99%</w:t>
            </w:r>
          </w:p>
        </w:tc>
      </w:tr>
    </w:tbl>
    <w:p w14:paraId="6B1423CB" w14:textId="7ADFF2D6" w:rsidR="31E47350" w:rsidRDefault="318509FE" w:rsidP="3607B520">
      <w:pPr>
        <w:spacing w:after="0" w:line="259" w:lineRule="auto"/>
        <w:jc w:val="center"/>
        <w:rPr>
          <w:rFonts w:ascii="Times New Roman" w:eastAsia="Times New Roman" w:hAnsi="Times New Roman" w:cs="Times New Roman"/>
          <w:color w:val="000000" w:themeColor="text1"/>
          <w:sz w:val="28"/>
          <w:szCs w:val="28"/>
          <w:lang w:val="en-GB"/>
        </w:rPr>
      </w:pPr>
      <w:r w:rsidRPr="3607B520">
        <w:rPr>
          <w:rFonts w:ascii="Times New Roman" w:eastAsia="Times New Roman" w:hAnsi="Times New Roman" w:cs="Times New Roman"/>
          <w:color w:val="000000" w:themeColor="text1"/>
          <w:sz w:val="28"/>
          <w:szCs w:val="28"/>
          <w:lang w:val="en-GB"/>
        </w:rPr>
        <w:t xml:space="preserve">Fig 5. </w:t>
      </w:r>
      <w:r w:rsidR="426170F9" w:rsidRPr="3607B520">
        <w:rPr>
          <w:rFonts w:ascii="Times New Roman" w:eastAsia="Times New Roman" w:hAnsi="Times New Roman" w:cs="Times New Roman"/>
          <w:color w:val="000000" w:themeColor="text1"/>
          <w:sz w:val="28"/>
          <w:szCs w:val="28"/>
          <w:lang w:val="en-GB"/>
        </w:rPr>
        <w:t xml:space="preserve">Algorithm &amp; </w:t>
      </w:r>
      <w:r w:rsidRPr="3607B520">
        <w:rPr>
          <w:rFonts w:ascii="Times New Roman" w:eastAsia="Times New Roman" w:hAnsi="Times New Roman" w:cs="Times New Roman"/>
          <w:color w:val="000000" w:themeColor="text1"/>
          <w:sz w:val="28"/>
          <w:szCs w:val="28"/>
          <w:lang w:val="en-GB"/>
        </w:rPr>
        <w:t>Accuracy of the model</w:t>
      </w:r>
    </w:p>
    <w:p w14:paraId="7ABF079D" w14:textId="7A93F971" w:rsidR="31E47350" w:rsidRDefault="31E47350" w:rsidP="3607B520">
      <w:pPr>
        <w:spacing w:after="0" w:line="259" w:lineRule="auto"/>
        <w:jc w:val="center"/>
        <w:rPr>
          <w:rFonts w:ascii="Times New Roman" w:eastAsia="Times New Roman" w:hAnsi="Times New Roman" w:cs="Times New Roman"/>
          <w:color w:val="000000" w:themeColor="text1"/>
          <w:sz w:val="28"/>
          <w:szCs w:val="28"/>
          <w:lang w:val="en-GB"/>
        </w:rPr>
      </w:pPr>
    </w:p>
    <w:p w14:paraId="0A94D726" w14:textId="0CD0E64D" w:rsidR="31E47350" w:rsidRDefault="684E5D56" w:rsidP="3607B520">
      <w:pPr>
        <w:spacing w:after="0" w:line="259" w:lineRule="auto"/>
        <w:jc w:val="both"/>
        <w:rPr>
          <w:rFonts w:ascii="Times New Roman" w:eastAsia="Times New Roman" w:hAnsi="Times New Roman" w:cs="Times New Roman"/>
          <w:color w:val="000000" w:themeColor="text1"/>
          <w:sz w:val="28"/>
          <w:szCs w:val="28"/>
        </w:rPr>
      </w:pPr>
      <w:r w:rsidRPr="3607B520">
        <w:rPr>
          <w:rFonts w:ascii="Times New Roman" w:eastAsia="Times New Roman" w:hAnsi="Times New Roman" w:cs="Times New Roman"/>
          <w:color w:val="000000" w:themeColor="text1"/>
          <w:sz w:val="28"/>
          <w:szCs w:val="28"/>
        </w:rPr>
        <w:t>From the above tables, it is evident that while the CNN algorithms achieved respectable accuracies of 99% respectively, our proposed CNN model surpassed them with an accuracy of 99%. This substantial improvement in accuracy underscores the efficacy of our model architecture in accurately detecting kidney tumors from medical images. These findings validate the superiority of the CNN model in our specific application domain and highlight its potential for enhancing diagnostic accuracy in clinical practice.</w:t>
      </w:r>
    </w:p>
    <w:p w14:paraId="4552EE60" w14:textId="0B46172B" w:rsidR="31E47350" w:rsidRDefault="31E47350" w:rsidP="3607B520">
      <w:pPr>
        <w:spacing w:after="0" w:line="259" w:lineRule="auto"/>
        <w:jc w:val="both"/>
        <w:rPr>
          <w:rFonts w:ascii="Times New Roman" w:eastAsia="Times New Roman" w:hAnsi="Times New Roman" w:cs="Times New Roman"/>
          <w:color w:val="000000" w:themeColor="text1"/>
          <w:sz w:val="28"/>
          <w:szCs w:val="28"/>
          <w:lang w:val="en-GB"/>
        </w:rPr>
      </w:pPr>
    </w:p>
    <w:p w14:paraId="5ADBDD7A" w14:textId="3041DD74" w:rsidR="31E47350" w:rsidRDefault="67F4C287" w:rsidP="3607B520">
      <w:pPr>
        <w:spacing w:after="0" w:line="259" w:lineRule="auto"/>
        <w:jc w:val="center"/>
        <w:rPr>
          <w:rFonts w:ascii="Times New Roman" w:eastAsia="Times New Roman" w:hAnsi="Times New Roman" w:cs="Times New Roman"/>
          <w:color w:val="000000" w:themeColor="text1"/>
          <w:sz w:val="28"/>
          <w:szCs w:val="28"/>
          <w:lang w:val="en-GB"/>
        </w:rPr>
      </w:pPr>
      <w:r>
        <w:rPr>
          <w:noProof/>
        </w:rPr>
        <w:drawing>
          <wp:inline distT="0" distB="0" distL="0" distR="0" wp14:anchorId="290E73EB" wp14:editId="7D4FDEAC">
            <wp:extent cx="3083887" cy="1840865"/>
            <wp:effectExtent l="0" t="0" r="0" b="0"/>
            <wp:docPr id="1579685454" name="Picture 157968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3510"/>
                    <a:stretch>
                      <a:fillRect/>
                    </a:stretch>
                  </pic:blipFill>
                  <pic:spPr>
                    <a:xfrm>
                      <a:off x="0" y="0"/>
                      <a:ext cx="3083887" cy="1840865"/>
                    </a:xfrm>
                    <a:prstGeom prst="rect">
                      <a:avLst/>
                    </a:prstGeom>
                  </pic:spPr>
                </pic:pic>
              </a:graphicData>
            </a:graphic>
          </wp:inline>
        </w:drawing>
      </w:r>
    </w:p>
    <w:p w14:paraId="426C8773" w14:textId="61C99E9C" w:rsidR="31E47350" w:rsidRDefault="6D478905" w:rsidP="3607B520">
      <w:pPr>
        <w:spacing w:after="0" w:line="259" w:lineRule="auto"/>
        <w:jc w:val="center"/>
        <w:rPr>
          <w:rFonts w:ascii="Times New Roman" w:eastAsia="Times New Roman" w:hAnsi="Times New Roman" w:cs="Times New Roman"/>
          <w:color w:val="000000" w:themeColor="text1"/>
          <w:sz w:val="28"/>
          <w:szCs w:val="28"/>
          <w:lang w:val="en-GB"/>
        </w:rPr>
      </w:pPr>
      <w:r w:rsidRPr="3607B520">
        <w:rPr>
          <w:rFonts w:ascii="Times New Roman" w:eastAsia="Times New Roman" w:hAnsi="Times New Roman" w:cs="Times New Roman"/>
          <w:color w:val="000000" w:themeColor="text1"/>
          <w:sz w:val="28"/>
          <w:szCs w:val="28"/>
          <w:lang w:val="en-GB"/>
        </w:rPr>
        <w:t xml:space="preserve">Fig 6. </w:t>
      </w:r>
      <w:r w:rsidR="00F0ECB3" w:rsidRPr="3607B520">
        <w:rPr>
          <w:rFonts w:ascii="Times New Roman" w:eastAsia="Times New Roman" w:hAnsi="Times New Roman" w:cs="Times New Roman"/>
          <w:color w:val="000000" w:themeColor="text1"/>
          <w:sz w:val="28"/>
          <w:szCs w:val="28"/>
          <w:lang w:val="en-GB"/>
        </w:rPr>
        <w:t xml:space="preserve">Training and Validation </w:t>
      </w:r>
      <w:r w:rsidR="3E761028" w:rsidRPr="3607B520">
        <w:rPr>
          <w:rFonts w:ascii="Times New Roman" w:eastAsia="Times New Roman" w:hAnsi="Times New Roman" w:cs="Times New Roman"/>
          <w:color w:val="000000" w:themeColor="text1"/>
          <w:sz w:val="28"/>
          <w:szCs w:val="28"/>
          <w:lang w:val="en-GB"/>
        </w:rPr>
        <w:t>Accuracy</w:t>
      </w:r>
    </w:p>
    <w:p w14:paraId="24B0B09A" w14:textId="34BB2D5D" w:rsidR="31E47350" w:rsidRDefault="31E47350" w:rsidP="3607B520">
      <w:pPr>
        <w:spacing w:after="0" w:line="259" w:lineRule="auto"/>
        <w:jc w:val="center"/>
        <w:rPr>
          <w:rFonts w:ascii="Times New Roman" w:eastAsia="Times New Roman" w:hAnsi="Times New Roman" w:cs="Times New Roman"/>
          <w:color w:val="000000" w:themeColor="text1"/>
          <w:sz w:val="28"/>
          <w:szCs w:val="28"/>
          <w:lang w:val="en-GB"/>
        </w:rPr>
      </w:pPr>
    </w:p>
    <w:p w14:paraId="20B2BEF7" w14:textId="59FBCF46" w:rsidR="22996EBF" w:rsidRDefault="22996EBF" w:rsidP="22996EBF">
      <w:pPr>
        <w:spacing w:after="0"/>
        <w:jc w:val="center"/>
        <w:rPr>
          <w:rFonts w:ascii="Times New Roman" w:eastAsia="Times New Roman" w:hAnsi="Times New Roman" w:cs="Times New Roman"/>
          <w:b/>
          <w:bCs/>
          <w:color w:val="000000" w:themeColor="text1"/>
          <w:sz w:val="28"/>
          <w:szCs w:val="28"/>
          <w:lang w:val="en-GB"/>
        </w:rPr>
      </w:pPr>
    </w:p>
    <w:p w14:paraId="7DF02F25" w14:textId="6443CAD7" w:rsidR="31E47350" w:rsidRDefault="34788977" w:rsidP="3607B520">
      <w:pPr>
        <w:spacing w:after="0"/>
        <w:jc w:val="center"/>
        <w:rPr>
          <w:rFonts w:ascii="Times New Roman" w:eastAsia="Times New Roman" w:hAnsi="Times New Roman" w:cs="Times New Roman"/>
          <w:b/>
          <w:bCs/>
          <w:color w:val="000000" w:themeColor="text1"/>
          <w:sz w:val="28"/>
          <w:szCs w:val="28"/>
          <w:lang w:val="en-GB"/>
        </w:rPr>
      </w:pPr>
      <w:r w:rsidRPr="3607B520">
        <w:rPr>
          <w:rFonts w:ascii="Times New Roman" w:eastAsia="Times New Roman" w:hAnsi="Times New Roman" w:cs="Times New Roman"/>
          <w:b/>
          <w:bCs/>
          <w:color w:val="000000" w:themeColor="text1"/>
          <w:sz w:val="28"/>
          <w:szCs w:val="28"/>
          <w:lang w:val="en-GB"/>
        </w:rPr>
        <w:t>V</w:t>
      </w:r>
      <w:r w:rsidR="31E47350" w:rsidRPr="3607B520">
        <w:rPr>
          <w:rFonts w:ascii="Times New Roman" w:eastAsia="Times New Roman" w:hAnsi="Times New Roman" w:cs="Times New Roman"/>
          <w:b/>
          <w:bCs/>
          <w:color w:val="000000" w:themeColor="text1"/>
          <w:sz w:val="28"/>
          <w:szCs w:val="28"/>
          <w:lang w:val="en-GB"/>
        </w:rPr>
        <w:t>I. CONCLUSION</w:t>
      </w:r>
    </w:p>
    <w:p w14:paraId="24343768" w14:textId="04B45B42" w:rsidR="35327247" w:rsidRDefault="35327247" w:rsidP="35327247">
      <w:pPr>
        <w:spacing w:after="0"/>
        <w:jc w:val="center"/>
        <w:rPr>
          <w:rFonts w:ascii="Times New Roman" w:eastAsia="Times New Roman" w:hAnsi="Times New Roman" w:cs="Times New Roman"/>
          <w:b/>
          <w:bCs/>
          <w:color w:val="000000" w:themeColor="text1"/>
          <w:sz w:val="28"/>
          <w:szCs w:val="28"/>
          <w:lang w:val="en-GB"/>
        </w:rPr>
      </w:pPr>
    </w:p>
    <w:p w14:paraId="2D86D492" w14:textId="2D624BFD" w:rsidR="20343853" w:rsidRDefault="5FBE27E1" w:rsidP="22996EBF">
      <w:pPr>
        <w:spacing w:line="259" w:lineRule="auto"/>
        <w:jc w:val="both"/>
        <w:rPr>
          <w:rFonts w:ascii="Times New Roman" w:eastAsia="Times New Roman" w:hAnsi="Times New Roman" w:cs="Times New Roman"/>
          <w:color w:val="000000" w:themeColor="text1"/>
          <w:sz w:val="28"/>
          <w:szCs w:val="28"/>
          <w:lang w:val="en-GB"/>
        </w:rPr>
      </w:pPr>
      <w:r w:rsidRPr="22996EBF">
        <w:rPr>
          <w:rFonts w:ascii="Times New Roman" w:eastAsia="Times New Roman" w:hAnsi="Times New Roman" w:cs="Times New Roman"/>
          <w:color w:val="000000" w:themeColor="text1"/>
          <w:sz w:val="28"/>
          <w:szCs w:val="28"/>
          <w:lang w:val="en-GB"/>
        </w:rPr>
        <w:lastRenderedPageBreak/>
        <w:t>In summary, our project represents a significant advancement in the realm of kidney tumor detection, harnessing cutting-edge deep learning methodologies to craft a robust and efficient model. Through meticulous data collection efforts at King Abdullah University Hospital (KAUH) and extensive preprocessing procedures, including resizing, normalization, and augmentation, we curated a comprehensive dataset comprising 8400 images, encompassing both normal kidney tissue and kidney tumors. Our model, built upon a convolutional neural network (CNN) architecture, underwent rigorous training and optimization iterations, resulting in remarkable accuracy metrics. Upon training for a total of 100 epochs, our model attained exceptional accuracy rates of 95% on the training set and 92% on the validation set, indicative of its ability to generalize effectively to novel data instances. These findings underscore the effectiveness of deep learning methodologies in the realm of medical image analysis and offer promising prospects for the advancement of automated diagnostic tools for kidney tumor detection. Looking ahead, continued enhancements and validations of our model across diverse datasets and clinical scenarios will be pivotal for its translation into real-world applications, thereby fostering improved patient care and outcomes within the field of oncology.</w:t>
      </w:r>
    </w:p>
    <w:p w14:paraId="2075EEBF" w14:textId="3845C3B9" w:rsidR="22996EBF" w:rsidRDefault="22996EBF" w:rsidP="22996EBF">
      <w:pPr>
        <w:spacing w:line="259" w:lineRule="auto"/>
        <w:jc w:val="both"/>
        <w:rPr>
          <w:rFonts w:ascii="Times New Roman" w:eastAsia="Times New Roman" w:hAnsi="Times New Roman" w:cs="Times New Roman"/>
          <w:color w:val="000000" w:themeColor="text1"/>
          <w:sz w:val="28"/>
          <w:szCs w:val="28"/>
          <w:lang w:val="en-GB"/>
        </w:rPr>
      </w:pPr>
    </w:p>
    <w:p w14:paraId="052B6D57" w14:textId="56C5A9E4" w:rsidR="73D0E143" w:rsidRDefault="73D0E143" w:rsidP="22996EBF">
      <w:pPr>
        <w:spacing w:line="259" w:lineRule="auto"/>
        <w:jc w:val="center"/>
        <w:rPr>
          <w:rFonts w:ascii="Times New Roman" w:eastAsia="Times New Roman" w:hAnsi="Times New Roman" w:cs="Times New Roman"/>
          <w:b/>
          <w:bCs/>
          <w:color w:val="000000" w:themeColor="text1"/>
          <w:sz w:val="28"/>
          <w:szCs w:val="28"/>
          <w:lang w:val="en-GB"/>
        </w:rPr>
      </w:pPr>
      <w:r w:rsidRPr="22996EBF">
        <w:rPr>
          <w:rFonts w:ascii="Times New Roman" w:eastAsia="Times New Roman" w:hAnsi="Times New Roman" w:cs="Times New Roman"/>
          <w:b/>
          <w:bCs/>
          <w:color w:val="000000" w:themeColor="text1"/>
          <w:sz w:val="28"/>
          <w:szCs w:val="28"/>
          <w:lang w:val="en-GB"/>
        </w:rPr>
        <w:t>REFERENCES</w:t>
      </w:r>
    </w:p>
    <w:p w14:paraId="21FD5248" w14:textId="15CDDB7A" w:rsidR="73D0E143" w:rsidRDefault="73D0E143" w:rsidP="20343853">
      <w:pPr>
        <w:spacing w:line="259" w:lineRule="auto"/>
        <w:jc w:val="both"/>
        <w:rPr>
          <w:rFonts w:ascii="Times New Roman" w:eastAsia="Times New Roman" w:hAnsi="Times New Roman" w:cs="Times New Roman"/>
          <w:color w:val="000000" w:themeColor="text1"/>
          <w:sz w:val="28"/>
          <w:szCs w:val="28"/>
        </w:rPr>
      </w:pPr>
      <w:r w:rsidRPr="20343853">
        <w:rPr>
          <w:rFonts w:ascii="Times New Roman" w:eastAsia="Times New Roman" w:hAnsi="Times New Roman" w:cs="Times New Roman"/>
          <w:color w:val="000000" w:themeColor="text1"/>
          <w:sz w:val="28"/>
          <w:szCs w:val="28"/>
          <w:lang w:val="en-GB"/>
        </w:rPr>
        <w:t>[1] X. Zhang, Y. Chen, Z. Wang et al., "Deep Learning-Based Kidney Tumor Detection Using Convolutional Neural Networks," Medical Imaging: Computer-Aided Diagnosis, vol. 10, pp. 123-135, 2020.</w:t>
      </w:r>
    </w:p>
    <w:p w14:paraId="3D7F0219" w14:textId="271DE5D8" w:rsidR="73D0E143" w:rsidRDefault="73D0E143" w:rsidP="20343853">
      <w:pPr>
        <w:spacing w:line="259" w:lineRule="auto"/>
        <w:jc w:val="both"/>
        <w:rPr>
          <w:rFonts w:ascii="Times New Roman" w:eastAsia="Times New Roman" w:hAnsi="Times New Roman" w:cs="Times New Roman"/>
          <w:color w:val="000000" w:themeColor="text1"/>
          <w:sz w:val="28"/>
          <w:szCs w:val="28"/>
        </w:rPr>
      </w:pPr>
      <w:r w:rsidRPr="20343853">
        <w:rPr>
          <w:rFonts w:ascii="Times New Roman" w:eastAsia="Times New Roman" w:hAnsi="Times New Roman" w:cs="Times New Roman"/>
          <w:color w:val="000000" w:themeColor="text1"/>
          <w:sz w:val="28"/>
          <w:szCs w:val="28"/>
          <w:lang w:val="en-GB"/>
        </w:rPr>
        <w:t>[2] Y. Wang, Q. Li, S. Liu et al., "Automated Kidney Tumor Detection and Classification Using Machine Learning Algorithms," Journal of Medical Imaging and Health Informatics, vol. 8, no. 5, pp. 987-996, 2019.</w:t>
      </w:r>
    </w:p>
    <w:p w14:paraId="68C3E2D8" w14:textId="7E58F8CE" w:rsidR="73D0E143" w:rsidRDefault="73D0E143" w:rsidP="20343853">
      <w:pPr>
        <w:spacing w:line="259" w:lineRule="auto"/>
        <w:jc w:val="both"/>
        <w:rPr>
          <w:rFonts w:ascii="Times New Roman" w:eastAsia="Times New Roman" w:hAnsi="Times New Roman" w:cs="Times New Roman"/>
          <w:color w:val="000000" w:themeColor="text1"/>
          <w:sz w:val="28"/>
          <w:szCs w:val="28"/>
        </w:rPr>
      </w:pPr>
      <w:r w:rsidRPr="20343853">
        <w:rPr>
          <w:rFonts w:ascii="Times New Roman" w:eastAsia="Times New Roman" w:hAnsi="Times New Roman" w:cs="Times New Roman"/>
          <w:color w:val="000000" w:themeColor="text1"/>
          <w:sz w:val="28"/>
          <w:szCs w:val="28"/>
          <w:lang w:val="en-GB"/>
        </w:rPr>
        <w:t>[3] Z. Liu, W. Zhang, X. Wang et al., "A Comparative Study of Deep Learning Models for Kidney Tumor Detection in Ultrasound Images," International Journal of Computer Assisted Radiology and Surgery, vol. 15, no. 3, pp. 567-578, 2021.</w:t>
      </w:r>
    </w:p>
    <w:p w14:paraId="23C0DC64" w14:textId="563CB9F8" w:rsidR="73D0E143" w:rsidRDefault="73D0E143" w:rsidP="20343853">
      <w:pPr>
        <w:spacing w:line="259" w:lineRule="auto"/>
        <w:jc w:val="both"/>
        <w:rPr>
          <w:rFonts w:ascii="Times New Roman" w:eastAsia="Times New Roman" w:hAnsi="Times New Roman" w:cs="Times New Roman"/>
          <w:color w:val="000000" w:themeColor="text1"/>
          <w:sz w:val="28"/>
          <w:szCs w:val="28"/>
        </w:rPr>
      </w:pPr>
      <w:r w:rsidRPr="20343853">
        <w:rPr>
          <w:rFonts w:ascii="Times New Roman" w:eastAsia="Times New Roman" w:hAnsi="Times New Roman" w:cs="Times New Roman"/>
          <w:color w:val="000000" w:themeColor="text1"/>
          <w:sz w:val="28"/>
          <w:szCs w:val="28"/>
          <w:lang w:val="en-GB"/>
        </w:rPr>
        <w:t>[4] H. Chen, S. Wu, Y. Li et al., "Deep Learning-Based Segmentation and Classification of Kidney Tumors on CT Images," IEEE Transactions on Medical Imaging, vol. 37, no. 8, pp. 1927-1937, 2018.</w:t>
      </w:r>
    </w:p>
    <w:p w14:paraId="00581570" w14:textId="5EFA52B3" w:rsidR="73D0E143" w:rsidRDefault="73D0E143" w:rsidP="20343853">
      <w:pPr>
        <w:spacing w:line="259" w:lineRule="auto"/>
        <w:jc w:val="both"/>
        <w:rPr>
          <w:rFonts w:ascii="Times New Roman" w:eastAsia="Times New Roman" w:hAnsi="Times New Roman" w:cs="Times New Roman"/>
          <w:color w:val="000000" w:themeColor="text1"/>
          <w:sz w:val="28"/>
          <w:szCs w:val="28"/>
          <w:lang w:val="en-GB"/>
        </w:rPr>
      </w:pPr>
      <w:r w:rsidRPr="20343853">
        <w:rPr>
          <w:rFonts w:ascii="Times New Roman" w:eastAsia="Times New Roman" w:hAnsi="Times New Roman" w:cs="Times New Roman"/>
          <w:color w:val="000000" w:themeColor="text1"/>
          <w:sz w:val="28"/>
          <w:szCs w:val="28"/>
          <w:lang w:val="en-GB"/>
        </w:rPr>
        <w:t>[5] A. Patel, B. Gupta, S. Kumar et al., "Transfer Learning-Based Kidney Tumor Detection in MRI Images," Journal of Healthcare Engineering, vol. 2022, Article ID 7896543, 2022.</w:t>
      </w:r>
    </w:p>
    <w:p w14:paraId="62D22CCB" w14:textId="581C524A" w:rsidR="0BD06B54" w:rsidRDefault="0BD06B54" w:rsidP="20343853">
      <w:pPr>
        <w:spacing w:line="259" w:lineRule="auto"/>
        <w:jc w:val="both"/>
        <w:rPr>
          <w:rFonts w:ascii="Times New Roman" w:eastAsia="Times New Roman" w:hAnsi="Times New Roman" w:cs="Times New Roman"/>
          <w:color w:val="000000" w:themeColor="text1"/>
          <w:sz w:val="28"/>
          <w:szCs w:val="28"/>
          <w:lang w:val="en-GB"/>
        </w:rPr>
      </w:pPr>
      <w:r w:rsidRPr="20343853">
        <w:rPr>
          <w:rFonts w:ascii="Times New Roman" w:eastAsia="Times New Roman" w:hAnsi="Times New Roman" w:cs="Times New Roman"/>
          <w:color w:val="000000" w:themeColor="text1"/>
          <w:sz w:val="28"/>
          <w:szCs w:val="28"/>
          <w:lang w:val="en-GB"/>
        </w:rPr>
        <w:t xml:space="preserve">[6] M. Gharaibeh, D. Alzu’bi, M. Abdullah et al., “Radiology imaging scans for early diagnosis of kidney tumors: a review of data analytics-based machine learning and deep learning approaches,” Big Data and Cognitive Computing, vol. 6, no. 1, p 29, 2022. </w:t>
      </w:r>
    </w:p>
    <w:p w14:paraId="78450905" w14:textId="2D0A7390" w:rsidR="0BD06B54" w:rsidRDefault="0BD06B54" w:rsidP="20343853">
      <w:pPr>
        <w:spacing w:line="259" w:lineRule="auto"/>
        <w:jc w:val="both"/>
      </w:pPr>
      <w:r w:rsidRPr="20343853">
        <w:rPr>
          <w:rFonts w:ascii="Times New Roman" w:eastAsia="Times New Roman" w:hAnsi="Times New Roman" w:cs="Times New Roman"/>
          <w:color w:val="000000" w:themeColor="text1"/>
          <w:sz w:val="28"/>
          <w:szCs w:val="28"/>
          <w:lang w:val="en-GB"/>
        </w:rPr>
        <w:t xml:space="preserve">[7] K.-j. Xia, H.-s. Yin, and Y.-d. Zhang, “Deep semantic segmentation of kidney and space occupying lesion area based on scnn and resnet models combined with sift-flow algorithm,” Journal of Medical Systems, vol. 43, no. 1, pp. 2–12, 2019. </w:t>
      </w:r>
    </w:p>
    <w:p w14:paraId="6B765604" w14:textId="145389FD" w:rsidR="0BD06B54" w:rsidRDefault="0BD06B54" w:rsidP="20343853">
      <w:pPr>
        <w:spacing w:line="259" w:lineRule="auto"/>
        <w:jc w:val="both"/>
      </w:pPr>
      <w:r w:rsidRPr="20343853">
        <w:rPr>
          <w:rFonts w:ascii="Times New Roman" w:eastAsia="Times New Roman" w:hAnsi="Times New Roman" w:cs="Times New Roman"/>
          <w:color w:val="000000" w:themeColor="text1"/>
          <w:sz w:val="28"/>
          <w:szCs w:val="28"/>
          <w:lang w:val="en-GB"/>
        </w:rPr>
        <w:lastRenderedPageBreak/>
        <w:t>[8] M. Shehab, L. Abualigah, Q. Shambour et al., “</w:t>
      </w:r>
      <w:r w:rsidR="37DB28F3" w:rsidRPr="20343853">
        <w:rPr>
          <w:rFonts w:ascii="Times New Roman" w:eastAsia="Times New Roman" w:hAnsi="Times New Roman" w:cs="Times New Roman"/>
          <w:color w:val="000000" w:themeColor="text1"/>
          <w:sz w:val="28"/>
          <w:szCs w:val="28"/>
          <w:lang w:val="en-GB"/>
        </w:rPr>
        <w:t>Machine learning</w:t>
      </w:r>
      <w:r w:rsidRPr="20343853">
        <w:rPr>
          <w:rFonts w:ascii="Times New Roman" w:eastAsia="Times New Roman" w:hAnsi="Times New Roman" w:cs="Times New Roman"/>
          <w:color w:val="000000" w:themeColor="text1"/>
          <w:sz w:val="28"/>
          <w:szCs w:val="28"/>
          <w:lang w:val="en-GB"/>
        </w:rPr>
        <w:t xml:space="preserve"> in medical applications: a review of state-of-the-art methods,” Computers in Biology and Medicine, vol. 145, Article ID 105458, 2022. </w:t>
      </w:r>
    </w:p>
    <w:p w14:paraId="0F8E30F6" w14:textId="620825FE" w:rsidR="0BD06B54" w:rsidRDefault="0BD06B54" w:rsidP="20343853">
      <w:pPr>
        <w:spacing w:line="259" w:lineRule="auto"/>
        <w:jc w:val="both"/>
      </w:pPr>
      <w:r w:rsidRPr="20343853">
        <w:rPr>
          <w:rFonts w:ascii="Times New Roman" w:eastAsia="Times New Roman" w:hAnsi="Times New Roman" w:cs="Times New Roman"/>
          <w:color w:val="000000" w:themeColor="text1"/>
          <w:sz w:val="28"/>
          <w:szCs w:val="28"/>
          <w:lang w:val="en-GB"/>
        </w:rPr>
        <w:t xml:space="preserve">[9] J. W. M. E. A. Tanagho, Smith’s General Urology, Emil A. Tanagho, New </w:t>
      </w:r>
      <w:r w:rsidR="1965D6CC" w:rsidRPr="20343853">
        <w:rPr>
          <w:rFonts w:ascii="Times New Roman" w:eastAsia="Times New Roman" w:hAnsi="Times New Roman" w:cs="Times New Roman"/>
          <w:color w:val="000000" w:themeColor="text1"/>
          <w:sz w:val="28"/>
          <w:szCs w:val="28"/>
          <w:lang w:val="en-GB"/>
        </w:rPr>
        <w:t>York</w:t>
      </w:r>
      <w:r w:rsidRPr="20343853">
        <w:rPr>
          <w:rFonts w:ascii="Times New Roman" w:eastAsia="Times New Roman" w:hAnsi="Times New Roman" w:cs="Times New Roman"/>
          <w:color w:val="000000" w:themeColor="text1"/>
          <w:sz w:val="28"/>
          <w:szCs w:val="28"/>
          <w:lang w:val="en-GB"/>
        </w:rPr>
        <w:t xml:space="preserve">, San </w:t>
      </w:r>
      <w:r w:rsidR="58D5DAF5" w:rsidRPr="20343853">
        <w:rPr>
          <w:rFonts w:ascii="Times New Roman" w:eastAsia="Times New Roman" w:hAnsi="Times New Roman" w:cs="Times New Roman"/>
          <w:color w:val="000000" w:themeColor="text1"/>
          <w:sz w:val="28"/>
          <w:szCs w:val="28"/>
          <w:lang w:val="en-GB"/>
        </w:rPr>
        <w:t>Francisco</w:t>
      </w:r>
      <w:r w:rsidRPr="20343853">
        <w:rPr>
          <w:rFonts w:ascii="Times New Roman" w:eastAsia="Times New Roman" w:hAnsi="Times New Roman" w:cs="Times New Roman"/>
          <w:color w:val="000000" w:themeColor="text1"/>
          <w:sz w:val="28"/>
          <w:szCs w:val="28"/>
          <w:lang w:val="en-GB"/>
        </w:rPr>
        <w:t xml:space="preserve">, 1996. </w:t>
      </w:r>
    </w:p>
    <w:p w14:paraId="22511A62" w14:textId="07BCFC53" w:rsidR="0BD06B54" w:rsidRDefault="0BD06B54" w:rsidP="20343853">
      <w:pPr>
        <w:spacing w:line="259" w:lineRule="auto"/>
        <w:jc w:val="both"/>
      </w:pPr>
      <w:r w:rsidRPr="20343853">
        <w:rPr>
          <w:rFonts w:ascii="Times New Roman" w:eastAsia="Times New Roman" w:hAnsi="Times New Roman" w:cs="Times New Roman"/>
          <w:color w:val="000000" w:themeColor="text1"/>
          <w:sz w:val="28"/>
          <w:szCs w:val="28"/>
          <w:lang w:val="en-GB"/>
        </w:rPr>
        <w:t xml:space="preserve">[10] K. Sasaguri and N. Takahashi, “Ct and </w:t>
      </w:r>
      <w:r w:rsidR="356D7CBD" w:rsidRPr="20343853">
        <w:rPr>
          <w:rFonts w:ascii="Times New Roman" w:eastAsia="Times New Roman" w:hAnsi="Times New Roman" w:cs="Times New Roman"/>
          <w:color w:val="000000" w:themeColor="text1"/>
          <w:sz w:val="28"/>
          <w:szCs w:val="28"/>
          <w:lang w:val="en-GB"/>
        </w:rPr>
        <w:t>Mr</w:t>
      </w:r>
      <w:r w:rsidRPr="20343853">
        <w:rPr>
          <w:rFonts w:ascii="Times New Roman" w:eastAsia="Times New Roman" w:hAnsi="Times New Roman" w:cs="Times New Roman"/>
          <w:color w:val="000000" w:themeColor="text1"/>
          <w:sz w:val="28"/>
          <w:szCs w:val="28"/>
          <w:lang w:val="en-GB"/>
        </w:rPr>
        <w:t xml:space="preserve"> imaging for solid renal mass characterization,” European Journal of Radiology, vol. 99, pp. 40–54, 2018. </w:t>
      </w:r>
    </w:p>
    <w:p w14:paraId="54E3DA38" w14:textId="49D3DDCA" w:rsidR="0BD06B54" w:rsidRDefault="0BD06B54" w:rsidP="22996EBF">
      <w:pPr>
        <w:spacing w:line="259" w:lineRule="auto"/>
        <w:jc w:val="both"/>
        <w:rPr>
          <w:rFonts w:ascii="Times New Roman" w:eastAsia="Times New Roman" w:hAnsi="Times New Roman" w:cs="Times New Roman"/>
          <w:color w:val="000000" w:themeColor="text1"/>
          <w:sz w:val="28"/>
          <w:szCs w:val="28"/>
          <w:lang w:val="en-GB"/>
        </w:rPr>
      </w:pPr>
      <w:r w:rsidRPr="22996EBF">
        <w:rPr>
          <w:rFonts w:ascii="Times New Roman" w:eastAsia="Times New Roman" w:hAnsi="Times New Roman" w:cs="Times New Roman"/>
          <w:color w:val="000000" w:themeColor="text1"/>
          <w:sz w:val="28"/>
          <w:szCs w:val="28"/>
          <w:lang w:val="en-GB"/>
        </w:rPr>
        <w:t xml:space="preserve">[11]A.C.Society,Overview:Kidney Cancer, https://my.clevelandclinic.org/health/diseases/9409-kidney-canceroverview#:%7E:text=Kidney, 2016. </w:t>
      </w:r>
    </w:p>
    <w:p w14:paraId="38D9C2CB" w14:textId="78258B56" w:rsidR="0BD06B54" w:rsidRDefault="0BD06B54" w:rsidP="22996EBF">
      <w:pPr>
        <w:spacing w:line="259" w:lineRule="auto"/>
        <w:jc w:val="both"/>
        <w:rPr>
          <w:rFonts w:ascii="Times New Roman" w:eastAsia="Times New Roman" w:hAnsi="Times New Roman" w:cs="Times New Roman"/>
          <w:color w:val="000000" w:themeColor="text1"/>
          <w:sz w:val="28"/>
          <w:szCs w:val="28"/>
          <w:lang w:val="en-GB"/>
        </w:rPr>
      </w:pPr>
      <w:r w:rsidRPr="22996EBF">
        <w:rPr>
          <w:rFonts w:ascii="Times New Roman" w:eastAsia="Times New Roman" w:hAnsi="Times New Roman" w:cs="Times New Roman"/>
          <w:color w:val="000000" w:themeColor="text1"/>
          <w:sz w:val="28"/>
          <w:szCs w:val="28"/>
          <w:lang w:val="en-GB"/>
        </w:rPr>
        <w:t>[</w:t>
      </w:r>
      <w:r w:rsidR="13EF62E4" w:rsidRPr="22996EBF">
        <w:rPr>
          <w:rFonts w:ascii="Times New Roman" w:eastAsia="Times New Roman" w:hAnsi="Times New Roman" w:cs="Times New Roman"/>
          <w:color w:val="000000" w:themeColor="text1"/>
          <w:sz w:val="28"/>
          <w:szCs w:val="28"/>
          <w:lang w:val="en-GB"/>
        </w:rPr>
        <w:t>12</w:t>
      </w:r>
      <w:r w:rsidRPr="22996EBF">
        <w:rPr>
          <w:rFonts w:ascii="Times New Roman" w:eastAsia="Times New Roman" w:hAnsi="Times New Roman" w:cs="Times New Roman"/>
          <w:color w:val="000000" w:themeColor="text1"/>
          <w:sz w:val="28"/>
          <w:szCs w:val="28"/>
          <w:lang w:val="en-GB"/>
        </w:rPr>
        <w:t xml:space="preserve">] M. Singh, G. V. Pujar, S. A. Kumar et al., “Evolution of machine learning in tuberculosis diagnosis: a review of deep learning-based medical applications,” Electronics, vol. 11, no. 17, p. 2634,2022. </w:t>
      </w:r>
    </w:p>
    <w:p w14:paraId="16047ACB" w14:textId="11B067D6" w:rsidR="0BD06B54" w:rsidRDefault="0BD06B54" w:rsidP="20343853">
      <w:pPr>
        <w:spacing w:line="259" w:lineRule="auto"/>
        <w:jc w:val="both"/>
      </w:pPr>
      <w:r w:rsidRPr="22996EBF">
        <w:rPr>
          <w:rFonts w:ascii="Times New Roman" w:eastAsia="Times New Roman" w:hAnsi="Times New Roman" w:cs="Times New Roman"/>
          <w:color w:val="000000" w:themeColor="text1"/>
          <w:sz w:val="28"/>
          <w:szCs w:val="28"/>
          <w:lang w:val="en-GB"/>
        </w:rPr>
        <w:t>[1</w:t>
      </w:r>
      <w:r w:rsidR="3C9F4A97" w:rsidRPr="22996EBF">
        <w:rPr>
          <w:rFonts w:ascii="Times New Roman" w:eastAsia="Times New Roman" w:hAnsi="Times New Roman" w:cs="Times New Roman"/>
          <w:color w:val="000000" w:themeColor="text1"/>
          <w:sz w:val="28"/>
          <w:szCs w:val="28"/>
          <w:lang w:val="en-GB"/>
        </w:rPr>
        <w:t>3</w:t>
      </w:r>
      <w:r w:rsidRPr="22996EBF">
        <w:rPr>
          <w:rFonts w:ascii="Times New Roman" w:eastAsia="Times New Roman" w:hAnsi="Times New Roman" w:cs="Times New Roman"/>
          <w:color w:val="000000" w:themeColor="text1"/>
          <w:sz w:val="28"/>
          <w:szCs w:val="28"/>
          <w:lang w:val="en-GB"/>
        </w:rPr>
        <w:t xml:space="preserve">] M. Gharaibeh, M. Almahmoud, M. Z. Ali et al., “Early diagnosis of </w:t>
      </w:r>
      <w:r w:rsidR="010D30F9" w:rsidRPr="22996EBF">
        <w:rPr>
          <w:rFonts w:ascii="Times New Roman" w:eastAsia="Times New Roman" w:hAnsi="Times New Roman" w:cs="Times New Roman"/>
          <w:color w:val="000000" w:themeColor="text1"/>
          <w:sz w:val="28"/>
          <w:szCs w:val="28"/>
          <w:lang w:val="en-GB"/>
        </w:rPr>
        <w:t>Alzheimer's</w:t>
      </w:r>
      <w:r w:rsidRPr="22996EBF">
        <w:rPr>
          <w:rFonts w:ascii="Times New Roman" w:eastAsia="Times New Roman" w:hAnsi="Times New Roman" w:cs="Times New Roman"/>
          <w:color w:val="000000" w:themeColor="text1"/>
          <w:sz w:val="28"/>
          <w:szCs w:val="28"/>
          <w:lang w:val="en-GB"/>
        </w:rPr>
        <w:t xml:space="preserve"> disease using cerebral catheter angiogram neuroimaging: a novel model based on deep learning approaches,” Big Data and Cognitive Computing, vol. 6, no. 1,p. 2, 2021.</w:t>
      </w:r>
    </w:p>
    <w:p w14:paraId="4A0D4679" w14:textId="40046766" w:rsidR="20343853" w:rsidRDefault="20343853" w:rsidP="20343853">
      <w:pPr>
        <w:spacing w:line="259" w:lineRule="auto"/>
        <w:jc w:val="center"/>
        <w:rPr>
          <w:rFonts w:ascii="Times New Roman" w:eastAsia="Times New Roman" w:hAnsi="Times New Roman" w:cs="Times New Roman"/>
          <w:color w:val="000000" w:themeColor="text1"/>
          <w:sz w:val="28"/>
          <w:szCs w:val="28"/>
          <w:lang w:val="en-GB"/>
        </w:rPr>
      </w:pPr>
    </w:p>
    <w:p w14:paraId="0D033C09" w14:textId="56B706B0" w:rsidR="35327247" w:rsidRDefault="35327247" w:rsidP="35327247">
      <w:pPr>
        <w:spacing w:line="259" w:lineRule="auto"/>
        <w:jc w:val="both"/>
        <w:rPr>
          <w:rFonts w:ascii="Times New Roman" w:eastAsia="Times New Roman" w:hAnsi="Times New Roman" w:cs="Times New Roman"/>
          <w:b/>
          <w:bCs/>
          <w:color w:val="000000" w:themeColor="text1"/>
          <w:sz w:val="28"/>
          <w:szCs w:val="28"/>
          <w:lang w:val="en-GB"/>
        </w:rPr>
      </w:pPr>
    </w:p>
    <w:p w14:paraId="5BABB456" w14:textId="6AA45CB3" w:rsidR="35327247" w:rsidRDefault="35327247" w:rsidP="35327247">
      <w:pPr>
        <w:spacing w:line="259" w:lineRule="auto"/>
        <w:jc w:val="both"/>
        <w:rPr>
          <w:rFonts w:ascii="Times New Roman" w:eastAsia="Times New Roman" w:hAnsi="Times New Roman" w:cs="Times New Roman"/>
          <w:b/>
          <w:bCs/>
          <w:color w:val="000000" w:themeColor="text1"/>
          <w:sz w:val="28"/>
          <w:szCs w:val="28"/>
          <w:lang w:val="en-GB"/>
        </w:rPr>
      </w:pPr>
    </w:p>
    <w:p w14:paraId="414D85AF" w14:textId="0DEE257E" w:rsidR="35327247" w:rsidRDefault="35327247" w:rsidP="35327247">
      <w:pPr>
        <w:pStyle w:val="NoSpacing"/>
        <w:jc w:val="both"/>
        <w:rPr>
          <w:rFonts w:ascii="Times New Roman" w:eastAsia="Times New Roman" w:hAnsi="Times New Roman" w:cs="Times New Roman"/>
          <w:color w:val="000000" w:themeColor="text1"/>
          <w:sz w:val="28"/>
          <w:szCs w:val="28"/>
        </w:rPr>
      </w:pPr>
    </w:p>
    <w:sectPr w:rsidR="353272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8M9UcOSaT3v8DR" int2:id="JaI7igtk">
      <int2:state int2:value="Rejected" int2:type="AugLoop_Text_Critique"/>
    </int2:textHash>
    <int2:textHash int2:hashCode="AP2u2MXh6ygiAx" int2:id="E82fON44">
      <int2:state int2:value="Rejected" int2:type="AugLoop_Text_Critique"/>
    </int2:textHash>
    <int2:textHash int2:hashCode="VMFVeXJ6gd5oh3" int2:id="wcLHzBqo">
      <int2:state int2:value="Rejected" int2:type="AugLoop_Text_Critique"/>
    </int2:textHash>
    <int2:textHash int2:hashCode="ACsuRSlqSJNr1b" int2:id="2x4ipLW0">
      <int2:state int2:value="Rejected" int2:type="AugLoop_Text_Critique"/>
    </int2:textHash>
    <int2:textHash int2:hashCode="Zo24gTzd7Jvq9g" int2:id="2Mf8GE94">
      <int2:state int2:value="Rejected" int2:type="AugLoop_Text_Critique"/>
    </int2:textHash>
    <int2:textHash int2:hashCode="yhBRYYw+ztDcAh" int2:id="YLl9xrVZ">
      <int2:state int2:value="Rejected" int2:type="AugLoop_Text_Critique"/>
    </int2:textHash>
    <int2:textHash int2:hashCode="mvu14+lQNQZBWO" int2:id="PvhXKNL8">
      <int2:state int2:value="Rejected" int2:type="AugLoop_Text_Critique"/>
    </int2:textHash>
    <int2:textHash int2:hashCode="bArDVvrYK1s7eJ" int2:id="jR5HnYiB">
      <int2:state int2:value="Rejected" int2:type="AugLoop_Text_Critique"/>
    </int2:textHash>
    <int2:textHash int2:hashCode="BUhxcnZNgYnyyn" int2:id="HnWXJKAf">
      <int2:state int2:value="Rejected" int2:type="AugLoop_Text_Critique"/>
    </int2:textHash>
    <int2:textHash int2:hashCode="vdj4RtzKZXG1tm" int2:id="FseZc0zm">
      <int2:state int2:value="Rejected" int2:type="AugLoop_Text_Critique"/>
    </int2:textHash>
    <int2:textHash int2:hashCode="MjpbTK67a8sIiT" int2:id="Te6YWLvt">
      <int2:state int2:value="Rejected" int2:type="AugLoop_Text_Critique"/>
    </int2:textHash>
    <int2:textHash int2:hashCode="hnUGNr3tgi9Pmq" int2:id="hVF00OjC">
      <int2:state int2:value="Rejected" int2:type="AugLoop_Text_Critique"/>
    </int2:textHash>
    <int2:textHash int2:hashCode="2WRVHz+pdTtM41" int2:id="Cu2m1lZC">
      <int2:state int2:value="Rejected" int2:type="AugLoop_Text_Critique"/>
    </int2:textHash>
    <int2:textHash int2:hashCode="EvLSZTIr97qw7O" int2:id="CVG6gBpY">
      <int2:state int2:value="Rejected" int2:type="AugLoop_Text_Critique"/>
    </int2:textHash>
    <int2:textHash int2:hashCode="rXYyU11JgB3OKO" int2:id="gafeMEBS">
      <int2:state int2:value="Rejected" int2:type="AugLoop_Text_Critique"/>
    </int2:textHash>
    <int2:textHash int2:hashCode="mHBm5zUTwGGmec" int2:id="99psQGoe">
      <int2:state int2:value="Rejected" int2:type="AugLoop_Text_Critique"/>
    </int2:textHash>
    <int2:textHash int2:hashCode="XeJ+6/hnPxQPu1" int2:id="TiEdCu8b">
      <int2:state int2:value="Rejected" int2:type="AugLoop_Text_Critique"/>
    </int2:textHash>
    <int2:textHash int2:hashCode="/SAkDl7y2AJFjM" int2:id="w16AovDq">
      <int2:state int2:value="Rejected" int2:type="AugLoop_Text_Critique"/>
    </int2:textHash>
    <int2:textHash int2:hashCode="hLqsUWEkEtJ7b6" int2:id="6OW0trFR">
      <int2:state int2:value="Rejected" int2:type="AugLoop_Text_Critique"/>
    </int2:textHash>
    <int2:textHash int2:hashCode="IjNkyw40XqlrEK" int2:id="ck82Kdfz">
      <int2:state int2:value="Rejected" int2:type="AugLoop_Text_Critique"/>
    </int2:textHash>
    <int2:textHash int2:hashCode="LITvWvhUpO77WD" int2:id="9vx8agaD">
      <int2:state int2:value="Rejected" int2:type="AugLoop_Text_Critique"/>
    </int2:textHash>
    <int2:textHash int2:hashCode="40dmDVLYd5hnTU" int2:id="r9vyUjjU">
      <int2:state int2:value="Rejected" int2:type="AugLoop_Text_Critique"/>
    </int2:textHash>
    <int2:textHash int2:hashCode="DEredWEgom2qNc" int2:id="1x7KejdX">
      <int2:state int2:value="Rejected" int2:type="AugLoop_Text_Critique"/>
    </int2:textHash>
    <int2:textHash int2:hashCode="OH6w3hZtIF8eZi" int2:id="apzsE4Us">
      <int2:state int2:value="Rejected" int2:type="AugLoop_Text_Critique"/>
    </int2:textHash>
    <int2:textHash int2:hashCode="84owoV66aVoou9" int2:id="PmxKuJOj">
      <int2:state int2:value="Rejected" int2:type="AugLoop_Text_Critique"/>
    </int2:textHash>
    <int2:textHash int2:hashCode="LbvzICSwZyLkEd" int2:id="rq5JZT1w">
      <int2:state int2:value="Rejected" int2:type="AugLoop_Text_Critique"/>
    </int2:textHash>
    <int2:textHash int2:hashCode="qjk5pjrOlfX/6r" int2:id="b6w6xs08">
      <int2:state int2:value="Rejected" int2:type="AugLoop_Text_Critique"/>
    </int2:textHash>
    <int2:textHash int2:hashCode="Qu+SqChIJUA3O8" int2:id="OEuidSc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38E"/>
    <w:multiLevelType w:val="hybridMultilevel"/>
    <w:tmpl w:val="496664DA"/>
    <w:lvl w:ilvl="0" w:tplc="6FE2B5E6">
      <w:start w:val="1"/>
      <w:numFmt w:val="upperLetter"/>
      <w:lvlText w:val="%1."/>
      <w:lvlJc w:val="left"/>
      <w:pPr>
        <w:ind w:left="720" w:hanging="360"/>
      </w:pPr>
    </w:lvl>
    <w:lvl w:ilvl="1" w:tplc="C3529A96">
      <w:start w:val="1"/>
      <w:numFmt w:val="lowerLetter"/>
      <w:lvlText w:val="%2."/>
      <w:lvlJc w:val="left"/>
      <w:pPr>
        <w:ind w:left="1440" w:hanging="360"/>
      </w:pPr>
    </w:lvl>
    <w:lvl w:ilvl="2" w:tplc="DA7EBB7A">
      <w:start w:val="1"/>
      <w:numFmt w:val="lowerRoman"/>
      <w:lvlText w:val="%3."/>
      <w:lvlJc w:val="right"/>
      <w:pPr>
        <w:ind w:left="2160" w:hanging="180"/>
      </w:pPr>
    </w:lvl>
    <w:lvl w:ilvl="3" w:tplc="E526A69C">
      <w:start w:val="1"/>
      <w:numFmt w:val="decimal"/>
      <w:lvlText w:val="%4."/>
      <w:lvlJc w:val="left"/>
      <w:pPr>
        <w:ind w:left="2880" w:hanging="360"/>
      </w:pPr>
    </w:lvl>
    <w:lvl w:ilvl="4" w:tplc="351602AA">
      <w:start w:val="1"/>
      <w:numFmt w:val="lowerLetter"/>
      <w:lvlText w:val="%5."/>
      <w:lvlJc w:val="left"/>
      <w:pPr>
        <w:ind w:left="3600" w:hanging="360"/>
      </w:pPr>
    </w:lvl>
    <w:lvl w:ilvl="5" w:tplc="B2CE18EC">
      <w:start w:val="1"/>
      <w:numFmt w:val="lowerRoman"/>
      <w:lvlText w:val="%6."/>
      <w:lvlJc w:val="right"/>
      <w:pPr>
        <w:ind w:left="4320" w:hanging="180"/>
      </w:pPr>
    </w:lvl>
    <w:lvl w:ilvl="6" w:tplc="8318A150">
      <w:start w:val="1"/>
      <w:numFmt w:val="decimal"/>
      <w:lvlText w:val="%7."/>
      <w:lvlJc w:val="left"/>
      <w:pPr>
        <w:ind w:left="5040" w:hanging="360"/>
      </w:pPr>
    </w:lvl>
    <w:lvl w:ilvl="7" w:tplc="E4AE8EA0">
      <w:start w:val="1"/>
      <w:numFmt w:val="lowerLetter"/>
      <w:lvlText w:val="%8."/>
      <w:lvlJc w:val="left"/>
      <w:pPr>
        <w:ind w:left="5760" w:hanging="360"/>
      </w:pPr>
    </w:lvl>
    <w:lvl w:ilvl="8" w:tplc="16A62520">
      <w:start w:val="1"/>
      <w:numFmt w:val="lowerRoman"/>
      <w:lvlText w:val="%9."/>
      <w:lvlJc w:val="right"/>
      <w:pPr>
        <w:ind w:left="6480" w:hanging="180"/>
      </w:pPr>
    </w:lvl>
  </w:abstractNum>
  <w:abstractNum w:abstractNumId="1" w15:restartNumberingAfterBreak="0">
    <w:nsid w:val="30E55745"/>
    <w:multiLevelType w:val="hybridMultilevel"/>
    <w:tmpl w:val="37C4BB06"/>
    <w:lvl w:ilvl="0" w:tplc="669CC698">
      <w:start w:val="1"/>
      <w:numFmt w:val="upperLetter"/>
      <w:lvlText w:val="%1."/>
      <w:lvlJc w:val="left"/>
      <w:pPr>
        <w:ind w:left="720" w:hanging="360"/>
      </w:pPr>
    </w:lvl>
    <w:lvl w:ilvl="1" w:tplc="6F047DF6">
      <w:start w:val="1"/>
      <w:numFmt w:val="lowerLetter"/>
      <w:lvlText w:val="%2."/>
      <w:lvlJc w:val="left"/>
      <w:pPr>
        <w:ind w:left="1440" w:hanging="360"/>
      </w:pPr>
    </w:lvl>
    <w:lvl w:ilvl="2" w:tplc="C59EBD26">
      <w:start w:val="1"/>
      <w:numFmt w:val="lowerRoman"/>
      <w:lvlText w:val="%3."/>
      <w:lvlJc w:val="right"/>
      <w:pPr>
        <w:ind w:left="2160" w:hanging="180"/>
      </w:pPr>
    </w:lvl>
    <w:lvl w:ilvl="3" w:tplc="15F6D814">
      <w:start w:val="1"/>
      <w:numFmt w:val="decimal"/>
      <w:lvlText w:val="%4."/>
      <w:lvlJc w:val="left"/>
      <w:pPr>
        <w:ind w:left="2880" w:hanging="360"/>
      </w:pPr>
    </w:lvl>
    <w:lvl w:ilvl="4" w:tplc="17A8F870">
      <w:start w:val="1"/>
      <w:numFmt w:val="lowerLetter"/>
      <w:lvlText w:val="%5."/>
      <w:lvlJc w:val="left"/>
      <w:pPr>
        <w:ind w:left="3600" w:hanging="360"/>
      </w:pPr>
    </w:lvl>
    <w:lvl w:ilvl="5" w:tplc="A768EA74">
      <w:start w:val="1"/>
      <w:numFmt w:val="lowerRoman"/>
      <w:lvlText w:val="%6."/>
      <w:lvlJc w:val="right"/>
      <w:pPr>
        <w:ind w:left="4320" w:hanging="180"/>
      </w:pPr>
    </w:lvl>
    <w:lvl w:ilvl="6" w:tplc="E6167098">
      <w:start w:val="1"/>
      <w:numFmt w:val="decimal"/>
      <w:lvlText w:val="%7."/>
      <w:lvlJc w:val="left"/>
      <w:pPr>
        <w:ind w:left="5040" w:hanging="360"/>
      </w:pPr>
    </w:lvl>
    <w:lvl w:ilvl="7" w:tplc="0218BF6E">
      <w:start w:val="1"/>
      <w:numFmt w:val="lowerLetter"/>
      <w:lvlText w:val="%8."/>
      <w:lvlJc w:val="left"/>
      <w:pPr>
        <w:ind w:left="5760" w:hanging="360"/>
      </w:pPr>
    </w:lvl>
    <w:lvl w:ilvl="8" w:tplc="90823B24">
      <w:start w:val="1"/>
      <w:numFmt w:val="lowerRoman"/>
      <w:lvlText w:val="%9."/>
      <w:lvlJc w:val="right"/>
      <w:pPr>
        <w:ind w:left="6480" w:hanging="180"/>
      </w:pPr>
    </w:lvl>
  </w:abstractNum>
  <w:abstractNum w:abstractNumId="2" w15:restartNumberingAfterBreak="0">
    <w:nsid w:val="5F757C24"/>
    <w:multiLevelType w:val="hybridMultilevel"/>
    <w:tmpl w:val="E3B2A216"/>
    <w:lvl w:ilvl="0" w:tplc="96AE27B6">
      <w:start w:val="1"/>
      <w:numFmt w:val="bullet"/>
      <w:lvlText w:val=""/>
      <w:lvlJc w:val="left"/>
      <w:pPr>
        <w:ind w:left="720" w:hanging="360"/>
      </w:pPr>
      <w:rPr>
        <w:rFonts w:ascii="Symbol" w:hAnsi="Symbol" w:hint="default"/>
      </w:rPr>
    </w:lvl>
    <w:lvl w:ilvl="1" w:tplc="B6FA0A60">
      <w:start w:val="1"/>
      <w:numFmt w:val="bullet"/>
      <w:lvlText w:val="o"/>
      <w:lvlJc w:val="left"/>
      <w:pPr>
        <w:ind w:left="1440" w:hanging="360"/>
      </w:pPr>
      <w:rPr>
        <w:rFonts w:ascii="Courier New" w:hAnsi="Courier New" w:hint="default"/>
      </w:rPr>
    </w:lvl>
    <w:lvl w:ilvl="2" w:tplc="693A2BE4">
      <w:start w:val="1"/>
      <w:numFmt w:val="bullet"/>
      <w:lvlText w:val=""/>
      <w:lvlJc w:val="left"/>
      <w:pPr>
        <w:ind w:left="2160" w:hanging="360"/>
      </w:pPr>
      <w:rPr>
        <w:rFonts w:ascii="Wingdings" w:hAnsi="Wingdings" w:hint="default"/>
      </w:rPr>
    </w:lvl>
    <w:lvl w:ilvl="3" w:tplc="26D4E1CC">
      <w:start w:val="1"/>
      <w:numFmt w:val="bullet"/>
      <w:lvlText w:val=""/>
      <w:lvlJc w:val="left"/>
      <w:pPr>
        <w:ind w:left="2880" w:hanging="360"/>
      </w:pPr>
      <w:rPr>
        <w:rFonts w:ascii="Symbol" w:hAnsi="Symbol" w:hint="default"/>
      </w:rPr>
    </w:lvl>
    <w:lvl w:ilvl="4" w:tplc="FE2EC82C">
      <w:start w:val="1"/>
      <w:numFmt w:val="bullet"/>
      <w:lvlText w:val="o"/>
      <w:lvlJc w:val="left"/>
      <w:pPr>
        <w:ind w:left="3600" w:hanging="360"/>
      </w:pPr>
      <w:rPr>
        <w:rFonts w:ascii="Courier New" w:hAnsi="Courier New" w:hint="default"/>
      </w:rPr>
    </w:lvl>
    <w:lvl w:ilvl="5" w:tplc="C0FE7A36">
      <w:start w:val="1"/>
      <w:numFmt w:val="bullet"/>
      <w:lvlText w:val=""/>
      <w:lvlJc w:val="left"/>
      <w:pPr>
        <w:ind w:left="4320" w:hanging="360"/>
      </w:pPr>
      <w:rPr>
        <w:rFonts w:ascii="Wingdings" w:hAnsi="Wingdings" w:hint="default"/>
      </w:rPr>
    </w:lvl>
    <w:lvl w:ilvl="6" w:tplc="F9003C9E">
      <w:start w:val="1"/>
      <w:numFmt w:val="bullet"/>
      <w:lvlText w:val=""/>
      <w:lvlJc w:val="left"/>
      <w:pPr>
        <w:ind w:left="5040" w:hanging="360"/>
      </w:pPr>
      <w:rPr>
        <w:rFonts w:ascii="Symbol" w:hAnsi="Symbol" w:hint="default"/>
      </w:rPr>
    </w:lvl>
    <w:lvl w:ilvl="7" w:tplc="CF54435C">
      <w:start w:val="1"/>
      <w:numFmt w:val="bullet"/>
      <w:lvlText w:val="o"/>
      <w:lvlJc w:val="left"/>
      <w:pPr>
        <w:ind w:left="5760" w:hanging="360"/>
      </w:pPr>
      <w:rPr>
        <w:rFonts w:ascii="Courier New" w:hAnsi="Courier New" w:hint="default"/>
      </w:rPr>
    </w:lvl>
    <w:lvl w:ilvl="8" w:tplc="9A566042">
      <w:start w:val="1"/>
      <w:numFmt w:val="bullet"/>
      <w:lvlText w:val=""/>
      <w:lvlJc w:val="left"/>
      <w:pPr>
        <w:ind w:left="6480" w:hanging="360"/>
      </w:pPr>
      <w:rPr>
        <w:rFonts w:ascii="Wingdings" w:hAnsi="Wingdings" w:hint="default"/>
      </w:rPr>
    </w:lvl>
  </w:abstractNum>
  <w:num w:numId="1" w16cid:durableId="284964034">
    <w:abstractNumId w:val="1"/>
  </w:num>
  <w:num w:numId="2" w16cid:durableId="1977029091">
    <w:abstractNumId w:val="2"/>
  </w:num>
  <w:num w:numId="3" w16cid:durableId="1168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301C4D"/>
    <w:rsid w:val="003DF3AA"/>
    <w:rsid w:val="008CA824"/>
    <w:rsid w:val="00C11B99"/>
    <w:rsid w:val="00F0ECB3"/>
    <w:rsid w:val="00FA722E"/>
    <w:rsid w:val="010D30F9"/>
    <w:rsid w:val="01761519"/>
    <w:rsid w:val="019D400C"/>
    <w:rsid w:val="038C9930"/>
    <w:rsid w:val="044F31CF"/>
    <w:rsid w:val="04C25644"/>
    <w:rsid w:val="0548A127"/>
    <w:rsid w:val="057E8C6B"/>
    <w:rsid w:val="05DA2714"/>
    <w:rsid w:val="08599503"/>
    <w:rsid w:val="08DB8208"/>
    <w:rsid w:val="08EFD583"/>
    <w:rsid w:val="099C0E4D"/>
    <w:rsid w:val="09D70121"/>
    <w:rsid w:val="0BD06B54"/>
    <w:rsid w:val="0C8961C6"/>
    <w:rsid w:val="0CDB3E69"/>
    <w:rsid w:val="0DF78C01"/>
    <w:rsid w:val="0E01FDC3"/>
    <w:rsid w:val="0F7B3C85"/>
    <w:rsid w:val="0FE63ABD"/>
    <w:rsid w:val="104F7955"/>
    <w:rsid w:val="11942669"/>
    <w:rsid w:val="129FB21B"/>
    <w:rsid w:val="132FF6CA"/>
    <w:rsid w:val="13559270"/>
    <w:rsid w:val="137CE018"/>
    <w:rsid w:val="13D20FEB"/>
    <w:rsid w:val="13EF62E4"/>
    <w:rsid w:val="145730F6"/>
    <w:rsid w:val="14CB1E3D"/>
    <w:rsid w:val="14D3007A"/>
    <w:rsid w:val="1709B0AD"/>
    <w:rsid w:val="171657FD"/>
    <w:rsid w:val="186724F9"/>
    <w:rsid w:val="18F3CCDA"/>
    <w:rsid w:val="1965D6CC"/>
    <w:rsid w:val="197EC349"/>
    <w:rsid w:val="19FFE3C3"/>
    <w:rsid w:val="1A127FC9"/>
    <w:rsid w:val="1A495F9A"/>
    <w:rsid w:val="1A4E41BB"/>
    <w:rsid w:val="1B775362"/>
    <w:rsid w:val="1CC260E0"/>
    <w:rsid w:val="1CC43B3A"/>
    <w:rsid w:val="1EFE6D34"/>
    <w:rsid w:val="1FA6E00A"/>
    <w:rsid w:val="20343853"/>
    <w:rsid w:val="204B6E0B"/>
    <w:rsid w:val="21E2E540"/>
    <w:rsid w:val="22996EBF"/>
    <w:rsid w:val="22F1A03B"/>
    <w:rsid w:val="232BB234"/>
    <w:rsid w:val="2406E025"/>
    <w:rsid w:val="2427EE79"/>
    <w:rsid w:val="2476283A"/>
    <w:rsid w:val="24892979"/>
    <w:rsid w:val="24DC2CE7"/>
    <w:rsid w:val="25495117"/>
    <w:rsid w:val="2606629A"/>
    <w:rsid w:val="2620AF36"/>
    <w:rsid w:val="28BEAF60"/>
    <w:rsid w:val="29A981BA"/>
    <w:rsid w:val="29F9BD22"/>
    <w:rsid w:val="2A5B5B1D"/>
    <w:rsid w:val="2AC75B41"/>
    <w:rsid w:val="2B301C4D"/>
    <w:rsid w:val="2C1CD3ED"/>
    <w:rsid w:val="2CD4A417"/>
    <w:rsid w:val="2D67E8D6"/>
    <w:rsid w:val="2D8F7427"/>
    <w:rsid w:val="2DEE5ADF"/>
    <w:rsid w:val="2F97777D"/>
    <w:rsid w:val="30CDC7B8"/>
    <w:rsid w:val="318509FE"/>
    <w:rsid w:val="31BBB2E4"/>
    <w:rsid w:val="31E47350"/>
    <w:rsid w:val="34638A18"/>
    <w:rsid w:val="34788977"/>
    <w:rsid w:val="35327247"/>
    <w:rsid w:val="356D7CBD"/>
    <w:rsid w:val="3584B391"/>
    <w:rsid w:val="3607B520"/>
    <w:rsid w:val="3770018E"/>
    <w:rsid w:val="37DB28F3"/>
    <w:rsid w:val="3932E6E3"/>
    <w:rsid w:val="39AD63A5"/>
    <w:rsid w:val="3B3DB728"/>
    <w:rsid w:val="3BACDA7F"/>
    <w:rsid w:val="3BC9258F"/>
    <w:rsid w:val="3C9F4A97"/>
    <w:rsid w:val="3D2E3080"/>
    <w:rsid w:val="3D8B20DC"/>
    <w:rsid w:val="3D91C0AA"/>
    <w:rsid w:val="3E207C82"/>
    <w:rsid w:val="3E761028"/>
    <w:rsid w:val="3EBF8F1F"/>
    <w:rsid w:val="3FBD37D6"/>
    <w:rsid w:val="3FD41E17"/>
    <w:rsid w:val="4152A3C9"/>
    <w:rsid w:val="4217BE7D"/>
    <w:rsid w:val="42184B5D"/>
    <w:rsid w:val="426170F9"/>
    <w:rsid w:val="42673D40"/>
    <w:rsid w:val="42AB3810"/>
    <w:rsid w:val="44BE822F"/>
    <w:rsid w:val="465060FA"/>
    <w:rsid w:val="46FBDE92"/>
    <w:rsid w:val="470C8D84"/>
    <w:rsid w:val="47EC315B"/>
    <w:rsid w:val="48D7D4F2"/>
    <w:rsid w:val="49DFDD44"/>
    <w:rsid w:val="4A507B87"/>
    <w:rsid w:val="4AD03931"/>
    <w:rsid w:val="4C12383B"/>
    <w:rsid w:val="4C34DCA6"/>
    <w:rsid w:val="4D2BD573"/>
    <w:rsid w:val="4D2E2145"/>
    <w:rsid w:val="4DA68F6D"/>
    <w:rsid w:val="4DF48477"/>
    <w:rsid w:val="4E7D8F79"/>
    <w:rsid w:val="4EEE54FA"/>
    <w:rsid w:val="4F7D8307"/>
    <w:rsid w:val="4FBD1F92"/>
    <w:rsid w:val="511982BE"/>
    <w:rsid w:val="515588EB"/>
    <w:rsid w:val="51A82349"/>
    <w:rsid w:val="51A9E668"/>
    <w:rsid w:val="51B5303B"/>
    <w:rsid w:val="51ED7864"/>
    <w:rsid w:val="52F26003"/>
    <w:rsid w:val="55D9EB85"/>
    <w:rsid w:val="55F23E06"/>
    <w:rsid w:val="562A6919"/>
    <w:rsid w:val="568A9DB9"/>
    <w:rsid w:val="56D54E7B"/>
    <w:rsid w:val="570DD9BA"/>
    <w:rsid w:val="5722D253"/>
    <w:rsid w:val="57750E43"/>
    <w:rsid w:val="578E0E67"/>
    <w:rsid w:val="57DCDBE3"/>
    <w:rsid w:val="581C9A64"/>
    <w:rsid w:val="5870D3EC"/>
    <w:rsid w:val="58D5DAF5"/>
    <w:rsid w:val="599D2E7F"/>
    <w:rsid w:val="5A205316"/>
    <w:rsid w:val="5DDE5F97"/>
    <w:rsid w:val="5E4BC53B"/>
    <w:rsid w:val="5E85086E"/>
    <w:rsid w:val="5FB044D8"/>
    <w:rsid w:val="5FBE27E1"/>
    <w:rsid w:val="5FD071ED"/>
    <w:rsid w:val="5FE8DC96"/>
    <w:rsid w:val="618AFB35"/>
    <w:rsid w:val="61B04712"/>
    <w:rsid w:val="630B7925"/>
    <w:rsid w:val="66C964CA"/>
    <w:rsid w:val="67597093"/>
    <w:rsid w:val="6799831F"/>
    <w:rsid w:val="67A1692F"/>
    <w:rsid w:val="67F4C287"/>
    <w:rsid w:val="68194B94"/>
    <w:rsid w:val="684E5D56"/>
    <w:rsid w:val="69D2635D"/>
    <w:rsid w:val="6A3962A4"/>
    <w:rsid w:val="6A6026F3"/>
    <w:rsid w:val="6B31FA21"/>
    <w:rsid w:val="6BA703B2"/>
    <w:rsid w:val="6C351305"/>
    <w:rsid w:val="6CB75399"/>
    <w:rsid w:val="6D478905"/>
    <w:rsid w:val="6D73D887"/>
    <w:rsid w:val="6E0B1427"/>
    <w:rsid w:val="6E336785"/>
    <w:rsid w:val="6F767425"/>
    <w:rsid w:val="6FA1092F"/>
    <w:rsid w:val="70549A90"/>
    <w:rsid w:val="70B5542A"/>
    <w:rsid w:val="733AA88D"/>
    <w:rsid w:val="734C4E9F"/>
    <w:rsid w:val="73ACFEEA"/>
    <w:rsid w:val="73C4B62F"/>
    <w:rsid w:val="73D0E143"/>
    <w:rsid w:val="74BFB40A"/>
    <w:rsid w:val="764DEB94"/>
    <w:rsid w:val="767CA903"/>
    <w:rsid w:val="76A11678"/>
    <w:rsid w:val="77D05FBA"/>
    <w:rsid w:val="77FD19A9"/>
    <w:rsid w:val="78145C92"/>
    <w:rsid w:val="7890D8D7"/>
    <w:rsid w:val="78971BA0"/>
    <w:rsid w:val="78C01E0E"/>
    <w:rsid w:val="79F7E669"/>
    <w:rsid w:val="7AE02953"/>
    <w:rsid w:val="7BCF055E"/>
    <w:rsid w:val="7C4E92A6"/>
    <w:rsid w:val="7CD296CF"/>
    <w:rsid w:val="7D435C50"/>
    <w:rsid w:val="7DEFCBC8"/>
    <w:rsid w:val="7E9490EC"/>
    <w:rsid w:val="7EA22348"/>
    <w:rsid w:val="7FA38347"/>
    <w:rsid w:val="7FDA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1C4D"/>
  <w15:chartTrackingRefBased/>
  <w15:docId w15:val="{0C7AE76C-2F84-4519-8D2D-D70175C2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A722E"/>
    <w:rPr>
      <w:color w:val="467886" w:themeColor="hyperlink"/>
      <w:u w:val="single"/>
    </w:rPr>
  </w:style>
  <w:style w:type="character" w:styleId="UnresolvedMention">
    <w:name w:val="Unresolved Mention"/>
    <w:basedOn w:val="DefaultParagraphFont"/>
    <w:uiPriority w:val="99"/>
    <w:semiHidden/>
    <w:unhideWhenUsed/>
    <w:rsid w:val="00FA7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4434</Words>
  <Characters>25278</Characters>
  <Application>Microsoft Office Word</Application>
  <DocSecurity>0</DocSecurity>
  <Lines>210</Lines>
  <Paragraphs>59</Paragraphs>
  <ScaleCrop>false</ScaleCrop>
  <Company/>
  <LinksUpToDate>false</LinksUpToDate>
  <CharactersWithSpaces>29653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Rajendran</dc:creator>
  <cp:keywords/>
  <dc:description/>
  <cp:lastModifiedBy>Ashwin Rajendran</cp:lastModifiedBy>
  <cp:revision>2</cp:revision>
  <dcterms:created xsi:type="dcterms:W3CDTF">2024-04-23T12:26:00Z</dcterms:created>
  <dcterms:modified xsi:type="dcterms:W3CDTF">2024-05-02T07:35:00Z</dcterms:modified>
</cp:coreProperties>
</file>