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32F486" w14:textId="77777777" w:rsidR="007C71E3" w:rsidRPr="004D3BEF" w:rsidRDefault="004E5062">
      <w:pPr>
        <w:pStyle w:val="Title"/>
        <w:ind w:left="0"/>
        <w:jc w:val="center"/>
        <w:rPr>
          <w:i w:val="0"/>
          <w:iCs w:val="0"/>
          <w:w w:val="95"/>
          <w:sz w:val="20"/>
          <w:szCs w:val="20"/>
        </w:rPr>
      </w:pPr>
      <w:r w:rsidRPr="004D3BEF">
        <w:rPr>
          <w:i w:val="0"/>
          <w:iCs w:val="0"/>
          <w:w w:val="95"/>
          <w:sz w:val="20"/>
          <w:szCs w:val="20"/>
        </w:rPr>
        <w:t>Web-Based Book Recommendation System Using Collaborative Filtering</w:t>
      </w:r>
    </w:p>
    <w:p w14:paraId="57DBA6AC" w14:textId="77777777" w:rsidR="007C71E3" w:rsidRPr="004D3BEF" w:rsidRDefault="007C71E3">
      <w:pPr>
        <w:pStyle w:val="BodyText"/>
        <w:spacing w:before="4"/>
        <w:rPr>
          <w:b/>
          <w:i/>
          <w:sz w:val="20"/>
          <w:szCs w:val="20"/>
        </w:rPr>
      </w:pPr>
    </w:p>
    <w:p w14:paraId="20960734" w14:textId="77777777" w:rsidR="007C71E3" w:rsidRPr="004D3BEF" w:rsidRDefault="004E5062">
      <w:pPr>
        <w:ind w:hanging="2"/>
        <w:jc w:val="center"/>
        <w:rPr>
          <w:sz w:val="20"/>
          <w:szCs w:val="20"/>
          <w:vertAlign w:val="superscript"/>
        </w:rPr>
      </w:pPr>
      <w:proofErr w:type="gramStart"/>
      <w:r w:rsidRPr="004D3BEF">
        <w:rPr>
          <w:sz w:val="20"/>
          <w:szCs w:val="20"/>
        </w:rPr>
        <w:t>Y.</w:t>
      </w:r>
      <w:r w:rsidRPr="004D3BEF">
        <w:rPr>
          <w:color w:val="000000"/>
          <w:sz w:val="20"/>
          <w:szCs w:val="20"/>
        </w:rPr>
        <w:t>Chandana</w:t>
      </w:r>
      <w:proofErr w:type="gramEnd"/>
      <w:r w:rsidRPr="004D3BEF">
        <w:rPr>
          <w:color w:val="000000"/>
          <w:sz w:val="20"/>
          <w:szCs w:val="20"/>
          <w:vertAlign w:val="superscript"/>
        </w:rPr>
        <w:t xml:space="preserve"> 1</w:t>
      </w:r>
      <w:r w:rsidRPr="004D3BEF">
        <w:rPr>
          <w:color w:val="000000"/>
          <w:sz w:val="20"/>
          <w:szCs w:val="20"/>
        </w:rPr>
        <w:t xml:space="preserve"> </w:t>
      </w:r>
      <w:r w:rsidRPr="004D3BEF">
        <w:rPr>
          <w:iCs/>
          <w:spacing w:val="-4"/>
          <w:sz w:val="20"/>
          <w:szCs w:val="20"/>
        </w:rPr>
        <w:t>Gajula Chenna Kesavulu</w:t>
      </w:r>
      <w:r w:rsidRPr="004D3BEF">
        <w:rPr>
          <w:iCs/>
          <w:spacing w:val="-40"/>
          <w:sz w:val="20"/>
          <w:szCs w:val="20"/>
        </w:rPr>
        <w:t xml:space="preserve"> </w:t>
      </w:r>
      <w:r w:rsidRPr="004D3BEF">
        <w:rPr>
          <w:iCs/>
          <w:spacing w:val="-40"/>
          <w:sz w:val="20"/>
          <w:szCs w:val="20"/>
          <w:vertAlign w:val="superscript"/>
        </w:rPr>
        <w:t>2</w:t>
      </w:r>
      <w:r w:rsidRPr="004D3BEF">
        <w:rPr>
          <w:color w:val="000000"/>
          <w:sz w:val="20"/>
          <w:szCs w:val="20"/>
        </w:rPr>
        <w:t xml:space="preserve">, </w:t>
      </w:r>
      <w:r w:rsidRPr="004D3BEF">
        <w:rPr>
          <w:iCs/>
          <w:spacing w:val="-3"/>
          <w:sz w:val="20"/>
          <w:szCs w:val="20"/>
        </w:rPr>
        <w:t>Bandela Mark Nicholas</w:t>
      </w:r>
      <w:r w:rsidRPr="004D3BEF">
        <w:rPr>
          <w:color w:val="000000"/>
          <w:sz w:val="20"/>
          <w:szCs w:val="20"/>
          <w:vertAlign w:val="superscript"/>
        </w:rPr>
        <w:t>3</w:t>
      </w:r>
      <w:r w:rsidRPr="004D3BEF">
        <w:rPr>
          <w:color w:val="000000"/>
          <w:sz w:val="20"/>
          <w:szCs w:val="20"/>
        </w:rPr>
        <w:t xml:space="preserve">, </w:t>
      </w:r>
      <w:r w:rsidRPr="004D3BEF">
        <w:rPr>
          <w:iCs/>
          <w:spacing w:val="-3"/>
          <w:sz w:val="20"/>
          <w:szCs w:val="20"/>
        </w:rPr>
        <w:t>Shaik Mustak</w:t>
      </w:r>
      <w:r w:rsidRPr="004D3BEF">
        <w:rPr>
          <w:iCs/>
          <w:spacing w:val="-40"/>
          <w:sz w:val="20"/>
          <w:szCs w:val="20"/>
        </w:rPr>
        <w:t xml:space="preserve">   </w:t>
      </w:r>
      <w:r w:rsidRPr="004D3BEF">
        <w:rPr>
          <w:sz w:val="20"/>
          <w:szCs w:val="20"/>
          <w:vertAlign w:val="superscript"/>
        </w:rPr>
        <w:t>4</w:t>
      </w:r>
    </w:p>
    <w:p w14:paraId="369F0CE4" w14:textId="77777777" w:rsidR="007C71E3" w:rsidRPr="004D3BEF" w:rsidRDefault="004E5062">
      <w:pPr>
        <w:ind w:hanging="2"/>
        <w:jc w:val="center"/>
        <w:rPr>
          <w:color w:val="000000"/>
          <w:sz w:val="20"/>
          <w:szCs w:val="20"/>
        </w:rPr>
      </w:pPr>
      <w:r w:rsidRPr="004D3BEF">
        <w:rPr>
          <w:color w:val="000000"/>
          <w:sz w:val="20"/>
          <w:szCs w:val="20"/>
          <w:vertAlign w:val="superscript"/>
        </w:rPr>
        <w:t xml:space="preserve">1 </w:t>
      </w:r>
      <w:r w:rsidRPr="004D3BEF">
        <w:rPr>
          <w:color w:val="000000"/>
          <w:sz w:val="20"/>
          <w:szCs w:val="20"/>
        </w:rPr>
        <w:t xml:space="preserve">Asst.Professor, </w:t>
      </w:r>
      <w:r w:rsidRPr="004D3BEF">
        <w:rPr>
          <w:color w:val="000000"/>
          <w:sz w:val="20"/>
          <w:szCs w:val="20"/>
          <w:vertAlign w:val="superscript"/>
        </w:rPr>
        <w:t xml:space="preserve">2, 3 &amp; 4 </w:t>
      </w:r>
      <w:r w:rsidRPr="004D3BEF">
        <w:rPr>
          <w:color w:val="000000"/>
          <w:sz w:val="20"/>
          <w:szCs w:val="20"/>
        </w:rPr>
        <w:t>Student</w:t>
      </w:r>
    </w:p>
    <w:p w14:paraId="0EBE46BF" w14:textId="77777777" w:rsidR="007C71E3" w:rsidRPr="004D3BEF" w:rsidRDefault="004E5062">
      <w:pPr>
        <w:ind w:hanging="2"/>
        <w:jc w:val="center"/>
        <w:rPr>
          <w:color w:val="000000"/>
          <w:sz w:val="20"/>
          <w:szCs w:val="20"/>
        </w:rPr>
      </w:pPr>
      <w:r w:rsidRPr="004D3BEF">
        <w:rPr>
          <w:color w:val="548DD4" w:themeColor="text2" w:themeTint="99"/>
          <w:sz w:val="20"/>
          <w:szCs w:val="20"/>
          <w:vertAlign w:val="superscript"/>
        </w:rPr>
        <w:t>1</w:t>
      </w:r>
      <w:hyperlink r:id="rId5" w:history="1">
        <w:r w:rsidRPr="004D3BEF">
          <w:rPr>
            <w:color w:val="548DD4" w:themeColor="text2" w:themeTint="99"/>
            <w:sz w:val="20"/>
            <w:szCs w:val="20"/>
            <w:u w:val="single"/>
          </w:rPr>
          <w:t>nagatirumalarao@gmail.com</w:t>
        </w:r>
      </w:hyperlink>
      <w:r w:rsidRPr="004D3BEF">
        <w:rPr>
          <w:color w:val="000000"/>
          <w:sz w:val="20"/>
          <w:szCs w:val="20"/>
          <w:u w:val="single"/>
        </w:rPr>
        <w:t>,</w:t>
      </w:r>
      <w:r w:rsidRPr="004D3BEF">
        <w:rPr>
          <w:color w:val="000000"/>
          <w:sz w:val="20"/>
          <w:szCs w:val="20"/>
        </w:rPr>
        <w:t xml:space="preserve"> </w:t>
      </w:r>
      <w:r w:rsidRPr="004D3BEF">
        <w:rPr>
          <w:color w:val="548DD4" w:themeColor="text2" w:themeTint="99"/>
          <w:sz w:val="20"/>
          <w:szCs w:val="20"/>
          <w:u w:val="single"/>
          <w:vertAlign w:val="superscript"/>
        </w:rPr>
        <w:t>2</w:t>
      </w:r>
      <w:r w:rsidR="00E64882" w:rsidRPr="004D3BEF">
        <w:rPr>
          <w:iCs/>
          <w:color w:val="548DD4" w:themeColor="text2" w:themeTint="99"/>
          <w:sz w:val="20"/>
          <w:szCs w:val="20"/>
          <w:u w:val="single"/>
        </w:rPr>
        <w:t>chennakesavulugajula</w:t>
      </w:r>
      <w:r w:rsidRPr="004D3BEF">
        <w:rPr>
          <w:iCs/>
          <w:color w:val="548DD4" w:themeColor="text2" w:themeTint="99"/>
          <w:sz w:val="20"/>
          <w:szCs w:val="20"/>
          <w:u w:val="single"/>
        </w:rPr>
        <w:t>@gmail.com</w:t>
      </w:r>
      <w:r w:rsidRPr="004D3BEF">
        <w:rPr>
          <w:color w:val="548DD4" w:themeColor="text2" w:themeTint="99"/>
          <w:sz w:val="20"/>
          <w:szCs w:val="20"/>
          <w:u w:val="single"/>
        </w:rPr>
        <w:t>,</w:t>
      </w:r>
      <w:r w:rsidRPr="004D3BEF">
        <w:rPr>
          <w:color w:val="000000"/>
          <w:sz w:val="20"/>
          <w:szCs w:val="20"/>
        </w:rPr>
        <w:t xml:space="preserve"> </w:t>
      </w:r>
      <w:r w:rsidRPr="004D3BEF">
        <w:rPr>
          <w:color w:val="000000"/>
          <w:sz w:val="20"/>
          <w:szCs w:val="20"/>
          <w:vertAlign w:val="superscript"/>
        </w:rPr>
        <w:t>3</w:t>
      </w:r>
      <w:r w:rsidRPr="004D3BEF">
        <w:rPr>
          <w:color w:val="000000"/>
          <w:sz w:val="20"/>
          <w:szCs w:val="20"/>
        </w:rPr>
        <w:t xml:space="preserve"> </w:t>
      </w:r>
      <w:r w:rsidR="00E64882" w:rsidRPr="004D3BEF">
        <w:rPr>
          <w:color w:val="548DD4" w:themeColor="text2" w:themeTint="99"/>
          <w:sz w:val="20"/>
          <w:szCs w:val="20"/>
          <w:u w:val="single"/>
        </w:rPr>
        <w:t>marknicholasbandela</w:t>
      </w:r>
      <w:r w:rsidRPr="004D3BEF">
        <w:rPr>
          <w:color w:val="548DD4" w:themeColor="text2" w:themeTint="99"/>
          <w:sz w:val="20"/>
          <w:szCs w:val="20"/>
          <w:u w:val="single"/>
        </w:rPr>
        <w:t>@gmail.com</w:t>
      </w:r>
      <w:r w:rsidRPr="004D3BEF">
        <w:rPr>
          <w:color w:val="000000"/>
          <w:sz w:val="20"/>
          <w:szCs w:val="20"/>
        </w:rPr>
        <w:t xml:space="preserve">, </w:t>
      </w:r>
      <w:r w:rsidRPr="004D3BEF">
        <w:rPr>
          <w:color w:val="000000"/>
          <w:sz w:val="20"/>
          <w:szCs w:val="20"/>
          <w:vertAlign w:val="superscript"/>
        </w:rPr>
        <w:t>4</w:t>
      </w:r>
      <w:r w:rsidRPr="004D3BEF">
        <w:rPr>
          <w:color w:val="000000"/>
          <w:sz w:val="20"/>
          <w:szCs w:val="20"/>
        </w:rPr>
        <w:t xml:space="preserve"> </w:t>
      </w:r>
      <w:r w:rsidR="005673BB" w:rsidRPr="004D3BEF">
        <w:rPr>
          <w:color w:val="548DD4" w:themeColor="text2" w:themeTint="99"/>
          <w:sz w:val="20"/>
          <w:szCs w:val="20"/>
          <w:u w:val="single"/>
        </w:rPr>
        <w:t>mustakshaik</w:t>
      </w:r>
      <w:r w:rsidRPr="004D3BEF">
        <w:rPr>
          <w:color w:val="548DD4" w:themeColor="text2" w:themeTint="99"/>
          <w:sz w:val="20"/>
          <w:szCs w:val="20"/>
          <w:u w:val="single"/>
        </w:rPr>
        <w:t>@gmail.com</w:t>
      </w:r>
    </w:p>
    <w:p w14:paraId="34ACBE8A" w14:textId="77777777" w:rsidR="007C71E3" w:rsidRPr="004D3BEF" w:rsidRDefault="004E5062">
      <w:pPr>
        <w:ind w:hanging="2"/>
        <w:jc w:val="center"/>
        <w:rPr>
          <w:color w:val="000000"/>
          <w:sz w:val="20"/>
          <w:szCs w:val="20"/>
        </w:rPr>
      </w:pPr>
      <w:r w:rsidRPr="004D3BEF">
        <w:rPr>
          <w:color w:val="000000"/>
          <w:sz w:val="20"/>
          <w:szCs w:val="20"/>
        </w:rPr>
        <w:t>Department of Computer Science and Engineering,</w:t>
      </w:r>
    </w:p>
    <w:p w14:paraId="621693F7" w14:textId="77777777" w:rsidR="007C71E3" w:rsidRPr="004D3BEF" w:rsidRDefault="004E5062">
      <w:pPr>
        <w:ind w:hanging="2"/>
        <w:jc w:val="center"/>
        <w:rPr>
          <w:color w:val="000000"/>
          <w:sz w:val="20"/>
          <w:szCs w:val="20"/>
        </w:rPr>
      </w:pPr>
      <w:r w:rsidRPr="004D3BEF">
        <w:rPr>
          <w:color w:val="000000"/>
          <w:sz w:val="20"/>
          <w:szCs w:val="20"/>
        </w:rPr>
        <w:t>Narasaraopeta Engineering College, Narasaraopet, Andhra Pradesh, Indi</w:t>
      </w:r>
      <w:r w:rsidR="00E11B72" w:rsidRPr="004D3BEF">
        <w:rPr>
          <w:color w:val="000000"/>
          <w:sz w:val="20"/>
          <w:szCs w:val="20"/>
        </w:rPr>
        <w:t>a</w:t>
      </w:r>
    </w:p>
    <w:p w14:paraId="173750C9" w14:textId="77777777" w:rsidR="007C71E3" w:rsidRPr="004D3BEF" w:rsidRDefault="007C71E3">
      <w:pPr>
        <w:rPr>
          <w:sz w:val="20"/>
          <w:szCs w:val="20"/>
        </w:rPr>
        <w:sectPr w:rsidR="007C71E3" w:rsidRPr="004D3BEF" w:rsidSect="00354D93">
          <w:type w:val="continuous"/>
          <w:pgSz w:w="12240" w:h="15840"/>
          <w:pgMar w:top="780" w:right="400" w:bottom="280" w:left="820" w:header="720" w:footer="720" w:gutter="0"/>
          <w:cols w:space="720"/>
        </w:sectPr>
      </w:pPr>
    </w:p>
    <w:p w14:paraId="4022F1A2" w14:textId="77777777" w:rsidR="007C71E3" w:rsidRPr="004D3BEF" w:rsidRDefault="007C71E3">
      <w:pPr>
        <w:pStyle w:val="BodyText"/>
        <w:rPr>
          <w:i/>
          <w:sz w:val="20"/>
          <w:szCs w:val="20"/>
        </w:rPr>
      </w:pPr>
    </w:p>
    <w:p w14:paraId="179C99B0" w14:textId="77777777" w:rsidR="007C71E3" w:rsidRPr="004D3BEF" w:rsidRDefault="007C71E3">
      <w:pPr>
        <w:rPr>
          <w:sz w:val="20"/>
          <w:szCs w:val="20"/>
        </w:rPr>
        <w:sectPr w:rsidR="007C71E3" w:rsidRPr="004D3BEF" w:rsidSect="00354D93">
          <w:type w:val="continuous"/>
          <w:pgSz w:w="12240" w:h="15840"/>
          <w:pgMar w:top="780" w:right="400" w:bottom="280" w:left="820" w:header="720" w:footer="720" w:gutter="0"/>
          <w:cols w:space="720"/>
        </w:sectPr>
      </w:pPr>
    </w:p>
    <w:p w14:paraId="6DC0B380" w14:textId="264C4128" w:rsidR="00A2196D" w:rsidRPr="004D3BEF" w:rsidRDefault="004E5062" w:rsidP="00B51543">
      <w:pPr>
        <w:pStyle w:val="NormalWeb"/>
        <w:jc w:val="both"/>
        <w:rPr>
          <w:b/>
          <w:i/>
          <w:color w:val="000000"/>
          <w:kern w:val="2"/>
          <w:sz w:val="20"/>
          <w:szCs w:val="20"/>
          <w:lang w:val="en-IN" w:eastAsia="en-IN"/>
          <w14:ligatures w14:val="standardContextual"/>
        </w:rPr>
      </w:pPr>
      <w:r w:rsidRPr="004D3BEF">
        <w:rPr>
          <w:b/>
          <w:i/>
          <w:color w:val="000000"/>
          <w:kern w:val="2"/>
          <w:sz w:val="20"/>
          <w:szCs w:val="20"/>
          <w:lang w:val="en-IN" w:eastAsia="en-IN"/>
          <w14:ligatures w14:val="standardContextual"/>
        </w:rPr>
        <w:t xml:space="preserve">ABSTRACT- </w:t>
      </w:r>
      <w:r w:rsidR="007B03DA" w:rsidRPr="004D3BEF">
        <w:rPr>
          <w:b/>
          <w:i/>
          <w:color w:val="000000"/>
          <w:kern w:val="2"/>
          <w:sz w:val="20"/>
          <w:szCs w:val="20"/>
          <w:lang w:val="en-IN" w:eastAsia="en-IN"/>
          <w14:ligatures w14:val="standardContextual"/>
        </w:rPr>
        <w:t xml:space="preserve">Recommender systems play a pivotal role in assisting users in suggesting products and gathering insights into their preferences </w:t>
      </w:r>
      <w:r w:rsidR="00AC75D8">
        <w:rPr>
          <w:b/>
          <w:i/>
          <w:color w:val="000000"/>
          <w:kern w:val="2"/>
          <w:sz w:val="20"/>
          <w:szCs w:val="20"/>
          <w:lang w:val="en-IN" w:eastAsia="en-IN"/>
          <w14:ligatures w14:val="standardContextual"/>
        </w:rPr>
        <w:t>online</w:t>
      </w:r>
      <w:r w:rsidR="007B03DA" w:rsidRPr="004D3BEF">
        <w:rPr>
          <w:b/>
          <w:i/>
          <w:color w:val="000000"/>
          <w:kern w:val="2"/>
          <w:sz w:val="20"/>
          <w:szCs w:val="20"/>
          <w:lang w:val="en-IN" w:eastAsia="en-IN"/>
          <w14:ligatures w14:val="standardContextual"/>
        </w:rPr>
        <w:t xml:space="preserve">. In the competitive landscape of contemporary online bookstores, attracting customers and boosting revenue efficiently is crucial. Among various strategies, </w:t>
      </w:r>
      <w:r w:rsidR="00FC30A3" w:rsidRPr="004D3BEF">
        <w:rPr>
          <w:b/>
          <w:i/>
          <w:color w:val="000000"/>
          <w:kern w:val="2"/>
          <w:sz w:val="20"/>
          <w:szCs w:val="20"/>
          <w:lang w:val="en-IN" w:eastAsia="en-IN"/>
          <w14:ligatures w14:val="standardContextual"/>
        </w:rPr>
        <w:t>implementing</w:t>
      </w:r>
      <w:r w:rsidR="007B03DA" w:rsidRPr="004D3BEF">
        <w:rPr>
          <w:b/>
          <w:i/>
          <w:color w:val="000000"/>
          <w:kern w:val="2"/>
          <w:sz w:val="20"/>
          <w:szCs w:val="20"/>
          <w:lang w:val="en-IN" w:eastAsia="en-IN"/>
          <w14:ligatures w14:val="standardContextual"/>
        </w:rPr>
        <w:t xml:space="preserve"> a referral system stands out as a potent method. This research provides a comprehensible and straightforward approach to book recommendations, aiding readers in the optimal selection of books. The proposed methodology operates through </w:t>
      </w:r>
      <w:r w:rsidR="00FC30A3" w:rsidRPr="004D3BEF">
        <w:rPr>
          <w:b/>
          <w:i/>
          <w:color w:val="000000"/>
          <w:kern w:val="2"/>
          <w:sz w:val="20"/>
          <w:szCs w:val="20"/>
          <w:lang w:val="en-IN" w:eastAsia="en-IN"/>
          <w14:ligatures w14:val="standardContextual"/>
        </w:rPr>
        <w:t xml:space="preserve">training </w:t>
      </w:r>
      <w:r w:rsidR="007B03DA" w:rsidRPr="004D3BEF">
        <w:rPr>
          <w:b/>
          <w:i/>
          <w:color w:val="000000"/>
          <w:kern w:val="2"/>
          <w:sz w:val="20"/>
          <w:szCs w:val="20"/>
          <w:lang w:val="en-IN" w:eastAsia="en-IN"/>
          <w14:ligatures w14:val="standardContextual"/>
        </w:rPr>
        <w:t>a database and gathering feedback to offer valuable insights for user decision-making. The recommendation system, outlined in this paper,</w:t>
      </w:r>
      <w:r w:rsidR="00E52AC5" w:rsidRPr="004D3BEF">
        <w:rPr>
          <w:b/>
          <w:i/>
          <w:color w:val="000000"/>
          <w:kern w:val="2"/>
          <w:sz w:val="20"/>
          <w:szCs w:val="20"/>
          <w:lang w:val="en-IN" w:eastAsia="en-IN"/>
          <w14:ligatures w14:val="standardContextual"/>
        </w:rPr>
        <w:t xml:space="preserve"> </w:t>
      </w:r>
      <w:r w:rsidR="007B03DA" w:rsidRPr="004D3BEF">
        <w:rPr>
          <w:b/>
          <w:i/>
          <w:color w:val="000000"/>
          <w:kern w:val="2"/>
          <w:sz w:val="20"/>
          <w:szCs w:val="20"/>
          <w:lang w:val="en-IN" w:eastAsia="en-IN"/>
          <w14:ligatures w14:val="standardContextual"/>
        </w:rPr>
        <w:t xml:space="preserve">is constructed using the collaborative filtering method. </w:t>
      </w:r>
      <w:r w:rsidR="003B056F" w:rsidRPr="004D3BEF">
        <w:rPr>
          <w:b/>
          <w:i/>
          <w:color w:val="000000"/>
          <w:kern w:val="2"/>
          <w:sz w:val="20"/>
          <w:szCs w:val="20"/>
          <w:lang w:val="en-IN" w:eastAsia="en-IN"/>
          <w14:ligatures w14:val="standardContextual"/>
        </w:rPr>
        <w:t>The system suggests and employs the machine learning (ML) model KNN (k-nearest neighbors) to categorize books based on user preferences</w:t>
      </w:r>
      <w:r w:rsidR="007B03DA" w:rsidRPr="004D3BEF">
        <w:rPr>
          <w:b/>
          <w:i/>
          <w:color w:val="000000"/>
          <w:kern w:val="2"/>
          <w:sz w:val="20"/>
          <w:szCs w:val="20"/>
          <w:lang w:val="en-IN" w:eastAsia="en-IN"/>
          <w14:ligatures w14:val="standardContextual"/>
        </w:rPr>
        <w:t>. The architecture of the proposed system is introduced, emphasizing its overall structure, and the implementation is showcased, highlighting the practical application of the collaborative filtering approach in book recommendation.</w:t>
      </w:r>
    </w:p>
    <w:p w14:paraId="14B3290B" w14:textId="1F499900" w:rsidR="007C71E3" w:rsidRPr="004D3BEF" w:rsidRDefault="004E5062" w:rsidP="00B51543">
      <w:pPr>
        <w:pStyle w:val="NormalWeb"/>
        <w:jc w:val="both"/>
        <w:rPr>
          <w:b/>
          <w:i/>
          <w:color w:val="000000"/>
          <w:kern w:val="2"/>
          <w:sz w:val="20"/>
          <w:szCs w:val="20"/>
          <w:lang w:val="en-IN" w:eastAsia="en-IN"/>
          <w14:ligatures w14:val="standardContextual"/>
        </w:rPr>
      </w:pPr>
      <w:r w:rsidRPr="004D3BEF">
        <w:rPr>
          <w:b/>
          <w:i/>
          <w:color w:val="000000"/>
          <w:kern w:val="2"/>
          <w:sz w:val="20"/>
          <w:szCs w:val="20"/>
          <w:lang w:val="en-IN" w:eastAsia="en-IN"/>
          <w14:ligatures w14:val="standardContextual"/>
        </w:rPr>
        <w:t xml:space="preserve">KEYWORDS: </w:t>
      </w:r>
      <w:r w:rsidR="007B03DA" w:rsidRPr="004D3BEF">
        <w:rPr>
          <w:b/>
          <w:i/>
          <w:color w:val="000000"/>
          <w:kern w:val="2"/>
          <w:sz w:val="20"/>
          <w:szCs w:val="20"/>
          <w:lang w:val="en-IN" w:eastAsia="en-IN"/>
          <w14:ligatures w14:val="standardContextual"/>
        </w:rPr>
        <w:t>Recommenda</w:t>
      </w:r>
      <w:r w:rsidR="00EE69A6" w:rsidRPr="004D3BEF">
        <w:rPr>
          <w:b/>
          <w:i/>
          <w:color w:val="000000"/>
          <w:kern w:val="2"/>
          <w:sz w:val="20"/>
          <w:szCs w:val="20"/>
          <w:lang w:val="en-IN" w:eastAsia="en-IN"/>
          <w14:ligatures w14:val="standardContextual"/>
        </w:rPr>
        <w:t>tion System, KNN, Django, collaborative filtering</w:t>
      </w:r>
      <w:r w:rsidR="00724747" w:rsidRPr="004D3BEF">
        <w:rPr>
          <w:b/>
          <w:i/>
          <w:color w:val="000000"/>
          <w:kern w:val="2"/>
          <w:sz w:val="20"/>
          <w:szCs w:val="20"/>
          <w:lang w:val="en-IN" w:eastAsia="en-IN"/>
          <w14:ligatures w14:val="standardContextual"/>
        </w:rPr>
        <w:t>,</w:t>
      </w:r>
      <w:r w:rsidR="00B84B0A">
        <w:rPr>
          <w:b/>
          <w:i/>
          <w:color w:val="000000"/>
          <w:kern w:val="2"/>
          <w:sz w:val="20"/>
          <w:szCs w:val="20"/>
          <w:lang w:val="en-IN" w:eastAsia="en-IN"/>
          <w14:ligatures w14:val="standardContextual"/>
        </w:rPr>
        <w:t xml:space="preserve"> </w:t>
      </w:r>
      <w:r w:rsidR="00724747" w:rsidRPr="004D3BEF">
        <w:rPr>
          <w:b/>
          <w:i/>
          <w:color w:val="000000"/>
          <w:kern w:val="2"/>
          <w:sz w:val="20"/>
          <w:szCs w:val="20"/>
          <w:lang w:val="en-IN" w:eastAsia="en-IN"/>
          <w14:ligatures w14:val="standardContextual"/>
        </w:rPr>
        <w:t>Book Recommendation System</w:t>
      </w:r>
    </w:p>
    <w:p w14:paraId="383A4212" w14:textId="6D935EA2" w:rsidR="007C71E3" w:rsidRPr="00571197" w:rsidRDefault="007A6593" w:rsidP="0044383B">
      <w:pPr>
        <w:pStyle w:val="Heading1"/>
        <w:numPr>
          <w:ilvl w:val="0"/>
          <w:numId w:val="9"/>
        </w:numPr>
        <w:tabs>
          <w:tab w:val="left" w:pos="1640"/>
        </w:tabs>
        <w:spacing w:before="91"/>
        <w:rPr>
          <w:rFonts w:eastAsia="SimSun"/>
          <w:b w:val="0"/>
          <w:bCs w:val="0"/>
          <w:smallCaps/>
          <w:noProof/>
          <w:sz w:val="20"/>
          <w:szCs w:val="20"/>
        </w:rPr>
      </w:pPr>
      <w:bookmarkStart w:id="0" w:name="1._INTRODUCTION"/>
      <w:bookmarkEnd w:id="0"/>
      <w:r>
        <w:rPr>
          <w:i/>
          <w:iCs/>
          <w:sz w:val="20"/>
          <w:szCs w:val="20"/>
        </w:rPr>
        <w:t xml:space="preserve"> </w:t>
      </w:r>
      <w:r w:rsidR="004E5062" w:rsidRPr="00571197">
        <w:rPr>
          <w:rFonts w:eastAsia="SimSun"/>
          <w:b w:val="0"/>
          <w:bCs w:val="0"/>
          <w:smallCaps/>
          <w:noProof/>
          <w:sz w:val="20"/>
          <w:szCs w:val="20"/>
        </w:rPr>
        <w:t>INTRODUCTION</w:t>
      </w:r>
    </w:p>
    <w:p w14:paraId="07DCFCA6" w14:textId="18DFBAB2" w:rsidR="00AA351D" w:rsidRPr="004D3BEF" w:rsidRDefault="00FC30A3" w:rsidP="00FC30A3">
      <w:pPr>
        <w:pStyle w:val="Heading1"/>
        <w:tabs>
          <w:tab w:val="left" w:pos="1640"/>
        </w:tabs>
        <w:spacing w:before="91"/>
        <w:ind w:left="0"/>
        <w:jc w:val="both"/>
        <w:rPr>
          <w:b w:val="0"/>
          <w:bCs w:val="0"/>
          <w:sz w:val="20"/>
          <w:szCs w:val="20"/>
        </w:rPr>
      </w:pPr>
      <w:r w:rsidRPr="004D3BEF">
        <w:rPr>
          <w:b w:val="0"/>
          <w:bCs w:val="0"/>
          <w:sz w:val="20"/>
          <w:szCs w:val="20"/>
        </w:rPr>
        <w:t>Platforms</w:t>
      </w:r>
      <w:r w:rsidR="004E5062" w:rsidRPr="004D3BEF">
        <w:rPr>
          <w:b w:val="0"/>
          <w:bCs w:val="0"/>
          <w:sz w:val="20"/>
          <w:szCs w:val="20"/>
        </w:rPr>
        <w:t xml:space="preserve"> </w:t>
      </w:r>
      <w:r w:rsidR="00B60795">
        <w:rPr>
          <w:b w:val="0"/>
          <w:bCs w:val="0"/>
          <w:sz w:val="20"/>
          <w:szCs w:val="20"/>
        </w:rPr>
        <w:t>Like</w:t>
      </w:r>
      <w:r w:rsidR="004E5062" w:rsidRPr="004D3BEF">
        <w:rPr>
          <w:b w:val="0"/>
          <w:bCs w:val="0"/>
          <w:sz w:val="20"/>
          <w:szCs w:val="20"/>
        </w:rPr>
        <w:t xml:space="preserve"> Spotify and Netflix provide</w:t>
      </w:r>
      <w:r w:rsidR="004B133A" w:rsidRPr="004D3BEF">
        <w:rPr>
          <w:b w:val="0"/>
          <w:bCs w:val="0"/>
          <w:sz w:val="20"/>
          <w:szCs w:val="20"/>
        </w:rPr>
        <w:t xml:space="preserve"> person </w:t>
      </w:r>
      <w:r w:rsidR="004E5062" w:rsidRPr="004D3BEF">
        <w:rPr>
          <w:b w:val="0"/>
          <w:bCs w:val="0"/>
          <w:sz w:val="20"/>
          <w:szCs w:val="20"/>
        </w:rPr>
        <w:t>personalized movie</w:t>
      </w:r>
      <w:r w:rsidR="00C45745" w:rsidRPr="004D3BEF">
        <w:rPr>
          <w:b w:val="0"/>
          <w:bCs w:val="0"/>
          <w:sz w:val="20"/>
          <w:szCs w:val="20"/>
        </w:rPr>
        <w:t xml:space="preserve"> </w:t>
      </w:r>
      <w:r w:rsidR="004E5062" w:rsidRPr="004D3BEF">
        <w:rPr>
          <w:b w:val="0"/>
          <w:bCs w:val="0"/>
          <w:sz w:val="20"/>
          <w:szCs w:val="20"/>
        </w:rPr>
        <w:t>suggestions, while YouTube tailors</w:t>
      </w:r>
      <w:r w:rsidR="004B133A" w:rsidRPr="004D3BEF">
        <w:rPr>
          <w:b w:val="0"/>
          <w:bCs w:val="0"/>
          <w:sz w:val="20"/>
          <w:szCs w:val="20"/>
        </w:rPr>
        <w:t xml:space="preserve"> </w:t>
      </w:r>
      <w:r w:rsidR="00C45745" w:rsidRPr="004D3BEF">
        <w:rPr>
          <w:b w:val="0"/>
          <w:bCs w:val="0"/>
          <w:sz w:val="20"/>
          <w:szCs w:val="20"/>
        </w:rPr>
        <w:t>video recommendations</w:t>
      </w:r>
      <w:r w:rsidR="004E5062" w:rsidRPr="004D3BEF">
        <w:rPr>
          <w:b w:val="0"/>
          <w:bCs w:val="0"/>
          <w:sz w:val="20"/>
          <w:szCs w:val="20"/>
        </w:rPr>
        <w:t xml:space="preserve"> based on user searches and</w:t>
      </w:r>
      <w:r w:rsidR="004B133A" w:rsidRPr="004D3BEF">
        <w:rPr>
          <w:b w:val="0"/>
          <w:bCs w:val="0"/>
          <w:sz w:val="20"/>
          <w:szCs w:val="20"/>
        </w:rPr>
        <w:t xml:space="preserve"> </w:t>
      </w:r>
      <w:r w:rsidR="004E5062" w:rsidRPr="004D3BEF">
        <w:rPr>
          <w:b w:val="0"/>
          <w:bCs w:val="0"/>
          <w:sz w:val="20"/>
          <w:szCs w:val="20"/>
        </w:rPr>
        <w:t>interests. For avid readers, the availability of a specific book holds paramount importance, prompting them to explore various platforms to locate their desired titles. In the process of searching, reading, and eventually</w:t>
      </w:r>
      <w:r w:rsidR="004B133A" w:rsidRPr="004D3BEF">
        <w:rPr>
          <w:b w:val="0"/>
          <w:bCs w:val="0"/>
          <w:sz w:val="20"/>
          <w:szCs w:val="20"/>
        </w:rPr>
        <w:t xml:space="preserve"> </w:t>
      </w:r>
      <w:r w:rsidR="004E5062" w:rsidRPr="004D3BEF">
        <w:rPr>
          <w:b w:val="0"/>
          <w:bCs w:val="0"/>
          <w:sz w:val="20"/>
          <w:szCs w:val="20"/>
        </w:rPr>
        <w:t>purchasing a book, individuals invest a significant amount of time. Preferences for book genres vary</w:t>
      </w:r>
      <w:r w:rsidR="004B133A" w:rsidRPr="004D3BEF">
        <w:rPr>
          <w:b w:val="0"/>
          <w:bCs w:val="0"/>
          <w:sz w:val="20"/>
          <w:szCs w:val="20"/>
        </w:rPr>
        <w:t xml:space="preserve"> </w:t>
      </w:r>
      <w:r w:rsidR="004E5062" w:rsidRPr="004D3BEF">
        <w:rPr>
          <w:b w:val="0"/>
          <w:bCs w:val="0"/>
          <w:sz w:val="20"/>
          <w:szCs w:val="20"/>
        </w:rPr>
        <w:t>among readers, and new users may find it challenging to pinpoint their interest</w:t>
      </w:r>
      <w:r w:rsidR="00071542" w:rsidRPr="004D3BEF">
        <w:rPr>
          <w:b w:val="0"/>
          <w:bCs w:val="0"/>
          <w:sz w:val="20"/>
          <w:szCs w:val="20"/>
        </w:rPr>
        <w:t>s [1]</w:t>
      </w:r>
      <w:r w:rsidR="004E5062" w:rsidRPr="004D3BEF">
        <w:rPr>
          <w:b w:val="0"/>
          <w:bCs w:val="0"/>
          <w:sz w:val="20"/>
          <w:szCs w:val="20"/>
        </w:rPr>
        <w:t>. To streamline this process, a machine learning model comes into play to alleviate the user's efforts. The</w:t>
      </w:r>
      <w:r w:rsidR="0022299D" w:rsidRPr="004D3BEF">
        <w:rPr>
          <w:b w:val="0"/>
          <w:bCs w:val="0"/>
          <w:sz w:val="20"/>
          <w:szCs w:val="20"/>
        </w:rPr>
        <w:t xml:space="preserve"> </w:t>
      </w:r>
      <w:r w:rsidR="004E5062" w:rsidRPr="004D3BEF">
        <w:rPr>
          <w:b w:val="0"/>
          <w:bCs w:val="0"/>
          <w:sz w:val="20"/>
          <w:szCs w:val="20"/>
        </w:rPr>
        <w:t xml:space="preserve">primary goal of the </w:t>
      </w:r>
      <w:r w:rsidR="006B28D2" w:rsidRPr="004D3BEF">
        <w:rPr>
          <w:b w:val="0"/>
          <w:bCs w:val="0"/>
          <w:sz w:val="20"/>
          <w:szCs w:val="20"/>
        </w:rPr>
        <w:t>Bok</w:t>
      </w:r>
      <w:r w:rsidR="009B05FA" w:rsidRPr="004D3BEF">
        <w:rPr>
          <w:b w:val="0"/>
          <w:bCs w:val="0"/>
          <w:sz w:val="20"/>
          <w:szCs w:val="20"/>
        </w:rPr>
        <w:t xml:space="preserve"> </w:t>
      </w:r>
      <w:r w:rsidR="00AA351D" w:rsidRPr="004D3BEF">
        <w:rPr>
          <w:b w:val="0"/>
          <w:bCs w:val="0"/>
          <w:sz w:val="20"/>
          <w:szCs w:val="20"/>
        </w:rPr>
        <w:t>platforms</w:t>
      </w:r>
      <w:r w:rsidR="00AC75D8">
        <w:rPr>
          <w:b w:val="0"/>
          <w:bCs w:val="0"/>
          <w:sz w:val="20"/>
          <w:szCs w:val="20"/>
        </w:rPr>
        <w:t xml:space="preserve"> is that</w:t>
      </w:r>
      <w:r w:rsidR="00AA351D" w:rsidRPr="004D3BEF">
        <w:rPr>
          <w:b w:val="0"/>
          <w:bCs w:val="0"/>
          <w:sz w:val="20"/>
          <w:szCs w:val="20"/>
        </w:rPr>
        <w:t xml:space="preserve"> personalized recommendation systems have become indispensable tools for guiding users toward content that aligns with their tastes and </w:t>
      </w:r>
      <w:r w:rsidRPr="004D3BEF">
        <w:rPr>
          <w:b w:val="0"/>
          <w:bCs w:val="0"/>
          <w:sz w:val="20"/>
          <w:szCs w:val="20"/>
        </w:rPr>
        <w:t>preferences</w:t>
      </w:r>
      <w:r w:rsidR="00AA351D" w:rsidRPr="004D3BEF">
        <w:rPr>
          <w:b w:val="0"/>
          <w:bCs w:val="0"/>
          <w:sz w:val="20"/>
          <w:szCs w:val="20"/>
        </w:rPr>
        <w:t xml:space="preserve">. Platforms like Spotify, Netflix, and YouTube have set the standard for leveraging machine learning algorithms to curate </w:t>
      </w:r>
      <w:r w:rsidRPr="004D3BEF">
        <w:rPr>
          <w:b w:val="0"/>
          <w:bCs w:val="0"/>
          <w:sz w:val="20"/>
          <w:szCs w:val="20"/>
        </w:rPr>
        <w:t>tailor</w:t>
      </w:r>
      <w:r w:rsidR="004B133A" w:rsidRPr="004D3BEF">
        <w:rPr>
          <w:b w:val="0"/>
          <w:bCs w:val="0"/>
          <w:sz w:val="20"/>
          <w:szCs w:val="20"/>
        </w:rPr>
        <w:t xml:space="preserve"> </w:t>
      </w:r>
      <w:proofErr w:type="gramStart"/>
      <w:r w:rsidR="00AA351D" w:rsidRPr="004D3BEF">
        <w:rPr>
          <w:b w:val="0"/>
          <w:bCs w:val="0"/>
          <w:sz w:val="20"/>
          <w:szCs w:val="20"/>
        </w:rPr>
        <w:t>recommendations</w:t>
      </w:r>
      <w:r w:rsidR="00071542" w:rsidRPr="004D3BEF">
        <w:rPr>
          <w:b w:val="0"/>
          <w:bCs w:val="0"/>
          <w:sz w:val="20"/>
          <w:szCs w:val="20"/>
        </w:rPr>
        <w:t>[</w:t>
      </w:r>
      <w:proofErr w:type="gramEnd"/>
      <w:r w:rsidR="00E06641" w:rsidRPr="004D3BEF">
        <w:rPr>
          <w:b w:val="0"/>
          <w:bCs w:val="0"/>
          <w:sz w:val="20"/>
          <w:szCs w:val="20"/>
        </w:rPr>
        <w:t>2</w:t>
      </w:r>
      <w:r w:rsidR="00071542" w:rsidRPr="004D3BEF">
        <w:rPr>
          <w:b w:val="0"/>
          <w:bCs w:val="0"/>
          <w:sz w:val="20"/>
          <w:szCs w:val="20"/>
        </w:rPr>
        <w:t>]</w:t>
      </w:r>
      <w:r w:rsidR="004B133A" w:rsidRPr="004D3BEF">
        <w:rPr>
          <w:b w:val="0"/>
          <w:bCs w:val="0"/>
          <w:sz w:val="20"/>
          <w:szCs w:val="20"/>
        </w:rPr>
        <w:t xml:space="preserve"> </w:t>
      </w:r>
      <w:r w:rsidR="00AA351D" w:rsidRPr="004D3BEF">
        <w:rPr>
          <w:b w:val="0"/>
          <w:bCs w:val="0"/>
          <w:sz w:val="20"/>
          <w:szCs w:val="20"/>
        </w:rPr>
        <w:t>enhancing user satisfaction and engagement.</w:t>
      </w:r>
    </w:p>
    <w:p w14:paraId="1FF1CF9A" w14:textId="0F43338E" w:rsidR="006B28D2" w:rsidRPr="004D3BEF" w:rsidRDefault="00B84B0A" w:rsidP="00FC30A3">
      <w:pPr>
        <w:pStyle w:val="Heading1"/>
        <w:tabs>
          <w:tab w:val="left" w:pos="1640"/>
        </w:tabs>
        <w:spacing w:before="91"/>
        <w:ind w:left="0"/>
        <w:jc w:val="both"/>
        <w:rPr>
          <w:b w:val="0"/>
          <w:bCs w:val="0"/>
          <w:sz w:val="20"/>
          <w:szCs w:val="20"/>
        </w:rPr>
      </w:pPr>
      <w:r>
        <w:rPr>
          <w:b w:val="0"/>
          <w:bCs w:val="0"/>
          <w:sz w:val="20"/>
          <w:szCs w:val="20"/>
        </w:rPr>
        <w:t>The recommendation</w:t>
      </w:r>
      <w:r w:rsidR="004E5062" w:rsidRPr="004D3BEF">
        <w:rPr>
          <w:b w:val="0"/>
          <w:bCs w:val="0"/>
          <w:sz w:val="20"/>
          <w:szCs w:val="20"/>
        </w:rPr>
        <w:t xml:space="preserve"> System (BRS) is to offer readers a user-friendly interface where they can input their </w:t>
      </w:r>
      <w:r w:rsidR="00687CFF" w:rsidRPr="004D3BEF">
        <w:rPr>
          <w:b w:val="0"/>
          <w:bCs w:val="0"/>
          <w:sz w:val="20"/>
          <w:szCs w:val="20"/>
        </w:rPr>
        <w:t xml:space="preserve">required books and search for the most </w:t>
      </w:r>
      <w:r>
        <w:rPr>
          <w:b w:val="0"/>
          <w:bCs w:val="0"/>
          <w:sz w:val="20"/>
          <w:szCs w:val="20"/>
        </w:rPr>
        <w:t>favorite</w:t>
      </w:r>
      <w:r w:rsidR="00687CFF" w:rsidRPr="004D3BEF">
        <w:rPr>
          <w:b w:val="0"/>
          <w:bCs w:val="0"/>
          <w:sz w:val="20"/>
          <w:szCs w:val="20"/>
        </w:rPr>
        <w:t xml:space="preserve"> books.</w:t>
      </w:r>
    </w:p>
    <w:p w14:paraId="60AD7B64" w14:textId="2D36F420" w:rsidR="00FC30A3" w:rsidRPr="004D3BEF" w:rsidRDefault="00FC30A3" w:rsidP="00976D9C">
      <w:pPr>
        <w:pStyle w:val="Heading1"/>
        <w:tabs>
          <w:tab w:val="left" w:pos="1640"/>
        </w:tabs>
        <w:spacing w:before="91"/>
        <w:ind w:left="0"/>
        <w:jc w:val="both"/>
        <w:rPr>
          <w:b w:val="0"/>
          <w:bCs w:val="0"/>
          <w:sz w:val="20"/>
          <w:szCs w:val="20"/>
        </w:rPr>
      </w:pPr>
      <w:r w:rsidRPr="004D3BEF">
        <w:rPr>
          <w:b w:val="0"/>
          <w:bCs w:val="0"/>
          <w:sz w:val="20"/>
          <w:szCs w:val="20"/>
        </w:rPr>
        <w:t xml:space="preserve">However, while these platforms cater to the audiovisual and multimedia preferences of users, bibliophiles often find themselves navigating a fragmented landscape when seeking out their next literary adventure. The quest for the perfect book involves scouring various online retailers, libraries, and book recommendation websites, consuming valuable time and effort </w:t>
      </w:r>
      <w:r w:rsidRPr="004D3BEF">
        <w:rPr>
          <w:b w:val="0"/>
          <w:bCs w:val="0"/>
          <w:sz w:val="20"/>
          <w:szCs w:val="20"/>
        </w:rPr>
        <w:t>in the process. Furthermore, newcomers to the world of literature may feel overwhelmed by the sheer diversity of genres and titles, making it challenging to pinpoint their interests.[3]</w:t>
      </w:r>
    </w:p>
    <w:p w14:paraId="7A63A78E" w14:textId="77777777" w:rsidR="00FC30A3" w:rsidRPr="004D3BEF" w:rsidRDefault="00FC30A3" w:rsidP="00FC30A3">
      <w:pPr>
        <w:pStyle w:val="Heading1"/>
        <w:tabs>
          <w:tab w:val="left" w:pos="1640"/>
        </w:tabs>
        <w:spacing w:before="91"/>
        <w:ind w:left="0"/>
        <w:jc w:val="both"/>
        <w:rPr>
          <w:b w:val="0"/>
          <w:bCs w:val="0"/>
          <w:sz w:val="20"/>
          <w:szCs w:val="20"/>
        </w:rPr>
      </w:pPr>
      <w:r w:rsidRPr="004D3BEF">
        <w:rPr>
          <w:b w:val="0"/>
          <w:bCs w:val="0"/>
          <w:sz w:val="20"/>
          <w:szCs w:val="20"/>
        </w:rPr>
        <w:t xml:space="preserve">The Book Recommendation System (BRS), is a revolutionary application of machine learning technology designed to streamline the discovery and selection of books across a multitude of genres. The primary objective of the BRS is to provide readers with a user-friendly interface where they can input their preferences and receive personalized recommendations tailored to their tastes. By analyzing user </w:t>
      </w:r>
      <w:proofErr w:type="gramStart"/>
      <w:r w:rsidRPr="004D3BEF">
        <w:rPr>
          <w:b w:val="0"/>
          <w:bCs w:val="0"/>
          <w:sz w:val="20"/>
          <w:szCs w:val="20"/>
        </w:rPr>
        <w:t>behavior[</w:t>
      </w:r>
      <w:proofErr w:type="gramEnd"/>
      <w:r w:rsidRPr="004D3BEF">
        <w:rPr>
          <w:b w:val="0"/>
          <w:bCs w:val="0"/>
          <w:sz w:val="20"/>
          <w:szCs w:val="20"/>
        </w:rPr>
        <w:t>4], reading history, and genre preferences, the BRS leverages sophisticated algorithms to suggest books that are likely to resonate with each user.</w:t>
      </w:r>
    </w:p>
    <w:p w14:paraId="2A701A62" w14:textId="4DC2DC69" w:rsidR="00FC30A3" w:rsidRPr="004D3BEF" w:rsidRDefault="00FC30A3" w:rsidP="00FC30A3">
      <w:pPr>
        <w:pStyle w:val="Heading1"/>
        <w:tabs>
          <w:tab w:val="left" w:pos="1640"/>
        </w:tabs>
        <w:spacing w:before="91"/>
        <w:ind w:left="0"/>
        <w:jc w:val="both"/>
        <w:rPr>
          <w:b w:val="0"/>
          <w:bCs w:val="0"/>
          <w:sz w:val="20"/>
          <w:szCs w:val="20"/>
        </w:rPr>
      </w:pPr>
      <w:r w:rsidRPr="004D3BEF">
        <w:rPr>
          <w:b w:val="0"/>
          <w:bCs w:val="0"/>
          <w:sz w:val="20"/>
          <w:szCs w:val="20"/>
        </w:rPr>
        <w:t xml:space="preserve">The BRS not only simplifies the exploration and selection of books but also fosters serendipitous discovery by introducing users to titles they may not have encountered otherwise. By offering a unified platform </w:t>
      </w:r>
      <w:r w:rsidR="00AC75D8">
        <w:rPr>
          <w:b w:val="0"/>
          <w:bCs w:val="0"/>
          <w:sz w:val="20"/>
          <w:szCs w:val="20"/>
        </w:rPr>
        <w:t>aggregating</w:t>
      </w:r>
      <w:r w:rsidRPr="004D3BEF">
        <w:rPr>
          <w:b w:val="0"/>
          <w:bCs w:val="0"/>
          <w:sz w:val="20"/>
          <w:szCs w:val="20"/>
        </w:rPr>
        <w:t xml:space="preserve"> book recommendations from multiple sources, the BRS creates a seamless and immersive experience for users in their literary pursuits.</w:t>
      </w:r>
      <w:r w:rsidR="00E20B86" w:rsidRPr="004D3BEF">
        <w:rPr>
          <w:b w:val="0"/>
          <w:bCs w:val="0"/>
          <w:sz w:val="20"/>
          <w:szCs w:val="20"/>
        </w:rPr>
        <w:t xml:space="preserve"> </w:t>
      </w:r>
      <w:r w:rsidRPr="004D3BEF">
        <w:rPr>
          <w:b w:val="0"/>
          <w:bCs w:val="0"/>
          <w:sz w:val="20"/>
          <w:szCs w:val="20"/>
        </w:rPr>
        <w:t>preferences, facilitating the discovery of their favorite books and similar titles across various genres on a unified platform. The BRS aims to simplify the exploration and selection of books, providing a seamless experience for users in their literary pursuits In today's digital age, where entertainment and information are</w:t>
      </w:r>
      <w:r w:rsidRPr="004D3BEF">
        <w:rPr>
          <w:sz w:val="20"/>
          <w:szCs w:val="20"/>
        </w:rPr>
        <w:t xml:space="preserve"> </w:t>
      </w:r>
      <w:r w:rsidRPr="004D3BEF">
        <w:rPr>
          <w:b w:val="0"/>
          <w:bCs w:val="0"/>
          <w:sz w:val="20"/>
          <w:szCs w:val="20"/>
        </w:rPr>
        <w:t>increasingly consumed</w:t>
      </w:r>
      <w:r w:rsidRPr="004D3BEF">
        <w:rPr>
          <w:sz w:val="20"/>
          <w:szCs w:val="20"/>
        </w:rPr>
        <w:t xml:space="preserve"> </w:t>
      </w:r>
      <w:proofErr w:type="gramStart"/>
      <w:r w:rsidRPr="004D3BEF">
        <w:rPr>
          <w:b w:val="0"/>
          <w:bCs w:val="0"/>
          <w:sz w:val="20"/>
          <w:szCs w:val="20"/>
        </w:rPr>
        <w:t>online[</w:t>
      </w:r>
      <w:proofErr w:type="gramEnd"/>
      <w:r w:rsidRPr="004D3BEF">
        <w:rPr>
          <w:b w:val="0"/>
          <w:bCs w:val="0"/>
          <w:sz w:val="20"/>
          <w:szCs w:val="20"/>
        </w:rPr>
        <w:t>5]</w:t>
      </w:r>
    </w:p>
    <w:p w14:paraId="29B0E411" w14:textId="54BB3E7B" w:rsidR="00FC30A3" w:rsidRPr="004D3BEF" w:rsidRDefault="00FC30A3" w:rsidP="00E20B86">
      <w:pPr>
        <w:pStyle w:val="Heading1"/>
        <w:tabs>
          <w:tab w:val="left" w:pos="1640"/>
        </w:tabs>
        <w:spacing w:before="91"/>
        <w:ind w:left="0"/>
        <w:jc w:val="both"/>
        <w:rPr>
          <w:b w:val="0"/>
          <w:bCs w:val="0"/>
          <w:sz w:val="20"/>
          <w:szCs w:val="20"/>
        </w:rPr>
      </w:pPr>
      <w:r w:rsidRPr="004D3BEF">
        <w:rPr>
          <w:b w:val="0"/>
          <w:bCs w:val="0"/>
          <w:sz w:val="20"/>
          <w:szCs w:val="20"/>
        </w:rPr>
        <w:t>A book recommendation system is a sophisticated technology designed to suggest books to users based on their individual preferences, past reading history, and various other relevant factors. These systems utilize intricate algorithms that analyze user data alongside book metadata to generate personalized recommendations tailored to each user's tastes and interests. One of the most prevalent techniques employed in these systems is collaborative filtering, which identifies patterns and similarities among users to make recommendations. Collaborative filtering can be implemented in two primary ways: user-based and item-based. User-based collaborative filtering suggests books to a user based on the preferences and ratings of similar users.</w:t>
      </w:r>
    </w:p>
    <w:p w14:paraId="60438DE7" w14:textId="2EBE00DD" w:rsidR="00776981" w:rsidRPr="004D3BEF" w:rsidRDefault="00CB7CE8" w:rsidP="00E20B86">
      <w:pPr>
        <w:pStyle w:val="Heading1"/>
        <w:tabs>
          <w:tab w:val="left" w:pos="1640"/>
        </w:tabs>
        <w:spacing w:before="91"/>
        <w:ind w:left="0"/>
        <w:jc w:val="both"/>
        <w:rPr>
          <w:b w:val="0"/>
          <w:bCs w:val="0"/>
          <w:sz w:val="20"/>
          <w:szCs w:val="20"/>
        </w:rPr>
      </w:pPr>
      <w:r w:rsidRPr="004D3BEF">
        <w:rPr>
          <w:b w:val="0"/>
          <w:bCs w:val="0"/>
          <w:sz w:val="20"/>
          <w:szCs w:val="20"/>
        </w:rPr>
        <w:t>Additionally, content-based filtering is another common approach used in book recommendation systems. This technique suggests books to users based on the attributes and features of the books themselves, such as genre, author, and plot summary, in conjunction with the user's past behavior and preferences. Hybrid approaches, which combine collaborative filtering and content-based filtering techniques, are often employed to enhance recommendation accuracy by leveraging both user behavior and book attributes. Matrix factorization techniques like Singular Value Decomposition (SVD) and Alternating Least Squares (ALS) are utilized to analyze user-item interaction matrices and extract latent features representing user preferences and item characteristics.</w:t>
      </w:r>
    </w:p>
    <w:p w14:paraId="6DB2E657" w14:textId="67A53D3B" w:rsidR="00CB7CE8" w:rsidRPr="004D3BEF" w:rsidRDefault="00E568AC" w:rsidP="00E20B86">
      <w:pPr>
        <w:pStyle w:val="Heading1"/>
        <w:tabs>
          <w:tab w:val="left" w:pos="1640"/>
        </w:tabs>
        <w:spacing w:before="91"/>
        <w:ind w:left="0"/>
        <w:jc w:val="both"/>
        <w:rPr>
          <w:b w:val="0"/>
          <w:bCs w:val="0"/>
          <w:sz w:val="20"/>
          <w:szCs w:val="20"/>
        </w:rPr>
      </w:pPr>
      <w:r w:rsidRPr="004D3BEF">
        <w:rPr>
          <w:b w:val="0"/>
          <w:bCs w:val="0"/>
          <w:sz w:val="20"/>
          <w:szCs w:val="20"/>
        </w:rPr>
        <w:t>Moreover, advancements in deep learning have led to the application of neural networks in recommendation systems. Deep learning models can capture intricate patterns and representations from user-item interactions and metadata, enabling more accurate recommendations by accounting for nonlinear relationships between users and books. Evaluation metrics such as precision, recall, F1-</w:t>
      </w:r>
      <w:r w:rsidRPr="004D3BEF">
        <w:rPr>
          <w:b w:val="0"/>
          <w:bCs w:val="0"/>
          <w:sz w:val="20"/>
          <w:szCs w:val="20"/>
        </w:rPr>
        <w:lastRenderedPageBreak/>
        <w:t>score, and Mean Average Precision (MAP) are commonly used to assess the relevance and accuracy of recommendations provided by the system. In essence, book recommendation systems play a pivotal role in enhancing the reading experience by helping users discover new books that align with their interests and preferences.</w:t>
      </w:r>
    </w:p>
    <w:p w14:paraId="2229C9A2" w14:textId="77777777" w:rsidR="00BF6858" w:rsidRPr="004D3BEF" w:rsidRDefault="00BF6858" w:rsidP="00E20B86">
      <w:pPr>
        <w:pStyle w:val="Heading1"/>
        <w:tabs>
          <w:tab w:val="left" w:pos="1640"/>
        </w:tabs>
        <w:spacing w:before="91"/>
        <w:ind w:left="0"/>
        <w:jc w:val="both"/>
        <w:rPr>
          <w:sz w:val="20"/>
          <w:szCs w:val="20"/>
        </w:rPr>
      </w:pPr>
    </w:p>
    <w:p w14:paraId="382905B2" w14:textId="77777777" w:rsidR="00BF6858" w:rsidRPr="004D3BEF" w:rsidRDefault="00BF6858" w:rsidP="00BF6858">
      <w:pPr>
        <w:pStyle w:val="Heading1"/>
        <w:tabs>
          <w:tab w:val="left" w:pos="1640"/>
        </w:tabs>
        <w:spacing w:before="91"/>
        <w:ind w:left="1640"/>
        <w:jc w:val="center"/>
        <w:rPr>
          <w:sz w:val="20"/>
          <w:szCs w:val="20"/>
        </w:rPr>
      </w:pPr>
    </w:p>
    <w:p w14:paraId="18CC6033" w14:textId="54641F2F" w:rsidR="000E3014" w:rsidRDefault="00C049F0">
      <w:pPr>
        <w:pStyle w:val="BodyText"/>
        <w:spacing w:line="276" w:lineRule="auto"/>
        <w:jc w:val="both"/>
        <w:rPr>
          <w:b/>
          <w:bCs/>
          <w:sz w:val="20"/>
          <w:szCs w:val="20"/>
        </w:rPr>
      </w:pPr>
      <w:r>
        <w:rPr>
          <w:b/>
          <w:bCs/>
          <w:noProof/>
          <w:sz w:val="20"/>
          <w:szCs w:val="20"/>
        </w:rPr>
        <w:drawing>
          <wp:inline distT="0" distB="0" distL="0" distR="0" wp14:anchorId="533C3906" wp14:editId="73654F97">
            <wp:extent cx="3152140" cy="3064510"/>
            <wp:effectExtent l="0" t="0" r="0" b="0"/>
            <wp:docPr id="1554974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974412" name="Picture 1554974412"/>
                    <pic:cNvPicPr/>
                  </pic:nvPicPr>
                  <pic:blipFill>
                    <a:blip r:embed="rId6">
                      <a:extLst>
                        <a:ext uri="{28A0092B-C50C-407E-A947-70E740481C1C}">
                          <a14:useLocalDpi xmlns:a14="http://schemas.microsoft.com/office/drawing/2010/main" val="0"/>
                        </a:ext>
                      </a:extLst>
                    </a:blip>
                    <a:stretch>
                      <a:fillRect/>
                    </a:stretch>
                  </pic:blipFill>
                  <pic:spPr>
                    <a:xfrm>
                      <a:off x="0" y="0"/>
                      <a:ext cx="3152140" cy="3064510"/>
                    </a:xfrm>
                    <a:prstGeom prst="rect">
                      <a:avLst/>
                    </a:prstGeom>
                  </pic:spPr>
                </pic:pic>
              </a:graphicData>
            </a:graphic>
          </wp:inline>
        </w:drawing>
      </w:r>
    </w:p>
    <w:p w14:paraId="04DAA100" w14:textId="263EDDF5" w:rsidR="00CD332F" w:rsidRPr="00765068" w:rsidRDefault="00CD332F">
      <w:pPr>
        <w:pStyle w:val="BodyText"/>
        <w:spacing w:line="276" w:lineRule="auto"/>
        <w:jc w:val="both"/>
        <w:rPr>
          <w:sz w:val="16"/>
          <w:szCs w:val="16"/>
        </w:rPr>
      </w:pPr>
      <w:r w:rsidRPr="00765068">
        <w:rPr>
          <w:sz w:val="16"/>
          <w:szCs w:val="16"/>
        </w:rPr>
        <w:t xml:space="preserve">                               </w:t>
      </w:r>
      <w:r w:rsidR="00765068">
        <w:rPr>
          <w:sz w:val="16"/>
          <w:szCs w:val="16"/>
        </w:rPr>
        <w:t xml:space="preserve">           </w:t>
      </w:r>
      <w:r w:rsidR="00095DC5" w:rsidRPr="00765068">
        <w:rPr>
          <w:sz w:val="16"/>
          <w:szCs w:val="16"/>
        </w:rPr>
        <w:t>Fig</w:t>
      </w:r>
      <w:r w:rsidR="00765068" w:rsidRPr="00765068">
        <w:rPr>
          <w:sz w:val="16"/>
          <w:szCs w:val="16"/>
        </w:rPr>
        <w:t xml:space="preserve"> 1.</w:t>
      </w:r>
      <w:r w:rsidR="00963139">
        <w:rPr>
          <w:sz w:val="16"/>
          <w:szCs w:val="16"/>
        </w:rPr>
        <w:t xml:space="preserve"> </w:t>
      </w:r>
      <w:r w:rsidR="00765068" w:rsidRPr="00765068">
        <w:rPr>
          <w:sz w:val="16"/>
          <w:szCs w:val="16"/>
        </w:rPr>
        <w:t>System Design</w:t>
      </w:r>
    </w:p>
    <w:p w14:paraId="701C6F9B" w14:textId="77777777" w:rsidR="0075759E" w:rsidRDefault="0075759E" w:rsidP="0075759E">
      <w:pPr>
        <w:pStyle w:val="BodyText"/>
        <w:spacing w:line="276" w:lineRule="auto"/>
        <w:rPr>
          <w:rFonts w:eastAsia="SimSun"/>
          <w:i/>
          <w:iCs/>
          <w:noProof/>
          <w:sz w:val="20"/>
          <w:szCs w:val="20"/>
        </w:rPr>
      </w:pPr>
    </w:p>
    <w:p w14:paraId="71067979" w14:textId="1C5559A7" w:rsidR="007C71E3" w:rsidRPr="000D543B" w:rsidRDefault="000D543B" w:rsidP="000D543B">
      <w:pPr>
        <w:pStyle w:val="Heading1"/>
        <w:tabs>
          <w:tab w:val="left" w:pos="1640"/>
        </w:tabs>
        <w:spacing w:before="91"/>
        <w:rPr>
          <w:rFonts w:eastAsia="SimSun"/>
          <w:b w:val="0"/>
          <w:bCs w:val="0"/>
          <w:smallCaps/>
          <w:noProof/>
          <w:sz w:val="20"/>
          <w:szCs w:val="20"/>
        </w:rPr>
      </w:pPr>
      <w:r>
        <w:rPr>
          <w:rFonts w:eastAsia="SimSun"/>
          <w:b w:val="0"/>
          <w:bCs w:val="0"/>
          <w:smallCaps/>
          <w:noProof/>
          <w:sz w:val="20"/>
          <w:szCs w:val="20"/>
        </w:rPr>
        <w:t xml:space="preserve">            </w:t>
      </w:r>
      <w:r w:rsidR="0075759E" w:rsidRPr="000D543B">
        <w:rPr>
          <w:rFonts w:eastAsia="SimSun"/>
          <w:b w:val="0"/>
          <w:bCs w:val="0"/>
          <w:smallCaps/>
          <w:noProof/>
          <w:sz w:val="20"/>
          <w:szCs w:val="20"/>
        </w:rPr>
        <w:t>II.</w:t>
      </w:r>
      <w:r w:rsidR="0024467D" w:rsidRPr="000D543B">
        <w:rPr>
          <w:rFonts w:eastAsia="SimSun"/>
          <w:b w:val="0"/>
          <w:bCs w:val="0"/>
          <w:smallCaps/>
          <w:noProof/>
          <w:sz w:val="20"/>
          <w:szCs w:val="20"/>
        </w:rPr>
        <w:t>Related Work</w:t>
      </w:r>
    </w:p>
    <w:p w14:paraId="30E89CDA" w14:textId="77777777" w:rsidR="00675709" w:rsidRPr="00675709" w:rsidRDefault="00675709" w:rsidP="00675709">
      <w:pPr>
        <w:pStyle w:val="BodyText"/>
        <w:spacing w:line="276" w:lineRule="auto"/>
        <w:ind w:left="2084"/>
        <w:rPr>
          <w:rFonts w:eastAsia="SimSun"/>
          <w:noProof/>
          <w:sz w:val="20"/>
          <w:szCs w:val="20"/>
        </w:rPr>
      </w:pPr>
    </w:p>
    <w:p w14:paraId="2D9C2F58" w14:textId="6460A72D" w:rsidR="00720018" w:rsidRDefault="00720018" w:rsidP="00675709">
      <w:pPr>
        <w:pStyle w:val="BodyText"/>
        <w:spacing w:line="276" w:lineRule="auto"/>
        <w:ind w:firstLine="720"/>
        <w:jc w:val="both"/>
        <w:rPr>
          <w:sz w:val="20"/>
          <w:szCs w:val="20"/>
        </w:rPr>
      </w:pPr>
      <w:r>
        <w:rPr>
          <w:sz w:val="20"/>
          <w:szCs w:val="20"/>
        </w:rPr>
        <w:t>T. Adi Lakshmi et al.</w:t>
      </w:r>
      <w:r w:rsidR="004E5062" w:rsidRPr="004D3BEF">
        <w:rPr>
          <w:sz w:val="20"/>
          <w:szCs w:val="20"/>
        </w:rPr>
        <w:t xml:space="preserve"> </w:t>
      </w:r>
      <w:r>
        <w:rPr>
          <w:sz w:val="20"/>
          <w:szCs w:val="20"/>
        </w:rPr>
        <w:t>discuss</w:t>
      </w:r>
      <w:r w:rsidR="004E5062" w:rsidRPr="004D3BEF">
        <w:rPr>
          <w:sz w:val="20"/>
          <w:szCs w:val="20"/>
        </w:rPr>
        <w:t xml:space="preserve"> the effectiveness of recommender systems in filtering and delivering</w:t>
      </w:r>
      <w:r>
        <w:rPr>
          <w:sz w:val="20"/>
          <w:szCs w:val="20"/>
        </w:rPr>
        <w:t xml:space="preserve"> [6]</w:t>
      </w:r>
      <w:r w:rsidR="004E5062" w:rsidRPr="004D3BEF">
        <w:rPr>
          <w:sz w:val="20"/>
          <w:szCs w:val="20"/>
        </w:rPr>
        <w:t xml:space="preserve"> relevant information, particularly in the context of audiobooks. A hybrid recommender system, combining content-based and collaborative filtering, is proposed for driving recommendations. Various techniques, including clustering and evaluation metrics, are employed to enhance the precision and effectiveness of the recommendation system.</w:t>
      </w:r>
    </w:p>
    <w:p w14:paraId="5FE11CC3" w14:textId="218550DB" w:rsidR="00EB7BA3" w:rsidRPr="004D3BEF" w:rsidRDefault="004E5062" w:rsidP="00675709">
      <w:pPr>
        <w:pStyle w:val="BodyText"/>
        <w:spacing w:line="276" w:lineRule="auto"/>
        <w:ind w:firstLine="720"/>
        <w:jc w:val="both"/>
        <w:rPr>
          <w:sz w:val="20"/>
          <w:szCs w:val="20"/>
        </w:rPr>
      </w:pPr>
      <w:r w:rsidRPr="004D3BEF">
        <w:rPr>
          <w:sz w:val="20"/>
          <w:szCs w:val="20"/>
        </w:rPr>
        <w:t xml:space="preserve"> </w:t>
      </w:r>
      <w:r w:rsidR="00720018">
        <w:rPr>
          <w:sz w:val="20"/>
          <w:szCs w:val="20"/>
        </w:rPr>
        <w:t>Sarma Dhiman et al. discuss the</w:t>
      </w:r>
      <w:r w:rsidRPr="004D3BEF">
        <w:rPr>
          <w:sz w:val="20"/>
          <w:szCs w:val="20"/>
        </w:rPr>
        <w:t xml:space="preserve"> importance of user-specific recommendations is highlighted, with a focus on book-related preferences and interests. Different algorithms, such as User-based collaborative filtering and ECLAT, are utilized for efficient book recommendations. Additionally, the paper introduces a hybrid algorithm called HYRED, </w:t>
      </w:r>
      <w:r w:rsidR="003B056F" w:rsidRPr="004D3BEF">
        <w:rPr>
          <w:sz w:val="20"/>
          <w:szCs w:val="20"/>
        </w:rPr>
        <w:t>[</w:t>
      </w:r>
      <w:r w:rsidR="00720018">
        <w:rPr>
          <w:sz w:val="20"/>
          <w:szCs w:val="20"/>
        </w:rPr>
        <w:t>7</w:t>
      </w:r>
      <w:r w:rsidR="003B056F" w:rsidRPr="004D3BEF">
        <w:rPr>
          <w:sz w:val="20"/>
          <w:szCs w:val="20"/>
        </w:rPr>
        <w:t xml:space="preserve">] </w:t>
      </w:r>
      <w:r w:rsidRPr="004D3BEF">
        <w:rPr>
          <w:sz w:val="20"/>
          <w:szCs w:val="20"/>
        </w:rPr>
        <w:t>which addresses adaptability and sparsity issues in handling vast data volumes.</w:t>
      </w:r>
    </w:p>
    <w:p w14:paraId="5A194E56" w14:textId="53FECC94" w:rsidR="00EB7BA3" w:rsidRPr="004D3BEF" w:rsidRDefault="004E5062" w:rsidP="00675709">
      <w:pPr>
        <w:pStyle w:val="BodyText"/>
        <w:spacing w:line="276" w:lineRule="auto"/>
        <w:ind w:firstLine="720"/>
        <w:jc w:val="both"/>
        <w:rPr>
          <w:sz w:val="20"/>
          <w:szCs w:val="20"/>
        </w:rPr>
      </w:pPr>
      <w:r w:rsidRPr="004D3BEF">
        <w:rPr>
          <w:sz w:val="20"/>
          <w:szCs w:val="20"/>
        </w:rPr>
        <w:t>In the healthcare domain,</w:t>
      </w:r>
      <w:r w:rsidR="00557BE3">
        <w:rPr>
          <w:sz w:val="20"/>
          <w:szCs w:val="20"/>
        </w:rPr>
        <w:t xml:space="preserve"> Choi Song Huin and Young </w:t>
      </w:r>
      <w:proofErr w:type="spellStart"/>
      <w:r w:rsidR="00557BE3">
        <w:rPr>
          <w:sz w:val="20"/>
          <w:szCs w:val="20"/>
        </w:rPr>
        <w:t>Suin</w:t>
      </w:r>
      <w:proofErr w:type="spellEnd"/>
      <w:r w:rsidR="00557BE3">
        <w:rPr>
          <w:sz w:val="20"/>
          <w:szCs w:val="20"/>
        </w:rPr>
        <w:t xml:space="preserve"> </w:t>
      </w:r>
      <w:proofErr w:type="spellStart"/>
      <w:r w:rsidR="00557BE3">
        <w:rPr>
          <w:sz w:val="20"/>
          <w:szCs w:val="20"/>
        </w:rPr>
        <w:t>Jeiong</w:t>
      </w:r>
      <w:proofErr w:type="spellEnd"/>
      <w:r w:rsidR="00557BE3">
        <w:rPr>
          <w:sz w:val="20"/>
          <w:szCs w:val="20"/>
        </w:rPr>
        <w:t xml:space="preserve"> et al discuss the </w:t>
      </w:r>
      <w:r w:rsidRPr="004D3BEF">
        <w:rPr>
          <w:sz w:val="20"/>
          <w:szCs w:val="20"/>
        </w:rPr>
        <w:t xml:space="preserve">use of machine learning models like boost, max voting, and KNN explored for predicting various </w:t>
      </w:r>
      <w:proofErr w:type="gramStart"/>
      <w:r w:rsidRPr="004D3BEF">
        <w:rPr>
          <w:sz w:val="20"/>
          <w:szCs w:val="20"/>
        </w:rPr>
        <w:t>diseases</w:t>
      </w:r>
      <w:r w:rsidR="00557BE3">
        <w:rPr>
          <w:sz w:val="20"/>
          <w:szCs w:val="20"/>
        </w:rPr>
        <w:t>[</w:t>
      </w:r>
      <w:proofErr w:type="gramEnd"/>
      <w:r w:rsidR="00557BE3">
        <w:rPr>
          <w:sz w:val="20"/>
          <w:szCs w:val="20"/>
        </w:rPr>
        <w:t>4]</w:t>
      </w:r>
      <w:r w:rsidRPr="004D3BEF">
        <w:rPr>
          <w:sz w:val="20"/>
          <w:szCs w:val="20"/>
        </w:rPr>
        <w:t xml:space="preserve"> based on shared health records. The broader scope of recommender systems in information retrieval and business improvement is acknowledged.</w:t>
      </w:r>
    </w:p>
    <w:p w14:paraId="17DF2FDB" w14:textId="05A474F9" w:rsidR="00EB7BA3" w:rsidRPr="004D3BEF" w:rsidRDefault="00557BE3" w:rsidP="00EB7BA3">
      <w:pPr>
        <w:pStyle w:val="BodyText"/>
        <w:spacing w:line="276" w:lineRule="auto"/>
        <w:jc w:val="both"/>
        <w:rPr>
          <w:sz w:val="20"/>
          <w:szCs w:val="20"/>
        </w:rPr>
      </w:pPr>
      <w:r>
        <w:rPr>
          <w:sz w:val="20"/>
          <w:szCs w:val="20"/>
        </w:rPr>
        <w:t xml:space="preserve">              </w:t>
      </w:r>
      <w:proofErr w:type="spellStart"/>
      <w:r>
        <w:rPr>
          <w:sz w:val="20"/>
          <w:szCs w:val="20"/>
        </w:rPr>
        <w:t>S.</w:t>
      </w:r>
      <w:proofErr w:type="gramStart"/>
      <w:r>
        <w:rPr>
          <w:sz w:val="20"/>
          <w:szCs w:val="20"/>
        </w:rPr>
        <w:t>S.Sohail</w:t>
      </w:r>
      <w:proofErr w:type="spellEnd"/>
      <w:proofErr w:type="gramEnd"/>
      <w:r>
        <w:rPr>
          <w:sz w:val="20"/>
          <w:szCs w:val="20"/>
        </w:rPr>
        <w:t xml:space="preserve"> </w:t>
      </w:r>
      <w:r w:rsidR="00497464">
        <w:rPr>
          <w:sz w:val="20"/>
          <w:szCs w:val="20"/>
        </w:rPr>
        <w:t xml:space="preserve">et al. </w:t>
      </w:r>
      <w:r w:rsidR="004E5062" w:rsidRPr="004D3BEF">
        <w:rPr>
          <w:sz w:val="20"/>
          <w:szCs w:val="20"/>
        </w:rPr>
        <w:t xml:space="preserve">The future of recommender systems is envisioned to leverage personal, implicit, and local information from the internet. The paper also emphasizes the </w:t>
      </w:r>
      <w:r w:rsidR="004E5062" w:rsidRPr="004D3BEF">
        <w:rPr>
          <w:sz w:val="20"/>
          <w:szCs w:val="20"/>
        </w:rPr>
        <w:t>use of collaborative filtering, content-based filtering, and hybrid approaches, with a specific focus on precision and optimization techniques such as KNN metrics and SVD.</w:t>
      </w:r>
      <w:r w:rsidR="003B056F" w:rsidRPr="004D3BEF">
        <w:rPr>
          <w:sz w:val="20"/>
          <w:szCs w:val="20"/>
        </w:rPr>
        <w:t>[</w:t>
      </w:r>
      <w:r w:rsidR="00E06641" w:rsidRPr="004D3BEF">
        <w:rPr>
          <w:sz w:val="20"/>
          <w:szCs w:val="20"/>
        </w:rPr>
        <w:t>6</w:t>
      </w:r>
      <w:r w:rsidR="003B056F" w:rsidRPr="004D3BEF">
        <w:rPr>
          <w:sz w:val="20"/>
          <w:szCs w:val="20"/>
        </w:rPr>
        <w:t>]</w:t>
      </w:r>
    </w:p>
    <w:p w14:paraId="683BACA3" w14:textId="77777777" w:rsidR="00EB7BA3" w:rsidRPr="004D3BEF" w:rsidRDefault="00EB7BA3" w:rsidP="00EB7BA3">
      <w:pPr>
        <w:pStyle w:val="BodyText"/>
        <w:spacing w:line="276" w:lineRule="auto"/>
        <w:jc w:val="both"/>
        <w:rPr>
          <w:sz w:val="20"/>
          <w:szCs w:val="20"/>
        </w:rPr>
      </w:pPr>
    </w:p>
    <w:p w14:paraId="3483638A" w14:textId="0F81E671" w:rsidR="007C71E3" w:rsidRPr="004D3BEF" w:rsidRDefault="004E5062" w:rsidP="0044383B">
      <w:pPr>
        <w:pStyle w:val="BodyText"/>
        <w:spacing w:line="276" w:lineRule="auto"/>
        <w:ind w:firstLine="720"/>
        <w:jc w:val="both"/>
        <w:rPr>
          <w:sz w:val="20"/>
          <w:szCs w:val="20"/>
        </w:rPr>
      </w:pPr>
      <w:r w:rsidRPr="004D3BEF">
        <w:rPr>
          <w:sz w:val="20"/>
          <w:szCs w:val="20"/>
        </w:rPr>
        <w:t>In the context of publication recommendations, user abstracts are analyzed to suggest suitable publications based on content similarity, achieving significant precision scores</w:t>
      </w:r>
      <w:r w:rsidR="003B056F" w:rsidRPr="004D3BEF">
        <w:rPr>
          <w:sz w:val="20"/>
          <w:szCs w:val="20"/>
        </w:rPr>
        <w:t xml:space="preserve"> [</w:t>
      </w:r>
      <w:r w:rsidR="00E06641" w:rsidRPr="004D3BEF">
        <w:rPr>
          <w:sz w:val="20"/>
          <w:szCs w:val="20"/>
        </w:rPr>
        <w:t>7</w:t>
      </w:r>
      <w:r w:rsidR="003B056F" w:rsidRPr="004D3BEF">
        <w:rPr>
          <w:sz w:val="20"/>
          <w:szCs w:val="20"/>
        </w:rPr>
        <w:t>]</w:t>
      </w:r>
      <w:r w:rsidRPr="004D3BEF">
        <w:rPr>
          <w:sz w:val="20"/>
          <w:szCs w:val="20"/>
        </w:rPr>
        <w:t>. The paper concludes by highlighting the implementation of Collaborative Filtering and the KNN model, alongside a Chatbot function, for personalized book recommendations on a website.</w:t>
      </w:r>
    </w:p>
    <w:p w14:paraId="2F8E6785" w14:textId="77777777" w:rsidR="00E11B72" w:rsidRPr="004D3BEF" w:rsidRDefault="004E5062">
      <w:pPr>
        <w:spacing w:line="276" w:lineRule="auto"/>
        <w:rPr>
          <w:b/>
          <w:sz w:val="20"/>
          <w:szCs w:val="20"/>
        </w:rPr>
      </w:pPr>
      <w:r w:rsidRPr="004D3BEF">
        <w:rPr>
          <w:b/>
          <w:sz w:val="20"/>
          <w:szCs w:val="20"/>
        </w:rPr>
        <w:t xml:space="preserve">                 </w:t>
      </w:r>
    </w:p>
    <w:p w14:paraId="0526309D" w14:textId="159C0C4F" w:rsidR="007C71E3" w:rsidRPr="00D34C2F" w:rsidRDefault="00D9716C" w:rsidP="00574789">
      <w:pPr>
        <w:pStyle w:val="BodyText"/>
        <w:spacing w:line="276" w:lineRule="auto"/>
        <w:ind w:left="720" w:firstLine="720"/>
        <w:rPr>
          <w:rFonts w:eastAsia="SimSun"/>
          <w:smallCaps/>
          <w:noProof/>
          <w:sz w:val="20"/>
          <w:szCs w:val="20"/>
        </w:rPr>
      </w:pPr>
      <w:r w:rsidRPr="00D34C2F">
        <w:rPr>
          <w:rFonts w:eastAsia="SimSun"/>
          <w:smallCaps/>
          <w:noProof/>
          <w:sz w:val="20"/>
          <w:szCs w:val="20"/>
        </w:rPr>
        <w:t>III</w:t>
      </w:r>
      <w:r w:rsidR="004E5062" w:rsidRPr="00D34C2F">
        <w:rPr>
          <w:rFonts w:eastAsia="SimSun"/>
          <w:smallCaps/>
          <w:noProof/>
          <w:sz w:val="20"/>
          <w:szCs w:val="20"/>
        </w:rPr>
        <w:t xml:space="preserve">. </w:t>
      </w:r>
      <w:r w:rsidR="00573773" w:rsidRPr="00D34C2F">
        <w:rPr>
          <w:rFonts w:eastAsia="SimSun"/>
          <w:smallCaps/>
          <w:noProof/>
          <w:sz w:val="20"/>
          <w:szCs w:val="20"/>
        </w:rPr>
        <w:t xml:space="preserve">PROPOSED </w:t>
      </w:r>
      <w:r w:rsidR="004E5062" w:rsidRPr="00D34C2F">
        <w:rPr>
          <w:rFonts w:eastAsia="SimSun"/>
          <w:smallCaps/>
          <w:noProof/>
          <w:sz w:val="20"/>
          <w:szCs w:val="20"/>
        </w:rPr>
        <w:t>METHODOLOGY</w:t>
      </w:r>
    </w:p>
    <w:p w14:paraId="1C140E6A" w14:textId="77777777" w:rsidR="00163102" w:rsidRDefault="00163102" w:rsidP="00CC1ECE">
      <w:pPr>
        <w:spacing w:line="276" w:lineRule="auto"/>
        <w:ind w:firstLine="324"/>
        <w:jc w:val="both"/>
        <w:rPr>
          <w:bCs/>
          <w:sz w:val="20"/>
          <w:szCs w:val="20"/>
        </w:rPr>
      </w:pPr>
    </w:p>
    <w:p w14:paraId="25239B9A" w14:textId="4C84C205" w:rsidR="007C71E3" w:rsidRPr="004D3BEF" w:rsidRDefault="004E5062" w:rsidP="00CC1ECE">
      <w:pPr>
        <w:spacing w:line="276" w:lineRule="auto"/>
        <w:ind w:firstLine="324"/>
        <w:jc w:val="both"/>
        <w:rPr>
          <w:bCs/>
          <w:sz w:val="20"/>
          <w:szCs w:val="20"/>
        </w:rPr>
      </w:pPr>
      <w:r w:rsidRPr="004D3BEF">
        <w:rPr>
          <w:bCs/>
          <w:sz w:val="20"/>
          <w:szCs w:val="20"/>
        </w:rPr>
        <w:t>A Book Recommendation System (BRS) web application, featuring an interactive chatbot, has been developed using machine learning. The website allows users to discover books based on their preferences,</w:t>
      </w:r>
      <w:r w:rsidR="003B056F" w:rsidRPr="004D3BEF">
        <w:rPr>
          <w:bCs/>
          <w:sz w:val="20"/>
          <w:szCs w:val="20"/>
        </w:rPr>
        <w:t>[</w:t>
      </w:r>
      <w:r w:rsidR="00E06641" w:rsidRPr="004D3BEF">
        <w:rPr>
          <w:bCs/>
          <w:sz w:val="20"/>
          <w:szCs w:val="20"/>
        </w:rPr>
        <w:t>8</w:t>
      </w:r>
      <w:proofErr w:type="gramStart"/>
      <w:r w:rsidR="003B056F" w:rsidRPr="004D3BEF">
        <w:rPr>
          <w:bCs/>
          <w:sz w:val="20"/>
          <w:szCs w:val="20"/>
        </w:rPr>
        <w:t xml:space="preserve">] </w:t>
      </w:r>
      <w:r w:rsidRPr="004D3BEF">
        <w:rPr>
          <w:bCs/>
          <w:sz w:val="20"/>
          <w:szCs w:val="20"/>
        </w:rPr>
        <w:t xml:space="preserve"> leveraging</w:t>
      </w:r>
      <w:proofErr w:type="gramEnd"/>
      <w:r w:rsidRPr="004D3BEF">
        <w:rPr>
          <w:bCs/>
          <w:sz w:val="20"/>
          <w:szCs w:val="20"/>
        </w:rPr>
        <w:t xml:space="preserve"> anticipated user ratings and popular searches. The tech stack includes HTML, CSS, JS, Bootstrap for the front end, and Django for the back end, utilizing SQLite for the database. Google's APIs are integrated for functionalities like login, account creation, and book searches.</w:t>
      </w:r>
    </w:p>
    <w:p w14:paraId="421061AF" w14:textId="77777777" w:rsidR="009322B7" w:rsidRDefault="009322B7" w:rsidP="009322B7">
      <w:pPr>
        <w:spacing w:line="276" w:lineRule="auto"/>
        <w:rPr>
          <w:i/>
          <w:color w:val="000000"/>
          <w:kern w:val="2"/>
          <w:sz w:val="20"/>
          <w:lang w:val="en-IN" w:eastAsia="en-IN"/>
          <w14:ligatures w14:val="standardContextual"/>
        </w:rPr>
      </w:pPr>
    </w:p>
    <w:p w14:paraId="043C1D69" w14:textId="3FC3CC97" w:rsidR="007C71E3" w:rsidRPr="009322B7" w:rsidRDefault="00217A82" w:rsidP="009322B7">
      <w:pPr>
        <w:spacing w:line="276" w:lineRule="auto"/>
        <w:rPr>
          <w:bCs/>
          <w:sz w:val="20"/>
          <w:szCs w:val="20"/>
        </w:rPr>
      </w:pPr>
      <w:r>
        <w:rPr>
          <w:i/>
          <w:color w:val="000000"/>
          <w:kern w:val="2"/>
          <w:sz w:val="20"/>
          <w:lang w:val="en-IN" w:eastAsia="en-IN"/>
          <w14:ligatures w14:val="standardContextual"/>
        </w:rPr>
        <w:t>A</w:t>
      </w:r>
      <w:r w:rsidR="00CE7D52">
        <w:rPr>
          <w:i/>
          <w:color w:val="000000"/>
          <w:kern w:val="2"/>
          <w:sz w:val="20"/>
          <w:lang w:val="en-IN" w:eastAsia="en-IN"/>
          <w14:ligatures w14:val="standardContextual"/>
        </w:rPr>
        <w:t>.</w:t>
      </w:r>
      <w:r w:rsidR="00573773" w:rsidRPr="00B84B0A">
        <w:rPr>
          <w:i/>
          <w:color w:val="000000"/>
          <w:kern w:val="2"/>
          <w:sz w:val="20"/>
          <w:lang w:val="en-IN" w:eastAsia="en-IN"/>
          <w14:ligatures w14:val="standardContextual"/>
        </w:rPr>
        <w:t xml:space="preserve"> Dataset</w:t>
      </w:r>
      <w:r w:rsidR="004E5062" w:rsidRPr="00B84B0A">
        <w:rPr>
          <w:i/>
          <w:color w:val="000000"/>
          <w:kern w:val="2"/>
          <w:sz w:val="20"/>
          <w:lang w:val="en-IN" w:eastAsia="en-IN"/>
          <w14:ligatures w14:val="standardContextual"/>
        </w:rPr>
        <w:t>:</w:t>
      </w:r>
    </w:p>
    <w:p w14:paraId="1140F2C7" w14:textId="77777777" w:rsidR="00ED6079" w:rsidRPr="004D3BEF" w:rsidRDefault="00ED6079">
      <w:pPr>
        <w:spacing w:line="276" w:lineRule="auto"/>
        <w:rPr>
          <w:b/>
          <w:sz w:val="20"/>
          <w:szCs w:val="20"/>
        </w:rPr>
      </w:pPr>
    </w:p>
    <w:p w14:paraId="5991E13E" w14:textId="67BF430C" w:rsidR="00BC7ED9" w:rsidRPr="004D3BEF" w:rsidRDefault="00F254B4" w:rsidP="00CF0530">
      <w:pPr>
        <w:spacing w:line="276" w:lineRule="auto"/>
        <w:jc w:val="both"/>
        <w:rPr>
          <w:noProof/>
          <w:sz w:val="20"/>
          <w:szCs w:val="20"/>
        </w:rPr>
      </w:pPr>
      <w:r>
        <w:rPr>
          <w:noProof/>
          <w:sz w:val="20"/>
          <w:szCs w:val="20"/>
        </w:rPr>
        <w:t xml:space="preserve">              </w:t>
      </w:r>
      <w:r w:rsidR="004E5062" w:rsidRPr="004D3BEF">
        <w:rPr>
          <w:noProof/>
          <w:sz w:val="20"/>
          <w:szCs w:val="20"/>
        </w:rPr>
        <w:t>In this paper, the dataset was obtained from Kaggle, and</w:t>
      </w:r>
      <w:r>
        <w:rPr>
          <w:noProof/>
          <w:sz w:val="20"/>
          <w:szCs w:val="20"/>
        </w:rPr>
        <w:t xml:space="preserve"> </w:t>
      </w:r>
      <w:r w:rsidR="004E5062" w:rsidRPr="004D3BEF">
        <w:rPr>
          <w:noProof/>
          <w:sz w:val="20"/>
          <w:szCs w:val="20"/>
        </w:rPr>
        <w:t>it consists of the three tables Books.csv, Ratings.csv, andUsers.csv. The dataset for the book recommendation system in</w:t>
      </w:r>
      <w:r w:rsidR="00A03BE0" w:rsidRPr="004D3BEF">
        <w:rPr>
          <w:noProof/>
          <w:sz w:val="20"/>
          <w:szCs w:val="20"/>
        </w:rPr>
        <w:t xml:space="preserve"> </w:t>
      </w:r>
      <w:r w:rsidR="004E5062" w:rsidRPr="004D3BEF">
        <w:rPr>
          <w:noProof/>
          <w:sz w:val="20"/>
          <w:szCs w:val="20"/>
        </w:rPr>
        <w:t>use consists of information about books, including their titles,</w:t>
      </w:r>
      <w:r w:rsidR="00A03BE0" w:rsidRPr="004D3BEF">
        <w:rPr>
          <w:noProof/>
          <w:sz w:val="20"/>
          <w:szCs w:val="20"/>
        </w:rPr>
        <w:t xml:space="preserve"> authors, and ratings</w:t>
      </w:r>
      <w:r w:rsidR="003B056F" w:rsidRPr="004D3BEF">
        <w:rPr>
          <w:noProof/>
          <w:sz w:val="20"/>
          <w:szCs w:val="20"/>
        </w:rPr>
        <w:t>[1</w:t>
      </w:r>
      <w:r w:rsidR="00E06641" w:rsidRPr="004D3BEF">
        <w:rPr>
          <w:noProof/>
          <w:sz w:val="20"/>
          <w:szCs w:val="20"/>
        </w:rPr>
        <w:t>0</w:t>
      </w:r>
      <w:r w:rsidR="003B056F" w:rsidRPr="004D3BEF">
        <w:rPr>
          <w:noProof/>
          <w:sz w:val="20"/>
          <w:szCs w:val="20"/>
        </w:rPr>
        <w:t>]</w:t>
      </w:r>
      <w:r w:rsidR="00A03BE0" w:rsidRPr="004D3BEF">
        <w:rPr>
          <w:noProof/>
          <w:sz w:val="20"/>
          <w:szCs w:val="20"/>
        </w:rPr>
        <w:t>.</w:t>
      </w:r>
      <w:r w:rsidR="00DB5DE3" w:rsidRPr="004D3BEF">
        <w:rPr>
          <w:noProof/>
          <w:sz w:val="20"/>
          <w:szCs w:val="20"/>
        </w:rPr>
        <w:t xml:space="preserve"> the dataset con</w:t>
      </w:r>
      <w:r w:rsidR="00EC1B6F" w:rsidRPr="004D3BEF">
        <w:rPr>
          <w:noProof/>
          <w:sz w:val="20"/>
          <w:szCs w:val="20"/>
        </w:rPr>
        <w:t xml:space="preserve">tains  271362 rows and </w:t>
      </w:r>
      <w:r w:rsidR="0061727F" w:rsidRPr="004D3BEF">
        <w:rPr>
          <w:noProof/>
          <w:sz w:val="20"/>
          <w:szCs w:val="20"/>
        </w:rPr>
        <w:t>6 columns these are th</w:t>
      </w:r>
      <w:r w:rsidR="00BD55D2" w:rsidRPr="004D3BEF">
        <w:rPr>
          <w:noProof/>
          <w:sz w:val="20"/>
          <w:szCs w:val="20"/>
        </w:rPr>
        <w:t>e international book standard, book name, book author, publisher name, year of publishing</w:t>
      </w:r>
      <w:r w:rsidR="00591143" w:rsidRPr="004D3BEF">
        <w:rPr>
          <w:noProof/>
          <w:sz w:val="20"/>
          <w:szCs w:val="20"/>
        </w:rPr>
        <w:t xml:space="preserve"> image of book.</w:t>
      </w:r>
    </w:p>
    <w:p w14:paraId="7E562CDF" w14:textId="77777777" w:rsidR="00D4786D" w:rsidRDefault="00380BB1" w:rsidP="00BC7ED9">
      <w:pPr>
        <w:spacing w:line="276" w:lineRule="auto"/>
        <w:rPr>
          <w:noProof/>
          <w:sz w:val="20"/>
          <w:szCs w:val="20"/>
        </w:rPr>
      </w:pPr>
      <w:r>
        <w:rPr>
          <w:noProof/>
          <w:sz w:val="20"/>
          <w:szCs w:val="20"/>
        </w:rPr>
        <w:softHyphen/>
      </w:r>
      <w:r>
        <w:rPr>
          <w:noProof/>
          <w:sz w:val="20"/>
          <w:szCs w:val="20"/>
        </w:rPr>
        <w:softHyphen/>
      </w:r>
      <w:r>
        <w:rPr>
          <w:noProof/>
          <w:sz w:val="20"/>
          <w:szCs w:val="20"/>
        </w:rPr>
        <w:softHyphen/>
      </w:r>
    </w:p>
    <w:p w14:paraId="4C7ADEE4" w14:textId="1B0E3F8A" w:rsidR="007C71E3" w:rsidRDefault="00604F2A" w:rsidP="00BC7ED9">
      <w:pPr>
        <w:spacing w:line="276" w:lineRule="auto"/>
        <w:rPr>
          <w:noProof/>
          <w:sz w:val="20"/>
          <w:szCs w:val="20"/>
        </w:rPr>
      </w:pPr>
      <w:r w:rsidRPr="00604F2A">
        <w:rPr>
          <w:noProof/>
          <w:sz w:val="20"/>
          <w:szCs w:val="20"/>
        </w:rPr>
        <w:drawing>
          <wp:inline distT="0" distB="0" distL="0" distR="0" wp14:anchorId="4AD73F84" wp14:editId="4655AA0D">
            <wp:extent cx="3152140" cy="1490345"/>
            <wp:effectExtent l="0" t="0" r="0" b="0"/>
            <wp:docPr id="1598234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34005" name=""/>
                    <pic:cNvPicPr/>
                  </pic:nvPicPr>
                  <pic:blipFill>
                    <a:blip r:embed="rId7"/>
                    <a:stretch>
                      <a:fillRect/>
                    </a:stretch>
                  </pic:blipFill>
                  <pic:spPr>
                    <a:xfrm>
                      <a:off x="0" y="0"/>
                      <a:ext cx="3152605" cy="1490565"/>
                    </a:xfrm>
                    <a:prstGeom prst="rect">
                      <a:avLst/>
                    </a:prstGeom>
                  </pic:spPr>
                </pic:pic>
              </a:graphicData>
            </a:graphic>
          </wp:inline>
        </w:drawing>
      </w:r>
    </w:p>
    <w:p w14:paraId="032F1859" w14:textId="097DCBBF" w:rsidR="00D4786D" w:rsidRPr="00EF43D8" w:rsidRDefault="00D4786D" w:rsidP="00BC7ED9">
      <w:pPr>
        <w:spacing w:line="276" w:lineRule="auto"/>
        <w:rPr>
          <w:noProof/>
          <w:sz w:val="16"/>
          <w:szCs w:val="16"/>
        </w:rPr>
      </w:pPr>
      <w:r>
        <w:rPr>
          <w:noProof/>
          <w:sz w:val="20"/>
          <w:szCs w:val="20"/>
        </w:rPr>
        <w:t xml:space="preserve">                          </w:t>
      </w:r>
      <w:r w:rsidRPr="00EF43D8">
        <w:rPr>
          <w:noProof/>
          <w:sz w:val="16"/>
          <w:szCs w:val="16"/>
        </w:rPr>
        <w:t>Fig 2.</w:t>
      </w:r>
      <w:r w:rsidR="0055727E" w:rsidRPr="00EF43D8">
        <w:rPr>
          <w:noProof/>
          <w:sz w:val="16"/>
          <w:szCs w:val="16"/>
        </w:rPr>
        <w:t xml:space="preserve"> Rating Dataset</w:t>
      </w:r>
    </w:p>
    <w:p w14:paraId="03A85EE5" w14:textId="1B964A7D" w:rsidR="00604F2A" w:rsidRDefault="006E5985" w:rsidP="00BC7ED9">
      <w:pPr>
        <w:spacing w:line="276" w:lineRule="auto"/>
        <w:rPr>
          <w:noProof/>
          <w:sz w:val="20"/>
          <w:szCs w:val="20"/>
        </w:rPr>
      </w:pPr>
      <w:r>
        <w:rPr>
          <w:noProof/>
          <w:sz w:val="20"/>
          <w:szCs w:val="20"/>
        </w:rPr>
        <w:drawing>
          <wp:inline distT="0" distB="0" distL="0" distR="0" wp14:anchorId="6FB44FE9" wp14:editId="4D1406FC">
            <wp:extent cx="3152140" cy="1364615"/>
            <wp:effectExtent l="0" t="0" r="0" b="6985"/>
            <wp:docPr id="211510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07408" name="Picture 2115107408"/>
                    <pic:cNvPicPr/>
                  </pic:nvPicPr>
                  <pic:blipFill>
                    <a:blip r:embed="rId8">
                      <a:extLst>
                        <a:ext uri="{28A0092B-C50C-407E-A947-70E740481C1C}">
                          <a14:useLocalDpi xmlns:a14="http://schemas.microsoft.com/office/drawing/2010/main" val="0"/>
                        </a:ext>
                      </a:extLst>
                    </a:blip>
                    <a:stretch>
                      <a:fillRect/>
                    </a:stretch>
                  </pic:blipFill>
                  <pic:spPr>
                    <a:xfrm>
                      <a:off x="0" y="0"/>
                      <a:ext cx="3152140" cy="1364615"/>
                    </a:xfrm>
                    <a:prstGeom prst="rect">
                      <a:avLst/>
                    </a:prstGeom>
                  </pic:spPr>
                </pic:pic>
              </a:graphicData>
            </a:graphic>
          </wp:inline>
        </w:drawing>
      </w:r>
    </w:p>
    <w:p w14:paraId="4E7A1224" w14:textId="681DDDD8" w:rsidR="00604F2A" w:rsidRPr="00EF43D8" w:rsidRDefault="0055727E" w:rsidP="00BC7ED9">
      <w:pPr>
        <w:spacing w:line="276" w:lineRule="auto"/>
        <w:rPr>
          <w:noProof/>
          <w:sz w:val="16"/>
          <w:szCs w:val="16"/>
        </w:rPr>
      </w:pPr>
      <w:r>
        <w:rPr>
          <w:noProof/>
          <w:sz w:val="20"/>
          <w:szCs w:val="20"/>
        </w:rPr>
        <w:t xml:space="preserve">                          </w:t>
      </w:r>
      <w:r w:rsidRPr="00EF43D8">
        <w:rPr>
          <w:noProof/>
          <w:sz w:val="16"/>
          <w:szCs w:val="16"/>
        </w:rPr>
        <w:t>Fig 3.</w:t>
      </w:r>
      <w:r w:rsidR="004F3402">
        <w:rPr>
          <w:noProof/>
          <w:sz w:val="16"/>
          <w:szCs w:val="16"/>
        </w:rPr>
        <w:t xml:space="preserve"> </w:t>
      </w:r>
      <w:r w:rsidRPr="00EF43D8">
        <w:rPr>
          <w:noProof/>
          <w:sz w:val="16"/>
          <w:szCs w:val="16"/>
        </w:rPr>
        <w:t>User Dataset</w:t>
      </w:r>
    </w:p>
    <w:p w14:paraId="3C423C27" w14:textId="0E1095BE" w:rsidR="00C47831" w:rsidRDefault="00217A82" w:rsidP="00EF43D8">
      <w:pPr>
        <w:pStyle w:val="NormalWeb"/>
        <w:rPr>
          <w:sz w:val="20"/>
          <w:szCs w:val="20"/>
        </w:rPr>
      </w:pPr>
      <w:r>
        <w:rPr>
          <w:i/>
          <w:color w:val="000000"/>
          <w:kern w:val="2"/>
          <w:sz w:val="20"/>
          <w:lang w:val="en-IN" w:eastAsia="en-IN"/>
          <w14:ligatures w14:val="standardContextual"/>
        </w:rPr>
        <w:t>B</w:t>
      </w:r>
      <w:r w:rsidR="00284E6F">
        <w:rPr>
          <w:i/>
          <w:color w:val="000000"/>
          <w:kern w:val="2"/>
          <w:sz w:val="20"/>
          <w:lang w:val="en-IN" w:eastAsia="en-IN"/>
          <w14:ligatures w14:val="standardContextual"/>
        </w:rPr>
        <w:t>.</w:t>
      </w:r>
      <w:r w:rsidR="00632955" w:rsidRPr="00B84B0A">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 xml:space="preserve">Preprocessing Features:                              </w:t>
      </w:r>
    </w:p>
    <w:p w14:paraId="0374F3BB" w14:textId="30DA2821" w:rsidR="00632955" w:rsidRPr="00EF43D8" w:rsidRDefault="004E5062" w:rsidP="00C47831">
      <w:pPr>
        <w:pStyle w:val="NormalWeb"/>
        <w:ind w:firstLine="720"/>
        <w:rPr>
          <w:sz w:val="20"/>
          <w:szCs w:val="20"/>
        </w:rPr>
      </w:pPr>
      <w:r w:rsidRPr="004D3BEF">
        <w:rPr>
          <w:sz w:val="20"/>
          <w:szCs w:val="20"/>
        </w:rPr>
        <w:t xml:space="preserve">To enhance computational efficiency and avoid encountering "memory error," a preprocessing step is implemented, </w:t>
      </w:r>
      <w:r w:rsidRPr="004D3BEF">
        <w:rPr>
          <w:sz w:val="20"/>
          <w:szCs w:val="20"/>
        </w:rPr>
        <w:lastRenderedPageBreak/>
        <w:t>involving the selection of only 1 percent of the entire dataset for subsequent K-nearest neighbors (KNN) algorithm processing. This smaller subset of data is then transformed into a 2-dimensional matrix</w:t>
      </w:r>
      <w:r w:rsidR="003B056F" w:rsidRPr="004D3BEF">
        <w:rPr>
          <w:sz w:val="20"/>
          <w:szCs w:val="20"/>
        </w:rPr>
        <w:t xml:space="preserve"> [</w:t>
      </w:r>
      <w:r w:rsidR="00E06641" w:rsidRPr="004D3BEF">
        <w:rPr>
          <w:sz w:val="20"/>
          <w:szCs w:val="20"/>
        </w:rPr>
        <w:t>11</w:t>
      </w:r>
      <w:r w:rsidR="003B056F" w:rsidRPr="004D3BEF">
        <w:rPr>
          <w:sz w:val="20"/>
          <w:szCs w:val="20"/>
        </w:rPr>
        <w:t>]</w:t>
      </w:r>
      <w:r w:rsidRPr="004D3BEF">
        <w:rPr>
          <w:sz w:val="20"/>
          <w:szCs w:val="20"/>
        </w:rPr>
        <w:t>. To handle missing values in the table, they are replaced with zeros. Additionally, the rating values within the matrix data frame are converted into a SciPy sparse matrix, ensuring more precise and resource-efficient calculations.</w:t>
      </w:r>
      <w:r w:rsidR="003B056F" w:rsidRPr="004D3BEF">
        <w:rPr>
          <w:sz w:val="20"/>
          <w:szCs w:val="20"/>
        </w:rPr>
        <w:t>[</w:t>
      </w:r>
      <w:r w:rsidR="00E06641" w:rsidRPr="004D3BEF">
        <w:rPr>
          <w:sz w:val="20"/>
          <w:szCs w:val="20"/>
        </w:rPr>
        <w:t>11</w:t>
      </w:r>
      <w:r w:rsidR="003B056F" w:rsidRPr="004D3BEF">
        <w:rPr>
          <w:sz w:val="20"/>
          <w:szCs w:val="20"/>
        </w:rPr>
        <w:t>]</w:t>
      </w:r>
    </w:p>
    <w:p w14:paraId="38B6F373" w14:textId="52458B4D" w:rsidR="00F23D95" w:rsidRDefault="004B133A">
      <w:pPr>
        <w:pStyle w:val="NormalWeb"/>
        <w:spacing w:line="276" w:lineRule="auto"/>
        <w:jc w:val="both"/>
        <w:rPr>
          <w:b/>
          <w:bCs/>
          <w:sz w:val="20"/>
          <w:szCs w:val="20"/>
        </w:rPr>
      </w:pPr>
      <w:r w:rsidRPr="004D3BEF">
        <w:rPr>
          <w:b/>
          <w:bCs/>
          <w:noProof/>
          <w:sz w:val="20"/>
          <w:szCs w:val="20"/>
        </w:rPr>
        <w:drawing>
          <wp:inline distT="0" distB="0" distL="0" distR="0" wp14:anchorId="1DA5E1DB" wp14:editId="73C10E83">
            <wp:extent cx="3078480" cy="1295210"/>
            <wp:effectExtent l="0" t="0" r="7620" b="635"/>
            <wp:docPr id="1745559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59310" name="Picture 1745559310"/>
                    <pic:cNvPicPr/>
                  </pic:nvPicPr>
                  <pic:blipFill>
                    <a:blip r:embed="rId9">
                      <a:extLst>
                        <a:ext uri="{28A0092B-C50C-407E-A947-70E740481C1C}">
                          <a14:useLocalDpi xmlns:a14="http://schemas.microsoft.com/office/drawing/2010/main" val="0"/>
                        </a:ext>
                      </a:extLst>
                    </a:blip>
                    <a:stretch>
                      <a:fillRect/>
                    </a:stretch>
                  </pic:blipFill>
                  <pic:spPr>
                    <a:xfrm>
                      <a:off x="0" y="0"/>
                      <a:ext cx="3159553" cy="1329320"/>
                    </a:xfrm>
                    <a:prstGeom prst="rect">
                      <a:avLst/>
                    </a:prstGeom>
                  </pic:spPr>
                </pic:pic>
              </a:graphicData>
            </a:graphic>
          </wp:inline>
        </w:drawing>
      </w:r>
    </w:p>
    <w:p w14:paraId="7A5DC1E1" w14:textId="61C7696F" w:rsidR="0055727E" w:rsidRPr="00FB105C" w:rsidRDefault="0055727E">
      <w:pPr>
        <w:pStyle w:val="NormalWeb"/>
        <w:spacing w:line="276" w:lineRule="auto"/>
        <w:jc w:val="both"/>
        <w:rPr>
          <w:sz w:val="16"/>
          <w:szCs w:val="16"/>
        </w:rPr>
      </w:pPr>
      <w:r w:rsidRPr="00FB105C">
        <w:rPr>
          <w:sz w:val="16"/>
          <w:szCs w:val="16"/>
        </w:rPr>
        <w:t xml:space="preserve">     Fig 4.</w:t>
      </w:r>
      <w:r w:rsidR="00FB105C" w:rsidRPr="00FB105C">
        <w:rPr>
          <w:sz w:val="16"/>
          <w:szCs w:val="16"/>
        </w:rPr>
        <w:t xml:space="preserve"> </w:t>
      </w:r>
      <w:r w:rsidR="00C82055">
        <w:rPr>
          <w:sz w:val="16"/>
          <w:szCs w:val="16"/>
        </w:rPr>
        <w:t xml:space="preserve">Dealing Null </w:t>
      </w:r>
      <w:proofErr w:type="gramStart"/>
      <w:r w:rsidR="00C82055">
        <w:rPr>
          <w:sz w:val="16"/>
          <w:szCs w:val="16"/>
        </w:rPr>
        <w:t xml:space="preserve">Values </w:t>
      </w:r>
      <w:r w:rsidR="00FB105C" w:rsidRPr="00FB105C">
        <w:rPr>
          <w:sz w:val="16"/>
          <w:szCs w:val="16"/>
        </w:rPr>
        <w:t xml:space="preserve"> for</w:t>
      </w:r>
      <w:proofErr w:type="gramEnd"/>
      <w:r w:rsidR="00FB105C" w:rsidRPr="00FB105C">
        <w:rPr>
          <w:sz w:val="16"/>
          <w:szCs w:val="16"/>
        </w:rPr>
        <w:t xml:space="preserve"> the </w:t>
      </w:r>
      <w:r w:rsidR="004F3402">
        <w:rPr>
          <w:sz w:val="16"/>
          <w:szCs w:val="16"/>
        </w:rPr>
        <w:t>Books Dataset</w:t>
      </w:r>
    </w:p>
    <w:p w14:paraId="48806D8F" w14:textId="26B46B35" w:rsidR="00F32CB2" w:rsidRDefault="00F32CB2">
      <w:pPr>
        <w:pStyle w:val="NormalWeb"/>
        <w:spacing w:line="276" w:lineRule="auto"/>
        <w:jc w:val="both"/>
        <w:rPr>
          <w:b/>
          <w:bCs/>
          <w:sz w:val="20"/>
          <w:szCs w:val="20"/>
        </w:rPr>
      </w:pPr>
      <w:r w:rsidRPr="004D3BEF">
        <w:rPr>
          <w:b/>
          <w:bCs/>
          <w:noProof/>
          <w:sz w:val="20"/>
          <w:szCs w:val="20"/>
        </w:rPr>
        <w:drawing>
          <wp:inline distT="0" distB="0" distL="0" distR="0" wp14:anchorId="054B642F" wp14:editId="6DAB4E7C">
            <wp:extent cx="3103419" cy="1108075"/>
            <wp:effectExtent l="0" t="0" r="1905" b="0"/>
            <wp:docPr id="6958180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18009" name="Picture 695818009"/>
                    <pic:cNvPicPr/>
                  </pic:nvPicPr>
                  <pic:blipFill>
                    <a:blip r:embed="rId10">
                      <a:extLst>
                        <a:ext uri="{28A0092B-C50C-407E-A947-70E740481C1C}">
                          <a14:useLocalDpi xmlns:a14="http://schemas.microsoft.com/office/drawing/2010/main" val="0"/>
                        </a:ext>
                      </a:extLst>
                    </a:blip>
                    <a:stretch>
                      <a:fillRect/>
                    </a:stretch>
                  </pic:blipFill>
                  <pic:spPr>
                    <a:xfrm>
                      <a:off x="0" y="0"/>
                      <a:ext cx="3191541" cy="1139539"/>
                    </a:xfrm>
                    <a:prstGeom prst="rect">
                      <a:avLst/>
                    </a:prstGeom>
                  </pic:spPr>
                </pic:pic>
              </a:graphicData>
            </a:graphic>
          </wp:inline>
        </w:drawing>
      </w:r>
    </w:p>
    <w:p w14:paraId="69BB7F7A" w14:textId="3ECE256C" w:rsidR="00FB105C" w:rsidRPr="00FB105C" w:rsidRDefault="00FB105C">
      <w:pPr>
        <w:pStyle w:val="NormalWeb"/>
        <w:spacing w:line="276" w:lineRule="auto"/>
        <w:jc w:val="both"/>
        <w:rPr>
          <w:sz w:val="16"/>
          <w:szCs w:val="16"/>
        </w:rPr>
      </w:pPr>
      <w:r>
        <w:rPr>
          <w:b/>
          <w:bCs/>
          <w:sz w:val="20"/>
          <w:szCs w:val="20"/>
        </w:rPr>
        <w:t xml:space="preserve">         </w:t>
      </w:r>
      <w:r w:rsidRPr="00FB105C">
        <w:rPr>
          <w:sz w:val="16"/>
          <w:szCs w:val="16"/>
        </w:rPr>
        <w:t xml:space="preserve">Fig 5. </w:t>
      </w:r>
      <w:r w:rsidR="00C82055">
        <w:rPr>
          <w:sz w:val="16"/>
          <w:szCs w:val="16"/>
        </w:rPr>
        <w:t xml:space="preserve">Dealing Null </w:t>
      </w:r>
      <w:proofErr w:type="gramStart"/>
      <w:r w:rsidR="00C82055">
        <w:rPr>
          <w:sz w:val="16"/>
          <w:szCs w:val="16"/>
        </w:rPr>
        <w:t xml:space="preserve">Values </w:t>
      </w:r>
      <w:r w:rsidRPr="00FB105C">
        <w:rPr>
          <w:sz w:val="16"/>
          <w:szCs w:val="16"/>
        </w:rPr>
        <w:t xml:space="preserve"> for</w:t>
      </w:r>
      <w:proofErr w:type="gramEnd"/>
      <w:r w:rsidRPr="00FB105C">
        <w:rPr>
          <w:sz w:val="16"/>
          <w:szCs w:val="16"/>
        </w:rPr>
        <w:t xml:space="preserve"> the </w:t>
      </w:r>
      <w:r w:rsidR="004F3402">
        <w:rPr>
          <w:sz w:val="16"/>
          <w:szCs w:val="16"/>
        </w:rPr>
        <w:t>user's</w:t>
      </w:r>
      <w:r w:rsidRPr="00FB105C">
        <w:rPr>
          <w:sz w:val="16"/>
          <w:szCs w:val="16"/>
        </w:rPr>
        <w:t xml:space="preserve"> dataset</w:t>
      </w:r>
    </w:p>
    <w:p w14:paraId="17E42E91" w14:textId="364F4759" w:rsidR="00F32CB2" w:rsidRDefault="00F32CB2">
      <w:pPr>
        <w:pStyle w:val="NormalWeb"/>
        <w:spacing w:line="276" w:lineRule="auto"/>
        <w:jc w:val="both"/>
        <w:rPr>
          <w:b/>
          <w:bCs/>
          <w:sz w:val="20"/>
          <w:szCs w:val="20"/>
        </w:rPr>
      </w:pPr>
      <w:r w:rsidRPr="004D3BEF">
        <w:rPr>
          <w:b/>
          <w:bCs/>
          <w:noProof/>
          <w:sz w:val="20"/>
          <w:szCs w:val="20"/>
        </w:rPr>
        <w:drawing>
          <wp:inline distT="0" distB="0" distL="0" distR="0" wp14:anchorId="1A70F122" wp14:editId="1C364968">
            <wp:extent cx="3116580" cy="1193165"/>
            <wp:effectExtent l="0" t="0" r="7620" b="6985"/>
            <wp:docPr id="17674487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448717" name="Picture 1767448717"/>
                    <pic:cNvPicPr/>
                  </pic:nvPicPr>
                  <pic:blipFill>
                    <a:blip r:embed="rId11">
                      <a:extLst>
                        <a:ext uri="{28A0092B-C50C-407E-A947-70E740481C1C}">
                          <a14:useLocalDpi xmlns:a14="http://schemas.microsoft.com/office/drawing/2010/main" val="0"/>
                        </a:ext>
                      </a:extLst>
                    </a:blip>
                    <a:stretch>
                      <a:fillRect/>
                    </a:stretch>
                  </pic:blipFill>
                  <pic:spPr>
                    <a:xfrm>
                      <a:off x="0" y="0"/>
                      <a:ext cx="3195571" cy="1223406"/>
                    </a:xfrm>
                    <a:prstGeom prst="rect">
                      <a:avLst/>
                    </a:prstGeom>
                  </pic:spPr>
                </pic:pic>
              </a:graphicData>
            </a:graphic>
          </wp:inline>
        </w:drawing>
      </w:r>
    </w:p>
    <w:p w14:paraId="4E4708FB" w14:textId="4E430BA7" w:rsidR="00594A2A" w:rsidRPr="00594A2A" w:rsidRDefault="00594A2A">
      <w:pPr>
        <w:pStyle w:val="NormalWeb"/>
        <w:spacing w:line="276" w:lineRule="auto"/>
        <w:jc w:val="both"/>
        <w:rPr>
          <w:sz w:val="16"/>
          <w:szCs w:val="16"/>
        </w:rPr>
      </w:pPr>
      <w:r w:rsidRPr="00594A2A">
        <w:rPr>
          <w:sz w:val="16"/>
          <w:szCs w:val="16"/>
        </w:rPr>
        <w:t xml:space="preserve">           Fig 6. </w:t>
      </w:r>
      <w:r w:rsidR="00C82055">
        <w:rPr>
          <w:sz w:val="16"/>
          <w:szCs w:val="16"/>
        </w:rPr>
        <w:t xml:space="preserve">Dealing Null Values </w:t>
      </w:r>
      <w:r w:rsidRPr="00594A2A">
        <w:rPr>
          <w:sz w:val="16"/>
          <w:szCs w:val="16"/>
        </w:rPr>
        <w:t xml:space="preserve">for the </w:t>
      </w:r>
      <w:r w:rsidR="004F3402">
        <w:rPr>
          <w:sz w:val="16"/>
          <w:szCs w:val="16"/>
        </w:rPr>
        <w:t>Ratings Dataset</w:t>
      </w:r>
    </w:p>
    <w:p w14:paraId="5DA64430" w14:textId="0C91376C" w:rsidR="007C71E3" w:rsidRDefault="00217A82" w:rsidP="00B84B0A">
      <w:pPr>
        <w:widowControl/>
        <w:autoSpaceDE/>
        <w:autoSpaceDN/>
        <w:spacing w:line="259" w:lineRule="auto"/>
        <w:ind w:left="324" w:hanging="324"/>
        <w:rPr>
          <w:i/>
          <w:color w:val="000000"/>
          <w:kern w:val="2"/>
          <w:sz w:val="20"/>
          <w:lang w:val="en-IN" w:eastAsia="en-IN"/>
          <w14:ligatures w14:val="standardContextual"/>
        </w:rPr>
      </w:pPr>
      <w:r>
        <w:rPr>
          <w:i/>
          <w:color w:val="000000"/>
          <w:kern w:val="2"/>
          <w:sz w:val="20"/>
          <w:lang w:val="en-IN" w:eastAsia="en-IN"/>
          <w14:ligatures w14:val="standardContextual"/>
        </w:rPr>
        <w:t>C</w:t>
      </w:r>
      <w:r w:rsidR="00284E6F">
        <w:rPr>
          <w:i/>
          <w:color w:val="000000"/>
          <w:kern w:val="2"/>
          <w:sz w:val="20"/>
          <w:lang w:val="en-IN" w:eastAsia="en-IN"/>
          <w14:ligatures w14:val="standardContextual"/>
        </w:rPr>
        <w:t>.</w:t>
      </w:r>
      <w:r w:rsidR="004E5062" w:rsidRPr="00B84B0A">
        <w:rPr>
          <w:i/>
          <w:color w:val="000000"/>
          <w:kern w:val="2"/>
          <w:sz w:val="20"/>
          <w:lang w:val="en-IN" w:eastAsia="en-IN"/>
          <w14:ligatures w14:val="standardContextual"/>
        </w:rPr>
        <w:t xml:space="preserve"> Model of the Architecture:</w:t>
      </w:r>
    </w:p>
    <w:p w14:paraId="6E0106B5" w14:textId="77777777" w:rsidR="00F50C46" w:rsidRPr="00B84B0A" w:rsidRDefault="00F50C46" w:rsidP="00B84B0A">
      <w:pPr>
        <w:widowControl/>
        <w:autoSpaceDE/>
        <w:autoSpaceDN/>
        <w:spacing w:line="259" w:lineRule="auto"/>
        <w:ind w:left="324" w:hanging="324"/>
        <w:rPr>
          <w:i/>
          <w:color w:val="000000"/>
          <w:kern w:val="2"/>
          <w:sz w:val="20"/>
          <w:lang w:val="en-IN" w:eastAsia="en-IN"/>
          <w14:ligatures w14:val="standardContextual"/>
        </w:rPr>
      </w:pPr>
    </w:p>
    <w:p w14:paraId="4E92D53B" w14:textId="294A4EE2" w:rsidR="00667C40" w:rsidRPr="004D3BEF" w:rsidRDefault="00F50C46" w:rsidP="00667C40">
      <w:pPr>
        <w:pStyle w:val="BodyText"/>
        <w:spacing w:line="276" w:lineRule="auto"/>
        <w:jc w:val="both"/>
        <w:rPr>
          <w:sz w:val="20"/>
          <w:szCs w:val="20"/>
        </w:rPr>
      </w:pPr>
      <w:r>
        <w:rPr>
          <w:sz w:val="20"/>
          <w:szCs w:val="20"/>
        </w:rPr>
        <w:t xml:space="preserve">                </w:t>
      </w:r>
      <w:r w:rsidR="004E5062" w:rsidRPr="004D3BEF">
        <w:rPr>
          <w:sz w:val="20"/>
          <w:szCs w:val="20"/>
        </w:rPr>
        <w:t>This book recommendation system utilizes a hybrid approach, combining both collaborative filtering (CF) and K-Nearest Neighbors (KNN) techniques to provide personalized book suggestions to users.</w:t>
      </w:r>
    </w:p>
    <w:p w14:paraId="4D0E1F53" w14:textId="581B16E4" w:rsidR="00C23F8F" w:rsidRDefault="00284E6F" w:rsidP="00667C40">
      <w:pPr>
        <w:pStyle w:val="BodyText"/>
        <w:spacing w:line="276" w:lineRule="auto"/>
        <w:jc w:val="both"/>
        <w:rPr>
          <w:sz w:val="20"/>
          <w:szCs w:val="20"/>
        </w:rPr>
      </w:pPr>
      <w:r>
        <w:rPr>
          <w:i/>
          <w:color w:val="000000"/>
          <w:kern w:val="2"/>
          <w:sz w:val="20"/>
          <w:lang w:val="en-IN" w:eastAsia="en-IN"/>
          <w14:ligatures w14:val="standardContextual"/>
        </w:rPr>
        <w:t>1.</w:t>
      </w:r>
      <w:r w:rsidR="004F3402">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User Interaction</w:t>
      </w:r>
      <w:r w:rsidR="004E5062" w:rsidRPr="004D3BEF">
        <w:rPr>
          <w:sz w:val="20"/>
          <w:szCs w:val="20"/>
        </w:rPr>
        <w:t xml:space="preserve">: </w:t>
      </w:r>
    </w:p>
    <w:p w14:paraId="2DD45896" w14:textId="3E53B752" w:rsidR="00667C40" w:rsidRPr="004D3BEF" w:rsidRDefault="009D5EFE" w:rsidP="00667C40">
      <w:pPr>
        <w:pStyle w:val="BodyText"/>
        <w:spacing w:line="276" w:lineRule="auto"/>
        <w:jc w:val="both"/>
        <w:rPr>
          <w:sz w:val="20"/>
          <w:szCs w:val="20"/>
        </w:rPr>
      </w:pPr>
      <w:r>
        <w:rPr>
          <w:sz w:val="20"/>
          <w:szCs w:val="20"/>
        </w:rPr>
        <w:t xml:space="preserve">            </w:t>
      </w:r>
      <w:r w:rsidR="004E5062" w:rsidRPr="004D3BEF">
        <w:rPr>
          <w:sz w:val="20"/>
          <w:szCs w:val="20"/>
        </w:rPr>
        <w:t xml:space="preserve">Users can interact with the system through various means, such as searching for books, browsing genres, and rating books. </w:t>
      </w:r>
      <w:r w:rsidR="003B056F" w:rsidRPr="004D3BEF">
        <w:rPr>
          <w:sz w:val="20"/>
          <w:szCs w:val="20"/>
        </w:rPr>
        <w:t>[1</w:t>
      </w:r>
      <w:r w:rsidR="00E06641" w:rsidRPr="004D3BEF">
        <w:rPr>
          <w:sz w:val="20"/>
          <w:szCs w:val="20"/>
        </w:rPr>
        <w:t>2</w:t>
      </w:r>
      <w:r w:rsidR="003B056F" w:rsidRPr="004D3BEF">
        <w:rPr>
          <w:sz w:val="20"/>
          <w:szCs w:val="20"/>
        </w:rPr>
        <w:t xml:space="preserve">] </w:t>
      </w:r>
      <w:r w:rsidR="004E5062" w:rsidRPr="004D3BEF">
        <w:rPr>
          <w:sz w:val="20"/>
          <w:szCs w:val="20"/>
        </w:rPr>
        <w:t>This interaction generates data that is stored in a central database.</w:t>
      </w:r>
    </w:p>
    <w:p w14:paraId="4564F916" w14:textId="77777777" w:rsidR="00C23F8F" w:rsidRDefault="00C23F8F" w:rsidP="009A5EC1">
      <w:pPr>
        <w:pStyle w:val="BodyText"/>
        <w:spacing w:line="276" w:lineRule="auto"/>
        <w:jc w:val="both"/>
        <w:rPr>
          <w:i/>
          <w:color w:val="000000"/>
          <w:kern w:val="2"/>
          <w:sz w:val="20"/>
          <w:lang w:val="en-IN" w:eastAsia="en-IN"/>
          <w14:ligatures w14:val="standardContextual"/>
        </w:rPr>
      </w:pPr>
    </w:p>
    <w:p w14:paraId="69D6DE7B" w14:textId="224A1AF2" w:rsidR="00C23F8F" w:rsidRDefault="00284E6F" w:rsidP="009A5EC1">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2.</w:t>
      </w:r>
      <w:r w:rsidR="004F3402">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Data Preprocessing:</w:t>
      </w:r>
    </w:p>
    <w:p w14:paraId="4ADB60E5" w14:textId="3F0ECDB4" w:rsidR="00052862" w:rsidRPr="004D3BEF" w:rsidRDefault="004E5062" w:rsidP="009A5EC1">
      <w:pPr>
        <w:pStyle w:val="BodyText"/>
        <w:spacing w:line="276" w:lineRule="auto"/>
        <w:jc w:val="both"/>
        <w:rPr>
          <w:sz w:val="20"/>
          <w:szCs w:val="20"/>
        </w:rPr>
      </w:pPr>
      <w:r w:rsidRPr="004D3BEF">
        <w:rPr>
          <w:b/>
          <w:bCs/>
          <w:sz w:val="20"/>
          <w:szCs w:val="20"/>
        </w:rPr>
        <w:t xml:space="preserve"> </w:t>
      </w:r>
      <w:r w:rsidR="009D5EFE">
        <w:rPr>
          <w:b/>
          <w:bCs/>
          <w:sz w:val="20"/>
          <w:szCs w:val="20"/>
        </w:rPr>
        <w:t xml:space="preserve">            </w:t>
      </w:r>
      <w:r w:rsidRPr="004D3BEF">
        <w:rPr>
          <w:sz w:val="20"/>
          <w:szCs w:val="20"/>
        </w:rPr>
        <w:t>The collected data undergoes preprocessing to ensure its quality and consistency. This may involve handling missing values, converting data to numerical formats, and removing irrelevant information.</w:t>
      </w:r>
    </w:p>
    <w:p w14:paraId="46573B8C" w14:textId="1024BA18" w:rsidR="009A5EC1" w:rsidRPr="004D3BEF" w:rsidRDefault="00284E6F" w:rsidP="009A5EC1">
      <w:pPr>
        <w:pStyle w:val="BodyText"/>
        <w:spacing w:line="276" w:lineRule="auto"/>
        <w:jc w:val="both"/>
        <w:rPr>
          <w:sz w:val="20"/>
          <w:szCs w:val="20"/>
        </w:rPr>
      </w:pPr>
      <w:r>
        <w:rPr>
          <w:i/>
          <w:color w:val="000000"/>
          <w:kern w:val="2"/>
          <w:sz w:val="20"/>
          <w:lang w:val="en-IN" w:eastAsia="en-IN"/>
          <w14:ligatures w14:val="standardContextual"/>
        </w:rPr>
        <w:t>3.</w:t>
      </w:r>
      <w:r w:rsidR="004F3402">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Architecture</w:t>
      </w:r>
      <w:r w:rsidR="003B056F" w:rsidRPr="00B84B0A">
        <w:rPr>
          <w:i/>
          <w:color w:val="000000"/>
          <w:kern w:val="2"/>
          <w:sz w:val="20"/>
          <w:lang w:val="en-IN" w:eastAsia="en-IN"/>
          <w14:ligatures w14:val="standardContextual"/>
        </w:rPr>
        <w:t>:</w:t>
      </w:r>
    </w:p>
    <w:p w14:paraId="0DDABDBB" w14:textId="77777777" w:rsidR="00D32960" w:rsidRDefault="009D5EFE" w:rsidP="009A5EC1">
      <w:pPr>
        <w:pStyle w:val="BodyText"/>
        <w:spacing w:line="276" w:lineRule="auto"/>
        <w:jc w:val="both"/>
        <w:rPr>
          <w:sz w:val="20"/>
          <w:szCs w:val="20"/>
        </w:rPr>
      </w:pPr>
      <w:r>
        <w:rPr>
          <w:sz w:val="20"/>
          <w:szCs w:val="20"/>
        </w:rPr>
        <w:t xml:space="preserve">           </w:t>
      </w:r>
    </w:p>
    <w:p w14:paraId="1B944786" w14:textId="0031B433" w:rsidR="009A5EC1" w:rsidRPr="004D3BEF" w:rsidRDefault="009D5EFE" w:rsidP="00D32960">
      <w:pPr>
        <w:pStyle w:val="BodyText"/>
        <w:spacing w:line="276" w:lineRule="auto"/>
        <w:ind w:firstLine="720"/>
        <w:jc w:val="both"/>
        <w:rPr>
          <w:sz w:val="20"/>
          <w:szCs w:val="20"/>
        </w:rPr>
      </w:pPr>
      <w:r>
        <w:rPr>
          <w:sz w:val="20"/>
          <w:szCs w:val="20"/>
        </w:rPr>
        <w:t xml:space="preserve"> </w:t>
      </w:r>
      <w:r w:rsidR="004E5062" w:rsidRPr="004D3BEF">
        <w:rPr>
          <w:sz w:val="20"/>
          <w:szCs w:val="20"/>
        </w:rPr>
        <w:t>Hybrid Approach: Combining KNN and CF leverages the strengths of both techniques, providing flexibility and adaptability to different user profiles and data sparsity.</w:t>
      </w:r>
    </w:p>
    <w:p w14:paraId="1E1EDCF4" w14:textId="4B9BE8B6" w:rsidR="00D32960" w:rsidRPr="00D32960" w:rsidRDefault="00284E6F" w:rsidP="009A5EC1">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4.</w:t>
      </w:r>
      <w:r w:rsidR="004F3402">
        <w:rPr>
          <w:i/>
          <w:color w:val="000000"/>
          <w:kern w:val="2"/>
          <w:sz w:val="20"/>
          <w:lang w:val="en-IN" w:eastAsia="en-IN"/>
          <w14:ligatures w14:val="standardContextual"/>
        </w:rPr>
        <w:t xml:space="preserve"> </w:t>
      </w:r>
      <w:r w:rsidR="004E5062" w:rsidRPr="00D32960">
        <w:rPr>
          <w:i/>
          <w:color w:val="000000"/>
          <w:kern w:val="2"/>
          <w:sz w:val="20"/>
          <w:lang w:val="en-IN" w:eastAsia="en-IN"/>
          <w14:ligatures w14:val="standardContextual"/>
        </w:rPr>
        <w:t>Personalization:</w:t>
      </w:r>
    </w:p>
    <w:p w14:paraId="2288951B" w14:textId="1BBC8313" w:rsidR="009A5EC1" w:rsidRPr="004D3BEF" w:rsidRDefault="00D32960" w:rsidP="009A5EC1">
      <w:pPr>
        <w:pStyle w:val="BodyText"/>
        <w:spacing w:line="276" w:lineRule="auto"/>
        <w:jc w:val="both"/>
        <w:rPr>
          <w:sz w:val="20"/>
          <w:szCs w:val="20"/>
        </w:rPr>
      </w:pPr>
      <w:r>
        <w:rPr>
          <w:sz w:val="20"/>
          <w:szCs w:val="20"/>
        </w:rPr>
        <w:t xml:space="preserve">             </w:t>
      </w:r>
      <w:r w:rsidR="004E5062" w:rsidRPr="004D3BEF">
        <w:rPr>
          <w:sz w:val="20"/>
          <w:szCs w:val="20"/>
        </w:rPr>
        <w:t xml:space="preserve"> The system personalizes recommendations based on individual user preferences and historical interactions.</w:t>
      </w:r>
    </w:p>
    <w:p w14:paraId="362F6840" w14:textId="73C9EBF3" w:rsidR="00DE6D3E" w:rsidRDefault="00497464" w:rsidP="009A5EC1">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5. </w:t>
      </w:r>
      <w:r w:rsidR="004E5062" w:rsidRPr="00D32960">
        <w:rPr>
          <w:i/>
          <w:color w:val="000000"/>
          <w:kern w:val="2"/>
          <w:sz w:val="20"/>
          <w:lang w:val="en-IN" w:eastAsia="en-IN"/>
          <w14:ligatures w14:val="standardContextual"/>
        </w:rPr>
        <w:t>Scalability:</w:t>
      </w:r>
    </w:p>
    <w:p w14:paraId="41BC33F2" w14:textId="147AF988" w:rsidR="00D32960" w:rsidRPr="00D32960" w:rsidRDefault="00DE6D3E" w:rsidP="009A5EC1">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           </w:t>
      </w:r>
      <w:r w:rsidRPr="004D3BEF">
        <w:rPr>
          <w:sz w:val="20"/>
          <w:szCs w:val="20"/>
        </w:rPr>
        <w:t>The architecture can be scaled to accommodate a growin</w:t>
      </w:r>
      <w:r>
        <w:rPr>
          <w:sz w:val="20"/>
          <w:szCs w:val="20"/>
        </w:rPr>
        <w:t>g user base and book collection</w:t>
      </w:r>
      <w:r w:rsidR="004E5062" w:rsidRPr="00D32960">
        <w:rPr>
          <w:i/>
          <w:color w:val="000000"/>
          <w:kern w:val="2"/>
          <w:sz w:val="20"/>
          <w:lang w:val="en-IN" w:eastAsia="en-IN"/>
          <w14:ligatures w14:val="standardContextual"/>
        </w:rPr>
        <w:t xml:space="preserve"> </w:t>
      </w:r>
    </w:p>
    <w:p w14:paraId="6CCCF3D7" w14:textId="65388EE2" w:rsidR="007C71E3" w:rsidRDefault="00D32960" w:rsidP="009A5EC1">
      <w:pPr>
        <w:pStyle w:val="BodyText"/>
        <w:spacing w:line="276" w:lineRule="auto"/>
        <w:jc w:val="both"/>
        <w:rPr>
          <w:sz w:val="20"/>
          <w:szCs w:val="20"/>
        </w:rPr>
      </w:pPr>
      <w:r>
        <w:rPr>
          <w:sz w:val="20"/>
          <w:szCs w:val="20"/>
        </w:rPr>
        <w:t xml:space="preserve">               </w:t>
      </w:r>
      <w:r w:rsidR="00F118F0">
        <w:rPr>
          <w:noProof/>
          <w:sz w:val="20"/>
          <w:szCs w:val="20"/>
        </w:rPr>
        <w:drawing>
          <wp:inline distT="0" distB="0" distL="0" distR="0" wp14:anchorId="45CE4F24" wp14:editId="1E810C8E">
            <wp:extent cx="3152140" cy="2250440"/>
            <wp:effectExtent l="0" t="0" r="0" b="0"/>
            <wp:docPr id="13933073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307302" name="Picture 1393307302"/>
                    <pic:cNvPicPr/>
                  </pic:nvPicPr>
                  <pic:blipFill>
                    <a:blip r:embed="rId12">
                      <a:extLst>
                        <a:ext uri="{28A0092B-C50C-407E-A947-70E740481C1C}">
                          <a14:useLocalDpi xmlns:a14="http://schemas.microsoft.com/office/drawing/2010/main" val="0"/>
                        </a:ext>
                      </a:extLst>
                    </a:blip>
                    <a:stretch>
                      <a:fillRect/>
                    </a:stretch>
                  </pic:blipFill>
                  <pic:spPr>
                    <a:xfrm>
                      <a:off x="0" y="0"/>
                      <a:ext cx="3152140" cy="2250440"/>
                    </a:xfrm>
                    <a:prstGeom prst="rect">
                      <a:avLst/>
                    </a:prstGeom>
                  </pic:spPr>
                </pic:pic>
              </a:graphicData>
            </a:graphic>
          </wp:inline>
        </w:drawing>
      </w:r>
    </w:p>
    <w:p w14:paraId="2FC9479F" w14:textId="28BA5290" w:rsidR="00F118F0" w:rsidRPr="00706822" w:rsidRDefault="00F118F0" w:rsidP="009A5EC1">
      <w:pPr>
        <w:pStyle w:val="BodyText"/>
        <w:spacing w:line="276" w:lineRule="auto"/>
        <w:jc w:val="both"/>
        <w:rPr>
          <w:sz w:val="16"/>
          <w:szCs w:val="16"/>
        </w:rPr>
      </w:pPr>
      <w:r w:rsidRPr="00706822">
        <w:rPr>
          <w:sz w:val="16"/>
          <w:szCs w:val="16"/>
        </w:rPr>
        <w:t xml:space="preserve">            Fig 7. Proposed Technique for Book Recommendation</w:t>
      </w:r>
    </w:p>
    <w:p w14:paraId="7A11A409" w14:textId="77777777" w:rsidR="00F00D61" w:rsidRDefault="004E5062">
      <w:pPr>
        <w:pStyle w:val="BodyText"/>
        <w:spacing w:line="276" w:lineRule="auto"/>
        <w:jc w:val="both"/>
        <w:rPr>
          <w:i/>
          <w:color w:val="000000"/>
          <w:kern w:val="2"/>
          <w:sz w:val="20"/>
          <w:lang w:val="en-IN" w:eastAsia="en-IN"/>
          <w14:ligatures w14:val="standardContextual"/>
        </w:rPr>
      </w:pPr>
      <w:r w:rsidRPr="00B84B0A">
        <w:rPr>
          <w:i/>
          <w:color w:val="000000"/>
          <w:kern w:val="2"/>
          <w:sz w:val="20"/>
          <w:lang w:val="en-IN" w:eastAsia="en-IN"/>
          <w14:ligatures w14:val="standardContextual"/>
        </w:rPr>
        <w:t xml:space="preserve"> </w:t>
      </w:r>
    </w:p>
    <w:p w14:paraId="0DB36071" w14:textId="1018EB17" w:rsidR="007C71E3" w:rsidRPr="00B84B0A" w:rsidRDefault="00963139">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 </w:t>
      </w:r>
      <w:r w:rsidR="00217A82">
        <w:rPr>
          <w:i/>
          <w:color w:val="000000"/>
          <w:kern w:val="2"/>
          <w:sz w:val="20"/>
          <w:lang w:val="en-IN" w:eastAsia="en-IN"/>
          <w14:ligatures w14:val="standardContextual"/>
        </w:rPr>
        <w:t>D</w:t>
      </w:r>
      <w:r>
        <w:rPr>
          <w:i/>
          <w:color w:val="000000"/>
          <w:kern w:val="2"/>
          <w:sz w:val="20"/>
          <w:lang w:val="en-IN" w:eastAsia="en-IN"/>
          <w14:ligatures w14:val="standardContextual"/>
        </w:rPr>
        <w:t xml:space="preserve">. </w:t>
      </w:r>
      <w:r w:rsidR="004E5062" w:rsidRPr="00B84B0A">
        <w:rPr>
          <w:i/>
          <w:color w:val="000000"/>
          <w:kern w:val="2"/>
          <w:sz w:val="20"/>
          <w:lang w:val="en-IN" w:eastAsia="en-IN"/>
          <w14:ligatures w14:val="standardContextual"/>
        </w:rPr>
        <w:t>Optimizer &amp; Learn rate of the model:</w:t>
      </w:r>
    </w:p>
    <w:p w14:paraId="358780BB" w14:textId="77777777" w:rsidR="007C71E3" w:rsidRPr="004D3BEF" w:rsidRDefault="007C71E3">
      <w:pPr>
        <w:pStyle w:val="BodyText"/>
        <w:spacing w:line="276" w:lineRule="auto"/>
        <w:jc w:val="both"/>
        <w:rPr>
          <w:sz w:val="20"/>
          <w:szCs w:val="20"/>
        </w:rPr>
      </w:pPr>
    </w:p>
    <w:p w14:paraId="17B6C67F" w14:textId="7B552098" w:rsidR="007C71E3" w:rsidRDefault="009D5EFE">
      <w:pPr>
        <w:pStyle w:val="BodyText"/>
        <w:spacing w:line="276" w:lineRule="auto"/>
        <w:jc w:val="both"/>
        <w:rPr>
          <w:sz w:val="20"/>
          <w:szCs w:val="20"/>
        </w:rPr>
      </w:pPr>
      <w:r>
        <w:rPr>
          <w:sz w:val="20"/>
          <w:szCs w:val="20"/>
        </w:rPr>
        <w:t xml:space="preserve">               </w:t>
      </w:r>
      <w:r w:rsidR="00FC30A3" w:rsidRPr="004D3BEF">
        <w:rPr>
          <w:sz w:val="20"/>
          <w:szCs w:val="20"/>
        </w:rPr>
        <w:t xml:space="preserve">In this project, we use the Adam optimizer </w:t>
      </w:r>
      <w:r w:rsidR="004E5062" w:rsidRPr="004D3BEF">
        <w:rPr>
          <w:sz w:val="20"/>
          <w:szCs w:val="20"/>
        </w:rPr>
        <w:t>with the rate 0.001 modern networks network weights and make results fast to beginning learning levels.</w:t>
      </w:r>
      <w:r w:rsidR="003B056F" w:rsidRPr="004D3BEF">
        <w:rPr>
          <w:sz w:val="20"/>
          <w:szCs w:val="20"/>
        </w:rPr>
        <w:t xml:space="preserve"> [</w:t>
      </w:r>
      <w:r w:rsidR="00E06641" w:rsidRPr="004D3BEF">
        <w:rPr>
          <w:sz w:val="20"/>
          <w:szCs w:val="20"/>
        </w:rPr>
        <w:t>14</w:t>
      </w:r>
      <w:r w:rsidR="003B056F" w:rsidRPr="004D3BEF">
        <w:rPr>
          <w:sz w:val="20"/>
          <w:szCs w:val="20"/>
        </w:rPr>
        <w:t>]</w:t>
      </w:r>
      <w:r w:rsidR="009322B7">
        <w:rPr>
          <w:sz w:val="20"/>
          <w:szCs w:val="20"/>
        </w:rPr>
        <w:t xml:space="preserve"> </w:t>
      </w:r>
      <w:r w:rsidR="004E5062" w:rsidRPr="004D3BEF">
        <w:rPr>
          <w:sz w:val="20"/>
          <w:szCs w:val="20"/>
        </w:rPr>
        <w:t xml:space="preserve">The learning rate we used in this model is 0.001 at starting which means in the freezing state of weights. After the model is created the learning rate is changed to 0.0001 </w:t>
      </w:r>
      <w:r w:rsidR="003B056F" w:rsidRPr="004D3BEF">
        <w:rPr>
          <w:sz w:val="20"/>
          <w:szCs w:val="20"/>
        </w:rPr>
        <w:t xml:space="preserve">[7] </w:t>
      </w:r>
      <w:r w:rsidR="004E5062" w:rsidRPr="004D3BEF">
        <w:rPr>
          <w:sz w:val="20"/>
          <w:szCs w:val="20"/>
        </w:rPr>
        <w:t xml:space="preserve">because of model needs to learn the process and all the weights are </w:t>
      </w:r>
      <w:proofErr w:type="gramStart"/>
      <w:r w:rsidR="004E5062" w:rsidRPr="004D3BEF">
        <w:rPr>
          <w:sz w:val="20"/>
          <w:szCs w:val="20"/>
        </w:rPr>
        <w:t>unfreezed.</w:t>
      </w:r>
      <w:r w:rsidR="009322B7">
        <w:rPr>
          <w:sz w:val="20"/>
          <w:szCs w:val="20"/>
        </w:rPr>
        <w:t>.</w:t>
      </w:r>
      <w:proofErr w:type="gramEnd"/>
    </w:p>
    <w:p w14:paraId="6FB99DF9" w14:textId="77777777" w:rsidR="009322B7" w:rsidRDefault="009322B7" w:rsidP="009322B7">
      <w:pPr>
        <w:pStyle w:val="BodyText"/>
        <w:spacing w:line="276" w:lineRule="auto"/>
        <w:jc w:val="both"/>
        <w:rPr>
          <w:sz w:val="20"/>
          <w:szCs w:val="20"/>
        </w:rPr>
      </w:pPr>
    </w:p>
    <w:p w14:paraId="7152FDE9" w14:textId="332D55D6" w:rsidR="009322B7" w:rsidRPr="009322B7" w:rsidRDefault="00217A82" w:rsidP="009322B7">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E</w:t>
      </w:r>
      <w:r w:rsidR="009322B7" w:rsidRPr="009322B7">
        <w:rPr>
          <w:i/>
          <w:color w:val="000000"/>
          <w:kern w:val="2"/>
          <w:sz w:val="20"/>
          <w:lang w:val="en-IN" w:eastAsia="en-IN"/>
          <w14:ligatures w14:val="standardContextual"/>
        </w:rPr>
        <w:t>. Machine Learning Algorithm – KNN:</w:t>
      </w:r>
    </w:p>
    <w:p w14:paraId="04778E88" w14:textId="77777777" w:rsidR="00217A82" w:rsidRDefault="009322B7" w:rsidP="009322B7">
      <w:pPr>
        <w:pStyle w:val="BodyText"/>
        <w:spacing w:line="276" w:lineRule="auto"/>
        <w:jc w:val="both"/>
        <w:rPr>
          <w:sz w:val="20"/>
          <w:szCs w:val="20"/>
        </w:rPr>
      </w:pPr>
      <w:r w:rsidRPr="009322B7">
        <w:rPr>
          <w:sz w:val="20"/>
          <w:szCs w:val="20"/>
        </w:rPr>
        <w:t xml:space="preserve">             </w:t>
      </w:r>
    </w:p>
    <w:p w14:paraId="3D692427" w14:textId="77777777" w:rsidR="00557BE3" w:rsidRDefault="009322B7" w:rsidP="00557BE3">
      <w:pPr>
        <w:pStyle w:val="BodyText"/>
        <w:spacing w:line="276" w:lineRule="auto"/>
        <w:ind w:firstLine="720"/>
        <w:jc w:val="both"/>
        <w:rPr>
          <w:sz w:val="20"/>
          <w:szCs w:val="20"/>
        </w:rPr>
      </w:pPr>
      <w:r w:rsidRPr="009322B7">
        <w:rPr>
          <w:sz w:val="20"/>
          <w:szCs w:val="20"/>
        </w:rPr>
        <w:t xml:space="preserve"> Implementation of the K-nearest neighbors (KNN) algorithm for categorizing books by genre.[9]</w:t>
      </w:r>
      <w:r w:rsidR="00217A82">
        <w:rPr>
          <w:sz w:val="20"/>
          <w:szCs w:val="20"/>
        </w:rPr>
        <w:t xml:space="preserve"> </w:t>
      </w:r>
      <w:r w:rsidRPr="009322B7">
        <w:rPr>
          <w:sz w:val="20"/>
          <w:szCs w:val="20"/>
        </w:rPr>
        <w:t>Utilization of user ratings for personalized book recommendations.</w:t>
      </w:r>
    </w:p>
    <w:p w14:paraId="095E90BD" w14:textId="77777777" w:rsidR="00557BE3" w:rsidRDefault="00557BE3" w:rsidP="00557BE3">
      <w:pPr>
        <w:pStyle w:val="BodyText"/>
        <w:spacing w:line="276" w:lineRule="auto"/>
        <w:jc w:val="both"/>
        <w:rPr>
          <w:i/>
          <w:color w:val="000000"/>
          <w:kern w:val="2"/>
          <w:sz w:val="20"/>
          <w:lang w:val="en-IN" w:eastAsia="en-IN"/>
          <w14:ligatures w14:val="standardContextual"/>
        </w:rPr>
      </w:pPr>
    </w:p>
    <w:p w14:paraId="1497CF51" w14:textId="7736B8DB" w:rsidR="00217A82" w:rsidRDefault="00557BE3" w:rsidP="00557BE3">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F.  Visualization</w:t>
      </w:r>
    </w:p>
    <w:p w14:paraId="1421FEC0" w14:textId="77777777" w:rsidR="00557BE3" w:rsidRPr="00557BE3" w:rsidRDefault="00557BE3" w:rsidP="00557BE3">
      <w:pPr>
        <w:pStyle w:val="BodyText"/>
        <w:spacing w:line="276" w:lineRule="auto"/>
        <w:jc w:val="both"/>
        <w:rPr>
          <w:sz w:val="20"/>
          <w:szCs w:val="20"/>
        </w:rPr>
      </w:pPr>
    </w:p>
    <w:p w14:paraId="4602852B" w14:textId="7CEE1A4F" w:rsidR="00217A82" w:rsidRDefault="00217A82" w:rsidP="00217A82">
      <w:pPr>
        <w:pStyle w:val="BodyText"/>
        <w:spacing w:line="276" w:lineRule="auto"/>
        <w:jc w:val="both"/>
        <w:rPr>
          <w:i/>
          <w:color w:val="000000"/>
          <w:kern w:val="2"/>
          <w:sz w:val="20"/>
          <w:lang w:val="en-IN" w:eastAsia="en-IN"/>
          <w14:ligatures w14:val="standardContextual"/>
        </w:rPr>
      </w:pPr>
      <w:r>
        <w:rPr>
          <w:noProof/>
          <w:sz w:val="20"/>
          <w:szCs w:val="20"/>
        </w:rPr>
        <w:drawing>
          <wp:inline distT="0" distB="0" distL="0" distR="0" wp14:anchorId="557433C5" wp14:editId="22B23E0C">
            <wp:extent cx="3152140" cy="1586230"/>
            <wp:effectExtent l="0" t="0" r="0" b="0"/>
            <wp:docPr id="21028808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0858" name="Picture 2102880858"/>
                    <pic:cNvPicPr/>
                  </pic:nvPicPr>
                  <pic:blipFill>
                    <a:blip r:embed="rId13">
                      <a:extLst>
                        <a:ext uri="{28A0092B-C50C-407E-A947-70E740481C1C}">
                          <a14:useLocalDpi xmlns:a14="http://schemas.microsoft.com/office/drawing/2010/main" val="0"/>
                        </a:ext>
                      </a:extLst>
                    </a:blip>
                    <a:stretch>
                      <a:fillRect/>
                    </a:stretch>
                  </pic:blipFill>
                  <pic:spPr>
                    <a:xfrm>
                      <a:off x="0" y="0"/>
                      <a:ext cx="3152140" cy="1586230"/>
                    </a:xfrm>
                    <a:prstGeom prst="rect">
                      <a:avLst/>
                    </a:prstGeom>
                  </pic:spPr>
                </pic:pic>
              </a:graphicData>
            </a:graphic>
          </wp:inline>
        </w:drawing>
      </w:r>
    </w:p>
    <w:p w14:paraId="7BD3EFD2" w14:textId="1E8BBC81" w:rsidR="00217A82" w:rsidRDefault="00557BE3" w:rsidP="00217A82">
      <w:pPr>
        <w:pStyle w:val="BodyText"/>
        <w:spacing w:line="276" w:lineRule="auto"/>
        <w:jc w:val="both"/>
        <w:rPr>
          <w:sz w:val="16"/>
          <w:szCs w:val="16"/>
        </w:rPr>
      </w:pPr>
      <w:r>
        <w:rPr>
          <w:sz w:val="20"/>
          <w:szCs w:val="20"/>
        </w:rPr>
        <w:t xml:space="preserve">                    </w:t>
      </w:r>
      <w:r w:rsidR="00217A82">
        <w:rPr>
          <w:sz w:val="20"/>
          <w:szCs w:val="20"/>
        </w:rPr>
        <w:t xml:space="preserve"> </w:t>
      </w:r>
      <w:r w:rsidR="00217A82" w:rsidRPr="0011104A">
        <w:rPr>
          <w:sz w:val="16"/>
          <w:szCs w:val="16"/>
        </w:rPr>
        <w:t xml:space="preserve">Fig </w:t>
      </w:r>
      <w:proofErr w:type="gramStart"/>
      <w:r w:rsidR="00AC75D8">
        <w:rPr>
          <w:sz w:val="16"/>
          <w:szCs w:val="16"/>
        </w:rPr>
        <w:t>8.</w:t>
      </w:r>
      <w:r w:rsidR="00217A82" w:rsidRPr="0011104A">
        <w:rPr>
          <w:sz w:val="16"/>
          <w:szCs w:val="16"/>
        </w:rPr>
        <w:t>.</w:t>
      </w:r>
      <w:proofErr w:type="gramEnd"/>
      <w:r w:rsidR="00217A82" w:rsidRPr="0011104A">
        <w:rPr>
          <w:sz w:val="16"/>
          <w:szCs w:val="16"/>
        </w:rPr>
        <w:t>User Interface for the Customer</w:t>
      </w:r>
    </w:p>
    <w:p w14:paraId="4A7DACBA" w14:textId="1F2DB5FD" w:rsidR="007912FF" w:rsidRDefault="007912FF" w:rsidP="00217A82">
      <w:pPr>
        <w:pStyle w:val="BodyText"/>
        <w:spacing w:line="276" w:lineRule="auto"/>
        <w:jc w:val="both"/>
        <w:rPr>
          <w:sz w:val="16"/>
          <w:szCs w:val="16"/>
        </w:rPr>
      </w:pPr>
      <w:r>
        <w:rPr>
          <w:noProof/>
          <w:sz w:val="16"/>
          <w:szCs w:val="16"/>
        </w:rPr>
        <w:lastRenderedPageBreak/>
        <w:drawing>
          <wp:inline distT="0" distB="0" distL="0" distR="0" wp14:anchorId="37AB6C53" wp14:editId="5E9EEC7E">
            <wp:extent cx="3152140" cy="1473835"/>
            <wp:effectExtent l="0" t="0" r="0" b="0"/>
            <wp:docPr id="36261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615352" name="Picture 36261535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52140" cy="1473835"/>
                    </a:xfrm>
                    <a:prstGeom prst="rect">
                      <a:avLst/>
                    </a:prstGeom>
                  </pic:spPr>
                </pic:pic>
              </a:graphicData>
            </a:graphic>
          </wp:inline>
        </w:drawing>
      </w:r>
    </w:p>
    <w:p w14:paraId="0F037A4C" w14:textId="6B2A34C9" w:rsidR="00217A82" w:rsidRDefault="007912FF" w:rsidP="00217A82">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                        </w:t>
      </w:r>
      <w:r>
        <w:rPr>
          <w:sz w:val="16"/>
          <w:szCs w:val="16"/>
        </w:rPr>
        <w:t>Fig 9.</w:t>
      </w:r>
      <w:r w:rsidR="00F01637">
        <w:rPr>
          <w:sz w:val="16"/>
          <w:szCs w:val="16"/>
        </w:rPr>
        <w:t xml:space="preserve"> </w:t>
      </w:r>
      <w:r w:rsidRPr="007912FF">
        <w:rPr>
          <w:sz w:val="16"/>
          <w:szCs w:val="16"/>
        </w:rPr>
        <w:t>User Suggest books to others</w:t>
      </w:r>
    </w:p>
    <w:p w14:paraId="51661807" w14:textId="77777777" w:rsidR="007912FF" w:rsidRDefault="00217A82">
      <w:pPr>
        <w:pStyle w:val="BodyText"/>
        <w:spacing w:line="276" w:lineRule="auto"/>
        <w:jc w:val="both"/>
        <w:rPr>
          <w:rFonts w:eastAsia="SimSun"/>
          <w:i/>
          <w:iCs/>
          <w:noProof/>
          <w:sz w:val="20"/>
          <w:szCs w:val="20"/>
        </w:rPr>
      </w:pPr>
      <w:r>
        <w:rPr>
          <w:i/>
          <w:color w:val="000000"/>
          <w:kern w:val="2"/>
          <w:sz w:val="20"/>
          <w:lang w:val="en-IN" w:eastAsia="en-IN"/>
          <w14:ligatures w14:val="standardContextual"/>
        </w:rPr>
        <w:t xml:space="preserve">      </w:t>
      </w:r>
      <w:r w:rsidR="00D741E9" w:rsidRPr="00706822">
        <w:rPr>
          <w:rFonts w:eastAsia="SimSun"/>
          <w:i/>
          <w:iCs/>
          <w:noProof/>
          <w:sz w:val="20"/>
          <w:szCs w:val="20"/>
        </w:rPr>
        <w:t xml:space="preserve">               </w:t>
      </w:r>
    </w:p>
    <w:p w14:paraId="32940B99" w14:textId="77777777" w:rsidR="007912FF" w:rsidRDefault="007912FF">
      <w:pPr>
        <w:pStyle w:val="BodyText"/>
        <w:spacing w:line="276" w:lineRule="auto"/>
        <w:jc w:val="both"/>
        <w:rPr>
          <w:rFonts w:eastAsia="SimSun"/>
          <w:i/>
          <w:iCs/>
          <w:noProof/>
          <w:sz w:val="20"/>
          <w:szCs w:val="20"/>
        </w:rPr>
      </w:pPr>
    </w:p>
    <w:p w14:paraId="24D6AA3C" w14:textId="47450005" w:rsidR="007C71E3" w:rsidRPr="00B84B0A" w:rsidRDefault="007912FF" w:rsidP="007912FF">
      <w:pPr>
        <w:pStyle w:val="BodyText"/>
        <w:spacing w:line="276" w:lineRule="auto"/>
        <w:ind w:firstLine="720"/>
        <w:jc w:val="both"/>
        <w:rPr>
          <w:i/>
          <w:color w:val="000000"/>
          <w:kern w:val="2"/>
          <w:sz w:val="20"/>
          <w:lang w:val="en-IN" w:eastAsia="en-IN"/>
          <w14:ligatures w14:val="standardContextual"/>
        </w:rPr>
      </w:pPr>
      <w:r>
        <w:rPr>
          <w:rFonts w:eastAsia="SimSun"/>
          <w:i/>
          <w:iCs/>
          <w:noProof/>
          <w:sz w:val="20"/>
          <w:szCs w:val="20"/>
        </w:rPr>
        <w:t xml:space="preserve">      </w:t>
      </w:r>
      <w:r w:rsidR="00D741E9" w:rsidRPr="00706822">
        <w:rPr>
          <w:rFonts w:eastAsia="SimSun"/>
          <w:i/>
          <w:iCs/>
          <w:noProof/>
          <w:sz w:val="20"/>
          <w:szCs w:val="20"/>
        </w:rPr>
        <w:t xml:space="preserve"> </w:t>
      </w:r>
      <w:r w:rsidR="00D9716C" w:rsidRPr="00706822">
        <w:rPr>
          <w:rFonts w:eastAsia="SimSun"/>
          <w:i/>
          <w:iCs/>
          <w:noProof/>
          <w:sz w:val="20"/>
          <w:szCs w:val="20"/>
        </w:rPr>
        <w:t>IV</w:t>
      </w:r>
      <w:r w:rsidR="004E5062" w:rsidRPr="00706822">
        <w:rPr>
          <w:rFonts w:eastAsia="SimSun"/>
          <w:i/>
          <w:iCs/>
          <w:noProof/>
          <w:sz w:val="20"/>
          <w:szCs w:val="20"/>
        </w:rPr>
        <w:t>. PROPOSED MODEL</w:t>
      </w:r>
      <w:r w:rsidR="005C175A" w:rsidRPr="00706822">
        <w:rPr>
          <w:rFonts w:eastAsia="SimSun"/>
          <w:i/>
          <w:iCs/>
          <w:noProof/>
          <w:sz w:val="20"/>
          <w:szCs w:val="20"/>
        </w:rPr>
        <w:t xml:space="preserve"> PERFORMANCE</w:t>
      </w:r>
      <w:r w:rsidR="004E5062" w:rsidRPr="00706822">
        <w:rPr>
          <w:rFonts w:eastAsia="SimSun"/>
          <w:i/>
          <w:iCs/>
          <w:noProof/>
          <w:sz w:val="20"/>
          <w:szCs w:val="20"/>
        </w:rPr>
        <w:t xml:space="preserve">  </w:t>
      </w:r>
    </w:p>
    <w:p w14:paraId="5A4D73DF" w14:textId="4BC4B4F0" w:rsidR="007C71E3" w:rsidRDefault="004E5062">
      <w:pPr>
        <w:pStyle w:val="BodyText"/>
        <w:spacing w:line="276" w:lineRule="auto"/>
        <w:jc w:val="both"/>
        <w:rPr>
          <w:b/>
          <w:bCs/>
          <w:sz w:val="20"/>
          <w:szCs w:val="20"/>
        </w:rPr>
      </w:pPr>
      <w:r w:rsidRPr="00B84B0A">
        <w:rPr>
          <w:i/>
          <w:color w:val="000000"/>
          <w:kern w:val="2"/>
          <w:sz w:val="20"/>
          <w:lang w:val="en-IN" w:eastAsia="en-IN"/>
          <w14:ligatures w14:val="standardContextual"/>
        </w:rPr>
        <w:t xml:space="preserve"> </w:t>
      </w:r>
      <w:r w:rsidR="00284E6F">
        <w:rPr>
          <w:i/>
          <w:color w:val="000000"/>
          <w:kern w:val="2"/>
          <w:sz w:val="20"/>
          <w:lang w:val="en-IN" w:eastAsia="en-IN"/>
          <w14:ligatures w14:val="standardContextual"/>
        </w:rPr>
        <w:t>A.</w:t>
      </w:r>
      <w:r w:rsidRPr="00B84B0A">
        <w:rPr>
          <w:i/>
          <w:color w:val="000000"/>
          <w:kern w:val="2"/>
          <w:sz w:val="20"/>
          <w:lang w:val="en-IN" w:eastAsia="en-IN"/>
          <w14:ligatures w14:val="standardContextual"/>
        </w:rPr>
        <w:t xml:space="preserve"> </w:t>
      </w:r>
      <w:r w:rsidR="005C175A" w:rsidRPr="00B84B0A">
        <w:rPr>
          <w:i/>
          <w:color w:val="000000"/>
          <w:kern w:val="2"/>
          <w:sz w:val="20"/>
          <w:lang w:val="en-IN" w:eastAsia="en-IN"/>
          <w14:ligatures w14:val="standardContextual"/>
        </w:rPr>
        <w:t>Dataset Distribution</w:t>
      </w:r>
      <w:r w:rsidR="005C175A" w:rsidRPr="004D3BEF">
        <w:rPr>
          <w:b/>
          <w:bCs/>
          <w:sz w:val="20"/>
          <w:szCs w:val="20"/>
        </w:rPr>
        <w:t>:</w:t>
      </w:r>
    </w:p>
    <w:p w14:paraId="275EB198" w14:textId="77777777" w:rsidR="009D5EFE" w:rsidRPr="004D3BEF" w:rsidRDefault="009D5EFE">
      <w:pPr>
        <w:pStyle w:val="BodyText"/>
        <w:spacing w:line="276" w:lineRule="auto"/>
        <w:jc w:val="both"/>
        <w:rPr>
          <w:sz w:val="20"/>
          <w:szCs w:val="20"/>
        </w:rPr>
      </w:pPr>
    </w:p>
    <w:p w14:paraId="68631511" w14:textId="0EC42775" w:rsidR="007C71E3" w:rsidRPr="004D3BEF" w:rsidRDefault="00E43BFE">
      <w:pPr>
        <w:pStyle w:val="BodyText"/>
        <w:spacing w:line="276" w:lineRule="auto"/>
        <w:jc w:val="both"/>
        <w:rPr>
          <w:sz w:val="20"/>
          <w:szCs w:val="20"/>
        </w:rPr>
      </w:pPr>
      <w:r>
        <w:rPr>
          <w:sz w:val="20"/>
          <w:szCs w:val="20"/>
        </w:rPr>
        <w:t xml:space="preserve">           </w:t>
      </w:r>
      <w:r w:rsidR="00A042CA">
        <w:rPr>
          <w:sz w:val="20"/>
          <w:szCs w:val="20"/>
        </w:rPr>
        <w:t xml:space="preserve">    </w:t>
      </w:r>
      <w:r w:rsidR="004E5062" w:rsidRPr="004D3BEF">
        <w:rPr>
          <w:sz w:val="20"/>
          <w:szCs w:val="20"/>
        </w:rPr>
        <w:t xml:space="preserve">Here we separate the dataset into train, valid &amp; test information from the given pictures. The whole picture is 89885. Here 84635 information of pictures are utilized for train reasons &amp; for test reasons 2625 information of pictures are </w:t>
      </w:r>
      <w:proofErr w:type="gramStart"/>
      <w:r w:rsidR="004E5062" w:rsidRPr="004D3BEF">
        <w:rPr>
          <w:sz w:val="20"/>
          <w:szCs w:val="20"/>
        </w:rPr>
        <w:t>utilized</w:t>
      </w:r>
      <w:r w:rsidR="003B056F" w:rsidRPr="004D3BEF">
        <w:rPr>
          <w:sz w:val="20"/>
          <w:szCs w:val="20"/>
        </w:rPr>
        <w:t xml:space="preserve">  [</w:t>
      </w:r>
      <w:proofErr w:type="gramEnd"/>
      <w:r w:rsidR="00E06641" w:rsidRPr="004D3BEF">
        <w:rPr>
          <w:sz w:val="20"/>
          <w:szCs w:val="20"/>
        </w:rPr>
        <w:t>13</w:t>
      </w:r>
      <w:r w:rsidR="003B056F" w:rsidRPr="004D3BEF">
        <w:rPr>
          <w:sz w:val="20"/>
          <w:szCs w:val="20"/>
        </w:rPr>
        <w:t>]</w:t>
      </w:r>
      <w:r w:rsidR="004E5062" w:rsidRPr="004D3BEF">
        <w:rPr>
          <w:sz w:val="20"/>
          <w:szCs w:val="20"/>
        </w:rPr>
        <w:t>. After train and testing the information, a few pieces of information will be utilized for validation. CNN is a profound learning calculation. Here CNN and Xception are utilized for identifying the input picture. Here we utilized the three colors of rgb and the categorical mode and at long last the measure of clump is 64 for preparing and testing information. We delivered the information demonstrated which gave us way better execution</w:t>
      </w:r>
      <w:r w:rsidR="003B056F" w:rsidRPr="004D3BEF">
        <w:rPr>
          <w:sz w:val="20"/>
          <w:szCs w:val="20"/>
        </w:rPr>
        <w:t xml:space="preserve"> [1</w:t>
      </w:r>
      <w:r w:rsidR="00E06641" w:rsidRPr="004D3BEF">
        <w:rPr>
          <w:sz w:val="20"/>
          <w:szCs w:val="20"/>
        </w:rPr>
        <w:t>4</w:t>
      </w:r>
      <w:r w:rsidR="00070FC2" w:rsidRPr="004D3BEF">
        <w:rPr>
          <w:sz w:val="20"/>
          <w:szCs w:val="20"/>
        </w:rPr>
        <w:t>].</w:t>
      </w:r>
    </w:p>
    <w:p w14:paraId="2C3D9D05" w14:textId="77777777" w:rsidR="00070FC2" w:rsidRPr="004D3BEF" w:rsidRDefault="00070FC2">
      <w:pPr>
        <w:pStyle w:val="BodyText"/>
        <w:spacing w:line="276" w:lineRule="auto"/>
        <w:jc w:val="both"/>
        <w:rPr>
          <w:sz w:val="20"/>
          <w:szCs w:val="20"/>
        </w:rPr>
      </w:pPr>
    </w:p>
    <w:p w14:paraId="6F1036C7" w14:textId="0D9F299B" w:rsidR="007C71E3" w:rsidRPr="00B84B0A" w:rsidRDefault="004E5062">
      <w:pPr>
        <w:pStyle w:val="BodyText"/>
        <w:spacing w:line="276" w:lineRule="auto"/>
        <w:jc w:val="both"/>
        <w:rPr>
          <w:i/>
          <w:color w:val="000000"/>
          <w:kern w:val="2"/>
          <w:sz w:val="20"/>
          <w:lang w:val="en-IN" w:eastAsia="en-IN"/>
          <w14:ligatures w14:val="standardContextual"/>
        </w:rPr>
      </w:pPr>
      <w:r w:rsidRPr="004D3BEF">
        <w:rPr>
          <w:sz w:val="20"/>
          <w:szCs w:val="20"/>
        </w:rPr>
        <w:t xml:space="preserve"> </w:t>
      </w:r>
      <w:r w:rsidR="00284E6F">
        <w:rPr>
          <w:i/>
          <w:color w:val="000000"/>
          <w:kern w:val="2"/>
          <w:sz w:val="20"/>
          <w:lang w:val="en-IN" w:eastAsia="en-IN"/>
          <w14:ligatures w14:val="standardContextual"/>
        </w:rPr>
        <w:t>B.</w:t>
      </w:r>
      <w:r w:rsidRPr="00B84B0A">
        <w:rPr>
          <w:i/>
          <w:color w:val="000000"/>
          <w:kern w:val="2"/>
          <w:sz w:val="20"/>
          <w:lang w:val="en-IN" w:eastAsia="en-IN"/>
          <w14:ligatures w14:val="standardContextual"/>
        </w:rPr>
        <w:t xml:space="preserve"> </w:t>
      </w:r>
      <w:r w:rsidR="005C175A" w:rsidRPr="00B84B0A">
        <w:rPr>
          <w:i/>
          <w:color w:val="000000"/>
          <w:kern w:val="2"/>
          <w:sz w:val="20"/>
          <w:lang w:val="en-IN" w:eastAsia="en-IN"/>
          <w14:ligatures w14:val="standardContextual"/>
        </w:rPr>
        <w:t xml:space="preserve">Proposed </w:t>
      </w:r>
      <w:r w:rsidRPr="00B84B0A">
        <w:rPr>
          <w:i/>
          <w:color w:val="000000"/>
          <w:kern w:val="2"/>
          <w:sz w:val="20"/>
          <w:lang w:val="en-IN" w:eastAsia="en-IN"/>
          <w14:ligatures w14:val="standardContextual"/>
        </w:rPr>
        <w:t>Model</w:t>
      </w:r>
      <w:r w:rsidR="005C175A" w:rsidRPr="00B84B0A">
        <w:rPr>
          <w:i/>
          <w:color w:val="000000"/>
          <w:kern w:val="2"/>
          <w:sz w:val="20"/>
          <w:lang w:val="en-IN" w:eastAsia="en-IN"/>
          <w14:ligatures w14:val="standardContextual"/>
        </w:rPr>
        <w:t xml:space="preserve"> Efficiency</w:t>
      </w:r>
      <w:r w:rsidRPr="00B84B0A">
        <w:rPr>
          <w:i/>
          <w:color w:val="000000"/>
          <w:kern w:val="2"/>
          <w:sz w:val="20"/>
          <w:lang w:val="en-IN" w:eastAsia="en-IN"/>
          <w14:ligatures w14:val="standardContextual"/>
        </w:rPr>
        <w:t>:</w:t>
      </w:r>
    </w:p>
    <w:p w14:paraId="06DFE8DE" w14:textId="77777777" w:rsidR="00070FC2" w:rsidRPr="004D3BEF" w:rsidRDefault="00070FC2">
      <w:pPr>
        <w:pStyle w:val="BodyText"/>
        <w:spacing w:line="276" w:lineRule="auto"/>
        <w:jc w:val="both"/>
        <w:rPr>
          <w:sz w:val="20"/>
          <w:szCs w:val="20"/>
        </w:rPr>
      </w:pPr>
    </w:p>
    <w:p w14:paraId="4A55CB2D" w14:textId="7A5F65A4" w:rsidR="007C71E3" w:rsidRPr="004D3BEF" w:rsidRDefault="009D5EFE">
      <w:pPr>
        <w:pStyle w:val="BodyText"/>
        <w:spacing w:line="276" w:lineRule="auto"/>
        <w:jc w:val="both"/>
        <w:rPr>
          <w:sz w:val="20"/>
          <w:szCs w:val="20"/>
        </w:rPr>
      </w:pPr>
      <w:r>
        <w:rPr>
          <w:sz w:val="20"/>
          <w:szCs w:val="20"/>
        </w:rPr>
        <w:t xml:space="preserve">              </w:t>
      </w:r>
      <w:r w:rsidR="004E5062" w:rsidRPr="004D3BEF">
        <w:rPr>
          <w:sz w:val="20"/>
          <w:szCs w:val="20"/>
        </w:rPr>
        <w:t xml:space="preserve">Here we prepared the model for 10 </w:t>
      </w:r>
      <w:r w:rsidR="001A342E" w:rsidRPr="004D3BEF">
        <w:rPr>
          <w:sz w:val="20"/>
          <w:szCs w:val="20"/>
        </w:rPr>
        <w:t>books</w:t>
      </w:r>
      <w:r w:rsidR="004E5062" w:rsidRPr="004D3BEF">
        <w:rPr>
          <w:sz w:val="20"/>
          <w:szCs w:val="20"/>
        </w:rPr>
        <w:t xml:space="preserve"> and we got the precision for preparing information is 99.93% and for the approval information is 99.27%</w:t>
      </w:r>
      <w:r w:rsidR="003B056F" w:rsidRPr="004D3BEF">
        <w:rPr>
          <w:sz w:val="20"/>
          <w:szCs w:val="20"/>
        </w:rPr>
        <w:t xml:space="preserve"> [1</w:t>
      </w:r>
      <w:r w:rsidR="00E06641" w:rsidRPr="004D3BEF">
        <w:rPr>
          <w:sz w:val="20"/>
          <w:szCs w:val="20"/>
        </w:rPr>
        <w:t>4</w:t>
      </w:r>
      <w:proofErr w:type="gramStart"/>
      <w:r w:rsidR="003B056F" w:rsidRPr="004D3BEF">
        <w:rPr>
          <w:sz w:val="20"/>
          <w:szCs w:val="20"/>
        </w:rPr>
        <w:t>]</w:t>
      </w:r>
      <w:r w:rsidR="004E5062" w:rsidRPr="004D3BEF">
        <w:rPr>
          <w:sz w:val="20"/>
          <w:szCs w:val="20"/>
        </w:rPr>
        <w:t>.In</w:t>
      </w:r>
      <w:proofErr w:type="gramEnd"/>
      <w:r w:rsidR="004E5062" w:rsidRPr="004D3BEF">
        <w:rPr>
          <w:sz w:val="20"/>
          <w:szCs w:val="20"/>
        </w:rPr>
        <w:t xml:space="preserve"> the wake of completing the preparation and testing the result acquired great exactness.</w:t>
      </w:r>
    </w:p>
    <w:p w14:paraId="5860608D" w14:textId="77777777" w:rsidR="005C175A" w:rsidRPr="004D3BEF" w:rsidRDefault="005C175A">
      <w:pPr>
        <w:pStyle w:val="BodyText"/>
        <w:spacing w:line="276" w:lineRule="auto"/>
        <w:jc w:val="both"/>
        <w:rPr>
          <w:sz w:val="20"/>
          <w:szCs w:val="20"/>
        </w:rPr>
      </w:pPr>
    </w:p>
    <w:p w14:paraId="0464EDF3" w14:textId="46C1CC37" w:rsidR="007C71E3" w:rsidRDefault="001E5F2A">
      <w:pPr>
        <w:pStyle w:val="BodyText"/>
        <w:spacing w:line="276" w:lineRule="auto"/>
        <w:jc w:val="both"/>
        <w:rPr>
          <w:sz w:val="20"/>
          <w:szCs w:val="20"/>
        </w:rPr>
      </w:pPr>
      <w:r>
        <w:rPr>
          <w:noProof/>
          <w:sz w:val="20"/>
          <w:szCs w:val="20"/>
        </w:rPr>
        <w:drawing>
          <wp:inline distT="0" distB="0" distL="0" distR="0" wp14:anchorId="13C4352C" wp14:editId="4AF1F25A">
            <wp:extent cx="3152140" cy="1666240"/>
            <wp:effectExtent l="0" t="0" r="0" b="0"/>
            <wp:docPr id="324016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16999" name="Picture 324016999"/>
                    <pic:cNvPicPr/>
                  </pic:nvPicPr>
                  <pic:blipFill>
                    <a:blip r:embed="rId15">
                      <a:extLst>
                        <a:ext uri="{28A0092B-C50C-407E-A947-70E740481C1C}">
                          <a14:useLocalDpi xmlns:a14="http://schemas.microsoft.com/office/drawing/2010/main" val="0"/>
                        </a:ext>
                      </a:extLst>
                    </a:blip>
                    <a:stretch>
                      <a:fillRect/>
                    </a:stretch>
                  </pic:blipFill>
                  <pic:spPr>
                    <a:xfrm>
                      <a:off x="0" y="0"/>
                      <a:ext cx="3152140" cy="1666240"/>
                    </a:xfrm>
                    <a:prstGeom prst="rect">
                      <a:avLst/>
                    </a:prstGeom>
                  </pic:spPr>
                </pic:pic>
              </a:graphicData>
            </a:graphic>
          </wp:inline>
        </w:drawing>
      </w:r>
    </w:p>
    <w:p w14:paraId="61FADABC" w14:textId="1D8A9238" w:rsidR="001E5F2A" w:rsidRPr="00862152" w:rsidRDefault="001E5F2A">
      <w:pPr>
        <w:pStyle w:val="BodyText"/>
        <w:spacing w:line="276" w:lineRule="auto"/>
        <w:jc w:val="both"/>
        <w:rPr>
          <w:sz w:val="16"/>
          <w:szCs w:val="16"/>
        </w:rPr>
      </w:pPr>
      <w:r>
        <w:rPr>
          <w:sz w:val="20"/>
          <w:szCs w:val="20"/>
        </w:rPr>
        <w:t xml:space="preserve">             </w:t>
      </w:r>
      <w:r w:rsidRPr="00862152">
        <w:rPr>
          <w:sz w:val="16"/>
          <w:szCs w:val="16"/>
        </w:rPr>
        <w:t xml:space="preserve">Fig </w:t>
      </w:r>
      <w:r w:rsidR="007912FF">
        <w:rPr>
          <w:sz w:val="16"/>
          <w:szCs w:val="16"/>
        </w:rPr>
        <w:t>10</w:t>
      </w:r>
      <w:r w:rsidRPr="00862152">
        <w:rPr>
          <w:sz w:val="16"/>
          <w:szCs w:val="16"/>
        </w:rPr>
        <w:t>.</w:t>
      </w:r>
      <w:r w:rsidR="004F3402">
        <w:rPr>
          <w:sz w:val="16"/>
          <w:szCs w:val="16"/>
        </w:rPr>
        <w:t xml:space="preserve"> </w:t>
      </w:r>
      <w:r w:rsidR="00F75019" w:rsidRPr="00862152">
        <w:rPr>
          <w:sz w:val="16"/>
          <w:szCs w:val="16"/>
        </w:rPr>
        <w:t>Graph of the number of books rated against</w:t>
      </w:r>
      <w:r w:rsidR="00862152" w:rsidRPr="00862152">
        <w:rPr>
          <w:sz w:val="16"/>
          <w:szCs w:val="16"/>
        </w:rPr>
        <w:t xml:space="preserve"> the percentage accuracy of recommendation</w:t>
      </w:r>
    </w:p>
    <w:p w14:paraId="2F0925E5" w14:textId="77777777" w:rsidR="007C71E3" w:rsidRPr="004D3BEF" w:rsidRDefault="007C71E3">
      <w:pPr>
        <w:pStyle w:val="BodyText"/>
        <w:spacing w:line="276" w:lineRule="auto"/>
        <w:jc w:val="both"/>
        <w:rPr>
          <w:sz w:val="20"/>
          <w:szCs w:val="20"/>
        </w:rPr>
      </w:pPr>
    </w:p>
    <w:p w14:paraId="0CFF98E3" w14:textId="54E0B27F" w:rsidR="007C71E3" w:rsidRPr="004D3BEF" w:rsidRDefault="00CB68E2">
      <w:pPr>
        <w:pStyle w:val="BodyText"/>
        <w:spacing w:line="276" w:lineRule="auto"/>
        <w:jc w:val="both"/>
        <w:rPr>
          <w:sz w:val="20"/>
          <w:szCs w:val="20"/>
        </w:rPr>
      </w:pPr>
      <w:r>
        <w:rPr>
          <w:noProof/>
          <w:sz w:val="20"/>
          <w:szCs w:val="20"/>
        </w:rPr>
        <w:drawing>
          <wp:inline distT="0" distB="0" distL="0" distR="0" wp14:anchorId="4B2CA261" wp14:editId="161FB722">
            <wp:extent cx="3152140" cy="2240915"/>
            <wp:effectExtent l="0" t="0" r="0" b="6985"/>
            <wp:docPr id="14680653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065305" name="Picture 1468065305"/>
                    <pic:cNvPicPr/>
                  </pic:nvPicPr>
                  <pic:blipFill>
                    <a:blip r:embed="rId16">
                      <a:extLst>
                        <a:ext uri="{28A0092B-C50C-407E-A947-70E740481C1C}">
                          <a14:useLocalDpi xmlns:a14="http://schemas.microsoft.com/office/drawing/2010/main" val="0"/>
                        </a:ext>
                      </a:extLst>
                    </a:blip>
                    <a:stretch>
                      <a:fillRect/>
                    </a:stretch>
                  </pic:blipFill>
                  <pic:spPr>
                    <a:xfrm>
                      <a:off x="0" y="0"/>
                      <a:ext cx="3152140" cy="2240915"/>
                    </a:xfrm>
                    <a:prstGeom prst="rect">
                      <a:avLst/>
                    </a:prstGeom>
                  </pic:spPr>
                </pic:pic>
              </a:graphicData>
            </a:graphic>
          </wp:inline>
        </w:drawing>
      </w:r>
    </w:p>
    <w:p w14:paraId="4498F603" w14:textId="049EFB62" w:rsidR="007C71E3" w:rsidRPr="00862152" w:rsidRDefault="004E5062">
      <w:pPr>
        <w:pStyle w:val="BodyText"/>
        <w:spacing w:line="276" w:lineRule="auto"/>
        <w:jc w:val="both"/>
        <w:rPr>
          <w:sz w:val="16"/>
          <w:szCs w:val="16"/>
        </w:rPr>
      </w:pPr>
      <w:r w:rsidRPr="00862152">
        <w:rPr>
          <w:sz w:val="16"/>
          <w:szCs w:val="16"/>
        </w:rPr>
        <w:t xml:space="preserve">                       </w:t>
      </w:r>
      <w:r w:rsidR="00862152" w:rsidRPr="00862152">
        <w:rPr>
          <w:sz w:val="16"/>
          <w:szCs w:val="16"/>
        </w:rPr>
        <w:t xml:space="preserve">Fig </w:t>
      </w:r>
      <w:r w:rsidR="00AC75D8">
        <w:rPr>
          <w:sz w:val="16"/>
          <w:szCs w:val="16"/>
        </w:rPr>
        <w:t>1</w:t>
      </w:r>
      <w:r w:rsidR="007912FF">
        <w:rPr>
          <w:sz w:val="16"/>
          <w:szCs w:val="16"/>
        </w:rPr>
        <w:t>1</w:t>
      </w:r>
      <w:r w:rsidR="00862152" w:rsidRPr="00862152">
        <w:rPr>
          <w:sz w:val="16"/>
          <w:szCs w:val="16"/>
        </w:rPr>
        <w:t>.</w:t>
      </w:r>
      <w:r w:rsidRPr="00862152">
        <w:rPr>
          <w:sz w:val="16"/>
          <w:szCs w:val="16"/>
        </w:rPr>
        <w:t xml:space="preserve"> </w:t>
      </w:r>
      <w:r w:rsidR="004F3402">
        <w:rPr>
          <w:sz w:val="16"/>
          <w:szCs w:val="16"/>
        </w:rPr>
        <w:t>Train</w:t>
      </w:r>
      <w:r w:rsidRPr="00862152">
        <w:rPr>
          <w:sz w:val="16"/>
          <w:szCs w:val="16"/>
        </w:rPr>
        <w:t xml:space="preserve"> and validation loss</w:t>
      </w:r>
    </w:p>
    <w:p w14:paraId="3B2297BF" w14:textId="77777777" w:rsidR="007C71E3" w:rsidRPr="00862152" w:rsidRDefault="007C71E3">
      <w:pPr>
        <w:pStyle w:val="BodyText"/>
        <w:spacing w:line="276" w:lineRule="auto"/>
        <w:jc w:val="both"/>
        <w:rPr>
          <w:sz w:val="16"/>
          <w:szCs w:val="16"/>
        </w:rPr>
      </w:pPr>
    </w:p>
    <w:p w14:paraId="39245F3E" w14:textId="77777777" w:rsidR="007C71E3" w:rsidRPr="004D3BEF" w:rsidRDefault="004E5062">
      <w:pPr>
        <w:pStyle w:val="BodyText"/>
        <w:spacing w:line="276" w:lineRule="auto"/>
        <w:jc w:val="both"/>
        <w:rPr>
          <w:sz w:val="20"/>
          <w:szCs w:val="20"/>
        </w:rPr>
      </w:pPr>
      <w:r w:rsidRPr="004D3BEF">
        <w:rPr>
          <w:noProof/>
          <w:sz w:val="20"/>
          <w:szCs w:val="20"/>
        </w:rPr>
        <w:drawing>
          <wp:inline distT="0" distB="0" distL="0" distR="0" wp14:anchorId="293EFCE6" wp14:editId="71DA6601">
            <wp:extent cx="2637791" cy="574963"/>
            <wp:effectExtent l="0" t="0" r="0" b="0"/>
            <wp:docPr id="1033" name="Picture 20" descr="What is precision, Recall, Accuracy and F1-score? - Nomidl"/>
            <wp:cNvGraphicFramePr/>
            <a:graphic xmlns:a="http://schemas.openxmlformats.org/drawingml/2006/main">
              <a:graphicData uri="http://schemas.openxmlformats.org/drawingml/2006/picture">
                <pic:pic xmlns:pic="http://schemas.openxmlformats.org/drawingml/2006/picture">
                  <pic:nvPicPr>
                    <pic:cNvPr id="1033" name="Picture 20"/>
                    <pic:cNvPicPr/>
                  </pic:nvPicPr>
                  <pic:blipFill>
                    <a:blip r:embed="rId17" cstate="print"/>
                    <a:stretch>
                      <a:fillRect/>
                    </a:stretch>
                  </pic:blipFill>
                  <pic:spPr>
                    <a:xfrm>
                      <a:off x="0" y="0"/>
                      <a:ext cx="2657478" cy="579254"/>
                    </a:xfrm>
                    <a:prstGeom prst="rect">
                      <a:avLst/>
                    </a:prstGeom>
                    <a:ln>
                      <a:noFill/>
                    </a:ln>
                  </pic:spPr>
                </pic:pic>
              </a:graphicData>
            </a:graphic>
          </wp:inline>
        </w:drawing>
      </w:r>
    </w:p>
    <w:p w14:paraId="436693BB" w14:textId="7434BB79" w:rsidR="007C71E3" w:rsidRPr="004D3BEF" w:rsidRDefault="004E5062">
      <w:pPr>
        <w:pStyle w:val="BodyText"/>
        <w:spacing w:line="276" w:lineRule="auto"/>
        <w:jc w:val="both"/>
        <w:rPr>
          <w:sz w:val="20"/>
          <w:szCs w:val="20"/>
        </w:rPr>
      </w:pPr>
      <w:r w:rsidRPr="004D3BEF">
        <w:rPr>
          <w:sz w:val="20"/>
          <w:szCs w:val="20"/>
        </w:rPr>
        <w:t xml:space="preserve"> TN=</w:t>
      </w:r>
      <w:r w:rsidR="005C175A" w:rsidRPr="004D3BEF">
        <w:rPr>
          <w:sz w:val="20"/>
          <w:szCs w:val="20"/>
        </w:rPr>
        <w:t>”</w:t>
      </w:r>
      <w:r w:rsidR="006D7D3C" w:rsidRPr="004D3BEF">
        <w:rPr>
          <w:sz w:val="20"/>
          <w:szCs w:val="20"/>
        </w:rPr>
        <w:t xml:space="preserve"> </w:t>
      </w:r>
      <w:r w:rsidRPr="004D3BEF">
        <w:rPr>
          <w:sz w:val="20"/>
          <w:szCs w:val="20"/>
        </w:rPr>
        <w:t>True positive</w:t>
      </w:r>
      <w:r w:rsidR="005C175A" w:rsidRPr="004D3BEF">
        <w:rPr>
          <w:sz w:val="20"/>
          <w:szCs w:val="20"/>
        </w:rPr>
        <w:t>”</w:t>
      </w:r>
    </w:p>
    <w:p w14:paraId="513E4E57" w14:textId="260910B6" w:rsidR="007C71E3" w:rsidRPr="004D3BEF" w:rsidRDefault="004E5062">
      <w:pPr>
        <w:pStyle w:val="BodyText"/>
        <w:spacing w:line="276" w:lineRule="auto"/>
        <w:jc w:val="both"/>
        <w:rPr>
          <w:sz w:val="20"/>
          <w:szCs w:val="20"/>
        </w:rPr>
      </w:pPr>
      <w:r w:rsidRPr="004D3BEF">
        <w:rPr>
          <w:sz w:val="20"/>
          <w:szCs w:val="20"/>
        </w:rPr>
        <w:t xml:space="preserve"> TP=</w:t>
      </w:r>
      <w:r w:rsidR="005C175A" w:rsidRPr="004D3BEF">
        <w:rPr>
          <w:sz w:val="20"/>
          <w:szCs w:val="20"/>
        </w:rPr>
        <w:t>”</w:t>
      </w:r>
      <w:r w:rsidR="006D7D3C" w:rsidRPr="004D3BEF">
        <w:rPr>
          <w:sz w:val="20"/>
          <w:szCs w:val="20"/>
        </w:rPr>
        <w:t xml:space="preserve"> </w:t>
      </w:r>
      <w:r w:rsidRPr="004D3BEF">
        <w:rPr>
          <w:sz w:val="20"/>
          <w:szCs w:val="20"/>
        </w:rPr>
        <w:t>True Negative</w:t>
      </w:r>
      <w:r w:rsidR="005C175A" w:rsidRPr="004D3BEF">
        <w:rPr>
          <w:sz w:val="20"/>
          <w:szCs w:val="20"/>
        </w:rPr>
        <w:t>”</w:t>
      </w:r>
    </w:p>
    <w:p w14:paraId="5E503E8A" w14:textId="44D2E46B" w:rsidR="007C71E3" w:rsidRPr="004D3BEF" w:rsidRDefault="004E5062">
      <w:pPr>
        <w:pStyle w:val="BodyText"/>
        <w:spacing w:line="276" w:lineRule="auto"/>
        <w:jc w:val="both"/>
        <w:rPr>
          <w:sz w:val="20"/>
          <w:szCs w:val="20"/>
        </w:rPr>
      </w:pPr>
      <w:r w:rsidRPr="004D3BEF">
        <w:rPr>
          <w:sz w:val="20"/>
          <w:szCs w:val="20"/>
        </w:rPr>
        <w:t xml:space="preserve"> FP=</w:t>
      </w:r>
      <w:r w:rsidR="005C175A" w:rsidRPr="004D3BEF">
        <w:rPr>
          <w:sz w:val="20"/>
          <w:szCs w:val="20"/>
        </w:rPr>
        <w:t>”</w:t>
      </w:r>
      <w:r w:rsidR="006D7D3C" w:rsidRPr="004D3BEF">
        <w:rPr>
          <w:sz w:val="20"/>
          <w:szCs w:val="20"/>
        </w:rPr>
        <w:t xml:space="preserve"> </w:t>
      </w:r>
      <w:r w:rsidRPr="004D3BEF">
        <w:rPr>
          <w:sz w:val="20"/>
          <w:szCs w:val="20"/>
        </w:rPr>
        <w:t>False Positive</w:t>
      </w:r>
      <w:r w:rsidR="005C175A" w:rsidRPr="004D3BEF">
        <w:rPr>
          <w:sz w:val="20"/>
          <w:szCs w:val="20"/>
        </w:rPr>
        <w:t>”</w:t>
      </w:r>
    </w:p>
    <w:p w14:paraId="477C134B" w14:textId="6991AF97" w:rsidR="007C71E3" w:rsidRPr="004D3BEF" w:rsidRDefault="004E5062">
      <w:pPr>
        <w:pStyle w:val="BodyText"/>
        <w:spacing w:line="276" w:lineRule="auto"/>
        <w:jc w:val="both"/>
        <w:rPr>
          <w:sz w:val="20"/>
          <w:szCs w:val="20"/>
        </w:rPr>
      </w:pPr>
      <w:r w:rsidRPr="004D3BEF">
        <w:rPr>
          <w:sz w:val="20"/>
          <w:szCs w:val="20"/>
        </w:rPr>
        <w:t xml:space="preserve"> FN=</w:t>
      </w:r>
      <w:r w:rsidR="005C175A" w:rsidRPr="004D3BEF">
        <w:rPr>
          <w:sz w:val="20"/>
          <w:szCs w:val="20"/>
        </w:rPr>
        <w:t>”</w:t>
      </w:r>
      <w:r w:rsidR="006D7D3C" w:rsidRPr="004D3BEF">
        <w:rPr>
          <w:sz w:val="20"/>
          <w:szCs w:val="20"/>
        </w:rPr>
        <w:t xml:space="preserve"> </w:t>
      </w:r>
      <w:r w:rsidRPr="004D3BEF">
        <w:rPr>
          <w:sz w:val="20"/>
          <w:szCs w:val="20"/>
        </w:rPr>
        <w:t>False Negative</w:t>
      </w:r>
      <w:r w:rsidR="005C175A" w:rsidRPr="004D3BEF">
        <w:rPr>
          <w:sz w:val="20"/>
          <w:szCs w:val="20"/>
        </w:rPr>
        <w:t>”</w:t>
      </w:r>
    </w:p>
    <w:p w14:paraId="7DFCF1F1" w14:textId="5ED0C372" w:rsidR="007C71E3" w:rsidRPr="004D3BEF" w:rsidRDefault="004E5062">
      <w:pPr>
        <w:pStyle w:val="BodyText"/>
        <w:spacing w:line="276" w:lineRule="auto"/>
        <w:jc w:val="both"/>
        <w:rPr>
          <w:sz w:val="20"/>
          <w:szCs w:val="20"/>
        </w:rPr>
      </w:pPr>
      <w:r w:rsidRPr="004D3BEF">
        <w:rPr>
          <w:sz w:val="20"/>
          <w:szCs w:val="20"/>
        </w:rPr>
        <w:t>Here we also calculated loss, and precision which all are evaluation metrics.</w:t>
      </w:r>
      <w:r w:rsidR="003B056F" w:rsidRPr="004D3BEF">
        <w:rPr>
          <w:sz w:val="20"/>
          <w:szCs w:val="20"/>
        </w:rPr>
        <w:t xml:space="preserve"> [</w:t>
      </w:r>
      <w:r w:rsidR="00E06641" w:rsidRPr="004D3BEF">
        <w:rPr>
          <w:sz w:val="20"/>
          <w:szCs w:val="20"/>
        </w:rPr>
        <w:t>15</w:t>
      </w:r>
      <w:r w:rsidR="003B056F" w:rsidRPr="004D3BEF">
        <w:rPr>
          <w:sz w:val="20"/>
          <w:szCs w:val="20"/>
        </w:rPr>
        <w:t>]</w:t>
      </w:r>
    </w:p>
    <w:p w14:paraId="6BDAB89D" w14:textId="77777777" w:rsidR="007C71E3" w:rsidRPr="004D3BEF" w:rsidRDefault="007C71E3">
      <w:pPr>
        <w:pStyle w:val="BodyText"/>
        <w:spacing w:line="276" w:lineRule="auto"/>
        <w:jc w:val="both"/>
        <w:rPr>
          <w:sz w:val="20"/>
          <w:szCs w:val="20"/>
        </w:rPr>
      </w:pPr>
    </w:p>
    <w:p w14:paraId="40E947DC" w14:textId="4748BA55" w:rsidR="007C71E3" w:rsidRPr="004D3BEF" w:rsidRDefault="003A7746">
      <w:pPr>
        <w:pStyle w:val="BodyText"/>
        <w:spacing w:line="276" w:lineRule="auto"/>
        <w:jc w:val="both"/>
        <w:rPr>
          <w:sz w:val="20"/>
          <w:szCs w:val="20"/>
        </w:rPr>
      </w:pPr>
      <w:r w:rsidRPr="004D3BEF">
        <w:rPr>
          <w:noProof/>
          <w:sz w:val="20"/>
          <w:szCs w:val="20"/>
        </w:rPr>
        <w:drawing>
          <wp:inline distT="0" distB="0" distL="0" distR="0" wp14:anchorId="4C213767" wp14:editId="451F8548">
            <wp:extent cx="3152140" cy="795299"/>
            <wp:effectExtent l="0" t="0" r="0" b="0"/>
            <wp:docPr id="1034" name="Picture 24"/>
            <wp:cNvGraphicFramePr/>
            <a:graphic xmlns:a="http://schemas.openxmlformats.org/drawingml/2006/main">
              <a:graphicData uri="http://schemas.openxmlformats.org/drawingml/2006/picture">
                <pic:pic xmlns:pic="http://schemas.openxmlformats.org/drawingml/2006/picture">
                  <pic:nvPicPr>
                    <pic:cNvPr id="1034" name="Picture 24"/>
                    <pic:cNvPicPr/>
                  </pic:nvPicPr>
                  <pic:blipFill>
                    <a:blip r:embed="rId18" cstate="print"/>
                    <a:stretch>
                      <a:fillRect/>
                    </a:stretch>
                  </pic:blipFill>
                  <pic:spPr>
                    <a:xfrm>
                      <a:off x="0" y="0"/>
                      <a:ext cx="3152140" cy="795299"/>
                    </a:xfrm>
                    <a:prstGeom prst="rect">
                      <a:avLst/>
                    </a:prstGeom>
                  </pic:spPr>
                </pic:pic>
              </a:graphicData>
            </a:graphic>
          </wp:inline>
        </w:drawing>
      </w:r>
      <w:r w:rsidR="004E5062" w:rsidRPr="004D3BEF">
        <w:rPr>
          <w:sz w:val="20"/>
          <w:szCs w:val="20"/>
        </w:rPr>
        <w:t xml:space="preserve"> </w:t>
      </w:r>
    </w:p>
    <w:p w14:paraId="05F0D0AE" w14:textId="77777777" w:rsidR="0005421C" w:rsidRDefault="004E5062">
      <w:pPr>
        <w:pStyle w:val="BodyText"/>
        <w:spacing w:line="276" w:lineRule="auto"/>
        <w:jc w:val="both"/>
        <w:rPr>
          <w:sz w:val="20"/>
          <w:szCs w:val="20"/>
        </w:rPr>
      </w:pPr>
      <w:r w:rsidRPr="004D3BEF">
        <w:rPr>
          <w:sz w:val="20"/>
          <w:szCs w:val="20"/>
        </w:rPr>
        <w:t>Precision is a metric that measures how often a machine learning model correctly predicts the positive class.</w:t>
      </w:r>
    </w:p>
    <w:p w14:paraId="3625EB23" w14:textId="7394882B" w:rsidR="0005421C" w:rsidRPr="003E1AC1" w:rsidRDefault="0005421C">
      <w:pPr>
        <w:pStyle w:val="BodyText"/>
        <w:spacing w:line="276" w:lineRule="auto"/>
        <w:jc w:val="both"/>
        <w:rPr>
          <w:i/>
          <w:color w:val="000000"/>
          <w:kern w:val="2"/>
          <w:sz w:val="20"/>
          <w:lang w:val="en-IN" w:eastAsia="en-IN"/>
          <w14:ligatures w14:val="standardContextual"/>
        </w:rPr>
      </w:pPr>
      <w:proofErr w:type="spellStart"/>
      <w:r w:rsidRPr="003E1AC1">
        <w:rPr>
          <w:i/>
          <w:color w:val="000000"/>
          <w:kern w:val="2"/>
          <w:sz w:val="20"/>
          <w:lang w:val="en-IN" w:eastAsia="en-IN"/>
          <w14:ligatures w14:val="standardContextual"/>
        </w:rPr>
        <w:t>C.Accuracy</w:t>
      </w:r>
      <w:proofErr w:type="spellEnd"/>
      <w:r w:rsidRPr="003E1AC1">
        <w:rPr>
          <w:i/>
          <w:color w:val="000000"/>
          <w:kern w:val="2"/>
          <w:sz w:val="20"/>
          <w:lang w:val="en-IN" w:eastAsia="en-IN"/>
          <w14:ligatures w14:val="standardContextual"/>
        </w:rPr>
        <w:t xml:space="preserve"> </w:t>
      </w:r>
      <w:proofErr w:type="spellStart"/>
      <w:r w:rsidRPr="003E1AC1">
        <w:rPr>
          <w:i/>
          <w:color w:val="000000"/>
          <w:kern w:val="2"/>
          <w:sz w:val="20"/>
          <w:lang w:val="en-IN" w:eastAsia="en-IN"/>
          <w14:ligatures w14:val="standardContextual"/>
        </w:rPr>
        <w:t>Comparisions</w:t>
      </w:r>
      <w:proofErr w:type="spellEnd"/>
      <w:r w:rsidR="003E1AC1">
        <w:rPr>
          <w:i/>
          <w:color w:val="000000"/>
          <w:kern w:val="2"/>
          <w:sz w:val="20"/>
          <w:lang w:val="en-IN" w:eastAsia="en-IN"/>
          <w14:ligatures w14:val="standardContextual"/>
        </w:rPr>
        <w:t>:</w:t>
      </w:r>
    </w:p>
    <w:p w14:paraId="31F88D92" w14:textId="77777777" w:rsidR="0005421C" w:rsidRDefault="0005421C">
      <w:pPr>
        <w:pStyle w:val="BodyText"/>
        <w:spacing w:line="276" w:lineRule="auto"/>
        <w:jc w:val="both"/>
        <w:rPr>
          <w:sz w:val="20"/>
          <w:szCs w:val="20"/>
        </w:rPr>
      </w:pPr>
    </w:p>
    <w:p w14:paraId="5076A142" w14:textId="51CEF79E" w:rsidR="007C71E3" w:rsidRDefault="0005421C">
      <w:pPr>
        <w:pStyle w:val="BodyText"/>
        <w:spacing w:line="276" w:lineRule="auto"/>
        <w:jc w:val="both"/>
        <w:rPr>
          <w:sz w:val="20"/>
          <w:szCs w:val="20"/>
        </w:rPr>
      </w:pPr>
      <w:r>
        <w:rPr>
          <w:noProof/>
        </w:rPr>
        <w:drawing>
          <wp:inline distT="0" distB="0" distL="0" distR="0" wp14:anchorId="0BFE3A4C" wp14:editId="1CBBF0F5">
            <wp:extent cx="3152140" cy="1430655"/>
            <wp:effectExtent l="0" t="0" r="0" b="0"/>
            <wp:docPr id="2" name="table">
              <a:extLst xmlns:a="http://schemas.openxmlformats.org/drawingml/2006/main">
                <a:ext uri="{FF2B5EF4-FFF2-40B4-BE49-F238E27FC236}">
                  <a16:creationId xmlns:a16="http://schemas.microsoft.com/office/drawing/2014/main" id="{79553DDA-B148-AB88-447F-7F09FDC1AE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79553DDA-B148-AB88-447F-7F09FDC1AEB9}"/>
                        </a:ext>
                      </a:extLst>
                    </pic:cNvPr>
                    <pic:cNvPicPr>
                      <a:picLocks noChangeAspect="1"/>
                    </pic:cNvPicPr>
                  </pic:nvPicPr>
                  <pic:blipFill>
                    <a:blip r:embed="rId19"/>
                    <a:stretch>
                      <a:fillRect/>
                    </a:stretch>
                  </pic:blipFill>
                  <pic:spPr>
                    <a:xfrm>
                      <a:off x="0" y="0"/>
                      <a:ext cx="3152140" cy="1430655"/>
                    </a:xfrm>
                    <a:prstGeom prst="rect">
                      <a:avLst/>
                    </a:prstGeom>
                  </pic:spPr>
                </pic:pic>
              </a:graphicData>
            </a:graphic>
          </wp:inline>
        </w:drawing>
      </w:r>
      <w:r w:rsidR="004E5062" w:rsidRPr="004D3BEF">
        <w:rPr>
          <w:sz w:val="20"/>
          <w:szCs w:val="20"/>
        </w:rPr>
        <w:t> </w:t>
      </w:r>
    </w:p>
    <w:p w14:paraId="0DBECF61" w14:textId="68DD4C80" w:rsidR="0005421C" w:rsidRDefault="0005421C">
      <w:pPr>
        <w:pStyle w:val="BodyText"/>
        <w:spacing w:line="276" w:lineRule="auto"/>
        <w:jc w:val="both"/>
        <w:rPr>
          <w:sz w:val="20"/>
          <w:szCs w:val="20"/>
        </w:rPr>
      </w:pPr>
      <w:r>
        <w:rPr>
          <w:sz w:val="20"/>
          <w:szCs w:val="20"/>
        </w:rPr>
        <w:t xml:space="preserve">                         </w:t>
      </w:r>
      <w:r w:rsidRPr="0005421C">
        <w:rPr>
          <w:rFonts w:eastAsia="SimSun"/>
          <w:noProof/>
          <w:sz w:val="16"/>
          <w:szCs w:val="16"/>
        </w:rPr>
        <w:t>Fig 12. Overall accuracy</w:t>
      </w:r>
    </w:p>
    <w:p w14:paraId="08F06213" w14:textId="77777777" w:rsidR="0005421C" w:rsidRDefault="0005421C" w:rsidP="0005421C">
      <w:pPr>
        <w:pStyle w:val="BodyText"/>
        <w:spacing w:line="276" w:lineRule="auto"/>
        <w:jc w:val="both"/>
        <w:rPr>
          <w:sz w:val="20"/>
          <w:szCs w:val="20"/>
        </w:rPr>
      </w:pPr>
    </w:p>
    <w:p w14:paraId="3FA56AC5" w14:textId="3A5C7B3B" w:rsidR="0005421C" w:rsidRPr="009A4DB6" w:rsidRDefault="0005421C" w:rsidP="0005421C">
      <w:pPr>
        <w:pStyle w:val="BodyText"/>
        <w:spacing w:line="276" w:lineRule="auto"/>
        <w:jc w:val="both"/>
        <w:rPr>
          <w:sz w:val="20"/>
          <w:szCs w:val="20"/>
        </w:rPr>
      </w:pPr>
      <w:r w:rsidRPr="009A4DB6">
        <w:rPr>
          <w:sz w:val="20"/>
          <w:szCs w:val="20"/>
        </w:rPr>
        <w:t xml:space="preserve">When we are using the existing model that is in the original base paper the accuracy </w:t>
      </w:r>
      <w:proofErr w:type="gramStart"/>
      <w:r w:rsidRPr="009A4DB6">
        <w:rPr>
          <w:sz w:val="20"/>
          <w:szCs w:val="20"/>
        </w:rPr>
        <w:t>becomes  87.26</w:t>
      </w:r>
      <w:proofErr w:type="gramEnd"/>
      <w:r w:rsidRPr="009A4DB6">
        <w:rPr>
          <w:sz w:val="20"/>
          <w:szCs w:val="20"/>
        </w:rPr>
        <w:t>% and we are using the another model the accurate becomes the 95.56 %  finally we conclude that we are changing the accuracy of the output from 87.26 to 95.26</w:t>
      </w:r>
    </w:p>
    <w:p w14:paraId="22A3E573" w14:textId="77777777" w:rsidR="0005421C" w:rsidRDefault="0005421C">
      <w:pPr>
        <w:pStyle w:val="BodyText"/>
        <w:spacing w:line="276" w:lineRule="auto"/>
        <w:jc w:val="both"/>
        <w:rPr>
          <w:sz w:val="20"/>
          <w:szCs w:val="20"/>
        </w:rPr>
      </w:pPr>
    </w:p>
    <w:p w14:paraId="270A1C43" w14:textId="781CC42F" w:rsidR="00B72263" w:rsidRPr="004D3BEF" w:rsidRDefault="00B72263">
      <w:pPr>
        <w:pStyle w:val="BodyText"/>
        <w:spacing w:line="276" w:lineRule="auto"/>
        <w:jc w:val="both"/>
        <w:rPr>
          <w:sz w:val="20"/>
          <w:szCs w:val="20"/>
        </w:rPr>
      </w:pPr>
    </w:p>
    <w:p w14:paraId="31926FA7" w14:textId="48067947" w:rsidR="007C71E3" w:rsidRPr="00DE6D3E" w:rsidRDefault="004E5062">
      <w:pPr>
        <w:pStyle w:val="BodyText"/>
        <w:spacing w:line="276" w:lineRule="auto"/>
        <w:jc w:val="both"/>
        <w:rPr>
          <w:sz w:val="20"/>
          <w:szCs w:val="20"/>
        </w:rPr>
      </w:pPr>
      <w:r w:rsidRPr="004D3BEF">
        <w:rPr>
          <w:sz w:val="20"/>
          <w:szCs w:val="20"/>
        </w:rPr>
        <w:t xml:space="preserve">  </w:t>
      </w:r>
      <w:r w:rsidR="00D741E9">
        <w:rPr>
          <w:sz w:val="20"/>
          <w:szCs w:val="20"/>
        </w:rPr>
        <w:t xml:space="preserve">                    </w:t>
      </w:r>
      <w:r w:rsidR="00D9716C" w:rsidRPr="00706822">
        <w:rPr>
          <w:i/>
          <w:color w:val="000000"/>
          <w:kern w:val="2"/>
          <w:sz w:val="20"/>
          <w:lang w:val="en-IN" w:eastAsia="en-IN"/>
          <w14:ligatures w14:val="standardContextual"/>
        </w:rPr>
        <w:t>V</w:t>
      </w:r>
      <w:r w:rsidRPr="00706822">
        <w:rPr>
          <w:i/>
          <w:color w:val="000000"/>
          <w:kern w:val="2"/>
          <w:sz w:val="20"/>
          <w:lang w:val="en-IN" w:eastAsia="en-IN"/>
          <w14:ligatures w14:val="standardContextual"/>
        </w:rPr>
        <w:t>. RESULT AND ANALYSIS</w:t>
      </w:r>
    </w:p>
    <w:p w14:paraId="1C5510A1" w14:textId="77777777" w:rsidR="009F6D61" w:rsidRDefault="009F6D61" w:rsidP="00EC48D4">
      <w:pPr>
        <w:pStyle w:val="BodyText"/>
        <w:spacing w:line="276" w:lineRule="auto"/>
        <w:jc w:val="both"/>
        <w:rPr>
          <w:sz w:val="20"/>
          <w:szCs w:val="20"/>
        </w:rPr>
      </w:pPr>
    </w:p>
    <w:p w14:paraId="59D218E8" w14:textId="5CFC6FF1" w:rsidR="00EC48D4" w:rsidRPr="004D3BEF" w:rsidRDefault="00D741E9" w:rsidP="00EC48D4">
      <w:pPr>
        <w:pStyle w:val="BodyText"/>
        <w:spacing w:line="276" w:lineRule="auto"/>
        <w:jc w:val="both"/>
        <w:rPr>
          <w:sz w:val="20"/>
          <w:szCs w:val="20"/>
        </w:rPr>
      </w:pPr>
      <w:r>
        <w:rPr>
          <w:sz w:val="20"/>
          <w:szCs w:val="20"/>
        </w:rPr>
        <w:t xml:space="preserve">                 </w:t>
      </w:r>
      <w:r w:rsidR="004E5062" w:rsidRPr="004D3BEF">
        <w:rPr>
          <w:sz w:val="20"/>
          <w:szCs w:val="20"/>
        </w:rPr>
        <w:t>The website interface includes features like Popular Searches, Explore, Login/Signup, Book Search, and a Chatbot.</w:t>
      </w:r>
    </w:p>
    <w:p w14:paraId="183F20C3" w14:textId="3ABD37CF" w:rsidR="00EC48D4" w:rsidRPr="004D3BEF" w:rsidRDefault="004E5062" w:rsidP="00F0606B">
      <w:pPr>
        <w:pStyle w:val="BodyText"/>
        <w:spacing w:line="276" w:lineRule="auto"/>
        <w:rPr>
          <w:sz w:val="20"/>
          <w:szCs w:val="20"/>
        </w:rPr>
      </w:pPr>
      <w:r w:rsidRPr="004D3BEF">
        <w:rPr>
          <w:sz w:val="20"/>
          <w:szCs w:val="20"/>
        </w:rPr>
        <w:lastRenderedPageBreak/>
        <w:t>The system uses a pre-processed dataset from Kaggle, and a sparse matrix is created for efficient computation.</w:t>
      </w:r>
      <w:r w:rsidR="00353B32">
        <w:rPr>
          <w:sz w:val="20"/>
          <w:szCs w:val="20"/>
        </w:rPr>
        <w:t xml:space="preserve"> </w:t>
      </w:r>
      <w:r w:rsidRPr="004D3BEF">
        <w:rPr>
          <w:sz w:val="20"/>
          <w:szCs w:val="20"/>
        </w:rPr>
        <w:t>Collaborative Filtering and KNN algorithms are used to recommend books based on user preferences.</w:t>
      </w:r>
    </w:p>
    <w:p w14:paraId="37E4C194" w14:textId="20D8F320" w:rsidR="007C71E3" w:rsidRDefault="00D741E9" w:rsidP="00EC48D4">
      <w:pPr>
        <w:pStyle w:val="BodyText"/>
        <w:spacing w:line="276" w:lineRule="auto"/>
        <w:jc w:val="both"/>
        <w:rPr>
          <w:sz w:val="20"/>
          <w:szCs w:val="20"/>
        </w:rPr>
      </w:pPr>
      <w:r>
        <w:rPr>
          <w:sz w:val="20"/>
          <w:szCs w:val="20"/>
        </w:rPr>
        <w:t xml:space="preserve">               </w:t>
      </w:r>
      <w:r w:rsidR="004E5062" w:rsidRPr="004D3BEF">
        <w:rPr>
          <w:sz w:val="20"/>
          <w:szCs w:val="20"/>
        </w:rPr>
        <w:t>A chatbot enhances user interaction, providing recommendations and assisting with book searches.</w:t>
      </w:r>
      <w:r w:rsidR="00F0606B">
        <w:rPr>
          <w:sz w:val="20"/>
          <w:szCs w:val="20"/>
        </w:rPr>
        <w:t xml:space="preserve"> </w:t>
      </w:r>
      <w:r w:rsidR="004E5062" w:rsidRPr="004D3BEF">
        <w:rPr>
          <w:sz w:val="20"/>
          <w:szCs w:val="20"/>
        </w:rPr>
        <w:t>Matrix Factorization, specifically SVD, is used to derive latent factors for book recommendations.</w:t>
      </w:r>
    </w:p>
    <w:p w14:paraId="0D8B24E1" w14:textId="604B40F5" w:rsidR="0084697A" w:rsidRDefault="0084697A" w:rsidP="00EC48D4">
      <w:pPr>
        <w:pStyle w:val="BodyText"/>
        <w:spacing w:line="276" w:lineRule="auto"/>
        <w:jc w:val="both"/>
        <w:rPr>
          <w:sz w:val="20"/>
          <w:szCs w:val="20"/>
        </w:rPr>
      </w:pPr>
    </w:p>
    <w:p w14:paraId="3DC3A91F" w14:textId="77777777" w:rsidR="00225548" w:rsidRDefault="00225548" w:rsidP="00EC48D4">
      <w:pPr>
        <w:pStyle w:val="BodyText"/>
        <w:spacing w:line="276" w:lineRule="auto"/>
        <w:jc w:val="both"/>
        <w:rPr>
          <w:sz w:val="20"/>
          <w:szCs w:val="20"/>
        </w:rPr>
      </w:pPr>
    </w:p>
    <w:p w14:paraId="0B061AFD" w14:textId="77777777" w:rsidR="00DB4C8B" w:rsidRPr="0011104A" w:rsidRDefault="00DB4C8B" w:rsidP="00EC48D4">
      <w:pPr>
        <w:pStyle w:val="BodyText"/>
        <w:spacing w:line="276" w:lineRule="auto"/>
        <w:jc w:val="both"/>
        <w:rPr>
          <w:sz w:val="16"/>
          <w:szCs w:val="16"/>
        </w:rPr>
      </w:pPr>
    </w:p>
    <w:p w14:paraId="13EC7CA3" w14:textId="3A5E16D2" w:rsidR="00225548" w:rsidRDefault="00225548" w:rsidP="00EC48D4">
      <w:pPr>
        <w:pStyle w:val="BodyText"/>
        <w:spacing w:line="276" w:lineRule="auto"/>
        <w:jc w:val="both"/>
        <w:rPr>
          <w:sz w:val="20"/>
          <w:szCs w:val="20"/>
        </w:rPr>
      </w:pPr>
      <w:r>
        <w:rPr>
          <w:noProof/>
          <w:sz w:val="20"/>
          <w:szCs w:val="20"/>
        </w:rPr>
        <w:drawing>
          <wp:inline distT="0" distB="0" distL="0" distR="0" wp14:anchorId="469E3740" wp14:editId="361990ED">
            <wp:extent cx="3152140" cy="1758315"/>
            <wp:effectExtent l="0" t="0" r="0" b="0"/>
            <wp:docPr id="864813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813313" name="Picture 864813313"/>
                    <pic:cNvPicPr/>
                  </pic:nvPicPr>
                  <pic:blipFill>
                    <a:blip r:embed="rId20">
                      <a:extLst>
                        <a:ext uri="{28A0092B-C50C-407E-A947-70E740481C1C}">
                          <a14:useLocalDpi xmlns:a14="http://schemas.microsoft.com/office/drawing/2010/main" val="0"/>
                        </a:ext>
                      </a:extLst>
                    </a:blip>
                    <a:stretch>
                      <a:fillRect/>
                    </a:stretch>
                  </pic:blipFill>
                  <pic:spPr>
                    <a:xfrm>
                      <a:off x="0" y="0"/>
                      <a:ext cx="3152140" cy="1758315"/>
                    </a:xfrm>
                    <a:prstGeom prst="rect">
                      <a:avLst/>
                    </a:prstGeom>
                  </pic:spPr>
                </pic:pic>
              </a:graphicData>
            </a:graphic>
          </wp:inline>
        </w:drawing>
      </w:r>
    </w:p>
    <w:p w14:paraId="73939A9D" w14:textId="7AB379C9" w:rsidR="00225548" w:rsidRDefault="00225548" w:rsidP="00EC48D4">
      <w:pPr>
        <w:pStyle w:val="BodyText"/>
        <w:spacing w:line="276" w:lineRule="auto"/>
        <w:jc w:val="both"/>
        <w:rPr>
          <w:rFonts w:eastAsia="SimSun"/>
          <w:noProof/>
          <w:sz w:val="16"/>
          <w:szCs w:val="16"/>
        </w:rPr>
      </w:pPr>
      <w:r w:rsidRPr="0011104A">
        <w:rPr>
          <w:sz w:val="16"/>
          <w:szCs w:val="16"/>
        </w:rPr>
        <w:t xml:space="preserve">             </w:t>
      </w:r>
      <w:r w:rsidR="007A6593" w:rsidRPr="0011104A">
        <w:rPr>
          <w:sz w:val="16"/>
          <w:szCs w:val="16"/>
        </w:rPr>
        <w:t xml:space="preserve">        </w:t>
      </w:r>
      <w:r w:rsidR="00DE1C87">
        <w:rPr>
          <w:sz w:val="16"/>
          <w:szCs w:val="16"/>
        </w:rPr>
        <w:t xml:space="preserve">             </w:t>
      </w:r>
      <w:r w:rsidR="007A6593" w:rsidRPr="0011104A">
        <w:rPr>
          <w:sz w:val="16"/>
          <w:szCs w:val="16"/>
        </w:rPr>
        <w:t xml:space="preserve">  </w:t>
      </w:r>
      <w:r w:rsidR="0011104A" w:rsidRPr="00AD5D3F">
        <w:rPr>
          <w:rFonts w:eastAsia="SimSun"/>
          <w:noProof/>
          <w:sz w:val="16"/>
          <w:szCs w:val="16"/>
        </w:rPr>
        <w:t>Fig 1</w:t>
      </w:r>
      <w:r w:rsidR="0005421C">
        <w:rPr>
          <w:rFonts w:eastAsia="SimSun"/>
          <w:noProof/>
          <w:sz w:val="16"/>
          <w:szCs w:val="16"/>
        </w:rPr>
        <w:t>3</w:t>
      </w:r>
      <w:r w:rsidR="0011104A" w:rsidRPr="00AD5D3F">
        <w:rPr>
          <w:rFonts w:eastAsia="SimSun"/>
          <w:noProof/>
          <w:sz w:val="16"/>
          <w:szCs w:val="16"/>
        </w:rPr>
        <w:t>.</w:t>
      </w:r>
      <w:r w:rsidRPr="00AD5D3F">
        <w:rPr>
          <w:rFonts w:eastAsia="SimSun"/>
          <w:noProof/>
          <w:sz w:val="16"/>
          <w:szCs w:val="16"/>
        </w:rPr>
        <w:t xml:space="preserve"> Login Page for the User</w:t>
      </w:r>
    </w:p>
    <w:p w14:paraId="17212368" w14:textId="639BBAD2" w:rsidR="00562765" w:rsidRDefault="00562765" w:rsidP="00EC48D4">
      <w:pPr>
        <w:pStyle w:val="BodyText"/>
        <w:spacing w:line="276" w:lineRule="auto"/>
        <w:jc w:val="both"/>
        <w:rPr>
          <w:rFonts w:eastAsia="SimSun"/>
          <w:noProof/>
          <w:sz w:val="16"/>
          <w:szCs w:val="16"/>
        </w:rPr>
      </w:pPr>
      <w:r>
        <w:rPr>
          <w:rFonts w:eastAsia="SimSun"/>
          <w:noProof/>
          <w:sz w:val="16"/>
          <w:szCs w:val="16"/>
        </w:rPr>
        <w:drawing>
          <wp:inline distT="0" distB="0" distL="0" distR="0" wp14:anchorId="685AEF37" wp14:editId="65EE5740">
            <wp:extent cx="3152140" cy="2089150"/>
            <wp:effectExtent l="0" t="0" r="0" b="6350"/>
            <wp:docPr id="15516191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19144" name="Picture 1551619144"/>
                    <pic:cNvPicPr/>
                  </pic:nvPicPr>
                  <pic:blipFill>
                    <a:blip r:embed="rId21">
                      <a:extLst>
                        <a:ext uri="{28A0092B-C50C-407E-A947-70E740481C1C}">
                          <a14:useLocalDpi xmlns:a14="http://schemas.microsoft.com/office/drawing/2010/main" val="0"/>
                        </a:ext>
                      </a:extLst>
                    </a:blip>
                    <a:stretch>
                      <a:fillRect/>
                    </a:stretch>
                  </pic:blipFill>
                  <pic:spPr>
                    <a:xfrm>
                      <a:off x="0" y="0"/>
                      <a:ext cx="3152140" cy="2089150"/>
                    </a:xfrm>
                    <a:prstGeom prst="rect">
                      <a:avLst/>
                    </a:prstGeom>
                  </pic:spPr>
                </pic:pic>
              </a:graphicData>
            </a:graphic>
          </wp:inline>
        </w:drawing>
      </w:r>
    </w:p>
    <w:p w14:paraId="419E58DE" w14:textId="7B348782"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r w:rsidR="00DE1C87">
        <w:rPr>
          <w:rFonts w:eastAsia="SimSun"/>
          <w:noProof/>
          <w:sz w:val="16"/>
          <w:szCs w:val="16"/>
        </w:rPr>
        <w:t xml:space="preserve">             </w:t>
      </w:r>
      <w:r>
        <w:rPr>
          <w:rFonts w:eastAsia="SimSun"/>
          <w:noProof/>
          <w:sz w:val="16"/>
          <w:szCs w:val="16"/>
        </w:rPr>
        <w:t xml:space="preserve">  Fig 1</w:t>
      </w:r>
      <w:r w:rsidR="0005421C">
        <w:rPr>
          <w:rFonts w:eastAsia="SimSun"/>
          <w:noProof/>
          <w:sz w:val="16"/>
          <w:szCs w:val="16"/>
        </w:rPr>
        <w:t>4</w:t>
      </w:r>
      <w:r>
        <w:rPr>
          <w:rFonts w:eastAsia="SimSun"/>
          <w:noProof/>
          <w:sz w:val="16"/>
          <w:szCs w:val="16"/>
        </w:rPr>
        <w:t>. User Interface</w:t>
      </w:r>
    </w:p>
    <w:p w14:paraId="65C2608C" w14:textId="77777777" w:rsidR="00562765" w:rsidRDefault="00562765" w:rsidP="00EC48D4">
      <w:pPr>
        <w:pStyle w:val="BodyText"/>
        <w:spacing w:line="276" w:lineRule="auto"/>
        <w:jc w:val="both"/>
        <w:rPr>
          <w:rFonts w:eastAsia="SimSun"/>
          <w:noProof/>
          <w:sz w:val="16"/>
          <w:szCs w:val="16"/>
        </w:rPr>
      </w:pPr>
    </w:p>
    <w:p w14:paraId="2F323654" w14:textId="72C40A0C"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p>
    <w:p w14:paraId="384F0781" w14:textId="04CFB576" w:rsidR="00562765" w:rsidRDefault="00562765" w:rsidP="00EC48D4">
      <w:pPr>
        <w:pStyle w:val="BodyText"/>
        <w:spacing w:line="276" w:lineRule="auto"/>
        <w:jc w:val="both"/>
        <w:rPr>
          <w:rFonts w:eastAsia="SimSun"/>
          <w:noProof/>
          <w:sz w:val="16"/>
          <w:szCs w:val="16"/>
        </w:rPr>
      </w:pPr>
      <w:r>
        <w:rPr>
          <w:rFonts w:eastAsia="SimSun"/>
          <w:noProof/>
          <w:sz w:val="16"/>
          <w:szCs w:val="16"/>
        </w:rPr>
        <w:drawing>
          <wp:inline distT="0" distB="0" distL="0" distR="0" wp14:anchorId="2F712A3D" wp14:editId="17F47EFA">
            <wp:extent cx="3152140" cy="2065655"/>
            <wp:effectExtent l="0" t="0" r="0" b="0"/>
            <wp:docPr id="1088534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4051" name="Picture 1088534051"/>
                    <pic:cNvPicPr/>
                  </pic:nvPicPr>
                  <pic:blipFill>
                    <a:blip r:embed="rId22">
                      <a:extLst>
                        <a:ext uri="{28A0092B-C50C-407E-A947-70E740481C1C}">
                          <a14:useLocalDpi xmlns:a14="http://schemas.microsoft.com/office/drawing/2010/main" val="0"/>
                        </a:ext>
                      </a:extLst>
                    </a:blip>
                    <a:stretch>
                      <a:fillRect/>
                    </a:stretch>
                  </pic:blipFill>
                  <pic:spPr>
                    <a:xfrm>
                      <a:off x="0" y="0"/>
                      <a:ext cx="3152140" cy="2065655"/>
                    </a:xfrm>
                    <a:prstGeom prst="rect">
                      <a:avLst/>
                    </a:prstGeom>
                  </pic:spPr>
                </pic:pic>
              </a:graphicData>
            </a:graphic>
          </wp:inline>
        </w:drawing>
      </w:r>
    </w:p>
    <w:p w14:paraId="071E5263" w14:textId="02D8F55F"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r w:rsidR="00DE1C87">
        <w:rPr>
          <w:rFonts w:eastAsia="SimSun"/>
          <w:noProof/>
          <w:sz w:val="16"/>
          <w:szCs w:val="16"/>
        </w:rPr>
        <w:t xml:space="preserve">                  </w:t>
      </w:r>
      <w:r>
        <w:rPr>
          <w:rFonts w:eastAsia="SimSun"/>
          <w:noProof/>
          <w:sz w:val="16"/>
          <w:szCs w:val="16"/>
        </w:rPr>
        <w:t xml:space="preserve"> Fig 1</w:t>
      </w:r>
      <w:r w:rsidR="0005421C">
        <w:rPr>
          <w:rFonts w:eastAsia="SimSun"/>
          <w:noProof/>
          <w:sz w:val="16"/>
          <w:szCs w:val="16"/>
        </w:rPr>
        <w:t>5</w:t>
      </w:r>
      <w:r>
        <w:rPr>
          <w:rFonts w:eastAsia="SimSun"/>
          <w:noProof/>
          <w:sz w:val="16"/>
          <w:szCs w:val="16"/>
        </w:rPr>
        <w:t>.Recommended Books</w:t>
      </w:r>
    </w:p>
    <w:p w14:paraId="384A7BB2" w14:textId="77777777" w:rsidR="00562765" w:rsidRDefault="00562765" w:rsidP="00EC48D4">
      <w:pPr>
        <w:pStyle w:val="BodyText"/>
        <w:spacing w:line="276" w:lineRule="auto"/>
        <w:jc w:val="both"/>
        <w:rPr>
          <w:rFonts w:eastAsia="SimSun"/>
          <w:noProof/>
          <w:sz w:val="16"/>
          <w:szCs w:val="16"/>
        </w:rPr>
      </w:pPr>
    </w:p>
    <w:p w14:paraId="47E64759" w14:textId="4850FD3D" w:rsidR="00562765" w:rsidRDefault="00562765" w:rsidP="00EC48D4">
      <w:pPr>
        <w:pStyle w:val="BodyText"/>
        <w:spacing w:line="276" w:lineRule="auto"/>
        <w:jc w:val="both"/>
        <w:rPr>
          <w:rFonts w:eastAsia="SimSun"/>
          <w:noProof/>
          <w:sz w:val="16"/>
          <w:szCs w:val="16"/>
        </w:rPr>
      </w:pPr>
      <w:r>
        <w:rPr>
          <w:rFonts w:eastAsia="SimSun"/>
          <w:noProof/>
          <w:sz w:val="16"/>
          <w:szCs w:val="16"/>
        </w:rPr>
        <w:drawing>
          <wp:inline distT="0" distB="0" distL="0" distR="0" wp14:anchorId="660FEF3D" wp14:editId="125D7071">
            <wp:extent cx="3152140" cy="2037715"/>
            <wp:effectExtent l="0" t="0" r="0" b="635"/>
            <wp:docPr id="7271508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50811" name="Picture 727150811"/>
                    <pic:cNvPicPr/>
                  </pic:nvPicPr>
                  <pic:blipFill>
                    <a:blip r:embed="rId23">
                      <a:extLst>
                        <a:ext uri="{28A0092B-C50C-407E-A947-70E740481C1C}">
                          <a14:useLocalDpi xmlns:a14="http://schemas.microsoft.com/office/drawing/2010/main" val="0"/>
                        </a:ext>
                      </a:extLst>
                    </a:blip>
                    <a:stretch>
                      <a:fillRect/>
                    </a:stretch>
                  </pic:blipFill>
                  <pic:spPr>
                    <a:xfrm>
                      <a:off x="0" y="0"/>
                      <a:ext cx="3152140" cy="2037715"/>
                    </a:xfrm>
                    <a:prstGeom prst="rect">
                      <a:avLst/>
                    </a:prstGeom>
                  </pic:spPr>
                </pic:pic>
              </a:graphicData>
            </a:graphic>
          </wp:inline>
        </w:drawing>
      </w:r>
    </w:p>
    <w:p w14:paraId="5187FC04" w14:textId="29C87367" w:rsidR="00562765" w:rsidRDefault="00562765" w:rsidP="00EC48D4">
      <w:pPr>
        <w:pStyle w:val="BodyText"/>
        <w:spacing w:line="276" w:lineRule="auto"/>
        <w:jc w:val="both"/>
        <w:rPr>
          <w:rFonts w:eastAsia="SimSun"/>
          <w:noProof/>
          <w:sz w:val="16"/>
          <w:szCs w:val="16"/>
        </w:rPr>
      </w:pPr>
      <w:r>
        <w:rPr>
          <w:rFonts w:eastAsia="SimSun"/>
          <w:noProof/>
          <w:sz w:val="16"/>
          <w:szCs w:val="16"/>
        </w:rPr>
        <w:t xml:space="preserve">              </w:t>
      </w:r>
      <w:r w:rsidR="00DE1C87">
        <w:rPr>
          <w:rFonts w:eastAsia="SimSun"/>
          <w:noProof/>
          <w:sz w:val="16"/>
          <w:szCs w:val="16"/>
        </w:rPr>
        <w:t xml:space="preserve">                       </w:t>
      </w:r>
      <w:r>
        <w:rPr>
          <w:rFonts w:eastAsia="SimSun"/>
          <w:noProof/>
          <w:sz w:val="16"/>
          <w:szCs w:val="16"/>
        </w:rPr>
        <w:t xml:space="preserve"> Fig 1</w:t>
      </w:r>
      <w:r w:rsidR="0005421C">
        <w:rPr>
          <w:rFonts w:eastAsia="SimSun"/>
          <w:noProof/>
          <w:sz w:val="16"/>
          <w:szCs w:val="16"/>
        </w:rPr>
        <w:t>6</w:t>
      </w:r>
      <w:r>
        <w:rPr>
          <w:rFonts w:eastAsia="SimSun"/>
          <w:noProof/>
          <w:sz w:val="16"/>
          <w:szCs w:val="16"/>
        </w:rPr>
        <w:t>.Detailed Book View</w:t>
      </w:r>
    </w:p>
    <w:p w14:paraId="4E61C54E" w14:textId="77777777" w:rsidR="007912FF" w:rsidRDefault="007912FF" w:rsidP="00EC48D4">
      <w:pPr>
        <w:pStyle w:val="BodyText"/>
        <w:spacing w:line="276" w:lineRule="auto"/>
        <w:jc w:val="both"/>
        <w:rPr>
          <w:rFonts w:eastAsia="SimSun"/>
          <w:noProof/>
          <w:sz w:val="16"/>
          <w:szCs w:val="16"/>
        </w:rPr>
      </w:pPr>
    </w:p>
    <w:p w14:paraId="2203D92A" w14:textId="77777777" w:rsidR="00AC75D8" w:rsidRDefault="00AC75D8" w:rsidP="00EC48D4">
      <w:pPr>
        <w:pStyle w:val="BodyText"/>
        <w:spacing w:line="276" w:lineRule="auto"/>
        <w:jc w:val="both"/>
        <w:rPr>
          <w:rFonts w:eastAsia="SimSun"/>
          <w:noProof/>
          <w:sz w:val="16"/>
          <w:szCs w:val="16"/>
        </w:rPr>
      </w:pPr>
    </w:p>
    <w:p w14:paraId="3B16AA41" w14:textId="77777777" w:rsidR="00AC75D8" w:rsidRDefault="00AC75D8" w:rsidP="00EC48D4">
      <w:pPr>
        <w:pStyle w:val="BodyText"/>
        <w:spacing w:line="276" w:lineRule="auto"/>
        <w:jc w:val="both"/>
        <w:rPr>
          <w:rFonts w:eastAsia="SimSun"/>
          <w:noProof/>
          <w:sz w:val="16"/>
          <w:szCs w:val="16"/>
        </w:rPr>
      </w:pPr>
    </w:p>
    <w:p w14:paraId="767140F3" w14:textId="7184F603" w:rsidR="00AC75D8" w:rsidRPr="004D3BEF" w:rsidRDefault="00DE1C87" w:rsidP="00DE1C87">
      <w:pPr>
        <w:pStyle w:val="tablehead"/>
        <w:tabs>
          <w:tab w:val="num" w:pos="2214"/>
        </w:tabs>
        <w:jc w:val="left"/>
        <w:rPr>
          <w:sz w:val="20"/>
          <w:szCs w:val="20"/>
        </w:rPr>
      </w:pPr>
      <w:r>
        <w:t xml:space="preserve">                                                              </w:t>
      </w:r>
      <w:r w:rsidR="00AC75D8">
        <w:t xml:space="preserve"> </w:t>
      </w:r>
      <w:r w:rsidR="00AC75D8" w:rsidRPr="006762EB">
        <w:t>Table</w:t>
      </w:r>
      <w:r w:rsidR="00AC75D8">
        <w:t xml:space="preserve">  1</w:t>
      </w:r>
      <w:r w:rsidR="00AC75D8">
        <w:rPr>
          <w:sz w:val="20"/>
          <w:szCs w:val="20"/>
        </w:rPr>
        <w:t xml:space="preserve">          </w:t>
      </w:r>
    </w:p>
    <w:p w14:paraId="531B7925" w14:textId="71D5A143" w:rsidR="00AC75D8" w:rsidRPr="0011104A" w:rsidRDefault="00AC75D8" w:rsidP="00EC48D4">
      <w:pPr>
        <w:pStyle w:val="BodyText"/>
        <w:spacing w:line="276" w:lineRule="auto"/>
        <w:jc w:val="both"/>
        <w:rPr>
          <w:sz w:val="16"/>
          <w:szCs w:val="16"/>
        </w:rPr>
      </w:pPr>
    </w:p>
    <w:p w14:paraId="5DE32859" w14:textId="07D00172" w:rsidR="006F242E" w:rsidRDefault="004E5062" w:rsidP="00EC48D4">
      <w:pPr>
        <w:pStyle w:val="BodyText"/>
        <w:spacing w:line="276" w:lineRule="auto"/>
        <w:jc w:val="both"/>
        <w:rPr>
          <w:sz w:val="20"/>
          <w:szCs w:val="20"/>
        </w:rPr>
      </w:pPr>
      <w:r w:rsidRPr="004D3BEF">
        <w:rPr>
          <w:noProof/>
          <w:sz w:val="20"/>
          <w:szCs w:val="20"/>
        </w:rPr>
        <w:drawing>
          <wp:inline distT="0" distB="0" distL="0" distR="0" wp14:anchorId="17583D52" wp14:editId="2F353F71">
            <wp:extent cx="3152140" cy="2581910"/>
            <wp:effectExtent l="0" t="0" r="0" b="8890"/>
            <wp:docPr id="183201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1269" name="Picture 183201269"/>
                    <pic:cNvPicPr/>
                  </pic:nvPicPr>
                  <pic:blipFill>
                    <a:blip r:embed="rId24">
                      <a:extLst>
                        <a:ext uri="{28A0092B-C50C-407E-A947-70E740481C1C}">
                          <a14:useLocalDpi xmlns:a14="http://schemas.microsoft.com/office/drawing/2010/main" val="0"/>
                        </a:ext>
                      </a:extLst>
                    </a:blip>
                    <a:stretch>
                      <a:fillRect/>
                    </a:stretch>
                  </pic:blipFill>
                  <pic:spPr>
                    <a:xfrm>
                      <a:off x="0" y="0"/>
                      <a:ext cx="3152140" cy="2581910"/>
                    </a:xfrm>
                    <a:prstGeom prst="rect">
                      <a:avLst/>
                    </a:prstGeom>
                  </pic:spPr>
                </pic:pic>
              </a:graphicData>
            </a:graphic>
          </wp:inline>
        </w:drawing>
      </w:r>
    </w:p>
    <w:p w14:paraId="19C4A6FF" w14:textId="591AD88E" w:rsidR="007F0374" w:rsidRPr="000C5EA6" w:rsidRDefault="007F0374" w:rsidP="00EC48D4">
      <w:pPr>
        <w:pStyle w:val="BodyText"/>
        <w:spacing w:line="276" w:lineRule="auto"/>
        <w:jc w:val="both"/>
        <w:rPr>
          <w:sz w:val="16"/>
          <w:szCs w:val="16"/>
        </w:rPr>
      </w:pPr>
      <w:r>
        <w:rPr>
          <w:sz w:val="20"/>
          <w:szCs w:val="20"/>
        </w:rPr>
        <w:t xml:space="preserve">              </w:t>
      </w:r>
      <w:r w:rsidR="00DE1C87">
        <w:rPr>
          <w:sz w:val="20"/>
          <w:szCs w:val="20"/>
        </w:rPr>
        <w:t xml:space="preserve">    </w:t>
      </w:r>
      <w:r>
        <w:rPr>
          <w:sz w:val="20"/>
          <w:szCs w:val="20"/>
        </w:rPr>
        <w:t xml:space="preserve"> </w:t>
      </w:r>
      <w:r w:rsidR="00A06781" w:rsidRPr="000C5EA6">
        <w:rPr>
          <w:rFonts w:eastAsia="SimSun"/>
          <w:sz w:val="16"/>
          <w:szCs w:val="16"/>
        </w:rPr>
        <w:t>Table for user ratings and recommendations</w:t>
      </w:r>
    </w:p>
    <w:p w14:paraId="6E8FD983" w14:textId="77777777" w:rsidR="007C71E3" w:rsidRPr="004D3BEF" w:rsidRDefault="007C71E3">
      <w:pPr>
        <w:pStyle w:val="BodyText"/>
        <w:spacing w:line="276" w:lineRule="auto"/>
        <w:jc w:val="both"/>
        <w:rPr>
          <w:sz w:val="20"/>
          <w:szCs w:val="20"/>
        </w:rPr>
      </w:pPr>
    </w:p>
    <w:p w14:paraId="1F98681C" w14:textId="77777777" w:rsidR="007C71E3" w:rsidRPr="004D3BEF" w:rsidRDefault="007C71E3">
      <w:pPr>
        <w:pStyle w:val="BodyText"/>
        <w:spacing w:line="276" w:lineRule="auto"/>
        <w:jc w:val="both"/>
        <w:rPr>
          <w:b/>
          <w:bCs/>
          <w:sz w:val="20"/>
          <w:szCs w:val="20"/>
        </w:rPr>
      </w:pPr>
    </w:p>
    <w:p w14:paraId="34DEB4D7" w14:textId="726710CF" w:rsidR="007C71E3" w:rsidRPr="00706822" w:rsidRDefault="00D741E9">
      <w:pPr>
        <w:pStyle w:val="BodyText"/>
        <w:spacing w:line="276" w:lineRule="auto"/>
        <w:jc w:val="both"/>
        <w:rPr>
          <w:sz w:val="20"/>
          <w:szCs w:val="20"/>
        </w:rPr>
      </w:pPr>
      <w:r w:rsidRPr="00706822">
        <w:rPr>
          <w:sz w:val="20"/>
          <w:szCs w:val="20"/>
        </w:rPr>
        <w:t xml:space="preserve">                           </w:t>
      </w:r>
      <w:r w:rsidR="00D9716C" w:rsidRPr="00706886">
        <w:rPr>
          <w:i/>
          <w:color w:val="000000"/>
          <w:kern w:val="2"/>
          <w:sz w:val="20"/>
          <w:lang w:val="en-IN" w:eastAsia="en-IN"/>
          <w14:ligatures w14:val="standardContextual"/>
        </w:rPr>
        <w:t>VI</w:t>
      </w:r>
      <w:r w:rsidR="007A691A" w:rsidRPr="00706886">
        <w:rPr>
          <w:i/>
          <w:color w:val="000000"/>
          <w:kern w:val="2"/>
          <w:sz w:val="20"/>
          <w:lang w:val="en-IN" w:eastAsia="en-IN"/>
          <w14:ligatures w14:val="standardContextual"/>
        </w:rPr>
        <w:t>.</w:t>
      </w:r>
      <w:r w:rsidR="004E5062" w:rsidRPr="00706886">
        <w:rPr>
          <w:i/>
          <w:color w:val="000000"/>
          <w:kern w:val="2"/>
          <w:sz w:val="20"/>
          <w:lang w:val="en-IN" w:eastAsia="en-IN"/>
          <w14:ligatures w14:val="standardContextual"/>
        </w:rPr>
        <w:t xml:space="preserve"> CONCLUSION</w:t>
      </w:r>
    </w:p>
    <w:p w14:paraId="6990DB89" w14:textId="77777777" w:rsidR="00377B90" w:rsidRDefault="00377B90">
      <w:pPr>
        <w:pStyle w:val="BodyText"/>
        <w:spacing w:line="276" w:lineRule="auto"/>
        <w:jc w:val="both"/>
        <w:rPr>
          <w:sz w:val="20"/>
          <w:szCs w:val="20"/>
        </w:rPr>
      </w:pPr>
    </w:p>
    <w:p w14:paraId="5ECC7E8F" w14:textId="2970DB11" w:rsidR="007C71E3" w:rsidRPr="004D3BEF" w:rsidRDefault="004E5062">
      <w:pPr>
        <w:pStyle w:val="BodyText"/>
        <w:spacing w:line="276" w:lineRule="auto"/>
        <w:jc w:val="both"/>
        <w:rPr>
          <w:sz w:val="20"/>
          <w:szCs w:val="20"/>
        </w:rPr>
      </w:pPr>
      <w:r w:rsidRPr="004D3BEF">
        <w:rPr>
          <w:sz w:val="20"/>
          <w:szCs w:val="20"/>
        </w:rPr>
        <w:t>In this study, we have crafted a website dedicated to the implementation of a book recommendation system. The primary goal is to provide users with personalized book suggestions, utilizing the collaborative filtering approach. Furthermore, a K-nearest neighbors (KNN) algorithm has been devised to classify books based on various attributes such as genre, narrative, and authorship. To enhance user interaction, a chatbot has been integrated into the website using Google Cloud Platform's Dialogflow service. As part of our future endeavors, we aim to integrate our website with bookstore data, facilitating a seamless experience for readers. This integration would enable users to effortlessly discover and inquire about the availability of any desired book from vendors, streamlining the book-buying process.</w:t>
      </w:r>
    </w:p>
    <w:p w14:paraId="662027B6" w14:textId="77777777" w:rsidR="007C71E3" w:rsidRPr="004D3BEF" w:rsidRDefault="004E5062">
      <w:pPr>
        <w:pStyle w:val="BodyText"/>
        <w:spacing w:line="276" w:lineRule="auto"/>
        <w:jc w:val="both"/>
        <w:rPr>
          <w:sz w:val="20"/>
          <w:szCs w:val="20"/>
        </w:rPr>
      </w:pPr>
      <w:r w:rsidRPr="004D3BEF">
        <w:rPr>
          <w:sz w:val="20"/>
          <w:szCs w:val="20"/>
        </w:rPr>
        <w:t xml:space="preserve">                                </w:t>
      </w:r>
    </w:p>
    <w:p w14:paraId="70B3BEE5" w14:textId="77777777" w:rsidR="00557BE3" w:rsidRDefault="00141787">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t xml:space="preserve">                         </w:t>
      </w:r>
    </w:p>
    <w:p w14:paraId="73D54E24" w14:textId="77777777" w:rsidR="00557BE3" w:rsidRDefault="00557BE3">
      <w:pPr>
        <w:pStyle w:val="BodyText"/>
        <w:spacing w:line="276" w:lineRule="auto"/>
        <w:jc w:val="both"/>
        <w:rPr>
          <w:i/>
          <w:color w:val="000000"/>
          <w:kern w:val="2"/>
          <w:sz w:val="20"/>
          <w:lang w:val="en-IN" w:eastAsia="en-IN"/>
          <w14:ligatures w14:val="standardContextual"/>
        </w:rPr>
      </w:pPr>
    </w:p>
    <w:p w14:paraId="4B61647E" w14:textId="77777777" w:rsidR="00557BE3" w:rsidRDefault="00557BE3">
      <w:pPr>
        <w:pStyle w:val="BodyText"/>
        <w:spacing w:line="276" w:lineRule="auto"/>
        <w:jc w:val="both"/>
        <w:rPr>
          <w:i/>
          <w:color w:val="000000"/>
          <w:kern w:val="2"/>
          <w:sz w:val="20"/>
          <w:lang w:val="en-IN" w:eastAsia="en-IN"/>
          <w14:ligatures w14:val="standardContextual"/>
        </w:rPr>
      </w:pPr>
    </w:p>
    <w:p w14:paraId="7AA0634E" w14:textId="43B6FBCA" w:rsidR="007C71E3" w:rsidRPr="00706886" w:rsidRDefault="00557BE3">
      <w:pPr>
        <w:pStyle w:val="BodyText"/>
        <w:spacing w:line="276" w:lineRule="auto"/>
        <w:jc w:val="both"/>
        <w:rPr>
          <w:i/>
          <w:color w:val="000000"/>
          <w:kern w:val="2"/>
          <w:sz w:val="20"/>
          <w:lang w:val="en-IN" w:eastAsia="en-IN"/>
          <w14:ligatures w14:val="standardContextual"/>
        </w:rPr>
      </w:pPr>
      <w:r>
        <w:rPr>
          <w:i/>
          <w:color w:val="000000"/>
          <w:kern w:val="2"/>
          <w:sz w:val="20"/>
          <w:lang w:val="en-IN" w:eastAsia="en-IN"/>
          <w14:ligatures w14:val="standardContextual"/>
        </w:rPr>
        <w:lastRenderedPageBreak/>
        <w:t xml:space="preserve">                         </w:t>
      </w:r>
      <w:r w:rsidR="00141787">
        <w:rPr>
          <w:i/>
          <w:color w:val="000000"/>
          <w:kern w:val="2"/>
          <w:sz w:val="20"/>
          <w:lang w:val="en-IN" w:eastAsia="en-IN"/>
          <w14:ligatures w14:val="standardContextual"/>
        </w:rPr>
        <w:t xml:space="preserve"> VII. </w:t>
      </w:r>
      <w:r w:rsidR="004E5062" w:rsidRPr="00706886">
        <w:rPr>
          <w:i/>
          <w:color w:val="000000"/>
          <w:kern w:val="2"/>
          <w:sz w:val="20"/>
          <w:lang w:val="en-IN" w:eastAsia="en-IN"/>
          <w14:ligatures w14:val="standardContextual"/>
        </w:rPr>
        <w:t>REFERENCES</w:t>
      </w:r>
    </w:p>
    <w:p w14:paraId="17026805" w14:textId="77777777" w:rsidR="00870D3D" w:rsidRDefault="00870D3D" w:rsidP="00052862">
      <w:pPr>
        <w:spacing w:line="276" w:lineRule="auto"/>
        <w:jc w:val="both"/>
        <w:rPr>
          <w:rFonts w:eastAsia="MS Mincho"/>
          <w:noProof/>
          <w:sz w:val="16"/>
          <w:szCs w:val="16"/>
        </w:rPr>
      </w:pPr>
    </w:p>
    <w:p w14:paraId="69B1CC3A" w14:textId="3522E6F0"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[1]</w:t>
      </w:r>
      <w:r w:rsidR="009461C1" w:rsidRPr="00A04063">
        <w:rPr>
          <w:rFonts w:eastAsia="MS Mincho"/>
          <w:noProof/>
          <w:sz w:val="16"/>
          <w:szCs w:val="16"/>
        </w:rPr>
        <w:t xml:space="preserve"> </w:t>
      </w:r>
      <w:r w:rsidRPr="00A04063">
        <w:rPr>
          <w:rFonts w:eastAsia="MS Mincho"/>
          <w:noProof/>
          <w:sz w:val="16"/>
          <w:szCs w:val="16"/>
        </w:rPr>
        <w:t>Phorasim, Phongsavanh, and Lasheng Yu, "Movies</w:t>
      </w:r>
      <w:r w:rsidR="00DD3FB1" w:rsidRPr="00A04063">
        <w:rPr>
          <w:rFonts w:eastAsia="MS Mincho"/>
          <w:noProof/>
          <w:sz w:val="16"/>
          <w:szCs w:val="16"/>
        </w:rPr>
        <w:t xml:space="preserve"> </w:t>
      </w:r>
      <w:r w:rsidRPr="00A04063">
        <w:rPr>
          <w:rFonts w:eastAsia="MS Mincho"/>
          <w:noProof/>
          <w:sz w:val="16"/>
          <w:szCs w:val="16"/>
        </w:rPr>
        <w:t>recommendation system using collaborative filtering and k-means.”, International Journal of</w:t>
      </w:r>
      <w:r w:rsidR="00B364B8" w:rsidRPr="00A04063">
        <w:rPr>
          <w:rFonts w:eastAsia="MS Mincho"/>
          <w:noProof/>
          <w:sz w:val="16"/>
          <w:szCs w:val="16"/>
        </w:rPr>
        <w:t xml:space="preserve"> </w:t>
      </w:r>
      <w:r w:rsidRPr="00A04063">
        <w:rPr>
          <w:rFonts w:eastAsia="MS Mincho"/>
          <w:noProof/>
          <w:sz w:val="16"/>
          <w:szCs w:val="16"/>
        </w:rPr>
        <w:t>Advanced Computer Research 7, no. 29 (2017): 52.</w:t>
      </w:r>
    </w:p>
    <w:p w14:paraId="64F4C866" w14:textId="525D51B2"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2</w:t>
      </w:r>
      <w:r w:rsidRPr="00A04063">
        <w:rPr>
          <w:rFonts w:eastAsia="MS Mincho"/>
          <w:noProof/>
          <w:sz w:val="16"/>
          <w:szCs w:val="16"/>
        </w:rPr>
        <w:t>]</w:t>
      </w:r>
      <w:r w:rsidR="009461C1" w:rsidRPr="00A04063">
        <w:rPr>
          <w:rFonts w:eastAsia="MS Mincho"/>
          <w:noProof/>
          <w:sz w:val="16"/>
          <w:szCs w:val="16"/>
        </w:rPr>
        <w:t xml:space="preserve">   </w:t>
      </w:r>
      <w:r w:rsidRPr="00A04063">
        <w:rPr>
          <w:rFonts w:eastAsia="MS Mincho"/>
          <w:noProof/>
          <w:sz w:val="16"/>
          <w:szCs w:val="16"/>
        </w:rPr>
        <w:t>Kommineni, Madhuri, P. Alekhya, T. Mohana Vyshnavi, V. Aparna, K.</w:t>
      </w:r>
    </w:p>
    <w:p w14:paraId="5AEF83F1" w14:textId="05C89D1F"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Swetha, and V. Mounika, ”Machine learning based efficient recommendation system for book selection using user-based collaborative filtering</w:t>
      </w:r>
      <w:r w:rsidR="00432BB9" w:rsidRPr="00A04063">
        <w:rPr>
          <w:rFonts w:eastAsia="MS Mincho"/>
          <w:noProof/>
          <w:sz w:val="16"/>
          <w:szCs w:val="16"/>
        </w:rPr>
        <w:t xml:space="preserve"> </w:t>
      </w:r>
      <w:r w:rsidRPr="00A04063">
        <w:rPr>
          <w:rFonts w:eastAsia="MS Mincho"/>
          <w:noProof/>
          <w:sz w:val="16"/>
          <w:szCs w:val="16"/>
        </w:rPr>
        <w:t>algorithm.”, In 2020 Fourth International Conference on Inventive Systems and Control (ICISC), pp. 66-71. IEEE, 2020.</w:t>
      </w:r>
    </w:p>
    <w:p w14:paraId="045A69E5" w14:textId="2BDE43A0"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3</w:t>
      </w:r>
      <w:r w:rsidRPr="00A04063">
        <w:rPr>
          <w:rFonts w:eastAsia="MS Mincho"/>
          <w:noProof/>
          <w:sz w:val="16"/>
          <w:szCs w:val="16"/>
        </w:rPr>
        <w:t xml:space="preserve">] </w:t>
      </w:r>
      <w:r w:rsidR="001448F7" w:rsidRPr="00A04063">
        <w:rPr>
          <w:rFonts w:eastAsia="MS Mincho"/>
          <w:noProof/>
          <w:sz w:val="16"/>
          <w:szCs w:val="16"/>
        </w:rPr>
        <w:t xml:space="preserve"> </w:t>
      </w:r>
      <w:r w:rsidRPr="00A04063">
        <w:rPr>
          <w:rFonts w:eastAsia="MS Mincho"/>
          <w:noProof/>
          <w:sz w:val="16"/>
          <w:szCs w:val="16"/>
        </w:rPr>
        <w:t xml:space="preserve">Mathew, Praveena, Bincy Kuriakose, and Vinayak Hegde, ”Book Recommendation System through Content-based and </w:t>
      </w:r>
      <w:r w:rsidR="00D741E9" w:rsidRPr="00A04063">
        <w:rPr>
          <w:rFonts w:eastAsia="MS Mincho"/>
          <w:noProof/>
          <w:sz w:val="16"/>
          <w:szCs w:val="16"/>
        </w:rPr>
        <w:t>Collaborative Filtering Methods</w:t>
      </w:r>
      <w:r w:rsidRPr="00A04063">
        <w:rPr>
          <w:rFonts w:eastAsia="MS Mincho"/>
          <w:noProof/>
          <w:sz w:val="16"/>
          <w:szCs w:val="16"/>
        </w:rPr>
        <w:t xml:space="preserve"> 2016 International </w:t>
      </w:r>
      <w:r w:rsidR="00DD3FB1" w:rsidRPr="00A04063">
        <w:rPr>
          <w:rFonts w:eastAsia="MS Mincho"/>
          <w:noProof/>
          <w:sz w:val="16"/>
          <w:szCs w:val="16"/>
        </w:rPr>
        <w:t>Conference</w:t>
      </w:r>
      <w:r w:rsidRPr="00A04063">
        <w:rPr>
          <w:rFonts w:eastAsia="MS Mincho"/>
          <w:noProof/>
          <w:sz w:val="16"/>
          <w:szCs w:val="16"/>
        </w:rPr>
        <w:t xml:space="preserve"> on </w:t>
      </w:r>
      <w:r w:rsidR="00DF4E9E" w:rsidRPr="00A04063">
        <w:rPr>
          <w:rFonts w:eastAsia="MS Mincho"/>
          <w:noProof/>
          <w:sz w:val="16"/>
          <w:szCs w:val="16"/>
        </w:rPr>
        <w:t>Data</w:t>
      </w:r>
      <w:r w:rsidRPr="00A04063">
        <w:rPr>
          <w:rFonts w:eastAsia="MS Mincho"/>
          <w:noProof/>
          <w:sz w:val="16"/>
          <w:szCs w:val="16"/>
        </w:rPr>
        <w:t xml:space="preserve"> </w:t>
      </w:r>
      <w:r w:rsidR="007A6593" w:rsidRPr="00A04063">
        <w:rPr>
          <w:rFonts w:eastAsia="MS Mincho"/>
          <w:noProof/>
          <w:sz w:val="16"/>
          <w:szCs w:val="16"/>
        </w:rPr>
        <w:t>Mining</w:t>
      </w:r>
      <w:r w:rsidRPr="00A04063">
        <w:rPr>
          <w:rFonts w:eastAsia="MS Mincho"/>
          <w:noProof/>
          <w:sz w:val="16"/>
          <w:szCs w:val="16"/>
        </w:rPr>
        <w:t xml:space="preserve"> and </w:t>
      </w:r>
      <w:r w:rsidR="00D741E9" w:rsidRPr="00A04063">
        <w:rPr>
          <w:rFonts w:eastAsia="MS Mincho"/>
          <w:noProof/>
          <w:sz w:val="16"/>
          <w:szCs w:val="16"/>
        </w:rPr>
        <w:t>Advanced Computing</w:t>
      </w:r>
      <w:r w:rsidRPr="00A04063">
        <w:rPr>
          <w:rFonts w:eastAsia="MS Mincho"/>
          <w:noProof/>
          <w:sz w:val="16"/>
          <w:szCs w:val="16"/>
        </w:rPr>
        <w:t xml:space="preserve"> (SAPIENCE), pp. 47-52. IEEE, 2016.</w:t>
      </w:r>
    </w:p>
    <w:p w14:paraId="7762B625" w14:textId="5D26F5A8"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4</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Choi, Sang Hyun, Young-Seon Jeong, and Myong K. Jeong, ”A hybrid</w:t>
      </w:r>
      <w:r w:rsidR="00E93AD2" w:rsidRPr="00A04063">
        <w:rPr>
          <w:rFonts w:eastAsia="MS Mincho"/>
          <w:noProof/>
          <w:sz w:val="16"/>
          <w:szCs w:val="16"/>
        </w:rPr>
        <w:t xml:space="preserve"> </w:t>
      </w:r>
      <w:r w:rsidRPr="00A04063">
        <w:rPr>
          <w:rFonts w:eastAsia="MS Mincho"/>
          <w:noProof/>
          <w:sz w:val="16"/>
          <w:szCs w:val="16"/>
        </w:rPr>
        <w:t>recommendation method with reduced data for large-scale application.”,</w:t>
      </w:r>
    </w:p>
    <w:p w14:paraId="20F29497" w14:textId="77777777"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IEEE Transactions on Systems, Man, and Cybernetics, Part C (Applications and Reviews) 40, no. 5 (2010): 557-566.</w:t>
      </w:r>
    </w:p>
    <w:p w14:paraId="1DCF73F0" w14:textId="5BF4B701" w:rsidR="009461C1"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5</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Arulmozhivarman, M., and Gerard Deepak, ”OWLW: ontology focused</w:t>
      </w:r>
      <w:r w:rsidR="009461C1" w:rsidRPr="00A04063">
        <w:rPr>
          <w:rFonts w:eastAsia="MS Mincho"/>
          <w:noProof/>
          <w:sz w:val="16"/>
          <w:szCs w:val="16"/>
        </w:rPr>
        <w:t xml:space="preserve"> </w:t>
      </w:r>
      <w:r w:rsidRPr="00A04063">
        <w:rPr>
          <w:rFonts w:eastAsia="MS Mincho"/>
          <w:noProof/>
          <w:sz w:val="16"/>
          <w:szCs w:val="16"/>
        </w:rPr>
        <w:t>user-centric architecture for web service recommendations based on</w:t>
      </w:r>
      <w:r w:rsidR="009461C1" w:rsidRPr="00A04063">
        <w:rPr>
          <w:rFonts w:eastAsia="MS Mincho"/>
          <w:noProof/>
          <w:sz w:val="16"/>
          <w:szCs w:val="16"/>
        </w:rPr>
        <w:t xml:space="preserve"> </w:t>
      </w:r>
      <w:r w:rsidRPr="00A04063">
        <w:rPr>
          <w:rFonts w:eastAsia="MS Mincho"/>
          <w:noProof/>
          <w:sz w:val="16"/>
          <w:szCs w:val="16"/>
        </w:rPr>
        <w:t>LSTM and whale optimization.”, In European, Asian, Middle Eastern,</w:t>
      </w:r>
      <w:r w:rsidR="00432BB9" w:rsidRPr="00A04063">
        <w:rPr>
          <w:rFonts w:eastAsia="MS Mincho"/>
          <w:noProof/>
          <w:sz w:val="16"/>
          <w:szCs w:val="16"/>
        </w:rPr>
        <w:t xml:space="preserve"> </w:t>
      </w:r>
      <w:r w:rsidRPr="00A04063">
        <w:rPr>
          <w:rFonts w:eastAsia="MS Mincho"/>
          <w:noProof/>
          <w:sz w:val="16"/>
          <w:szCs w:val="16"/>
        </w:rPr>
        <w:t>North African Conference on Management Information Systems, pp.</w:t>
      </w:r>
    </w:p>
    <w:p w14:paraId="41A6B3DC" w14:textId="16B21F4F"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6</w:t>
      </w:r>
      <w:r w:rsidRPr="00A04063">
        <w:rPr>
          <w:rFonts w:eastAsia="MS Mincho"/>
          <w:noProof/>
          <w:sz w:val="16"/>
          <w:szCs w:val="16"/>
        </w:rPr>
        <w:t xml:space="preserve">] Lakshmi, Soanpet Sree, and T. Adi Lakshmi, ”Recommendation systems: Issues and challenges.”, International Journal of Computer </w:t>
      </w:r>
      <w:r w:rsidR="0006048D" w:rsidRPr="00A04063">
        <w:rPr>
          <w:rFonts w:eastAsia="MS Mincho"/>
          <w:noProof/>
          <w:sz w:val="16"/>
          <w:szCs w:val="16"/>
        </w:rPr>
        <w:t>Science and</w:t>
      </w:r>
      <w:r w:rsidRPr="00A04063">
        <w:rPr>
          <w:rFonts w:eastAsia="MS Mincho"/>
          <w:noProof/>
          <w:sz w:val="16"/>
          <w:szCs w:val="16"/>
        </w:rPr>
        <w:t xml:space="preserve"> Information Technologies 5, no. 4 (2014): 5771-5772.</w:t>
      </w:r>
    </w:p>
    <w:p w14:paraId="334EC9DA" w14:textId="7722E67C" w:rsidR="00D7744E" w:rsidRPr="00A04063" w:rsidRDefault="004E5062" w:rsidP="00052862">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7</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Sarma, Dhiman, Tanni Mittra, and Mohammad Shahadat Hossain, ”Personalized Book Recommendation System using Machine Learning Algorithm.", "Personalized Book Recommendation System Using Machine</w:t>
      </w:r>
    </w:p>
    <w:p w14:paraId="14C830D3" w14:textId="77777777" w:rsidR="00D10B8B" w:rsidRPr="00A04063" w:rsidRDefault="004E5062" w:rsidP="00D7744E">
      <w:pPr>
        <w:spacing w:line="276" w:lineRule="auto"/>
        <w:jc w:val="both"/>
        <w:rPr>
          <w:rFonts w:eastAsia="MS Mincho"/>
          <w:noProof/>
          <w:sz w:val="16"/>
          <w:szCs w:val="16"/>
        </w:rPr>
      </w:pPr>
      <w:r w:rsidRPr="00A04063">
        <w:rPr>
          <w:rFonts w:eastAsia="MS Mincho"/>
          <w:noProof/>
          <w:sz w:val="16"/>
          <w:szCs w:val="16"/>
        </w:rPr>
        <w:t>Learning Algorithm.”</w:t>
      </w:r>
    </w:p>
    <w:p w14:paraId="57C81035" w14:textId="258C8313"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8</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Kanetkar, Salil, Akshay Nayak, Sridhar Swamy, and Gresha Bhatia,”</w:t>
      </w:r>
      <w:r w:rsidR="00B84B0A" w:rsidRPr="00A04063">
        <w:rPr>
          <w:rFonts w:eastAsia="MS Mincho"/>
          <w:noProof/>
          <w:sz w:val="16"/>
          <w:szCs w:val="16"/>
        </w:rPr>
        <w:t xml:space="preserve"> </w:t>
      </w:r>
      <w:r w:rsidRPr="00A04063">
        <w:rPr>
          <w:rFonts w:eastAsia="MS Mincho"/>
          <w:noProof/>
          <w:sz w:val="16"/>
          <w:szCs w:val="16"/>
        </w:rPr>
        <w:t>Web-based personalized hybrid book recommendation system.”, In</w:t>
      </w:r>
      <w:r w:rsidR="00C942F1" w:rsidRPr="00A04063">
        <w:rPr>
          <w:rFonts w:eastAsia="MS Mincho"/>
          <w:noProof/>
          <w:sz w:val="16"/>
          <w:szCs w:val="16"/>
        </w:rPr>
        <w:t xml:space="preserve"> </w:t>
      </w:r>
      <w:r w:rsidRPr="00A04063">
        <w:rPr>
          <w:rFonts w:eastAsia="MS Mincho"/>
          <w:noProof/>
          <w:sz w:val="16"/>
          <w:szCs w:val="16"/>
        </w:rPr>
        <w:t>2014 International Conference on Advances in Engineering Technology</w:t>
      </w:r>
    </w:p>
    <w:p w14:paraId="3122A6EF" w14:textId="77777777"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Research (ICAETR-2014), pp. 1-5. IEEE, 2014.</w:t>
      </w:r>
    </w:p>
    <w:p w14:paraId="52E6831B" w14:textId="722A8142"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9</w:t>
      </w:r>
      <w:r w:rsidRPr="00A04063">
        <w:rPr>
          <w:rFonts w:eastAsia="MS Mincho"/>
          <w:noProof/>
          <w:sz w:val="16"/>
          <w:szCs w:val="16"/>
        </w:rPr>
        <w:t xml:space="preserve">] </w:t>
      </w:r>
      <w:r w:rsidR="009461C1" w:rsidRPr="00A04063">
        <w:rPr>
          <w:rFonts w:eastAsia="MS Mincho"/>
          <w:noProof/>
          <w:sz w:val="16"/>
          <w:szCs w:val="16"/>
        </w:rPr>
        <w:t xml:space="preserve">  </w:t>
      </w:r>
      <w:r w:rsidRPr="00A04063">
        <w:rPr>
          <w:rFonts w:eastAsia="MS Mincho"/>
          <w:noProof/>
          <w:sz w:val="16"/>
          <w:szCs w:val="16"/>
        </w:rPr>
        <w:t>Thorat, B., P., Goudar, RM Barve, S.(2015). Survey on Collaborative</w:t>
      </w:r>
      <w:r w:rsidR="00C942F1" w:rsidRPr="00A04063">
        <w:rPr>
          <w:rFonts w:eastAsia="MS Mincho"/>
          <w:noProof/>
          <w:sz w:val="16"/>
          <w:szCs w:val="16"/>
        </w:rPr>
        <w:t xml:space="preserve"> </w:t>
      </w:r>
      <w:r w:rsidRPr="00A04063">
        <w:rPr>
          <w:rFonts w:eastAsia="MS Mincho"/>
          <w:noProof/>
          <w:sz w:val="16"/>
          <w:szCs w:val="16"/>
        </w:rPr>
        <w:t>Filtering and Content-Based Recommending. International Journal of</w:t>
      </w:r>
      <w:r w:rsidR="00C942F1" w:rsidRPr="00A04063">
        <w:rPr>
          <w:rFonts w:eastAsia="MS Mincho"/>
          <w:noProof/>
          <w:sz w:val="16"/>
          <w:szCs w:val="16"/>
        </w:rPr>
        <w:t xml:space="preserve"> </w:t>
      </w:r>
      <w:r w:rsidRPr="00A04063">
        <w:rPr>
          <w:rFonts w:eastAsia="MS Mincho"/>
          <w:noProof/>
          <w:sz w:val="16"/>
          <w:szCs w:val="16"/>
        </w:rPr>
        <w:t>Computer Application, 110(4), pp.31-36.</w:t>
      </w:r>
    </w:p>
    <w:p w14:paraId="4750084D" w14:textId="43736CD9" w:rsidR="00D7744E" w:rsidRPr="00A04063" w:rsidRDefault="004E5062" w:rsidP="00D7744E">
      <w:pPr>
        <w:spacing w:line="276" w:lineRule="auto"/>
        <w:jc w:val="both"/>
        <w:rPr>
          <w:rFonts w:eastAsia="MS Mincho"/>
          <w:noProof/>
          <w:sz w:val="16"/>
          <w:szCs w:val="16"/>
        </w:rPr>
      </w:pPr>
      <w:r w:rsidRPr="00A04063">
        <w:rPr>
          <w:rFonts w:eastAsia="MS Mincho"/>
          <w:noProof/>
          <w:sz w:val="16"/>
          <w:szCs w:val="16"/>
        </w:rPr>
        <w:t>[</w:t>
      </w:r>
      <w:r w:rsidR="006C21D2" w:rsidRPr="00A04063">
        <w:rPr>
          <w:rFonts w:eastAsia="MS Mincho"/>
          <w:noProof/>
          <w:sz w:val="16"/>
          <w:szCs w:val="16"/>
        </w:rPr>
        <w:t>10</w:t>
      </w:r>
      <w:r w:rsidRPr="00A04063">
        <w:rPr>
          <w:rFonts w:eastAsia="MS Mincho"/>
          <w:noProof/>
          <w:sz w:val="16"/>
          <w:szCs w:val="16"/>
        </w:rPr>
        <w:t>]</w:t>
      </w:r>
      <w:r w:rsidR="009461C1" w:rsidRPr="00A04063">
        <w:rPr>
          <w:rFonts w:eastAsia="MS Mincho"/>
          <w:noProof/>
          <w:sz w:val="16"/>
          <w:szCs w:val="16"/>
        </w:rPr>
        <w:t xml:space="preserve">  </w:t>
      </w:r>
      <w:r w:rsidRPr="00A04063">
        <w:rPr>
          <w:rFonts w:eastAsia="MS Mincho"/>
          <w:noProof/>
          <w:sz w:val="16"/>
          <w:szCs w:val="16"/>
        </w:rPr>
        <w:t xml:space="preserve"> Bagul, D.V. and Barve, S., 2021, January. A novel content-based</w:t>
      </w:r>
      <w:r w:rsidR="009461C1" w:rsidRPr="00A04063">
        <w:rPr>
          <w:rFonts w:eastAsia="MS Mincho"/>
          <w:noProof/>
          <w:sz w:val="16"/>
          <w:szCs w:val="16"/>
        </w:rPr>
        <w:t xml:space="preserve"> </w:t>
      </w:r>
      <w:r w:rsidRPr="00A04063">
        <w:rPr>
          <w:rFonts w:eastAsia="MS Mincho"/>
          <w:noProof/>
          <w:sz w:val="16"/>
          <w:szCs w:val="16"/>
        </w:rPr>
        <w:t>recommendation approach based on LDA topic modeling for literature</w:t>
      </w:r>
      <w:r w:rsidR="009461C1" w:rsidRPr="00A04063">
        <w:rPr>
          <w:rFonts w:eastAsia="MS Mincho"/>
          <w:noProof/>
          <w:sz w:val="16"/>
          <w:szCs w:val="16"/>
        </w:rPr>
        <w:t xml:space="preserve"> </w:t>
      </w:r>
      <w:r w:rsidRPr="00A04063">
        <w:rPr>
          <w:rFonts w:eastAsia="MS Mincho"/>
          <w:noProof/>
          <w:sz w:val="16"/>
          <w:szCs w:val="16"/>
        </w:rPr>
        <w:t>recommendation. In 2021 6th International Conference on Inventive</w:t>
      </w:r>
      <w:r w:rsidR="009461C1" w:rsidRPr="00A04063">
        <w:rPr>
          <w:rFonts w:eastAsia="MS Mincho"/>
          <w:noProof/>
          <w:sz w:val="16"/>
          <w:szCs w:val="16"/>
        </w:rPr>
        <w:t xml:space="preserve"> </w:t>
      </w:r>
      <w:r w:rsidRPr="00A04063">
        <w:rPr>
          <w:rFonts w:eastAsia="MS Mincho"/>
          <w:noProof/>
          <w:sz w:val="16"/>
          <w:szCs w:val="16"/>
        </w:rPr>
        <w:t>Computation Technologies (ICICT) (pp. 954-961). IEEE.</w:t>
      </w:r>
    </w:p>
    <w:p w14:paraId="2C82C97F" w14:textId="150A2214"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[11]  S. S. Sohail, J. Siddiqui</w:t>
      </w:r>
      <w:r w:rsidR="006D7D3C" w:rsidRPr="00A04063">
        <w:rPr>
          <w:rFonts w:eastAsia="MS Mincho"/>
          <w:noProof/>
          <w:sz w:val="16"/>
          <w:szCs w:val="16"/>
        </w:rPr>
        <w:t>,</w:t>
      </w:r>
      <w:r w:rsidRPr="00A04063">
        <w:rPr>
          <w:rFonts w:eastAsia="MS Mincho"/>
          <w:noProof/>
          <w:sz w:val="16"/>
          <w:szCs w:val="16"/>
        </w:rPr>
        <w:t xml:space="preserve"> and R. Ali, "Book recommendation system</w:t>
      </w:r>
    </w:p>
    <w:p w14:paraId="27AF6899" w14:textId="40CA1429"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using opinion mining technique," 2013 International Conference on Advances in Computing, Communications</w:t>
      </w:r>
      <w:r w:rsidR="006D7D3C" w:rsidRPr="00A04063">
        <w:rPr>
          <w:rFonts w:eastAsia="MS Mincho"/>
          <w:noProof/>
          <w:sz w:val="16"/>
          <w:szCs w:val="16"/>
        </w:rPr>
        <w:t>,</w:t>
      </w:r>
      <w:r w:rsidRPr="00A04063">
        <w:rPr>
          <w:rFonts w:eastAsia="MS Mincho"/>
          <w:noProof/>
          <w:sz w:val="16"/>
          <w:szCs w:val="16"/>
        </w:rPr>
        <w:t xml:space="preserve"> and Informatics (ICACCI),</w:t>
      </w:r>
    </w:p>
    <w:p w14:paraId="497D6A40" w14:textId="275C7159"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[12]  A. S. Tewari, A. Kumar</w:t>
      </w:r>
      <w:r w:rsidR="006D7D3C" w:rsidRPr="00A04063">
        <w:rPr>
          <w:rFonts w:eastAsia="MS Mincho"/>
          <w:noProof/>
          <w:sz w:val="16"/>
          <w:szCs w:val="16"/>
        </w:rPr>
        <w:t>,</w:t>
      </w:r>
      <w:r w:rsidRPr="00A04063">
        <w:rPr>
          <w:rFonts w:eastAsia="MS Mincho"/>
          <w:noProof/>
          <w:sz w:val="16"/>
          <w:szCs w:val="16"/>
        </w:rPr>
        <w:t xml:space="preserve"> and A. G. Barman, "Book recommendation system based on combine features of </w:t>
      </w:r>
      <w:r w:rsidR="006D7D3C" w:rsidRPr="00A04063">
        <w:rPr>
          <w:rFonts w:eastAsia="MS Mincho"/>
          <w:noProof/>
          <w:sz w:val="16"/>
          <w:szCs w:val="16"/>
        </w:rPr>
        <w:t>content-based</w:t>
      </w:r>
      <w:r w:rsidRPr="00A04063">
        <w:rPr>
          <w:rFonts w:eastAsia="MS Mincho"/>
          <w:noProof/>
          <w:sz w:val="16"/>
          <w:szCs w:val="16"/>
        </w:rPr>
        <w:t xml:space="preserve"> filtering, collaborative filtering</w:t>
      </w:r>
      <w:r w:rsidR="006D7D3C" w:rsidRPr="00A04063">
        <w:rPr>
          <w:rFonts w:eastAsia="MS Mincho"/>
          <w:noProof/>
          <w:sz w:val="16"/>
          <w:szCs w:val="16"/>
        </w:rPr>
        <w:t>,</w:t>
      </w:r>
      <w:r w:rsidRPr="00A04063">
        <w:rPr>
          <w:rFonts w:eastAsia="MS Mincho"/>
          <w:noProof/>
          <w:sz w:val="16"/>
          <w:szCs w:val="16"/>
        </w:rPr>
        <w:t xml:space="preserve"> and association rule mining," 2014 IEEE</w:t>
      </w:r>
    </w:p>
    <w:p w14:paraId="732002F6" w14:textId="6B61F808"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International Advance Computing Conference (IACC), Gurgaon, 2014</w:t>
      </w:r>
    </w:p>
    <w:p w14:paraId="5F1E21A4" w14:textId="49A4F617"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 xml:space="preserve">[13] P. Mathew, B. Kuriakose and V. Hegde, "Book Recommendation System through </w:t>
      </w:r>
      <w:r w:rsidR="006D7D3C" w:rsidRPr="00A04063">
        <w:rPr>
          <w:rFonts w:eastAsia="MS Mincho"/>
          <w:noProof/>
          <w:sz w:val="16"/>
          <w:szCs w:val="16"/>
        </w:rPr>
        <w:t>content-based</w:t>
      </w:r>
      <w:r w:rsidRPr="00A04063">
        <w:rPr>
          <w:rFonts w:eastAsia="MS Mincho"/>
          <w:noProof/>
          <w:sz w:val="16"/>
          <w:szCs w:val="16"/>
        </w:rPr>
        <w:t xml:space="preserve"> and collaborative filtering method," 2016 International Conference on Data Mining and Advanced Computing</w:t>
      </w:r>
    </w:p>
    <w:p w14:paraId="0FAC7E34" w14:textId="21FD7A61"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(SAPIENCE), Ernakulam, 2016,</w:t>
      </w:r>
    </w:p>
    <w:p w14:paraId="59E43D98" w14:textId="467E81EF"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[14]   Chih-Ming Chen "An intelligent mobile location-aware book recommendation system that enhances problem-based learning in libraries, Interactive Learning Environments", Journal Interactive Learning Environments, 2013,</w:t>
      </w:r>
    </w:p>
    <w:p w14:paraId="229DF8E1" w14:textId="5881BA61"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[15]  R. Rahutomo, A. S. Perbangsa, H. Soeparno</w:t>
      </w:r>
      <w:r w:rsidR="006D7D3C" w:rsidRPr="00A04063">
        <w:rPr>
          <w:rFonts w:eastAsia="MS Mincho"/>
          <w:noProof/>
          <w:sz w:val="16"/>
          <w:szCs w:val="16"/>
        </w:rPr>
        <w:t>,</w:t>
      </w:r>
      <w:r w:rsidRPr="00A04063">
        <w:rPr>
          <w:rFonts w:eastAsia="MS Mincho"/>
          <w:noProof/>
          <w:sz w:val="16"/>
          <w:szCs w:val="16"/>
        </w:rPr>
        <w:t xml:space="preserve"> and B. Pardamean, "Embedding Model Design for Producing Book Recommendation,"  2019 International Conference on Information Management and</w:t>
      </w:r>
    </w:p>
    <w:p w14:paraId="588254AB" w14:textId="61584C4D"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Technology (ICIMTech), Jakarta/Bali, Indonesia, 2019</w:t>
      </w:r>
    </w:p>
    <w:p w14:paraId="26C835B2" w14:textId="24D54EDB"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[16]  S. B. Shirude and S. R. Kolhe, "Improved Hybrid Approach of Filtering Using Classified Library Resources in Recommender System," in Intelligent Computing Paradigm: Recent Trends: Springer, 2020[17]  I. H. Sarker, A. Colman, and J. J. J. o. B. D. Han, "Recencyminer: mining recency-based personalized behavior from contextual</w:t>
      </w:r>
      <w:r w:rsidR="00963139">
        <w:rPr>
          <w:rFonts w:eastAsia="MS Mincho"/>
          <w:noProof/>
          <w:sz w:val="16"/>
          <w:szCs w:val="16"/>
        </w:rPr>
        <w:t xml:space="preserve"> </w:t>
      </w:r>
      <w:r w:rsidRPr="00A04063">
        <w:rPr>
          <w:rFonts w:eastAsia="MS Mincho"/>
          <w:noProof/>
          <w:sz w:val="16"/>
          <w:szCs w:val="16"/>
        </w:rPr>
        <w:t>smartphone data</w:t>
      </w:r>
    </w:p>
    <w:p w14:paraId="682588F0" w14:textId="77777777" w:rsidR="00557BE3" w:rsidRDefault="00557BE3" w:rsidP="009461C1">
      <w:pPr>
        <w:spacing w:line="276" w:lineRule="auto"/>
        <w:jc w:val="both"/>
        <w:rPr>
          <w:rFonts w:eastAsia="MS Mincho"/>
          <w:noProof/>
          <w:sz w:val="16"/>
          <w:szCs w:val="16"/>
        </w:rPr>
      </w:pPr>
    </w:p>
    <w:p w14:paraId="2E872984" w14:textId="77777777" w:rsidR="00557BE3" w:rsidRDefault="00557BE3" w:rsidP="009461C1">
      <w:pPr>
        <w:spacing w:line="276" w:lineRule="auto"/>
        <w:jc w:val="both"/>
        <w:rPr>
          <w:rFonts w:eastAsia="MS Mincho"/>
          <w:noProof/>
          <w:sz w:val="16"/>
          <w:szCs w:val="16"/>
        </w:rPr>
      </w:pPr>
    </w:p>
    <w:p w14:paraId="35EB66F3" w14:textId="77777777" w:rsidR="00557BE3" w:rsidRDefault="00557BE3" w:rsidP="009461C1">
      <w:pPr>
        <w:spacing w:line="276" w:lineRule="auto"/>
        <w:jc w:val="both"/>
        <w:rPr>
          <w:rFonts w:eastAsia="MS Mincho"/>
          <w:noProof/>
          <w:sz w:val="16"/>
          <w:szCs w:val="16"/>
        </w:rPr>
      </w:pPr>
    </w:p>
    <w:p w14:paraId="03617AE8" w14:textId="77777777" w:rsidR="00557BE3" w:rsidRDefault="00557BE3" w:rsidP="009461C1">
      <w:pPr>
        <w:spacing w:line="276" w:lineRule="auto"/>
        <w:jc w:val="both"/>
        <w:rPr>
          <w:rFonts w:eastAsia="MS Mincho"/>
          <w:noProof/>
          <w:sz w:val="16"/>
          <w:szCs w:val="16"/>
        </w:rPr>
      </w:pPr>
    </w:p>
    <w:p w14:paraId="2AC6F37F" w14:textId="77777777" w:rsidR="00557BE3" w:rsidRDefault="00557BE3" w:rsidP="009461C1">
      <w:pPr>
        <w:spacing w:line="276" w:lineRule="auto"/>
        <w:jc w:val="both"/>
        <w:rPr>
          <w:rFonts w:eastAsia="MS Mincho"/>
          <w:noProof/>
          <w:sz w:val="16"/>
          <w:szCs w:val="16"/>
        </w:rPr>
      </w:pPr>
    </w:p>
    <w:p w14:paraId="7361AC2A" w14:textId="77777777" w:rsidR="00557BE3" w:rsidRDefault="00557BE3" w:rsidP="009461C1">
      <w:pPr>
        <w:spacing w:line="276" w:lineRule="auto"/>
        <w:jc w:val="both"/>
        <w:rPr>
          <w:rFonts w:eastAsia="MS Mincho"/>
          <w:noProof/>
          <w:sz w:val="16"/>
          <w:szCs w:val="16"/>
        </w:rPr>
      </w:pPr>
    </w:p>
    <w:p w14:paraId="1841C35B" w14:textId="2D7818F1"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[18]  M. N. Alam, D. Sarma, F. F. Lima, I. Saha, R. -E. -. Ulfath and S. Hossain, "Phishing Attacks Detection using Machine Learning Approach," 2020 Third International Conference on Smart Systems and</w:t>
      </w:r>
    </w:p>
    <w:p w14:paraId="4C42AB28" w14:textId="158AE798" w:rsidR="009461C1" w:rsidRPr="00A04063" w:rsidRDefault="009461C1" w:rsidP="009461C1">
      <w:pPr>
        <w:spacing w:line="276" w:lineRule="auto"/>
        <w:jc w:val="both"/>
        <w:rPr>
          <w:rFonts w:eastAsia="MS Mincho"/>
          <w:noProof/>
          <w:sz w:val="16"/>
          <w:szCs w:val="16"/>
        </w:rPr>
      </w:pPr>
      <w:r w:rsidRPr="00A04063">
        <w:rPr>
          <w:rFonts w:eastAsia="MS Mincho"/>
          <w:noProof/>
          <w:sz w:val="16"/>
          <w:szCs w:val="16"/>
        </w:rPr>
        <w:t>Inventive Technology (ICSSIT), Tirunelveli, India</w:t>
      </w:r>
    </w:p>
    <w:p w14:paraId="50F12DDD" w14:textId="6CEDA736" w:rsidR="009461C1" w:rsidRPr="00A04063" w:rsidRDefault="009461C1" w:rsidP="006D7D3C">
      <w:pPr>
        <w:spacing w:line="276" w:lineRule="auto"/>
        <w:jc w:val="both"/>
        <w:rPr>
          <w:rFonts w:eastAsia="MS Mincho"/>
          <w:noProof/>
          <w:sz w:val="16"/>
          <w:szCs w:val="16"/>
        </w:rPr>
      </w:pPr>
      <w:r w:rsidRPr="00A04063">
        <w:rPr>
          <w:rFonts w:eastAsia="MS Mincho"/>
          <w:noProof/>
          <w:sz w:val="16"/>
          <w:szCs w:val="16"/>
        </w:rPr>
        <w:t xml:space="preserve">[19]  </w:t>
      </w:r>
      <w:r w:rsidR="006D7D3C" w:rsidRPr="00A04063">
        <w:rPr>
          <w:rFonts w:eastAsia="MS Mincho"/>
          <w:noProof/>
          <w:sz w:val="16"/>
          <w:szCs w:val="16"/>
        </w:rPr>
        <w:t>I. Saha, D. Sarma, R. J. Chakma, M. N. Alam, A. Sultana and S.Hossain, "Phishing Attacks Detection using Deep Learning Approach," 2020 Third International Conference on Smart Systems and Inventive Technology (ICSSIT), Tirunelveli, India, 2020,</w:t>
      </w:r>
    </w:p>
    <w:p w14:paraId="645B4272" w14:textId="77777777" w:rsidR="007C71E3" w:rsidRPr="00A04063" w:rsidRDefault="007C71E3">
      <w:pPr>
        <w:spacing w:line="276" w:lineRule="auto"/>
        <w:jc w:val="both"/>
        <w:rPr>
          <w:rFonts w:eastAsia="MS Mincho"/>
          <w:noProof/>
          <w:sz w:val="16"/>
          <w:szCs w:val="16"/>
        </w:rPr>
      </w:pPr>
    </w:p>
    <w:p w14:paraId="1C10EC67" w14:textId="77777777" w:rsidR="007C71E3" w:rsidRPr="00A04063" w:rsidRDefault="007C71E3">
      <w:pPr>
        <w:pStyle w:val="BodyText"/>
        <w:spacing w:line="276" w:lineRule="auto"/>
        <w:jc w:val="both"/>
        <w:rPr>
          <w:rFonts w:eastAsia="MS Mincho"/>
          <w:noProof/>
          <w:sz w:val="16"/>
          <w:szCs w:val="16"/>
        </w:rPr>
      </w:pPr>
    </w:p>
    <w:p w14:paraId="5049EEDA" w14:textId="77777777" w:rsidR="007C71E3" w:rsidRPr="004D3BEF" w:rsidRDefault="007C71E3">
      <w:pPr>
        <w:pStyle w:val="BodyText"/>
        <w:spacing w:line="276" w:lineRule="auto"/>
        <w:jc w:val="both"/>
        <w:rPr>
          <w:b/>
          <w:bCs/>
          <w:sz w:val="20"/>
          <w:szCs w:val="20"/>
        </w:rPr>
      </w:pPr>
    </w:p>
    <w:p w14:paraId="3F5D0D51" w14:textId="77777777" w:rsidR="007C71E3" w:rsidRPr="004D3BEF" w:rsidRDefault="007C71E3">
      <w:pPr>
        <w:pStyle w:val="BodyText"/>
        <w:spacing w:line="276" w:lineRule="auto"/>
        <w:jc w:val="both"/>
        <w:rPr>
          <w:sz w:val="20"/>
          <w:szCs w:val="20"/>
        </w:rPr>
      </w:pPr>
    </w:p>
    <w:p w14:paraId="6FD4BA62" w14:textId="77777777" w:rsidR="007C71E3" w:rsidRPr="004D3BEF" w:rsidRDefault="007C71E3">
      <w:pPr>
        <w:rPr>
          <w:sz w:val="20"/>
          <w:szCs w:val="20"/>
        </w:rPr>
        <w:sectPr w:rsidR="007C71E3" w:rsidRPr="004D3BEF" w:rsidSect="00354D93">
          <w:type w:val="continuous"/>
          <w:pgSz w:w="12240" w:h="15840"/>
          <w:pgMar w:top="780" w:right="400" w:bottom="280" w:left="820" w:header="720" w:footer="720" w:gutter="0"/>
          <w:cols w:num="2" w:space="720" w:equalWidth="0">
            <w:col w:w="4964" w:space="563"/>
            <w:col w:w="5493" w:space="0"/>
          </w:cols>
        </w:sectPr>
      </w:pPr>
    </w:p>
    <w:p w14:paraId="4EFF3943" w14:textId="77777777" w:rsidR="007C71E3" w:rsidRPr="004D3BEF" w:rsidRDefault="007C71E3">
      <w:pPr>
        <w:tabs>
          <w:tab w:val="left" w:pos="534"/>
        </w:tabs>
        <w:ind w:right="279"/>
        <w:rPr>
          <w:sz w:val="20"/>
          <w:szCs w:val="20"/>
        </w:rPr>
      </w:pPr>
      <w:bookmarkStart w:id="1" w:name="2._LITERATURE_SURVEY"/>
      <w:bookmarkEnd w:id="1"/>
    </w:p>
    <w:sectPr w:rsidR="007C71E3" w:rsidRPr="004D3BEF">
      <w:pgSz w:w="12240" w:h="15840"/>
      <w:pgMar w:top="960" w:right="400" w:bottom="280" w:left="820" w:header="720" w:footer="720" w:gutter="0"/>
      <w:cols w:num="2" w:space="720" w:equalWidth="0">
        <w:col w:w="5038" w:space="184"/>
        <w:col w:w="5798"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B4238E8"/>
    <w:lvl w:ilvl="0">
      <w:start w:val="3"/>
      <w:numFmt w:val="decimal"/>
      <w:lvlText w:val="%1"/>
      <w:lvlJc w:val="left"/>
      <w:pPr>
        <w:ind w:left="605" w:hanging="500"/>
      </w:pPr>
      <w:rPr>
        <w:rFonts w:hint="default"/>
        <w:lang w:val="en-US" w:eastAsia="en-US" w:bidi="ar-SA"/>
      </w:rPr>
    </w:lvl>
    <w:lvl w:ilvl="1">
      <w:start w:val="2"/>
      <w:numFmt w:val="decimal"/>
      <w:lvlText w:val="%1.%2"/>
      <w:lvlJc w:val="left"/>
      <w:pPr>
        <w:ind w:left="605" w:hanging="500"/>
        <w:jc w:val="right"/>
      </w:pPr>
      <w:rPr>
        <w:rFonts w:ascii="Times New Roman" w:eastAsia="Times New Roman" w:hAnsi="Times New Roman" w:cs="Times New Roman" w:hint="default"/>
        <w:b/>
        <w:bCs/>
        <w:spacing w:val="-3"/>
        <w:w w:val="100"/>
        <w:sz w:val="22"/>
        <w:szCs w:val="22"/>
        <w:lang w:val="en-US" w:eastAsia="en-US" w:bidi="ar-SA"/>
      </w:rPr>
    </w:lvl>
    <w:lvl w:ilvl="2">
      <w:start w:val="1"/>
      <w:numFmt w:val="bullet"/>
      <w:lvlText w:val="•"/>
      <w:lvlJc w:val="left"/>
      <w:pPr>
        <w:ind w:left="1518" w:hanging="500"/>
      </w:pPr>
      <w:rPr>
        <w:rFonts w:hint="default"/>
        <w:lang w:val="en-US" w:eastAsia="en-US" w:bidi="ar-SA"/>
      </w:rPr>
    </w:lvl>
    <w:lvl w:ilvl="3">
      <w:start w:val="1"/>
      <w:numFmt w:val="bullet"/>
      <w:lvlText w:val="•"/>
      <w:lvlJc w:val="left"/>
      <w:pPr>
        <w:ind w:left="1977" w:hanging="500"/>
      </w:pPr>
      <w:rPr>
        <w:rFonts w:hint="default"/>
        <w:lang w:val="en-US" w:eastAsia="en-US" w:bidi="ar-SA"/>
      </w:rPr>
    </w:lvl>
    <w:lvl w:ilvl="4">
      <w:start w:val="1"/>
      <w:numFmt w:val="bullet"/>
      <w:lvlText w:val="•"/>
      <w:lvlJc w:val="left"/>
      <w:pPr>
        <w:ind w:left="2436" w:hanging="500"/>
      </w:pPr>
      <w:rPr>
        <w:rFonts w:hint="default"/>
        <w:lang w:val="en-US" w:eastAsia="en-US" w:bidi="ar-SA"/>
      </w:rPr>
    </w:lvl>
    <w:lvl w:ilvl="5">
      <w:start w:val="1"/>
      <w:numFmt w:val="bullet"/>
      <w:lvlText w:val="•"/>
      <w:lvlJc w:val="left"/>
      <w:pPr>
        <w:ind w:left="2895" w:hanging="500"/>
      </w:pPr>
      <w:rPr>
        <w:rFonts w:hint="default"/>
        <w:lang w:val="en-US" w:eastAsia="en-US" w:bidi="ar-SA"/>
      </w:rPr>
    </w:lvl>
    <w:lvl w:ilvl="6">
      <w:start w:val="1"/>
      <w:numFmt w:val="bullet"/>
      <w:lvlText w:val="•"/>
      <w:lvlJc w:val="left"/>
      <w:pPr>
        <w:ind w:left="3354" w:hanging="500"/>
      </w:pPr>
      <w:rPr>
        <w:rFonts w:hint="default"/>
        <w:lang w:val="en-US" w:eastAsia="en-US" w:bidi="ar-SA"/>
      </w:rPr>
    </w:lvl>
    <w:lvl w:ilvl="7">
      <w:start w:val="1"/>
      <w:numFmt w:val="bullet"/>
      <w:lvlText w:val="•"/>
      <w:lvlJc w:val="left"/>
      <w:pPr>
        <w:ind w:left="3813" w:hanging="500"/>
      </w:pPr>
      <w:rPr>
        <w:rFonts w:hint="default"/>
        <w:lang w:val="en-US" w:eastAsia="en-US" w:bidi="ar-SA"/>
      </w:rPr>
    </w:lvl>
    <w:lvl w:ilvl="8">
      <w:start w:val="1"/>
      <w:numFmt w:val="bullet"/>
      <w:lvlText w:val="•"/>
      <w:lvlJc w:val="left"/>
      <w:pPr>
        <w:ind w:left="4272" w:hanging="500"/>
      </w:pPr>
      <w:rPr>
        <w:rFonts w:hint="default"/>
        <w:lang w:val="en-US" w:eastAsia="en-US" w:bidi="ar-SA"/>
      </w:rPr>
    </w:lvl>
  </w:abstractNum>
  <w:abstractNum w:abstractNumId="1" w15:restartNumberingAfterBreak="0">
    <w:nsid w:val="00000002"/>
    <w:multiLevelType w:val="hybridMultilevel"/>
    <w:tmpl w:val="32C4EEEE"/>
    <w:lvl w:ilvl="0" w:tplc="57467D52">
      <w:start w:val="1"/>
      <w:numFmt w:val="decimal"/>
      <w:lvlText w:val="%1."/>
      <w:lvlJc w:val="left"/>
      <w:pPr>
        <w:ind w:left="1640" w:hanging="276"/>
        <w:jc w:val="right"/>
      </w:pPr>
      <w:rPr>
        <w:rFonts w:ascii="Times New Roman" w:eastAsia="Times New Roman" w:hAnsi="Times New Roman" w:cs="Times New Roman" w:hint="default"/>
        <w:b/>
        <w:bCs/>
        <w:spacing w:val="-1"/>
        <w:w w:val="100"/>
        <w:sz w:val="22"/>
        <w:szCs w:val="22"/>
        <w:lang w:val="en-US" w:eastAsia="en-US" w:bidi="ar-SA"/>
      </w:rPr>
    </w:lvl>
    <w:lvl w:ilvl="1" w:tplc="127C5E8A">
      <w:start w:val="1"/>
      <w:numFmt w:val="bullet"/>
      <w:lvlText w:val="•"/>
      <w:lvlJc w:val="left"/>
      <w:pPr>
        <w:ind w:left="1972" w:hanging="276"/>
      </w:pPr>
      <w:rPr>
        <w:rFonts w:hint="default"/>
        <w:lang w:val="en-US" w:eastAsia="en-US" w:bidi="ar-SA"/>
      </w:rPr>
    </w:lvl>
    <w:lvl w:ilvl="2" w:tplc="4020852A">
      <w:start w:val="1"/>
      <w:numFmt w:val="bullet"/>
      <w:lvlText w:val="•"/>
      <w:lvlJc w:val="left"/>
      <w:pPr>
        <w:ind w:left="2304" w:hanging="276"/>
      </w:pPr>
      <w:rPr>
        <w:rFonts w:hint="default"/>
        <w:lang w:val="en-US" w:eastAsia="en-US" w:bidi="ar-SA"/>
      </w:rPr>
    </w:lvl>
    <w:lvl w:ilvl="3" w:tplc="40103A26">
      <w:start w:val="1"/>
      <w:numFmt w:val="bullet"/>
      <w:lvlText w:val="•"/>
      <w:lvlJc w:val="left"/>
      <w:pPr>
        <w:ind w:left="2636" w:hanging="276"/>
      </w:pPr>
      <w:rPr>
        <w:rFonts w:hint="default"/>
        <w:lang w:val="en-US" w:eastAsia="en-US" w:bidi="ar-SA"/>
      </w:rPr>
    </w:lvl>
    <w:lvl w:ilvl="4" w:tplc="4BBE0FFC">
      <w:start w:val="1"/>
      <w:numFmt w:val="bullet"/>
      <w:lvlText w:val="•"/>
      <w:lvlJc w:val="left"/>
      <w:pPr>
        <w:ind w:left="2969" w:hanging="276"/>
      </w:pPr>
      <w:rPr>
        <w:rFonts w:hint="default"/>
        <w:lang w:val="en-US" w:eastAsia="en-US" w:bidi="ar-SA"/>
      </w:rPr>
    </w:lvl>
    <w:lvl w:ilvl="5" w:tplc="AA0882B6">
      <w:start w:val="1"/>
      <w:numFmt w:val="bullet"/>
      <w:lvlText w:val="•"/>
      <w:lvlJc w:val="left"/>
      <w:pPr>
        <w:ind w:left="3301" w:hanging="276"/>
      </w:pPr>
      <w:rPr>
        <w:rFonts w:hint="default"/>
        <w:lang w:val="en-US" w:eastAsia="en-US" w:bidi="ar-SA"/>
      </w:rPr>
    </w:lvl>
    <w:lvl w:ilvl="6" w:tplc="02865156">
      <w:start w:val="1"/>
      <w:numFmt w:val="bullet"/>
      <w:lvlText w:val="•"/>
      <w:lvlJc w:val="left"/>
      <w:pPr>
        <w:ind w:left="3633" w:hanging="276"/>
      </w:pPr>
      <w:rPr>
        <w:rFonts w:hint="default"/>
        <w:lang w:val="en-US" w:eastAsia="en-US" w:bidi="ar-SA"/>
      </w:rPr>
    </w:lvl>
    <w:lvl w:ilvl="7" w:tplc="A0C4F7AE">
      <w:start w:val="1"/>
      <w:numFmt w:val="bullet"/>
      <w:lvlText w:val="•"/>
      <w:lvlJc w:val="left"/>
      <w:pPr>
        <w:ind w:left="3966" w:hanging="276"/>
      </w:pPr>
      <w:rPr>
        <w:rFonts w:hint="default"/>
        <w:lang w:val="en-US" w:eastAsia="en-US" w:bidi="ar-SA"/>
      </w:rPr>
    </w:lvl>
    <w:lvl w:ilvl="8" w:tplc="921CD652">
      <w:start w:val="1"/>
      <w:numFmt w:val="bullet"/>
      <w:lvlText w:val="•"/>
      <w:lvlJc w:val="left"/>
      <w:pPr>
        <w:ind w:left="4298" w:hanging="276"/>
      </w:pPr>
      <w:rPr>
        <w:rFonts w:hint="default"/>
        <w:lang w:val="en-US" w:eastAsia="en-US" w:bidi="ar-SA"/>
      </w:rPr>
    </w:lvl>
  </w:abstractNum>
  <w:abstractNum w:abstractNumId="2" w15:restartNumberingAfterBreak="0">
    <w:nsid w:val="00000003"/>
    <w:multiLevelType w:val="hybridMultilevel"/>
    <w:tmpl w:val="5C5CA962"/>
    <w:lvl w:ilvl="0" w:tplc="AFAE4FEA">
      <w:start w:val="1"/>
      <w:numFmt w:val="upperLetter"/>
      <w:lvlText w:val="%1."/>
      <w:lvlJc w:val="left"/>
      <w:pPr>
        <w:ind w:left="720" w:hanging="360"/>
      </w:pPr>
      <w:rPr>
        <w:rFonts w:hint="default"/>
      </w:rPr>
    </w:lvl>
    <w:lvl w:ilvl="1" w:tplc="45DC6D84" w:tentative="1">
      <w:start w:val="1"/>
      <w:numFmt w:val="lowerLetter"/>
      <w:lvlText w:val="%2."/>
      <w:lvlJc w:val="left"/>
      <w:pPr>
        <w:ind w:left="1440" w:hanging="360"/>
      </w:pPr>
    </w:lvl>
    <w:lvl w:ilvl="2" w:tplc="F2728E68" w:tentative="1">
      <w:start w:val="1"/>
      <w:numFmt w:val="lowerRoman"/>
      <w:lvlText w:val="%3."/>
      <w:lvlJc w:val="right"/>
      <w:pPr>
        <w:ind w:left="2160" w:hanging="180"/>
      </w:pPr>
    </w:lvl>
    <w:lvl w:ilvl="3" w:tplc="D8665C98" w:tentative="1">
      <w:start w:val="1"/>
      <w:numFmt w:val="decimal"/>
      <w:lvlText w:val="%4."/>
      <w:lvlJc w:val="left"/>
      <w:pPr>
        <w:ind w:left="2880" w:hanging="360"/>
      </w:pPr>
    </w:lvl>
    <w:lvl w:ilvl="4" w:tplc="C7D495CA" w:tentative="1">
      <w:start w:val="1"/>
      <w:numFmt w:val="lowerLetter"/>
      <w:lvlText w:val="%5."/>
      <w:lvlJc w:val="left"/>
      <w:pPr>
        <w:ind w:left="3600" w:hanging="360"/>
      </w:pPr>
    </w:lvl>
    <w:lvl w:ilvl="5" w:tplc="0C1E5FBC" w:tentative="1">
      <w:start w:val="1"/>
      <w:numFmt w:val="lowerRoman"/>
      <w:lvlText w:val="%6."/>
      <w:lvlJc w:val="right"/>
      <w:pPr>
        <w:ind w:left="4320" w:hanging="180"/>
      </w:pPr>
    </w:lvl>
    <w:lvl w:ilvl="6" w:tplc="26307E62" w:tentative="1">
      <w:start w:val="1"/>
      <w:numFmt w:val="decimal"/>
      <w:lvlText w:val="%7."/>
      <w:lvlJc w:val="left"/>
      <w:pPr>
        <w:ind w:left="5040" w:hanging="360"/>
      </w:pPr>
    </w:lvl>
    <w:lvl w:ilvl="7" w:tplc="E8B038FE" w:tentative="1">
      <w:start w:val="1"/>
      <w:numFmt w:val="lowerLetter"/>
      <w:lvlText w:val="%8."/>
      <w:lvlJc w:val="left"/>
      <w:pPr>
        <w:ind w:left="5760" w:hanging="360"/>
      </w:pPr>
    </w:lvl>
    <w:lvl w:ilvl="8" w:tplc="D3DE816A" w:tentative="1">
      <w:start w:val="1"/>
      <w:numFmt w:val="lowerRoman"/>
      <w:lvlText w:val="%9."/>
      <w:lvlJc w:val="right"/>
      <w:pPr>
        <w:ind w:left="6480" w:hanging="180"/>
      </w:pPr>
    </w:lvl>
  </w:abstractNum>
  <w:abstractNum w:abstractNumId="3" w15:restartNumberingAfterBreak="0">
    <w:nsid w:val="00000004"/>
    <w:multiLevelType w:val="hybridMultilevel"/>
    <w:tmpl w:val="559E1FB4"/>
    <w:lvl w:ilvl="0" w:tplc="41748D0C">
      <w:start w:val="1"/>
      <w:numFmt w:val="decimal"/>
      <w:lvlText w:val="%1."/>
      <w:lvlJc w:val="left"/>
      <w:pPr>
        <w:ind w:left="536" w:hanging="430"/>
      </w:pPr>
      <w:rPr>
        <w:rFonts w:hint="default"/>
        <w:spacing w:val="-1"/>
        <w:w w:val="100"/>
        <w:lang w:val="en-US" w:eastAsia="en-US" w:bidi="ar-SA"/>
      </w:rPr>
    </w:lvl>
    <w:lvl w:ilvl="1" w:tplc="86167AB6">
      <w:start w:val="1"/>
      <w:numFmt w:val="bullet"/>
      <w:lvlText w:val="•"/>
      <w:lvlJc w:val="left"/>
      <w:pPr>
        <w:ind w:left="989" w:hanging="430"/>
      </w:pPr>
      <w:rPr>
        <w:rFonts w:hint="default"/>
        <w:lang w:val="en-US" w:eastAsia="en-US" w:bidi="ar-SA"/>
      </w:rPr>
    </w:lvl>
    <w:lvl w:ilvl="2" w:tplc="35F0985A">
      <w:start w:val="1"/>
      <w:numFmt w:val="bullet"/>
      <w:lvlText w:val="•"/>
      <w:lvlJc w:val="left"/>
      <w:pPr>
        <w:ind w:left="1439" w:hanging="430"/>
      </w:pPr>
      <w:rPr>
        <w:rFonts w:hint="default"/>
        <w:lang w:val="en-US" w:eastAsia="en-US" w:bidi="ar-SA"/>
      </w:rPr>
    </w:lvl>
    <w:lvl w:ilvl="3" w:tplc="48FC5A0E">
      <w:start w:val="1"/>
      <w:numFmt w:val="bullet"/>
      <w:lvlText w:val="•"/>
      <w:lvlJc w:val="left"/>
      <w:pPr>
        <w:ind w:left="1889" w:hanging="430"/>
      </w:pPr>
      <w:rPr>
        <w:rFonts w:hint="default"/>
        <w:lang w:val="en-US" w:eastAsia="en-US" w:bidi="ar-SA"/>
      </w:rPr>
    </w:lvl>
    <w:lvl w:ilvl="4" w:tplc="1D862380">
      <w:start w:val="1"/>
      <w:numFmt w:val="bullet"/>
      <w:lvlText w:val="•"/>
      <w:lvlJc w:val="left"/>
      <w:pPr>
        <w:ind w:left="2339" w:hanging="430"/>
      </w:pPr>
      <w:rPr>
        <w:rFonts w:hint="default"/>
        <w:lang w:val="en-US" w:eastAsia="en-US" w:bidi="ar-SA"/>
      </w:rPr>
    </w:lvl>
    <w:lvl w:ilvl="5" w:tplc="690A3F96">
      <w:start w:val="1"/>
      <w:numFmt w:val="bullet"/>
      <w:lvlText w:val="•"/>
      <w:lvlJc w:val="left"/>
      <w:pPr>
        <w:ind w:left="2788" w:hanging="430"/>
      </w:pPr>
      <w:rPr>
        <w:rFonts w:hint="default"/>
        <w:lang w:val="en-US" w:eastAsia="en-US" w:bidi="ar-SA"/>
      </w:rPr>
    </w:lvl>
    <w:lvl w:ilvl="6" w:tplc="B28C3E26">
      <w:start w:val="1"/>
      <w:numFmt w:val="bullet"/>
      <w:lvlText w:val="•"/>
      <w:lvlJc w:val="left"/>
      <w:pPr>
        <w:ind w:left="3238" w:hanging="430"/>
      </w:pPr>
      <w:rPr>
        <w:rFonts w:hint="default"/>
        <w:lang w:val="en-US" w:eastAsia="en-US" w:bidi="ar-SA"/>
      </w:rPr>
    </w:lvl>
    <w:lvl w:ilvl="7" w:tplc="B01EE906">
      <w:start w:val="1"/>
      <w:numFmt w:val="bullet"/>
      <w:lvlText w:val="•"/>
      <w:lvlJc w:val="left"/>
      <w:pPr>
        <w:ind w:left="3688" w:hanging="430"/>
      </w:pPr>
      <w:rPr>
        <w:rFonts w:hint="default"/>
        <w:lang w:val="en-US" w:eastAsia="en-US" w:bidi="ar-SA"/>
      </w:rPr>
    </w:lvl>
    <w:lvl w:ilvl="8" w:tplc="52D40622">
      <w:start w:val="1"/>
      <w:numFmt w:val="bullet"/>
      <w:lvlText w:val="•"/>
      <w:lvlJc w:val="left"/>
      <w:pPr>
        <w:ind w:left="4138" w:hanging="430"/>
      </w:pPr>
      <w:rPr>
        <w:rFonts w:hint="default"/>
        <w:lang w:val="en-US" w:eastAsia="en-US" w:bidi="ar-SA"/>
      </w:rPr>
    </w:lvl>
  </w:abstractNum>
  <w:abstractNum w:abstractNumId="4" w15:restartNumberingAfterBreak="0">
    <w:nsid w:val="00000005"/>
    <w:multiLevelType w:val="hybridMultilevel"/>
    <w:tmpl w:val="32C4EEEE"/>
    <w:lvl w:ilvl="0" w:tplc="4C92E4D0">
      <w:start w:val="1"/>
      <w:numFmt w:val="decimal"/>
      <w:lvlText w:val="%1."/>
      <w:lvlJc w:val="left"/>
      <w:pPr>
        <w:ind w:left="1640" w:hanging="276"/>
        <w:jc w:val="right"/>
      </w:pPr>
      <w:rPr>
        <w:rFonts w:ascii="Times New Roman" w:eastAsia="Times New Roman" w:hAnsi="Times New Roman" w:cs="Times New Roman" w:hint="default"/>
        <w:b/>
        <w:bCs/>
        <w:spacing w:val="-1"/>
        <w:w w:val="100"/>
        <w:sz w:val="22"/>
        <w:szCs w:val="22"/>
        <w:lang w:val="en-US" w:eastAsia="en-US" w:bidi="ar-SA"/>
      </w:rPr>
    </w:lvl>
    <w:lvl w:ilvl="1" w:tplc="7C80BE8C">
      <w:start w:val="1"/>
      <w:numFmt w:val="bullet"/>
      <w:lvlText w:val="•"/>
      <w:lvlJc w:val="left"/>
      <w:pPr>
        <w:ind w:left="1972" w:hanging="276"/>
      </w:pPr>
      <w:rPr>
        <w:rFonts w:hint="default"/>
        <w:lang w:val="en-US" w:eastAsia="en-US" w:bidi="ar-SA"/>
      </w:rPr>
    </w:lvl>
    <w:lvl w:ilvl="2" w:tplc="97A28C56">
      <w:start w:val="1"/>
      <w:numFmt w:val="bullet"/>
      <w:lvlText w:val="•"/>
      <w:lvlJc w:val="left"/>
      <w:pPr>
        <w:ind w:left="2304" w:hanging="276"/>
      </w:pPr>
      <w:rPr>
        <w:rFonts w:hint="default"/>
        <w:lang w:val="en-US" w:eastAsia="en-US" w:bidi="ar-SA"/>
      </w:rPr>
    </w:lvl>
    <w:lvl w:ilvl="3" w:tplc="493879C4">
      <w:start w:val="1"/>
      <w:numFmt w:val="bullet"/>
      <w:lvlText w:val="•"/>
      <w:lvlJc w:val="left"/>
      <w:pPr>
        <w:ind w:left="2636" w:hanging="276"/>
      </w:pPr>
      <w:rPr>
        <w:rFonts w:hint="default"/>
        <w:lang w:val="en-US" w:eastAsia="en-US" w:bidi="ar-SA"/>
      </w:rPr>
    </w:lvl>
    <w:lvl w:ilvl="4" w:tplc="E41471D0">
      <w:start w:val="1"/>
      <w:numFmt w:val="bullet"/>
      <w:lvlText w:val="•"/>
      <w:lvlJc w:val="left"/>
      <w:pPr>
        <w:ind w:left="2969" w:hanging="276"/>
      </w:pPr>
      <w:rPr>
        <w:rFonts w:hint="default"/>
        <w:lang w:val="en-US" w:eastAsia="en-US" w:bidi="ar-SA"/>
      </w:rPr>
    </w:lvl>
    <w:lvl w:ilvl="5" w:tplc="93300504">
      <w:start w:val="1"/>
      <w:numFmt w:val="bullet"/>
      <w:lvlText w:val="•"/>
      <w:lvlJc w:val="left"/>
      <w:pPr>
        <w:ind w:left="3301" w:hanging="276"/>
      </w:pPr>
      <w:rPr>
        <w:rFonts w:hint="default"/>
        <w:lang w:val="en-US" w:eastAsia="en-US" w:bidi="ar-SA"/>
      </w:rPr>
    </w:lvl>
    <w:lvl w:ilvl="6" w:tplc="CF4AD228">
      <w:start w:val="1"/>
      <w:numFmt w:val="bullet"/>
      <w:lvlText w:val="•"/>
      <w:lvlJc w:val="left"/>
      <w:pPr>
        <w:ind w:left="3633" w:hanging="276"/>
      </w:pPr>
      <w:rPr>
        <w:rFonts w:hint="default"/>
        <w:lang w:val="en-US" w:eastAsia="en-US" w:bidi="ar-SA"/>
      </w:rPr>
    </w:lvl>
    <w:lvl w:ilvl="7" w:tplc="C0A27C2E">
      <w:start w:val="1"/>
      <w:numFmt w:val="bullet"/>
      <w:lvlText w:val="•"/>
      <w:lvlJc w:val="left"/>
      <w:pPr>
        <w:ind w:left="3966" w:hanging="276"/>
      </w:pPr>
      <w:rPr>
        <w:rFonts w:hint="default"/>
        <w:lang w:val="en-US" w:eastAsia="en-US" w:bidi="ar-SA"/>
      </w:rPr>
    </w:lvl>
    <w:lvl w:ilvl="8" w:tplc="8EEA4024">
      <w:start w:val="1"/>
      <w:numFmt w:val="bullet"/>
      <w:lvlText w:val="•"/>
      <w:lvlJc w:val="left"/>
      <w:pPr>
        <w:ind w:left="4298" w:hanging="276"/>
      </w:pPr>
      <w:rPr>
        <w:rFonts w:hint="default"/>
        <w:lang w:val="en-US" w:eastAsia="en-US" w:bidi="ar-SA"/>
      </w:rPr>
    </w:lvl>
  </w:abstractNum>
  <w:abstractNum w:abstractNumId="5" w15:restartNumberingAfterBreak="0">
    <w:nsid w:val="42102E4A"/>
    <w:multiLevelType w:val="hybridMultilevel"/>
    <w:tmpl w:val="6504B3D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A052C15"/>
    <w:multiLevelType w:val="hybridMultilevel"/>
    <w:tmpl w:val="475E2EA8"/>
    <w:lvl w:ilvl="0" w:tplc="832CCCEC">
      <w:start w:val="2"/>
      <w:numFmt w:val="decimal"/>
      <w:lvlText w:val="%1"/>
      <w:lvlJc w:val="left"/>
      <w:pPr>
        <w:ind w:left="636" w:hanging="360"/>
      </w:pPr>
      <w:rPr>
        <w:rFonts w:hint="default"/>
      </w:rPr>
    </w:lvl>
    <w:lvl w:ilvl="1" w:tplc="198C6EB2" w:tentative="1">
      <w:start w:val="1"/>
      <w:numFmt w:val="lowerLetter"/>
      <w:lvlText w:val="%2."/>
      <w:lvlJc w:val="left"/>
      <w:pPr>
        <w:ind w:left="1356" w:hanging="360"/>
      </w:pPr>
    </w:lvl>
    <w:lvl w:ilvl="2" w:tplc="428A35FC" w:tentative="1">
      <w:start w:val="1"/>
      <w:numFmt w:val="lowerRoman"/>
      <w:lvlText w:val="%3."/>
      <w:lvlJc w:val="right"/>
      <w:pPr>
        <w:ind w:left="2076" w:hanging="180"/>
      </w:pPr>
    </w:lvl>
    <w:lvl w:ilvl="3" w:tplc="4ED82658" w:tentative="1">
      <w:start w:val="1"/>
      <w:numFmt w:val="decimal"/>
      <w:lvlText w:val="%4."/>
      <w:lvlJc w:val="left"/>
      <w:pPr>
        <w:ind w:left="2796" w:hanging="360"/>
      </w:pPr>
    </w:lvl>
    <w:lvl w:ilvl="4" w:tplc="430EC798" w:tentative="1">
      <w:start w:val="1"/>
      <w:numFmt w:val="lowerLetter"/>
      <w:lvlText w:val="%5."/>
      <w:lvlJc w:val="left"/>
      <w:pPr>
        <w:ind w:left="3516" w:hanging="360"/>
      </w:pPr>
    </w:lvl>
    <w:lvl w:ilvl="5" w:tplc="D0A874C6" w:tentative="1">
      <w:start w:val="1"/>
      <w:numFmt w:val="lowerRoman"/>
      <w:lvlText w:val="%6."/>
      <w:lvlJc w:val="right"/>
      <w:pPr>
        <w:ind w:left="4236" w:hanging="180"/>
      </w:pPr>
    </w:lvl>
    <w:lvl w:ilvl="6" w:tplc="2AA44EA6" w:tentative="1">
      <w:start w:val="1"/>
      <w:numFmt w:val="decimal"/>
      <w:lvlText w:val="%7."/>
      <w:lvlJc w:val="left"/>
      <w:pPr>
        <w:ind w:left="4956" w:hanging="360"/>
      </w:pPr>
    </w:lvl>
    <w:lvl w:ilvl="7" w:tplc="B69AEB5E" w:tentative="1">
      <w:start w:val="1"/>
      <w:numFmt w:val="lowerLetter"/>
      <w:lvlText w:val="%8."/>
      <w:lvlJc w:val="left"/>
      <w:pPr>
        <w:ind w:left="5676" w:hanging="360"/>
      </w:pPr>
    </w:lvl>
    <w:lvl w:ilvl="8" w:tplc="1ECCD532" w:tentative="1">
      <w:start w:val="1"/>
      <w:numFmt w:val="lowerRoman"/>
      <w:lvlText w:val="%9."/>
      <w:lvlJc w:val="right"/>
      <w:pPr>
        <w:ind w:left="6396" w:hanging="180"/>
      </w:pPr>
    </w:lvl>
  </w:abstractNum>
  <w:abstractNum w:abstractNumId="7" w15:restartNumberingAfterBreak="0">
    <w:nsid w:val="65E427B3"/>
    <w:multiLevelType w:val="hybridMultilevel"/>
    <w:tmpl w:val="EBDC0EAE"/>
    <w:lvl w:ilvl="0" w:tplc="F00E0062">
      <w:start w:val="1"/>
      <w:numFmt w:val="upperRoman"/>
      <w:lvlText w:val="%1."/>
      <w:lvlJc w:val="left"/>
      <w:pPr>
        <w:ind w:left="2084" w:hanging="720"/>
      </w:pPr>
      <w:rPr>
        <w:rFonts w:eastAsia="Times New Roman" w:hint="default"/>
      </w:rPr>
    </w:lvl>
    <w:lvl w:ilvl="1" w:tplc="40090019" w:tentative="1">
      <w:start w:val="1"/>
      <w:numFmt w:val="lowerLetter"/>
      <w:lvlText w:val="%2."/>
      <w:lvlJc w:val="left"/>
      <w:pPr>
        <w:ind w:left="2444" w:hanging="360"/>
      </w:pPr>
    </w:lvl>
    <w:lvl w:ilvl="2" w:tplc="4009001B" w:tentative="1">
      <w:start w:val="1"/>
      <w:numFmt w:val="lowerRoman"/>
      <w:lvlText w:val="%3."/>
      <w:lvlJc w:val="right"/>
      <w:pPr>
        <w:ind w:left="3164" w:hanging="180"/>
      </w:pPr>
    </w:lvl>
    <w:lvl w:ilvl="3" w:tplc="4009000F" w:tentative="1">
      <w:start w:val="1"/>
      <w:numFmt w:val="decimal"/>
      <w:lvlText w:val="%4."/>
      <w:lvlJc w:val="left"/>
      <w:pPr>
        <w:ind w:left="3884" w:hanging="360"/>
      </w:pPr>
    </w:lvl>
    <w:lvl w:ilvl="4" w:tplc="40090019" w:tentative="1">
      <w:start w:val="1"/>
      <w:numFmt w:val="lowerLetter"/>
      <w:lvlText w:val="%5."/>
      <w:lvlJc w:val="left"/>
      <w:pPr>
        <w:ind w:left="4604" w:hanging="360"/>
      </w:pPr>
    </w:lvl>
    <w:lvl w:ilvl="5" w:tplc="4009001B" w:tentative="1">
      <w:start w:val="1"/>
      <w:numFmt w:val="lowerRoman"/>
      <w:lvlText w:val="%6."/>
      <w:lvlJc w:val="right"/>
      <w:pPr>
        <w:ind w:left="5324" w:hanging="180"/>
      </w:pPr>
    </w:lvl>
    <w:lvl w:ilvl="6" w:tplc="4009000F" w:tentative="1">
      <w:start w:val="1"/>
      <w:numFmt w:val="decimal"/>
      <w:lvlText w:val="%7."/>
      <w:lvlJc w:val="left"/>
      <w:pPr>
        <w:ind w:left="6044" w:hanging="360"/>
      </w:pPr>
    </w:lvl>
    <w:lvl w:ilvl="7" w:tplc="40090019" w:tentative="1">
      <w:start w:val="1"/>
      <w:numFmt w:val="lowerLetter"/>
      <w:lvlText w:val="%8."/>
      <w:lvlJc w:val="left"/>
      <w:pPr>
        <w:ind w:left="6764" w:hanging="360"/>
      </w:pPr>
    </w:lvl>
    <w:lvl w:ilvl="8" w:tplc="4009001B" w:tentative="1">
      <w:start w:val="1"/>
      <w:numFmt w:val="lowerRoman"/>
      <w:lvlText w:val="%9."/>
      <w:lvlJc w:val="right"/>
      <w:pPr>
        <w:ind w:left="7484" w:hanging="180"/>
      </w:pPr>
    </w:lvl>
  </w:abstractNum>
  <w:abstractNum w:abstractNumId="8" w15:restartNumberingAfterBreak="0">
    <w:nsid w:val="67045F3A"/>
    <w:multiLevelType w:val="hybridMultilevel"/>
    <w:tmpl w:val="F9C49FE8"/>
    <w:lvl w:ilvl="0" w:tplc="8D8245A6">
      <w:start w:val="1"/>
      <w:numFmt w:val="bullet"/>
      <w:lvlText w:val=""/>
      <w:lvlJc w:val="left"/>
      <w:pPr>
        <w:ind w:left="528" w:hanging="420"/>
      </w:pPr>
      <w:rPr>
        <w:rFonts w:ascii="Wingdings" w:eastAsia="Wingdings" w:hAnsi="Wingdings" w:cs="Wingdings" w:hint="default"/>
        <w:w w:val="100"/>
        <w:sz w:val="13"/>
        <w:szCs w:val="13"/>
        <w:lang w:val="en-US" w:eastAsia="en-US" w:bidi="ar-SA"/>
      </w:rPr>
    </w:lvl>
    <w:lvl w:ilvl="1" w:tplc="6F44039C">
      <w:start w:val="1"/>
      <w:numFmt w:val="bullet"/>
      <w:lvlText w:val="•"/>
      <w:lvlJc w:val="left"/>
      <w:pPr>
        <w:ind w:left="972" w:hanging="420"/>
      </w:pPr>
      <w:rPr>
        <w:rFonts w:hint="default"/>
        <w:lang w:val="en-US" w:eastAsia="en-US" w:bidi="ar-SA"/>
      </w:rPr>
    </w:lvl>
    <w:lvl w:ilvl="2" w:tplc="D3F27956">
      <w:start w:val="1"/>
      <w:numFmt w:val="bullet"/>
      <w:lvlText w:val="•"/>
      <w:lvlJc w:val="left"/>
      <w:pPr>
        <w:ind w:left="1424" w:hanging="420"/>
      </w:pPr>
      <w:rPr>
        <w:rFonts w:hint="default"/>
        <w:lang w:val="en-US" w:eastAsia="en-US" w:bidi="ar-SA"/>
      </w:rPr>
    </w:lvl>
    <w:lvl w:ilvl="3" w:tplc="7ABCDBB2">
      <w:start w:val="1"/>
      <w:numFmt w:val="bullet"/>
      <w:lvlText w:val="•"/>
      <w:lvlJc w:val="left"/>
      <w:pPr>
        <w:ind w:left="1876" w:hanging="420"/>
      </w:pPr>
      <w:rPr>
        <w:rFonts w:hint="default"/>
        <w:lang w:val="en-US" w:eastAsia="en-US" w:bidi="ar-SA"/>
      </w:rPr>
    </w:lvl>
    <w:lvl w:ilvl="4" w:tplc="EFF074BE">
      <w:start w:val="1"/>
      <w:numFmt w:val="bullet"/>
      <w:lvlText w:val="•"/>
      <w:lvlJc w:val="left"/>
      <w:pPr>
        <w:ind w:left="2328" w:hanging="420"/>
      </w:pPr>
      <w:rPr>
        <w:rFonts w:hint="default"/>
        <w:lang w:val="en-US" w:eastAsia="en-US" w:bidi="ar-SA"/>
      </w:rPr>
    </w:lvl>
    <w:lvl w:ilvl="5" w:tplc="366C3884">
      <w:start w:val="1"/>
      <w:numFmt w:val="bullet"/>
      <w:lvlText w:val="•"/>
      <w:lvlJc w:val="left"/>
      <w:pPr>
        <w:ind w:left="2781" w:hanging="420"/>
      </w:pPr>
      <w:rPr>
        <w:rFonts w:hint="default"/>
        <w:lang w:val="en-US" w:eastAsia="en-US" w:bidi="ar-SA"/>
      </w:rPr>
    </w:lvl>
    <w:lvl w:ilvl="6" w:tplc="7DA47F2E">
      <w:start w:val="1"/>
      <w:numFmt w:val="bullet"/>
      <w:lvlText w:val="•"/>
      <w:lvlJc w:val="left"/>
      <w:pPr>
        <w:ind w:left="3233" w:hanging="420"/>
      </w:pPr>
      <w:rPr>
        <w:rFonts w:hint="default"/>
        <w:lang w:val="en-US" w:eastAsia="en-US" w:bidi="ar-SA"/>
      </w:rPr>
    </w:lvl>
    <w:lvl w:ilvl="7" w:tplc="65FCDB96">
      <w:start w:val="1"/>
      <w:numFmt w:val="bullet"/>
      <w:lvlText w:val="•"/>
      <w:lvlJc w:val="left"/>
      <w:pPr>
        <w:ind w:left="3685" w:hanging="420"/>
      </w:pPr>
      <w:rPr>
        <w:rFonts w:hint="default"/>
        <w:lang w:val="en-US" w:eastAsia="en-US" w:bidi="ar-SA"/>
      </w:rPr>
    </w:lvl>
    <w:lvl w:ilvl="8" w:tplc="AE5ED77E">
      <w:start w:val="1"/>
      <w:numFmt w:val="bullet"/>
      <w:lvlText w:val="•"/>
      <w:lvlJc w:val="left"/>
      <w:pPr>
        <w:ind w:left="4137" w:hanging="420"/>
      </w:pPr>
      <w:rPr>
        <w:rFonts w:hint="default"/>
        <w:lang w:val="en-US" w:eastAsia="en-US" w:bidi="ar-SA"/>
      </w:rPr>
    </w:lvl>
  </w:abstractNum>
  <w:abstractNum w:abstractNumId="9" w15:restartNumberingAfterBreak="0">
    <w:nsid w:val="77D02BB5"/>
    <w:multiLevelType w:val="hybridMultilevel"/>
    <w:tmpl w:val="6DA83F80"/>
    <w:lvl w:ilvl="0" w:tplc="A2BA36F8">
      <w:start w:val="2"/>
      <w:numFmt w:val="decimal"/>
      <w:lvlText w:val="%1"/>
      <w:lvlJc w:val="left"/>
      <w:pPr>
        <w:ind w:left="2000" w:hanging="360"/>
      </w:pPr>
      <w:rPr>
        <w:rFonts w:hint="default"/>
      </w:rPr>
    </w:lvl>
    <w:lvl w:ilvl="1" w:tplc="460CC206" w:tentative="1">
      <w:start w:val="1"/>
      <w:numFmt w:val="lowerLetter"/>
      <w:lvlText w:val="%2."/>
      <w:lvlJc w:val="left"/>
      <w:pPr>
        <w:ind w:left="2720" w:hanging="360"/>
      </w:pPr>
    </w:lvl>
    <w:lvl w:ilvl="2" w:tplc="DD2C5A5C" w:tentative="1">
      <w:start w:val="1"/>
      <w:numFmt w:val="lowerRoman"/>
      <w:lvlText w:val="%3."/>
      <w:lvlJc w:val="right"/>
      <w:pPr>
        <w:ind w:left="3440" w:hanging="180"/>
      </w:pPr>
    </w:lvl>
    <w:lvl w:ilvl="3" w:tplc="14B6005E" w:tentative="1">
      <w:start w:val="1"/>
      <w:numFmt w:val="decimal"/>
      <w:lvlText w:val="%4."/>
      <w:lvlJc w:val="left"/>
      <w:pPr>
        <w:ind w:left="4160" w:hanging="360"/>
      </w:pPr>
    </w:lvl>
    <w:lvl w:ilvl="4" w:tplc="6D7CA4CA" w:tentative="1">
      <w:start w:val="1"/>
      <w:numFmt w:val="lowerLetter"/>
      <w:lvlText w:val="%5."/>
      <w:lvlJc w:val="left"/>
      <w:pPr>
        <w:ind w:left="4880" w:hanging="360"/>
      </w:pPr>
    </w:lvl>
    <w:lvl w:ilvl="5" w:tplc="5E16EC68" w:tentative="1">
      <w:start w:val="1"/>
      <w:numFmt w:val="lowerRoman"/>
      <w:lvlText w:val="%6."/>
      <w:lvlJc w:val="right"/>
      <w:pPr>
        <w:ind w:left="5600" w:hanging="180"/>
      </w:pPr>
    </w:lvl>
    <w:lvl w:ilvl="6" w:tplc="14D23C5E" w:tentative="1">
      <w:start w:val="1"/>
      <w:numFmt w:val="decimal"/>
      <w:lvlText w:val="%7."/>
      <w:lvlJc w:val="left"/>
      <w:pPr>
        <w:ind w:left="6320" w:hanging="360"/>
      </w:pPr>
    </w:lvl>
    <w:lvl w:ilvl="7" w:tplc="5148C3F6" w:tentative="1">
      <w:start w:val="1"/>
      <w:numFmt w:val="lowerLetter"/>
      <w:lvlText w:val="%8."/>
      <w:lvlJc w:val="left"/>
      <w:pPr>
        <w:ind w:left="7040" w:hanging="360"/>
      </w:pPr>
    </w:lvl>
    <w:lvl w:ilvl="8" w:tplc="25AA2F10" w:tentative="1">
      <w:start w:val="1"/>
      <w:numFmt w:val="lowerRoman"/>
      <w:lvlText w:val="%9."/>
      <w:lvlJc w:val="right"/>
      <w:pPr>
        <w:ind w:left="7760" w:hanging="180"/>
      </w:pPr>
    </w:lvl>
  </w:abstractNum>
  <w:num w:numId="1" w16cid:durableId="1078596035">
    <w:abstractNumId w:val="4"/>
  </w:num>
  <w:num w:numId="2" w16cid:durableId="524683321">
    <w:abstractNumId w:val="3"/>
  </w:num>
  <w:num w:numId="3" w16cid:durableId="1891916411">
    <w:abstractNumId w:val="0"/>
  </w:num>
  <w:num w:numId="4" w16cid:durableId="468674338">
    <w:abstractNumId w:val="8"/>
  </w:num>
  <w:num w:numId="5" w16cid:durableId="701512636">
    <w:abstractNumId w:val="1"/>
  </w:num>
  <w:num w:numId="6" w16cid:durableId="2014450587">
    <w:abstractNumId w:val="2"/>
  </w:num>
  <w:num w:numId="7" w16cid:durableId="1611159785">
    <w:abstractNumId w:val="9"/>
  </w:num>
  <w:num w:numId="8" w16cid:durableId="466047097">
    <w:abstractNumId w:val="6"/>
  </w:num>
  <w:num w:numId="9" w16cid:durableId="495263541">
    <w:abstractNumId w:val="7"/>
  </w:num>
  <w:num w:numId="10" w16cid:durableId="18322581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1E3"/>
    <w:rsid w:val="00012873"/>
    <w:rsid w:val="0003387D"/>
    <w:rsid w:val="0003520C"/>
    <w:rsid w:val="00036E89"/>
    <w:rsid w:val="00052862"/>
    <w:rsid w:val="0005421C"/>
    <w:rsid w:val="000559D5"/>
    <w:rsid w:val="0006048D"/>
    <w:rsid w:val="00062A74"/>
    <w:rsid w:val="00070FC2"/>
    <w:rsid w:val="00071542"/>
    <w:rsid w:val="00071F3A"/>
    <w:rsid w:val="00095DC5"/>
    <w:rsid w:val="000A5110"/>
    <w:rsid w:val="000B4ACD"/>
    <w:rsid w:val="000C0531"/>
    <w:rsid w:val="000C5EA6"/>
    <w:rsid w:val="000D12F1"/>
    <w:rsid w:val="000D543B"/>
    <w:rsid w:val="000E3014"/>
    <w:rsid w:val="00100501"/>
    <w:rsid w:val="0011104A"/>
    <w:rsid w:val="001241BE"/>
    <w:rsid w:val="00141787"/>
    <w:rsid w:val="0014235D"/>
    <w:rsid w:val="001448F7"/>
    <w:rsid w:val="001546E7"/>
    <w:rsid w:val="001557DB"/>
    <w:rsid w:val="00163102"/>
    <w:rsid w:val="00173198"/>
    <w:rsid w:val="001A342E"/>
    <w:rsid w:val="001C0B62"/>
    <w:rsid w:val="001C2255"/>
    <w:rsid w:val="001D2CDC"/>
    <w:rsid w:val="001E2F9E"/>
    <w:rsid w:val="001E5F2A"/>
    <w:rsid w:val="00210B38"/>
    <w:rsid w:val="00211C4A"/>
    <w:rsid w:val="00217A82"/>
    <w:rsid w:val="00221757"/>
    <w:rsid w:val="0022299D"/>
    <w:rsid w:val="00225548"/>
    <w:rsid w:val="00226FD7"/>
    <w:rsid w:val="0024467D"/>
    <w:rsid w:val="00254BDD"/>
    <w:rsid w:val="00284218"/>
    <w:rsid w:val="00284E6F"/>
    <w:rsid w:val="00296957"/>
    <w:rsid w:val="002C4AC4"/>
    <w:rsid w:val="002C5645"/>
    <w:rsid w:val="00301C11"/>
    <w:rsid w:val="00353B32"/>
    <w:rsid w:val="00354D93"/>
    <w:rsid w:val="0035668F"/>
    <w:rsid w:val="003574E9"/>
    <w:rsid w:val="00377B90"/>
    <w:rsid w:val="00380BB1"/>
    <w:rsid w:val="003A7746"/>
    <w:rsid w:val="003B056F"/>
    <w:rsid w:val="003B7B47"/>
    <w:rsid w:val="003D0E0A"/>
    <w:rsid w:val="003E1AC1"/>
    <w:rsid w:val="00432BB9"/>
    <w:rsid w:val="0044340B"/>
    <w:rsid w:val="0044383B"/>
    <w:rsid w:val="00453372"/>
    <w:rsid w:val="0045503D"/>
    <w:rsid w:val="0046211A"/>
    <w:rsid w:val="00462E80"/>
    <w:rsid w:val="00464B66"/>
    <w:rsid w:val="004726D5"/>
    <w:rsid w:val="00497464"/>
    <w:rsid w:val="004B133A"/>
    <w:rsid w:val="004C7712"/>
    <w:rsid w:val="004D3BEF"/>
    <w:rsid w:val="004E5062"/>
    <w:rsid w:val="004F3402"/>
    <w:rsid w:val="00521F09"/>
    <w:rsid w:val="00540B42"/>
    <w:rsid w:val="0055727E"/>
    <w:rsid w:val="00557BE3"/>
    <w:rsid w:val="00557F9F"/>
    <w:rsid w:val="00562765"/>
    <w:rsid w:val="00563DE6"/>
    <w:rsid w:val="005673BB"/>
    <w:rsid w:val="00571197"/>
    <w:rsid w:val="00573773"/>
    <w:rsid w:val="00574789"/>
    <w:rsid w:val="00590D3F"/>
    <w:rsid w:val="00591143"/>
    <w:rsid w:val="00594A2A"/>
    <w:rsid w:val="005A1B77"/>
    <w:rsid w:val="005C175A"/>
    <w:rsid w:val="005C2A1B"/>
    <w:rsid w:val="00602865"/>
    <w:rsid w:val="00604F2A"/>
    <w:rsid w:val="00606757"/>
    <w:rsid w:val="0061727F"/>
    <w:rsid w:val="0061790B"/>
    <w:rsid w:val="00632127"/>
    <w:rsid w:val="00632955"/>
    <w:rsid w:val="0066055E"/>
    <w:rsid w:val="00667C40"/>
    <w:rsid w:val="00675709"/>
    <w:rsid w:val="006762EB"/>
    <w:rsid w:val="00687CFF"/>
    <w:rsid w:val="00691914"/>
    <w:rsid w:val="006A46A8"/>
    <w:rsid w:val="006A7DAA"/>
    <w:rsid w:val="006B28D2"/>
    <w:rsid w:val="006C21D2"/>
    <w:rsid w:val="006D24A0"/>
    <w:rsid w:val="006D7D3C"/>
    <w:rsid w:val="006E304A"/>
    <w:rsid w:val="006E5985"/>
    <w:rsid w:val="006F242E"/>
    <w:rsid w:val="00706822"/>
    <w:rsid w:val="00706886"/>
    <w:rsid w:val="00707A5C"/>
    <w:rsid w:val="00720018"/>
    <w:rsid w:val="00724747"/>
    <w:rsid w:val="007248C3"/>
    <w:rsid w:val="007340F5"/>
    <w:rsid w:val="007402E0"/>
    <w:rsid w:val="0075759E"/>
    <w:rsid w:val="00765068"/>
    <w:rsid w:val="00766EFD"/>
    <w:rsid w:val="0077224B"/>
    <w:rsid w:val="007722FB"/>
    <w:rsid w:val="00776981"/>
    <w:rsid w:val="007912FF"/>
    <w:rsid w:val="007A6593"/>
    <w:rsid w:val="007A691A"/>
    <w:rsid w:val="007B03DA"/>
    <w:rsid w:val="007C71E3"/>
    <w:rsid w:val="007D7AFA"/>
    <w:rsid w:val="007F0374"/>
    <w:rsid w:val="0084697A"/>
    <w:rsid w:val="00862152"/>
    <w:rsid w:val="00870D3D"/>
    <w:rsid w:val="00892106"/>
    <w:rsid w:val="008943D0"/>
    <w:rsid w:val="008C0E6E"/>
    <w:rsid w:val="008D071E"/>
    <w:rsid w:val="008D20EF"/>
    <w:rsid w:val="008E3229"/>
    <w:rsid w:val="008F3D21"/>
    <w:rsid w:val="00920DB5"/>
    <w:rsid w:val="009240F5"/>
    <w:rsid w:val="009322B7"/>
    <w:rsid w:val="009461C1"/>
    <w:rsid w:val="00954A24"/>
    <w:rsid w:val="00963139"/>
    <w:rsid w:val="00976D9C"/>
    <w:rsid w:val="009A5EC1"/>
    <w:rsid w:val="009B05FA"/>
    <w:rsid w:val="009C7DF9"/>
    <w:rsid w:val="009D5EFE"/>
    <w:rsid w:val="009E2FC6"/>
    <w:rsid w:val="009F1B91"/>
    <w:rsid w:val="009F6D61"/>
    <w:rsid w:val="00A03BE0"/>
    <w:rsid w:val="00A04063"/>
    <w:rsid w:val="00A042CA"/>
    <w:rsid w:val="00A06781"/>
    <w:rsid w:val="00A1052D"/>
    <w:rsid w:val="00A15376"/>
    <w:rsid w:val="00A15646"/>
    <w:rsid w:val="00A2196D"/>
    <w:rsid w:val="00A469AE"/>
    <w:rsid w:val="00A970FC"/>
    <w:rsid w:val="00AA351D"/>
    <w:rsid w:val="00AC6CAC"/>
    <w:rsid w:val="00AC75D8"/>
    <w:rsid w:val="00AD5D3F"/>
    <w:rsid w:val="00AF6758"/>
    <w:rsid w:val="00B03727"/>
    <w:rsid w:val="00B04A42"/>
    <w:rsid w:val="00B12358"/>
    <w:rsid w:val="00B1241B"/>
    <w:rsid w:val="00B21E6A"/>
    <w:rsid w:val="00B353E1"/>
    <w:rsid w:val="00B364B8"/>
    <w:rsid w:val="00B51543"/>
    <w:rsid w:val="00B60795"/>
    <w:rsid w:val="00B72263"/>
    <w:rsid w:val="00B84142"/>
    <w:rsid w:val="00B84B0A"/>
    <w:rsid w:val="00B90FC6"/>
    <w:rsid w:val="00BC7ED9"/>
    <w:rsid w:val="00BD55D2"/>
    <w:rsid w:val="00BF6858"/>
    <w:rsid w:val="00C049F0"/>
    <w:rsid w:val="00C23F8F"/>
    <w:rsid w:val="00C45745"/>
    <w:rsid w:val="00C47831"/>
    <w:rsid w:val="00C570F0"/>
    <w:rsid w:val="00C70ACA"/>
    <w:rsid w:val="00C82055"/>
    <w:rsid w:val="00C942F1"/>
    <w:rsid w:val="00CA5E54"/>
    <w:rsid w:val="00CB68E2"/>
    <w:rsid w:val="00CB7CE8"/>
    <w:rsid w:val="00CC1ECE"/>
    <w:rsid w:val="00CC7A38"/>
    <w:rsid w:val="00CD332F"/>
    <w:rsid w:val="00CD3C7A"/>
    <w:rsid w:val="00CD48AC"/>
    <w:rsid w:val="00CE3098"/>
    <w:rsid w:val="00CE7D52"/>
    <w:rsid w:val="00CF0530"/>
    <w:rsid w:val="00CF7EDF"/>
    <w:rsid w:val="00D0780E"/>
    <w:rsid w:val="00D10B8B"/>
    <w:rsid w:val="00D32960"/>
    <w:rsid w:val="00D34C2F"/>
    <w:rsid w:val="00D3790C"/>
    <w:rsid w:val="00D4786D"/>
    <w:rsid w:val="00D6384C"/>
    <w:rsid w:val="00D660F1"/>
    <w:rsid w:val="00D741E9"/>
    <w:rsid w:val="00D7744E"/>
    <w:rsid w:val="00D848B8"/>
    <w:rsid w:val="00D9716C"/>
    <w:rsid w:val="00D97694"/>
    <w:rsid w:val="00DB4C8B"/>
    <w:rsid w:val="00DB5DE3"/>
    <w:rsid w:val="00DD3FB1"/>
    <w:rsid w:val="00DE1C87"/>
    <w:rsid w:val="00DE6D3E"/>
    <w:rsid w:val="00DF4E9E"/>
    <w:rsid w:val="00E06641"/>
    <w:rsid w:val="00E11B72"/>
    <w:rsid w:val="00E20B86"/>
    <w:rsid w:val="00E43BFE"/>
    <w:rsid w:val="00E52AC5"/>
    <w:rsid w:val="00E568AC"/>
    <w:rsid w:val="00E64882"/>
    <w:rsid w:val="00E93AD2"/>
    <w:rsid w:val="00EA1FCD"/>
    <w:rsid w:val="00EB7BA3"/>
    <w:rsid w:val="00EC1698"/>
    <w:rsid w:val="00EC1B6F"/>
    <w:rsid w:val="00EC48D4"/>
    <w:rsid w:val="00EC4A62"/>
    <w:rsid w:val="00ED6079"/>
    <w:rsid w:val="00EE69A6"/>
    <w:rsid w:val="00EF43D8"/>
    <w:rsid w:val="00F00D61"/>
    <w:rsid w:val="00F01637"/>
    <w:rsid w:val="00F05EAE"/>
    <w:rsid w:val="00F0606B"/>
    <w:rsid w:val="00F118F0"/>
    <w:rsid w:val="00F23D95"/>
    <w:rsid w:val="00F254B4"/>
    <w:rsid w:val="00F32CB2"/>
    <w:rsid w:val="00F3541A"/>
    <w:rsid w:val="00F50C46"/>
    <w:rsid w:val="00F52C73"/>
    <w:rsid w:val="00F637FE"/>
    <w:rsid w:val="00F75019"/>
    <w:rsid w:val="00F928A6"/>
    <w:rsid w:val="00FA0526"/>
    <w:rsid w:val="00FA3580"/>
    <w:rsid w:val="00FA362A"/>
    <w:rsid w:val="00FB105C"/>
    <w:rsid w:val="00FC30A3"/>
    <w:rsid w:val="00FE7F23"/>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6515F0F"/>
  <w15:docId w15:val="{75D3C720-BA6A-4C3B-A391-632F605AD7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Gautam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uiPriority w:val="9"/>
    <w:qFormat/>
    <w:pPr>
      <w:ind w:left="932"/>
      <w:outlineLvl w:val="0"/>
    </w:pPr>
    <w:rPr>
      <w:b/>
      <w:bCs/>
    </w:rPr>
  </w:style>
  <w:style w:type="paragraph" w:styleId="Heading2">
    <w:name w:val="heading 2"/>
    <w:basedOn w:val="Normal"/>
    <w:next w:val="Normal"/>
    <w:link w:val="Heading2Char"/>
    <w:uiPriority w:val="9"/>
    <w:semiHidden/>
    <w:unhideWhenUsed/>
    <w:qFormat/>
    <w:pPr>
      <w:keepNext/>
      <w:keepLines/>
      <w:spacing w:before="40"/>
      <w:outlineLvl w:val="1"/>
    </w:pPr>
    <w:rPr>
      <w:rFonts w:ascii="Cambria" w:eastAsia="SimSun" w:hAnsi="Cambria" w:cs="Gautami"/>
      <w:color w:val="365F9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74"/>
      <w:ind w:left="1524"/>
    </w:pPr>
    <w:rPr>
      <w:b/>
      <w:bCs/>
      <w:i/>
      <w:iCs/>
      <w:sz w:val="32"/>
      <w:szCs w:val="32"/>
    </w:rPr>
  </w:style>
  <w:style w:type="paragraph" w:styleId="ListParagraph">
    <w:name w:val="List Paragraph"/>
    <w:basedOn w:val="Normal"/>
    <w:uiPriority w:val="1"/>
    <w:qFormat/>
    <w:pPr>
      <w:ind w:left="533" w:hanging="428"/>
      <w:jc w:val="both"/>
    </w:pPr>
  </w:style>
  <w:style w:type="paragraph" w:customStyle="1" w:styleId="TableParagraph">
    <w:name w:val="Table Paragraph"/>
    <w:basedOn w:val="Normal"/>
    <w:uiPriority w:val="1"/>
    <w:qFormat/>
  </w:style>
  <w:style w:type="character" w:styleId="Hyperlink">
    <w:name w:val="Hyperlink"/>
    <w:basedOn w:val="DefaultParagraphFont"/>
    <w:uiPriority w:val="99"/>
    <w:rPr>
      <w:color w:val="0000FF"/>
      <w:u w:val="single"/>
    </w:rPr>
  </w:style>
  <w:style w:type="paragraph" w:styleId="NormalWeb">
    <w:name w:val="Normal (Web)"/>
    <w:basedOn w:val="Normal"/>
    <w:uiPriority w:val="99"/>
    <w:pPr>
      <w:widowControl/>
      <w:autoSpaceDE/>
      <w:autoSpaceDN/>
      <w:spacing w:before="100" w:beforeAutospacing="1" w:after="100" w:afterAutospacing="1"/>
    </w:pPr>
    <w:rPr>
      <w:sz w:val="24"/>
      <w:szCs w:val="24"/>
    </w:rPr>
  </w:style>
  <w:style w:type="character" w:customStyle="1" w:styleId="Heading2Char">
    <w:name w:val="Heading 2 Char"/>
    <w:basedOn w:val="DefaultParagraphFont"/>
    <w:link w:val="Heading2"/>
    <w:uiPriority w:val="9"/>
    <w:rPr>
      <w:rFonts w:ascii="Cambria" w:eastAsia="SimSun" w:hAnsi="Cambria" w:cs="Gautami"/>
      <w:color w:val="365F91"/>
      <w:sz w:val="26"/>
      <w:szCs w:val="26"/>
    </w:rPr>
  </w:style>
  <w:style w:type="character" w:customStyle="1" w:styleId="UnresolvedMention1">
    <w:name w:val="Unresolved Mention1"/>
    <w:basedOn w:val="DefaultParagraphFont"/>
    <w:uiPriority w:val="99"/>
    <w:rPr>
      <w:color w:val="605E5C"/>
      <w:shd w:val="clear" w:color="auto" w:fill="E1DFDD"/>
    </w:rPr>
  </w:style>
  <w:style w:type="table" w:styleId="TableGrid">
    <w:name w:val="Table Grid"/>
    <w:basedOn w:val="TableNormal"/>
    <w:uiPriority w:val="39"/>
    <w:rsid w:val="00100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AA351D"/>
    <w:rPr>
      <w:rFonts w:ascii="Times New Roman" w:eastAsia="Times New Roman" w:hAnsi="Times New Roman" w:cs="Times New Roman"/>
      <w:b/>
      <w:bCs/>
    </w:rPr>
  </w:style>
  <w:style w:type="paragraph" w:customStyle="1" w:styleId="tablehead">
    <w:name w:val="table head"/>
    <w:rsid w:val="006762EB"/>
    <w:pPr>
      <w:widowControl/>
      <w:autoSpaceDE/>
      <w:autoSpaceDN/>
      <w:spacing w:before="240" w:after="120" w:line="216" w:lineRule="auto"/>
      <w:jc w:val="center"/>
    </w:pPr>
    <w:rPr>
      <w:rFonts w:ascii="Times New Roman" w:eastAsia="SimSun" w:hAnsi="Times New Roman" w:cs="Times New Roman"/>
      <w:smallCaps/>
      <w:noProof/>
      <w:sz w:val="16"/>
      <w:szCs w:val="16"/>
    </w:rPr>
  </w:style>
  <w:style w:type="character" w:customStyle="1" w:styleId="BodyTextChar">
    <w:name w:val="Body Text Char"/>
    <w:basedOn w:val="DefaultParagraphFont"/>
    <w:link w:val="BodyText"/>
    <w:uiPriority w:val="1"/>
    <w:rsid w:val="00217A8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cusb.atif@gmail.com"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7</Pages>
  <Words>2816</Words>
  <Characters>17258</Characters>
  <Application>Microsoft Office Word</Application>
  <DocSecurity>0</DocSecurity>
  <Lines>464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Aduri</dc:creator>
  <cp:keywords/>
  <dc:description/>
  <cp:lastModifiedBy>Chennakesavulu Gajula</cp:lastModifiedBy>
  <cp:revision>4</cp:revision>
  <cp:lastPrinted>2024-02-17T02:48:00Z</cp:lastPrinted>
  <dcterms:created xsi:type="dcterms:W3CDTF">2024-04-06T07:33:00Z</dcterms:created>
  <dcterms:modified xsi:type="dcterms:W3CDTF">2024-04-06T13:07:00Z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2023-03-09T00:00:00Z</vt:filetime>
  </property>
  <property fmtid="{D5CDD505-2E9C-101B-9397-08002B2CF9AE}" pid="3" name="Creator">
    <vt:lpwstr>WPS Writer</vt:lpwstr>
  </property>
  <property fmtid="{D5CDD505-2E9C-101B-9397-08002B2CF9AE}" pid="4" name="ICV">
    <vt:lpwstr>fa12869a210b46efbd74daeff849b93b</vt:lpwstr>
  </property>
  <property fmtid="{D5CDD505-2E9C-101B-9397-08002B2CF9AE}" pid="5" name="LastSaved">
    <vt:filetime>2023-03-10T00:00:00Z</vt:filetime>
  </property>
  <property fmtid="{D5CDD505-2E9C-101B-9397-08002B2CF9AE}" pid="6" name="GrammarlyDocumentId">
    <vt:lpwstr>cd4f34cde55b3df4657074f9bf2c84cb88fd2eab8a22fdd59d2578539fe0bcc7</vt:lpwstr>
  </property>
</Properties>
</file>