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D453F0" w14:textId="235CE188" w:rsidR="00565B44" w:rsidRDefault="00B52145" w:rsidP="00320002">
      <w:pPr>
        <w:pStyle w:val="Title"/>
        <w:ind w:right="-82"/>
      </w:pPr>
      <w:r>
        <w:rPr>
          <w:w w:val="90"/>
        </w:rPr>
        <w:t>AIR QUALITY PREDICTION USING</w:t>
      </w:r>
      <w:r>
        <w:rPr>
          <w:spacing w:val="78"/>
        </w:rPr>
        <w:t xml:space="preserve"> </w:t>
      </w:r>
      <w:r>
        <w:rPr>
          <w:w w:val="90"/>
        </w:rPr>
        <w:t>MACHINE</w:t>
      </w:r>
      <w:r>
        <w:rPr>
          <w:spacing w:val="46"/>
        </w:rPr>
        <w:t xml:space="preserve"> </w:t>
      </w:r>
      <w:r>
        <w:rPr>
          <w:spacing w:val="-2"/>
          <w:w w:val="90"/>
        </w:rPr>
        <w:t>LEARNING</w:t>
      </w:r>
    </w:p>
    <w:p w14:paraId="67A4FFE4" w14:textId="77777777" w:rsidR="00565B44" w:rsidRDefault="00565B44" w:rsidP="00320002">
      <w:pPr>
        <w:pStyle w:val="BodyText"/>
        <w:ind w:right="-82"/>
        <w:rPr>
          <w:b/>
        </w:rPr>
      </w:pPr>
    </w:p>
    <w:p w14:paraId="3FF9C8A3" w14:textId="77777777" w:rsidR="00565B44" w:rsidRDefault="00565B44" w:rsidP="00320002">
      <w:pPr>
        <w:pStyle w:val="BodyText"/>
        <w:spacing w:before="34" w:after="1"/>
        <w:ind w:right="-82"/>
        <w:rPr>
          <w:b/>
        </w:rPr>
      </w:pPr>
    </w:p>
    <w:tbl>
      <w:tblPr>
        <w:tblW w:w="0" w:type="auto"/>
        <w:jc w:val="center"/>
        <w:tblLayout w:type="fixed"/>
        <w:tblLook w:val="04A0" w:firstRow="1" w:lastRow="0" w:firstColumn="1" w:lastColumn="0" w:noHBand="0" w:noVBand="1"/>
      </w:tblPr>
      <w:tblGrid>
        <w:gridCol w:w="3681"/>
        <w:gridCol w:w="3486"/>
      </w:tblGrid>
      <w:tr w:rsidR="00565B44" w14:paraId="04F10889" w14:textId="77777777" w:rsidTr="00223975">
        <w:trPr>
          <w:trHeight w:val="1245"/>
          <w:jc w:val="center"/>
        </w:trPr>
        <w:tc>
          <w:tcPr>
            <w:tcW w:w="3681" w:type="dxa"/>
          </w:tcPr>
          <w:p w14:paraId="573CE1A0" w14:textId="0A7680FB" w:rsidR="00B52145" w:rsidRPr="008E0A7E" w:rsidRDefault="00B52145" w:rsidP="00320002">
            <w:pPr>
              <w:pStyle w:val="TableParagraph"/>
              <w:spacing w:line="240" w:lineRule="auto"/>
              <w:ind w:right="-82"/>
              <w:rPr>
                <w:sz w:val="18"/>
                <w:szCs w:val="18"/>
              </w:rPr>
            </w:pPr>
            <w:r w:rsidRPr="008E0A7E">
              <w:rPr>
                <w:sz w:val="18"/>
                <w:szCs w:val="18"/>
              </w:rPr>
              <w:t>Sai Teja Shaik</w:t>
            </w:r>
          </w:p>
          <w:p w14:paraId="6C92E3E3" w14:textId="4E8D8BA5" w:rsidR="00565B44" w:rsidRPr="008E0A7E" w:rsidRDefault="00B52145" w:rsidP="00320002">
            <w:pPr>
              <w:pStyle w:val="TableParagraph"/>
              <w:spacing w:line="240" w:lineRule="auto"/>
              <w:ind w:right="-82"/>
              <w:rPr>
                <w:sz w:val="18"/>
                <w:szCs w:val="18"/>
              </w:rPr>
            </w:pPr>
            <w:r w:rsidRPr="008E0A7E">
              <w:rPr>
                <w:sz w:val="18"/>
                <w:szCs w:val="18"/>
              </w:rPr>
              <w:t>Computer</w:t>
            </w:r>
            <w:r w:rsidRPr="008E0A7E">
              <w:rPr>
                <w:spacing w:val="-12"/>
                <w:sz w:val="18"/>
                <w:szCs w:val="18"/>
              </w:rPr>
              <w:t xml:space="preserve"> </w:t>
            </w:r>
            <w:r w:rsidRPr="008E0A7E">
              <w:rPr>
                <w:sz w:val="18"/>
                <w:szCs w:val="18"/>
              </w:rPr>
              <w:t>Science</w:t>
            </w:r>
            <w:r w:rsidRPr="008E0A7E">
              <w:rPr>
                <w:spacing w:val="-11"/>
                <w:sz w:val="18"/>
                <w:szCs w:val="18"/>
              </w:rPr>
              <w:t xml:space="preserve"> </w:t>
            </w:r>
            <w:r w:rsidRPr="008E0A7E">
              <w:rPr>
                <w:sz w:val="18"/>
                <w:szCs w:val="18"/>
              </w:rPr>
              <w:t>&amp;</w:t>
            </w:r>
            <w:r w:rsidR="00223975">
              <w:rPr>
                <w:spacing w:val="-11"/>
                <w:sz w:val="18"/>
                <w:szCs w:val="18"/>
              </w:rPr>
              <w:t xml:space="preserve"> </w:t>
            </w:r>
            <w:r w:rsidRPr="008E0A7E">
              <w:rPr>
                <w:sz w:val="18"/>
                <w:szCs w:val="18"/>
              </w:rPr>
              <w:t>Engineering</w:t>
            </w:r>
          </w:p>
          <w:p w14:paraId="7100D7BC" w14:textId="3E1F6F7B" w:rsidR="008E0A7E" w:rsidRPr="008E0A7E" w:rsidRDefault="00B52145" w:rsidP="00320002">
            <w:pPr>
              <w:pStyle w:val="TableParagraph"/>
              <w:spacing w:line="240" w:lineRule="auto"/>
              <w:ind w:left="0" w:right="-82"/>
              <w:rPr>
                <w:sz w:val="18"/>
                <w:szCs w:val="18"/>
              </w:rPr>
            </w:pPr>
            <w:proofErr w:type="spellStart"/>
            <w:r w:rsidRPr="008E0A7E">
              <w:rPr>
                <w:sz w:val="18"/>
                <w:szCs w:val="18"/>
              </w:rPr>
              <w:t>Narasaraopeta</w:t>
            </w:r>
            <w:proofErr w:type="spellEnd"/>
            <w:r w:rsidRPr="008E0A7E">
              <w:rPr>
                <w:spacing w:val="-12"/>
                <w:sz w:val="18"/>
                <w:szCs w:val="18"/>
              </w:rPr>
              <w:t xml:space="preserve"> </w:t>
            </w:r>
            <w:r w:rsidRPr="008E0A7E">
              <w:rPr>
                <w:sz w:val="18"/>
                <w:szCs w:val="18"/>
              </w:rPr>
              <w:t>Engineering</w:t>
            </w:r>
            <w:r w:rsidRPr="008E0A7E">
              <w:rPr>
                <w:spacing w:val="-11"/>
                <w:sz w:val="18"/>
                <w:szCs w:val="18"/>
              </w:rPr>
              <w:t xml:space="preserve"> </w:t>
            </w:r>
            <w:r w:rsidR="00223975" w:rsidRPr="008E0A7E">
              <w:rPr>
                <w:sz w:val="18"/>
                <w:szCs w:val="18"/>
              </w:rPr>
              <w:t>Col</w:t>
            </w:r>
            <w:r w:rsidR="00223975">
              <w:rPr>
                <w:sz w:val="18"/>
                <w:szCs w:val="18"/>
              </w:rPr>
              <w:t>lege</w:t>
            </w:r>
          </w:p>
          <w:p w14:paraId="07B4A186" w14:textId="77777777" w:rsidR="008E0A7E" w:rsidRPr="008E0A7E" w:rsidRDefault="008E0A7E" w:rsidP="00320002">
            <w:pPr>
              <w:pStyle w:val="TableParagraph"/>
              <w:spacing w:line="240" w:lineRule="auto"/>
              <w:ind w:left="0" w:right="-82"/>
              <w:rPr>
                <w:i/>
                <w:sz w:val="18"/>
                <w:szCs w:val="18"/>
              </w:rPr>
            </w:pPr>
            <w:r w:rsidRPr="008E0A7E">
              <w:rPr>
                <w:i/>
                <w:sz w:val="18"/>
                <w:szCs w:val="18"/>
              </w:rPr>
              <w:t>(</w:t>
            </w:r>
            <w:proofErr w:type="spellStart"/>
            <w:r w:rsidRPr="008E0A7E">
              <w:rPr>
                <w:i/>
                <w:sz w:val="18"/>
                <w:szCs w:val="18"/>
              </w:rPr>
              <w:t>Autonomus</w:t>
            </w:r>
            <w:proofErr w:type="spellEnd"/>
            <w:r w:rsidRPr="008E0A7E">
              <w:rPr>
                <w:i/>
                <w:sz w:val="18"/>
                <w:szCs w:val="18"/>
              </w:rPr>
              <w:t>)</w:t>
            </w:r>
          </w:p>
          <w:p w14:paraId="5A3D7107" w14:textId="32618CDB" w:rsidR="00565B44" w:rsidRPr="008E0A7E" w:rsidRDefault="00B52145" w:rsidP="00320002">
            <w:pPr>
              <w:pStyle w:val="TableParagraph"/>
              <w:spacing w:line="240" w:lineRule="auto"/>
              <w:ind w:left="0" w:right="-82"/>
              <w:rPr>
                <w:sz w:val="18"/>
                <w:szCs w:val="18"/>
              </w:rPr>
            </w:pPr>
            <w:r w:rsidRPr="008E0A7E">
              <w:rPr>
                <w:spacing w:val="-2"/>
                <w:sz w:val="18"/>
                <w:szCs w:val="18"/>
              </w:rPr>
              <w:t xml:space="preserve">Narasaraopet, </w:t>
            </w:r>
            <w:r w:rsidR="008E0A7E" w:rsidRPr="008E0A7E">
              <w:rPr>
                <w:sz w:val="18"/>
                <w:szCs w:val="18"/>
              </w:rPr>
              <w:t>Andhra Pradesh</w:t>
            </w:r>
            <w:r w:rsidR="008E0A7E" w:rsidRPr="008E0A7E">
              <w:rPr>
                <w:spacing w:val="-2"/>
                <w:sz w:val="18"/>
                <w:szCs w:val="18"/>
              </w:rPr>
              <w:t xml:space="preserve"> </w:t>
            </w:r>
            <w:r w:rsidRPr="008E0A7E">
              <w:rPr>
                <w:spacing w:val="-2"/>
                <w:sz w:val="18"/>
                <w:szCs w:val="18"/>
              </w:rPr>
              <w:t>shaiksaiteja7095@gmail.com</w:t>
            </w:r>
          </w:p>
        </w:tc>
        <w:tc>
          <w:tcPr>
            <w:tcW w:w="3486" w:type="dxa"/>
          </w:tcPr>
          <w:p w14:paraId="2E5A5FB2" w14:textId="2682FED2" w:rsidR="00B52145" w:rsidRPr="008E0A7E" w:rsidRDefault="00000000" w:rsidP="00320002">
            <w:pPr>
              <w:pStyle w:val="TableParagraph"/>
              <w:spacing w:line="240" w:lineRule="auto"/>
              <w:ind w:left="0" w:right="-82"/>
              <w:rPr>
                <w:sz w:val="18"/>
                <w:szCs w:val="18"/>
              </w:rPr>
            </w:pPr>
            <w:proofErr w:type="spellStart"/>
            <w:r w:rsidRPr="008E0A7E">
              <w:rPr>
                <w:sz w:val="18"/>
                <w:szCs w:val="18"/>
              </w:rPr>
              <w:t>K</w:t>
            </w:r>
            <w:r w:rsidR="00B52145" w:rsidRPr="008E0A7E">
              <w:rPr>
                <w:sz w:val="18"/>
                <w:szCs w:val="18"/>
              </w:rPr>
              <w:t>iranTeja</w:t>
            </w:r>
            <w:proofErr w:type="spellEnd"/>
            <w:r w:rsidRPr="008E0A7E">
              <w:rPr>
                <w:spacing w:val="-12"/>
                <w:sz w:val="18"/>
                <w:szCs w:val="18"/>
              </w:rPr>
              <w:t xml:space="preserve"> </w:t>
            </w:r>
            <w:proofErr w:type="spellStart"/>
            <w:r w:rsidR="00B52145" w:rsidRPr="008E0A7E">
              <w:rPr>
                <w:sz w:val="18"/>
                <w:szCs w:val="18"/>
              </w:rPr>
              <w:t>Gantela</w:t>
            </w:r>
            <w:proofErr w:type="spellEnd"/>
          </w:p>
          <w:p w14:paraId="5946ED9E" w14:textId="77777777" w:rsidR="008E0A7E" w:rsidRPr="008E0A7E" w:rsidRDefault="00000000" w:rsidP="00320002">
            <w:pPr>
              <w:pStyle w:val="TableParagraph"/>
              <w:spacing w:line="240" w:lineRule="auto"/>
              <w:ind w:left="0" w:right="-82"/>
              <w:rPr>
                <w:sz w:val="18"/>
                <w:szCs w:val="18"/>
              </w:rPr>
            </w:pPr>
            <w:r w:rsidRPr="008E0A7E">
              <w:rPr>
                <w:sz w:val="18"/>
                <w:szCs w:val="18"/>
              </w:rPr>
              <w:t xml:space="preserve">Computer Science &amp; Engineering </w:t>
            </w:r>
            <w:proofErr w:type="spellStart"/>
            <w:r w:rsidRPr="008E0A7E">
              <w:rPr>
                <w:sz w:val="18"/>
                <w:szCs w:val="18"/>
              </w:rPr>
              <w:t>Narasaraopeta</w:t>
            </w:r>
            <w:proofErr w:type="spellEnd"/>
            <w:r w:rsidRPr="008E0A7E">
              <w:rPr>
                <w:spacing w:val="-12"/>
                <w:sz w:val="18"/>
                <w:szCs w:val="18"/>
              </w:rPr>
              <w:t xml:space="preserve"> </w:t>
            </w:r>
            <w:r w:rsidRPr="008E0A7E">
              <w:rPr>
                <w:sz w:val="18"/>
                <w:szCs w:val="18"/>
              </w:rPr>
              <w:t>Engineering</w:t>
            </w:r>
            <w:r w:rsidRPr="008E0A7E">
              <w:rPr>
                <w:spacing w:val="-11"/>
                <w:sz w:val="18"/>
                <w:szCs w:val="18"/>
              </w:rPr>
              <w:t xml:space="preserve"> </w:t>
            </w:r>
            <w:r w:rsidRPr="008E0A7E">
              <w:rPr>
                <w:sz w:val="18"/>
                <w:szCs w:val="18"/>
              </w:rPr>
              <w:t>College</w:t>
            </w:r>
          </w:p>
          <w:p w14:paraId="7464AD46" w14:textId="77777777" w:rsidR="008E0A7E" w:rsidRPr="008E0A7E" w:rsidRDefault="008E0A7E" w:rsidP="00320002">
            <w:pPr>
              <w:pStyle w:val="TableParagraph"/>
              <w:spacing w:line="240" w:lineRule="auto"/>
              <w:ind w:left="0" w:right="-82"/>
              <w:rPr>
                <w:i/>
                <w:sz w:val="18"/>
                <w:szCs w:val="18"/>
              </w:rPr>
            </w:pPr>
            <w:r w:rsidRPr="008E0A7E">
              <w:rPr>
                <w:i/>
                <w:sz w:val="18"/>
                <w:szCs w:val="18"/>
              </w:rPr>
              <w:t>(</w:t>
            </w:r>
            <w:proofErr w:type="spellStart"/>
            <w:r w:rsidRPr="008E0A7E">
              <w:rPr>
                <w:i/>
                <w:sz w:val="18"/>
                <w:szCs w:val="18"/>
              </w:rPr>
              <w:t>Autonomus</w:t>
            </w:r>
            <w:proofErr w:type="spellEnd"/>
            <w:r w:rsidRPr="008E0A7E">
              <w:rPr>
                <w:i/>
                <w:sz w:val="18"/>
                <w:szCs w:val="18"/>
              </w:rPr>
              <w:t>)</w:t>
            </w:r>
          </w:p>
          <w:p w14:paraId="0225F33C" w14:textId="6F298F6B" w:rsidR="00565B44" w:rsidRPr="008E0A7E" w:rsidRDefault="00000000" w:rsidP="00320002">
            <w:pPr>
              <w:pStyle w:val="TableParagraph"/>
              <w:spacing w:line="240" w:lineRule="auto"/>
              <w:ind w:left="0" w:right="-82"/>
              <w:rPr>
                <w:sz w:val="18"/>
                <w:szCs w:val="18"/>
              </w:rPr>
            </w:pPr>
            <w:r w:rsidRPr="008E0A7E">
              <w:rPr>
                <w:sz w:val="18"/>
                <w:szCs w:val="18"/>
              </w:rPr>
              <w:t xml:space="preserve"> </w:t>
            </w:r>
            <w:r w:rsidRPr="008E0A7E">
              <w:rPr>
                <w:spacing w:val="-2"/>
                <w:sz w:val="18"/>
                <w:szCs w:val="18"/>
              </w:rPr>
              <w:t>Narasaraopet,</w:t>
            </w:r>
            <w:r w:rsidR="00B52145" w:rsidRPr="008E0A7E">
              <w:rPr>
                <w:spacing w:val="-2"/>
                <w:sz w:val="18"/>
                <w:szCs w:val="18"/>
              </w:rPr>
              <w:t xml:space="preserve"> </w:t>
            </w:r>
            <w:r w:rsidR="008E0A7E" w:rsidRPr="008E0A7E">
              <w:rPr>
                <w:sz w:val="18"/>
                <w:szCs w:val="18"/>
              </w:rPr>
              <w:t xml:space="preserve">Andhra Pradesh </w:t>
            </w:r>
            <w:r w:rsidR="00767E8A" w:rsidRPr="00B02A37">
              <w:rPr>
                <w:spacing w:val="-2"/>
                <w:sz w:val="18"/>
                <w:szCs w:val="18"/>
              </w:rPr>
              <w:t>tejakiran156@gmail.com</w:t>
            </w:r>
          </w:p>
        </w:tc>
      </w:tr>
      <w:tr w:rsidR="00565B44" w14:paraId="6AE2136D" w14:textId="77777777" w:rsidTr="00223975">
        <w:trPr>
          <w:trHeight w:val="1245"/>
          <w:jc w:val="center"/>
        </w:trPr>
        <w:tc>
          <w:tcPr>
            <w:tcW w:w="3681" w:type="dxa"/>
          </w:tcPr>
          <w:p w14:paraId="5FD92420" w14:textId="77777777" w:rsidR="00223975" w:rsidRDefault="00223975" w:rsidP="00320002">
            <w:pPr>
              <w:pStyle w:val="TableParagraph"/>
              <w:spacing w:line="240" w:lineRule="auto"/>
              <w:ind w:right="-82"/>
              <w:rPr>
                <w:sz w:val="18"/>
                <w:szCs w:val="18"/>
              </w:rPr>
            </w:pPr>
          </w:p>
          <w:p w14:paraId="164C435C" w14:textId="68FA27E3" w:rsidR="00223975" w:rsidRPr="008E0A7E" w:rsidRDefault="00223975" w:rsidP="00320002">
            <w:pPr>
              <w:pStyle w:val="TableParagraph"/>
              <w:spacing w:line="240" w:lineRule="auto"/>
              <w:ind w:right="-82"/>
              <w:rPr>
                <w:sz w:val="18"/>
                <w:szCs w:val="18"/>
              </w:rPr>
            </w:pPr>
            <w:r w:rsidRPr="008E0A7E">
              <w:rPr>
                <w:sz w:val="18"/>
                <w:szCs w:val="18"/>
              </w:rPr>
              <w:t xml:space="preserve">Hemanth </w:t>
            </w:r>
            <w:proofErr w:type="spellStart"/>
            <w:r w:rsidRPr="008E0A7E">
              <w:rPr>
                <w:sz w:val="18"/>
                <w:szCs w:val="18"/>
              </w:rPr>
              <w:t>Rudrapogu</w:t>
            </w:r>
            <w:proofErr w:type="spellEnd"/>
          </w:p>
          <w:p w14:paraId="06C0F039" w14:textId="77777777" w:rsidR="00223975" w:rsidRPr="008E0A7E" w:rsidRDefault="00223975" w:rsidP="00320002">
            <w:pPr>
              <w:pStyle w:val="TableParagraph"/>
              <w:spacing w:line="240" w:lineRule="auto"/>
              <w:ind w:right="-82"/>
              <w:rPr>
                <w:sz w:val="18"/>
                <w:szCs w:val="18"/>
              </w:rPr>
            </w:pPr>
            <w:r w:rsidRPr="008E0A7E">
              <w:rPr>
                <w:sz w:val="18"/>
                <w:szCs w:val="18"/>
              </w:rPr>
              <w:t>Computer Science &amp; Engineering</w:t>
            </w:r>
          </w:p>
          <w:p w14:paraId="32CC7F58" w14:textId="77777777" w:rsidR="00223975" w:rsidRPr="008E0A7E" w:rsidRDefault="00223975" w:rsidP="00320002">
            <w:pPr>
              <w:pStyle w:val="TableParagraph"/>
              <w:spacing w:line="240" w:lineRule="auto"/>
              <w:ind w:right="-82"/>
              <w:rPr>
                <w:sz w:val="18"/>
                <w:szCs w:val="18"/>
              </w:rPr>
            </w:pPr>
            <w:proofErr w:type="spellStart"/>
            <w:r w:rsidRPr="008E0A7E">
              <w:rPr>
                <w:sz w:val="18"/>
                <w:szCs w:val="18"/>
              </w:rPr>
              <w:t>Narasaraopeta</w:t>
            </w:r>
            <w:proofErr w:type="spellEnd"/>
            <w:r w:rsidRPr="00223975">
              <w:rPr>
                <w:sz w:val="18"/>
                <w:szCs w:val="18"/>
              </w:rPr>
              <w:t xml:space="preserve"> </w:t>
            </w:r>
            <w:r w:rsidRPr="008E0A7E">
              <w:rPr>
                <w:sz w:val="18"/>
                <w:szCs w:val="18"/>
              </w:rPr>
              <w:t>Engineering</w:t>
            </w:r>
            <w:r w:rsidRPr="00223975">
              <w:rPr>
                <w:sz w:val="18"/>
                <w:szCs w:val="18"/>
              </w:rPr>
              <w:t xml:space="preserve"> </w:t>
            </w:r>
            <w:r w:rsidRPr="008E0A7E">
              <w:rPr>
                <w:sz w:val="18"/>
                <w:szCs w:val="18"/>
              </w:rPr>
              <w:t>College</w:t>
            </w:r>
          </w:p>
          <w:p w14:paraId="6A3E1521" w14:textId="77777777" w:rsidR="00223975" w:rsidRPr="008E0A7E" w:rsidRDefault="00223975" w:rsidP="00320002">
            <w:pPr>
              <w:pStyle w:val="TableParagraph"/>
              <w:spacing w:line="240" w:lineRule="auto"/>
              <w:ind w:right="-82"/>
              <w:rPr>
                <w:sz w:val="18"/>
                <w:szCs w:val="18"/>
              </w:rPr>
            </w:pPr>
            <w:r w:rsidRPr="00223975">
              <w:rPr>
                <w:sz w:val="18"/>
                <w:szCs w:val="18"/>
              </w:rPr>
              <w:t>(</w:t>
            </w:r>
            <w:proofErr w:type="spellStart"/>
            <w:r w:rsidRPr="00223975">
              <w:rPr>
                <w:sz w:val="18"/>
                <w:szCs w:val="18"/>
              </w:rPr>
              <w:t>Autonomus</w:t>
            </w:r>
            <w:proofErr w:type="spellEnd"/>
            <w:r w:rsidRPr="00223975">
              <w:rPr>
                <w:sz w:val="18"/>
                <w:szCs w:val="18"/>
              </w:rPr>
              <w:t>)</w:t>
            </w:r>
          </w:p>
          <w:p w14:paraId="69ACDD4A" w14:textId="6ABD7BBC" w:rsidR="00565B44" w:rsidRPr="008E0A7E" w:rsidRDefault="00223975" w:rsidP="00320002">
            <w:pPr>
              <w:pStyle w:val="TableParagraph"/>
              <w:spacing w:line="240" w:lineRule="auto"/>
              <w:ind w:right="-82"/>
              <w:rPr>
                <w:sz w:val="18"/>
                <w:szCs w:val="18"/>
              </w:rPr>
            </w:pPr>
            <w:r w:rsidRPr="00223975">
              <w:rPr>
                <w:sz w:val="18"/>
                <w:szCs w:val="18"/>
              </w:rPr>
              <w:t xml:space="preserve">Narasaraopet, </w:t>
            </w:r>
            <w:r w:rsidRPr="008E0A7E">
              <w:rPr>
                <w:sz w:val="18"/>
                <w:szCs w:val="18"/>
              </w:rPr>
              <w:t xml:space="preserve">Andhra Pradesh </w:t>
            </w:r>
            <w:r w:rsidRPr="00223975">
              <w:rPr>
                <w:sz w:val="18"/>
                <w:szCs w:val="18"/>
              </w:rPr>
              <w:t>hemanthrr7@gmail.com</w:t>
            </w:r>
          </w:p>
        </w:tc>
        <w:tc>
          <w:tcPr>
            <w:tcW w:w="3486" w:type="dxa"/>
          </w:tcPr>
          <w:p w14:paraId="27B2441A" w14:textId="77777777" w:rsidR="00565B44" w:rsidRPr="00223975" w:rsidRDefault="00565B44" w:rsidP="00320002">
            <w:pPr>
              <w:pStyle w:val="TableParagraph"/>
              <w:spacing w:line="240" w:lineRule="auto"/>
              <w:ind w:right="-82"/>
              <w:rPr>
                <w:sz w:val="18"/>
                <w:szCs w:val="18"/>
              </w:rPr>
            </w:pPr>
          </w:p>
          <w:p w14:paraId="6C7F4E0C" w14:textId="7E60132D" w:rsidR="00565B44" w:rsidRPr="008E0A7E" w:rsidRDefault="00565B44" w:rsidP="00320002">
            <w:pPr>
              <w:pStyle w:val="TableParagraph"/>
              <w:spacing w:line="206" w:lineRule="exact"/>
              <w:ind w:right="-82"/>
              <w:jc w:val="left"/>
              <w:rPr>
                <w:sz w:val="18"/>
                <w:szCs w:val="18"/>
              </w:rPr>
            </w:pPr>
          </w:p>
        </w:tc>
      </w:tr>
    </w:tbl>
    <w:p w14:paraId="7E101A2E" w14:textId="77777777" w:rsidR="00565B44" w:rsidRDefault="00565B44" w:rsidP="00320002">
      <w:pPr>
        <w:pStyle w:val="BodyText"/>
        <w:ind w:right="-82"/>
        <w:rPr>
          <w:b/>
        </w:rPr>
      </w:pPr>
    </w:p>
    <w:p w14:paraId="4AC951F8" w14:textId="77777777" w:rsidR="00565B44" w:rsidRDefault="00565B44" w:rsidP="00320002">
      <w:pPr>
        <w:pStyle w:val="BodyText"/>
        <w:ind w:right="-82"/>
        <w:rPr>
          <w:b/>
        </w:rPr>
      </w:pPr>
    </w:p>
    <w:p w14:paraId="2F861FB0" w14:textId="77777777" w:rsidR="00565B44" w:rsidRDefault="00565B44" w:rsidP="00320002">
      <w:pPr>
        <w:ind w:right="-82"/>
        <w:sectPr w:rsidR="00565B44" w:rsidSect="00D867EA">
          <w:type w:val="continuous"/>
          <w:pgSz w:w="11910" w:h="16840"/>
          <w:pgMar w:top="1200" w:right="995" w:bottom="280" w:left="620" w:header="720" w:footer="720" w:gutter="0"/>
          <w:cols w:space="2142"/>
        </w:sectPr>
      </w:pPr>
    </w:p>
    <w:p w14:paraId="477A7AAE" w14:textId="7AA98081" w:rsidR="00565B44" w:rsidRPr="009066A1" w:rsidRDefault="00000000" w:rsidP="00320002">
      <w:pPr>
        <w:pStyle w:val="Abstract"/>
        <w:ind w:right="-82"/>
        <w:rPr>
          <w:i/>
          <w:iCs/>
        </w:rPr>
      </w:pPr>
      <w:bookmarkStart w:id="0" w:name="_Hlk161999092"/>
      <w:r w:rsidRPr="009066A1">
        <w:rPr>
          <w:i/>
          <w:iCs/>
        </w:rPr>
        <w:t xml:space="preserve">Abstract- </w:t>
      </w:r>
      <w:r w:rsidR="0083779B" w:rsidRPr="0083779B">
        <w:rPr>
          <w:i/>
          <w:iCs/>
        </w:rPr>
        <w:t>Air pollution is the largest environment and public health challenge in the world today. It can be described as one of the most dangerous threats that the humanity ever faced.</w:t>
      </w:r>
      <w:r w:rsidR="0083779B">
        <w:rPr>
          <w:i/>
          <w:iCs/>
        </w:rPr>
        <w:t xml:space="preserve"> </w:t>
      </w:r>
      <w:r w:rsidR="0083779B" w:rsidRPr="0083779B">
        <w:rPr>
          <w:i/>
          <w:iCs/>
        </w:rPr>
        <w:t>It causes damage to animals, crops, forests etc. Air is getting polluted because of release of Toxic gases by industries, vehicle emissions and concentration of harmful gases and particulate matter in the atmosphere. Air quality has a significant impact on human health. The ability to predict air quality enables the government to take necessary steps to shield the most vulnerable, from being exposed to the air with hazardous quality.</w:t>
      </w:r>
      <w:r w:rsidR="0083779B">
        <w:rPr>
          <w:i/>
          <w:iCs/>
        </w:rPr>
        <w:t xml:space="preserve"> </w:t>
      </w:r>
      <w:r w:rsidR="0083779B" w:rsidRPr="0083779B">
        <w:rPr>
          <w:i/>
          <w:iCs/>
        </w:rPr>
        <w:t>Traditional approaches to this task have very limited success because of a lack of access of such methods to sufficient meteorology data</w:t>
      </w:r>
      <w:r w:rsidR="003C62C0" w:rsidRPr="009066A1">
        <w:rPr>
          <w:i/>
          <w:iCs/>
        </w:rPr>
        <w:t xml:space="preserve"> </w:t>
      </w:r>
      <w:proofErr w:type="gramStart"/>
      <w:r w:rsidR="003C62C0" w:rsidRPr="003C62C0">
        <w:rPr>
          <w:i/>
          <w:iCs/>
        </w:rPr>
        <w:t>By</w:t>
      </w:r>
      <w:proofErr w:type="gramEnd"/>
      <w:r w:rsidR="003C62C0" w:rsidRPr="003C62C0">
        <w:rPr>
          <w:i/>
          <w:iCs/>
        </w:rPr>
        <w:t xml:space="preserve"> integrating advanced technologies like Machine Learning, it has the potential to revolutionize environmental monitoring and contribute significantly to safeguard public health</w:t>
      </w:r>
      <w:r w:rsidR="0083779B" w:rsidRPr="009066A1">
        <w:rPr>
          <w:i/>
          <w:iCs/>
        </w:rPr>
        <w:t>.</w:t>
      </w:r>
    </w:p>
    <w:p w14:paraId="40C13396" w14:textId="3BE67DF5" w:rsidR="00565B44" w:rsidRPr="009066A1" w:rsidRDefault="00000000" w:rsidP="00320002">
      <w:pPr>
        <w:pStyle w:val="Keywords"/>
        <w:ind w:right="-82"/>
      </w:pPr>
      <w:r w:rsidRPr="009066A1">
        <w:t xml:space="preserve">Keywords- Random Forest Algorithm, </w:t>
      </w:r>
      <w:r w:rsidR="003C62C0" w:rsidRPr="009066A1">
        <w:t>SO2 (Sulphur Dioxide), NO2 (Nitrogen Dioxide), RSPM (Respirable Suspended Particulate Matter), SPM (Suspended Particulate Matter).</w:t>
      </w:r>
      <w:bookmarkEnd w:id="0"/>
    </w:p>
    <w:p w14:paraId="52A1E152" w14:textId="77777777" w:rsidR="00560619" w:rsidRDefault="00560619" w:rsidP="00560619">
      <w:pPr>
        <w:pStyle w:val="Heading5"/>
        <w:keepNext w:val="0"/>
        <w:keepLines w:val="0"/>
        <w:widowControl/>
        <w:tabs>
          <w:tab w:val="left" w:pos="360"/>
        </w:tabs>
        <w:autoSpaceDE/>
        <w:autoSpaceDN/>
        <w:spacing w:before="160" w:after="80"/>
        <w:rPr>
          <w:rFonts w:ascii="Times New Roman" w:eastAsia="SimSun" w:hAnsi="Times New Roman" w:cs="Times New Roman"/>
          <w:smallCaps/>
          <w:noProof/>
          <w:color w:val="auto"/>
          <w:sz w:val="20"/>
          <w:szCs w:val="20"/>
        </w:rPr>
      </w:pPr>
    </w:p>
    <w:p w14:paraId="2E50AFD5" w14:textId="655B5BBF" w:rsidR="00565B44" w:rsidRPr="00560619" w:rsidRDefault="00000000" w:rsidP="00560619">
      <w:pPr>
        <w:pStyle w:val="Heading5"/>
        <w:keepNext w:val="0"/>
        <w:keepLines w:val="0"/>
        <w:widowControl/>
        <w:numPr>
          <w:ilvl w:val="0"/>
          <w:numId w:val="4"/>
        </w:numPr>
        <w:tabs>
          <w:tab w:val="left" w:pos="360"/>
        </w:tabs>
        <w:autoSpaceDE/>
        <w:autoSpaceDN/>
        <w:spacing w:before="160" w:after="80"/>
        <w:jc w:val="center"/>
        <w:rPr>
          <w:rFonts w:ascii="Times New Roman" w:eastAsia="SimSun" w:hAnsi="Times New Roman" w:cs="Times New Roman"/>
          <w:smallCaps/>
          <w:noProof/>
          <w:color w:val="auto"/>
          <w:sz w:val="20"/>
          <w:szCs w:val="20"/>
        </w:rPr>
      </w:pPr>
      <w:r w:rsidRPr="00560619">
        <w:rPr>
          <w:rFonts w:ascii="Times New Roman" w:eastAsia="SimSun" w:hAnsi="Times New Roman" w:cs="Times New Roman"/>
          <w:smallCaps/>
          <w:noProof/>
          <w:color w:val="auto"/>
          <w:sz w:val="20"/>
          <w:szCs w:val="20"/>
        </w:rPr>
        <w:t>INTRODUCTION</w:t>
      </w:r>
    </w:p>
    <w:p w14:paraId="4C904BBE" w14:textId="35680830" w:rsidR="00E342E8" w:rsidRPr="009066A1" w:rsidRDefault="003C62C0" w:rsidP="00320002">
      <w:pPr>
        <w:pStyle w:val="BodyText"/>
        <w:widowControl/>
        <w:tabs>
          <w:tab w:val="left" w:pos="288"/>
        </w:tabs>
        <w:autoSpaceDE/>
        <w:autoSpaceDN/>
        <w:spacing w:after="120" w:line="228" w:lineRule="auto"/>
        <w:ind w:right="-82" w:firstLine="288"/>
        <w:jc w:val="both"/>
        <w:rPr>
          <w:rFonts w:eastAsia="SimSun"/>
          <w:spacing w:val="-1"/>
          <w:lang w:val="x-none" w:eastAsia="x-none"/>
        </w:rPr>
      </w:pPr>
      <w:bookmarkStart w:id="1" w:name="_Hlk161999358"/>
      <w:r w:rsidRPr="009066A1">
        <w:rPr>
          <w:rFonts w:eastAsia="SimSun"/>
          <w:spacing w:val="-1"/>
          <w:lang w:val="x-none" w:eastAsia="x-none"/>
        </w:rPr>
        <w:t>Air quality stands as a crucial aspect of public health and environmental well-being, yet it faces significant challenges due to industrial emissions and urbanization. These challenges often lead to harmful levels of pollutants in the air, posing risks to human health and the ecosystem</w:t>
      </w:r>
      <w:r w:rsidR="00E342E8" w:rsidRPr="009066A1">
        <w:rPr>
          <w:rFonts w:eastAsia="SimSun"/>
          <w:spacing w:val="-1"/>
          <w:lang w:val="x-none" w:eastAsia="x-none"/>
        </w:rPr>
        <w:t>. The Air Quality Index (AQI) is a national system used to measure and report air quality.</w:t>
      </w:r>
      <w:r w:rsidRPr="009066A1">
        <w:rPr>
          <w:rFonts w:eastAsia="SimSun"/>
          <w:spacing w:val="-1"/>
          <w:lang w:val="x-none" w:eastAsia="x-none"/>
        </w:rPr>
        <w:t xml:space="preserve"> [1].</w:t>
      </w:r>
    </w:p>
    <w:p w14:paraId="23C60C89" w14:textId="08D6A93B" w:rsidR="00565B44" w:rsidRPr="009066A1" w:rsidRDefault="00E342E8" w:rsidP="00320002">
      <w:pPr>
        <w:pStyle w:val="BodyText"/>
        <w:widowControl/>
        <w:tabs>
          <w:tab w:val="left" w:pos="288"/>
        </w:tabs>
        <w:autoSpaceDE/>
        <w:autoSpaceDN/>
        <w:spacing w:after="120" w:line="228" w:lineRule="auto"/>
        <w:ind w:right="-82" w:firstLine="288"/>
        <w:jc w:val="both"/>
        <w:rPr>
          <w:rFonts w:eastAsia="SimSun"/>
          <w:spacing w:val="-1"/>
          <w:lang w:val="x-none" w:eastAsia="x-none"/>
        </w:rPr>
      </w:pPr>
      <w:r w:rsidRPr="009066A1">
        <w:rPr>
          <w:rFonts w:eastAsia="SimSun"/>
          <w:spacing w:val="-1"/>
          <w:lang w:val="x-none" w:eastAsia="x-none"/>
        </w:rPr>
        <w:t>To address these challenges, we have developed an innovative system for air quality monitoring and prediction. Key attributes such as sulphur dioxide (SO2) concentration, nitrogen dioxide (NO2) concentration, and particulate matter levels (RSPM, SPM, PM2.5) are analyzed to provide accurate forecasts of air pollution levels [2]. By offering advance predictions, our system enables authorities and individuals to take proactive measures, mitigating the adverse effects of air pollution and safeguarding public health [3].</w:t>
      </w:r>
    </w:p>
    <w:p w14:paraId="7FDBA148" w14:textId="10CE3F85" w:rsidR="00565B44" w:rsidRPr="009066A1" w:rsidRDefault="00E342E8" w:rsidP="00320002">
      <w:pPr>
        <w:pStyle w:val="BodyText"/>
        <w:widowControl/>
        <w:tabs>
          <w:tab w:val="left" w:pos="288"/>
        </w:tabs>
        <w:autoSpaceDE/>
        <w:autoSpaceDN/>
        <w:spacing w:after="120" w:line="228" w:lineRule="auto"/>
        <w:ind w:right="-82" w:firstLine="288"/>
        <w:jc w:val="both"/>
        <w:rPr>
          <w:rFonts w:eastAsia="SimSun"/>
          <w:spacing w:val="-1"/>
          <w:lang w:val="x-none" w:eastAsia="x-none"/>
        </w:rPr>
      </w:pPr>
      <w:r w:rsidRPr="009066A1">
        <w:rPr>
          <w:rFonts w:eastAsia="SimSun"/>
          <w:spacing w:val="-1"/>
          <w:lang w:val="x-none" w:eastAsia="x-none"/>
        </w:rPr>
        <w:t>In addition to pollution prediction, our system integrates modules for environmental monitoring and pollutant analysis. The environmental monitoring module tracks air quality trends over time, facilitating informed decision-making for policy formulation and urban planning [3]. Furthermore, the pollutant analysis module identifies sources of pollution and evaluates their impact on air quality, aiding in the development of targeted interventions for pollution control.</w:t>
      </w:r>
    </w:p>
    <w:p w14:paraId="27C74C3B" w14:textId="07F1A774" w:rsidR="00565B44" w:rsidRDefault="00E342E8" w:rsidP="00560619">
      <w:pPr>
        <w:pStyle w:val="BodyText"/>
        <w:widowControl/>
        <w:tabs>
          <w:tab w:val="left" w:pos="288"/>
        </w:tabs>
        <w:autoSpaceDE/>
        <w:autoSpaceDN/>
        <w:spacing w:after="120" w:line="228" w:lineRule="auto"/>
        <w:ind w:right="-82" w:firstLine="288"/>
        <w:jc w:val="both"/>
        <w:rPr>
          <w:spacing w:val="-2"/>
        </w:rPr>
      </w:pPr>
      <w:r w:rsidRPr="009066A1">
        <w:rPr>
          <w:rFonts w:eastAsia="SimSun"/>
          <w:spacing w:val="-1"/>
          <w:lang w:val="x-none" w:eastAsia="x-none"/>
        </w:rPr>
        <w:t xml:space="preserve">The system serves as a valuable tool for environmental agencies, providing them with essential information and insights to enhance air quality management and protect public health. By integrating advanced technologies like Machine Learning, this </w:t>
      </w:r>
      <w:r w:rsidRPr="009066A1">
        <w:rPr>
          <w:rFonts w:eastAsia="SimSun"/>
          <w:spacing w:val="-1"/>
          <w:lang w:val="x-none" w:eastAsia="x-none"/>
        </w:rPr>
        <w:t>system has the potential to revolutionize air quality management and significantly contribute to environmental sustainability</w:t>
      </w:r>
      <w:r>
        <w:rPr>
          <w:spacing w:val="-2"/>
        </w:rPr>
        <w:t>.</w:t>
      </w:r>
    </w:p>
    <w:p w14:paraId="1C02C5B9" w14:textId="77777777" w:rsidR="009066A1" w:rsidRDefault="009066A1" w:rsidP="00560619">
      <w:pPr>
        <w:pStyle w:val="BodyText"/>
        <w:widowControl/>
        <w:tabs>
          <w:tab w:val="left" w:pos="288"/>
        </w:tabs>
        <w:autoSpaceDE/>
        <w:autoSpaceDN/>
        <w:spacing w:after="120" w:line="228" w:lineRule="auto"/>
        <w:ind w:right="-82" w:firstLine="288"/>
        <w:jc w:val="both"/>
      </w:pPr>
    </w:p>
    <w:bookmarkEnd w:id="1"/>
    <w:p w14:paraId="23C43DB1" w14:textId="6BE6875A" w:rsidR="00565B44" w:rsidRPr="00560619" w:rsidRDefault="00000000" w:rsidP="00560619">
      <w:pPr>
        <w:pStyle w:val="Heading5"/>
        <w:keepNext w:val="0"/>
        <w:keepLines w:val="0"/>
        <w:widowControl/>
        <w:numPr>
          <w:ilvl w:val="0"/>
          <w:numId w:val="4"/>
        </w:numPr>
        <w:tabs>
          <w:tab w:val="left" w:pos="360"/>
        </w:tabs>
        <w:autoSpaceDE/>
        <w:autoSpaceDN/>
        <w:spacing w:before="160" w:after="80"/>
        <w:jc w:val="center"/>
        <w:rPr>
          <w:rFonts w:ascii="Times New Roman" w:eastAsia="SimSun" w:hAnsi="Times New Roman" w:cs="Times New Roman"/>
          <w:smallCaps/>
          <w:noProof/>
          <w:color w:val="auto"/>
          <w:sz w:val="20"/>
          <w:szCs w:val="20"/>
        </w:rPr>
      </w:pPr>
      <w:r w:rsidRPr="00560619">
        <w:rPr>
          <w:rFonts w:ascii="Times New Roman" w:eastAsia="SimSun" w:hAnsi="Times New Roman" w:cs="Times New Roman"/>
          <w:smallCaps/>
          <w:noProof/>
          <w:color w:val="auto"/>
          <w:sz w:val="20"/>
          <w:szCs w:val="20"/>
        </w:rPr>
        <w:t>LITERATURE SURVEY</w:t>
      </w:r>
    </w:p>
    <w:p w14:paraId="3A7F6301" w14:textId="413B2269" w:rsidR="00565B44" w:rsidRDefault="00E342E8" w:rsidP="00560619">
      <w:pPr>
        <w:pStyle w:val="Heading2"/>
        <w:tabs>
          <w:tab w:val="num" w:pos="288"/>
        </w:tabs>
        <w:ind w:right="-82"/>
        <w:jc w:val="both"/>
        <w:rPr>
          <w:i w:val="0"/>
          <w:iCs w:val="0"/>
          <w:noProof w:val="0"/>
          <w:spacing w:val="-1"/>
          <w:lang w:val="x-none" w:eastAsia="x-none"/>
        </w:rPr>
      </w:pPr>
      <w:bookmarkStart w:id="2" w:name="_Hlk161999461"/>
      <w:r w:rsidRPr="009066A1">
        <w:rPr>
          <w:i w:val="0"/>
          <w:iCs w:val="0"/>
          <w:noProof w:val="0"/>
          <w:spacing w:val="-1"/>
          <w:lang w:val="x-none" w:eastAsia="x-none"/>
        </w:rPr>
        <w:t>Numerous studies have explored the application of machine learning in predicting air quality parameters. One study aimed to forecast air pollutant concentrations in urban areas, utilizing historical datasets to predict pollutant levels and their impacts</w:t>
      </w:r>
      <w:r w:rsidR="00417D14" w:rsidRPr="009066A1">
        <w:rPr>
          <w:i w:val="0"/>
          <w:iCs w:val="0"/>
          <w:noProof w:val="0"/>
          <w:spacing w:val="-1"/>
          <w:lang w:val="x-none" w:eastAsia="x-none"/>
        </w:rPr>
        <w:t xml:space="preserve"> </w:t>
      </w:r>
      <w:r w:rsidRPr="009066A1">
        <w:rPr>
          <w:i w:val="0"/>
          <w:iCs w:val="0"/>
          <w:noProof w:val="0"/>
          <w:spacing w:val="-1"/>
          <w:lang w:val="x-none" w:eastAsia="x-none"/>
        </w:rPr>
        <w:t>[4]. Researchers employed various machine learning algorithms to anticipate pollutant concentrations and their variations over time. Another study focused on predicting air quality indices using data mining techniques based on factors such as meteorological conditions and emission sources [5], offering modules to aid policymakers in decision-making regarding air quality management strategies.</w:t>
      </w:r>
    </w:p>
    <w:p w14:paraId="11359FB8" w14:textId="77777777" w:rsidR="00560619" w:rsidRPr="00560619" w:rsidRDefault="00560619" w:rsidP="00560619">
      <w:pPr>
        <w:rPr>
          <w:lang w:val="x-none" w:eastAsia="x-none"/>
        </w:rPr>
      </w:pPr>
    </w:p>
    <w:p w14:paraId="41AE1095" w14:textId="4FAC7DB2" w:rsidR="00AD0436" w:rsidRDefault="00AD0436" w:rsidP="00560619">
      <w:pPr>
        <w:ind w:right="-82"/>
        <w:jc w:val="both"/>
        <w:rPr>
          <w:rFonts w:eastAsia="SimSun"/>
          <w:spacing w:val="-1"/>
          <w:sz w:val="20"/>
          <w:szCs w:val="20"/>
          <w:lang w:val="x-none" w:eastAsia="x-none"/>
        </w:rPr>
      </w:pPr>
      <w:r w:rsidRPr="00AD0436">
        <w:rPr>
          <w:rFonts w:eastAsia="SimSun"/>
          <w:spacing w:val="-1"/>
          <w:sz w:val="20"/>
          <w:szCs w:val="20"/>
          <w:lang w:val="x-none" w:eastAsia="x-none"/>
        </w:rPr>
        <w:t>Machine learning is a method of data analysis that automates analytical model building. It is a branch of artificial intelligence based on the idea that systems can learn from data, identify patterns and make decisions with minimal human intervention. In this proposed model will use Random Forest method to detect air quality index of a few cities in India</w:t>
      </w:r>
      <w:r>
        <w:rPr>
          <w:rFonts w:eastAsia="SimSun"/>
          <w:spacing w:val="-1"/>
          <w:sz w:val="20"/>
          <w:szCs w:val="20"/>
          <w:lang w:val="x-none" w:eastAsia="x-none"/>
        </w:rPr>
        <w:t>[3]</w:t>
      </w:r>
      <w:r w:rsidRPr="00AD0436">
        <w:rPr>
          <w:rFonts w:eastAsia="SimSun"/>
          <w:spacing w:val="-1"/>
          <w:sz w:val="20"/>
          <w:szCs w:val="20"/>
          <w:lang w:val="x-none" w:eastAsia="x-none"/>
        </w:rPr>
        <w:t xml:space="preserve">. </w:t>
      </w:r>
    </w:p>
    <w:p w14:paraId="2FFA291C" w14:textId="77777777" w:rsidR="00AD0436" w:rsidRDefault="00AD0436" w:rsidP="00560619">
      <w:pPr>
        <w:ind w:right="-82"/>
        <w:jc w:val="both"/>
        <w:rPr>
          <w:rFonts w:eastAsia="SimSun"/>
          <w:spacing w:val="-1"/>
          <w:sz w:val="20"/>
          <w:szCs w:val="20"/>
          <w:lang w:val="x-none" w:eastAsia="x-none"/>
        </w:rPr>
      </w:pPr>
    </w:p>
    <w:p w14:paraId="300668B2" w14:textId="77777777" w:rsidR="00AD0436" w:rsidRDefault="00AD0436" w:rsidP="00560619">
      <w:pPr>
        <w:ind w:right="-82"/>
        <w:jc w:val="both"/>
        <w:rPr>
          <w:rFonts w:eastAsia="SimSun"/>
          <w:spacing w:val="-1"/>
          <w:sz w:val="20"/>
          <w:szCs w:val="20"/>
          <w:lang w:val="x-none" w:eastAsia="x-none"/>
        </w:rPr>
      </w:pPr>
      <w:r w:rsidRPr="00AD0436">
        <w:rPr>
          <w:rFonts w:eastAsia="SimSun"/>
          <w:spacing w:val="-1"/>
          <w:sz w:val="20"/>
          <w:szCs w:val="20"/>
          <w:lang w:val="x-none" w:eastAsia="x-none"/>
        </w:rPr>
        <w:t xml:space="preserve">Random Forest is a classifier that contains a number of decision trees on various subsets of the given dataset and takes the average to improve the predictive accuracy of that dataset. In an urban sensing system, an algorithm based on a random forest concept is proposed to predict the urban area air quality through the use of historical air quality data, meteorology data, historical traffic and road status as well as distribution information. These data are collected from all kinds of urban sensors such as weather monitoring sensors. </w:t>
      </w:r>
    </w:p>
    <w:p w14:paraId="5AF96185" w14:textId="77777777" w:rsidR="00AD0436" w:rsidRDefault="00AD0436" w:rsidP="00560619">
      <w:pPr>
        <w:ind w:right="-82"/>
        <w:jc w:val="both"/>
        <w:rPr>
          <w:rFonts w:eastAsia="SimSun"/>
          <w:spacing w:val="-1"/>
          <w:sz w:val="20"/>
          <w:szCs w:val="20"/>
          <w:lang w:val="x-none" w:eastAsia="x-none"/>
        </w:rPr>
      </w:pPr>
    </w:p>
    <w:p w14:paraId="1D9142A9" w14:textId="77777777" w:rsidR="00560619" w:rsidRDefault="0014477B" w:rsidP="00560619">
      <w:pPr>
        <w:ind w:right="-82"/>
        <w:jc w:val="both"/>
        <w:rPr>
          <w:rFonts w:eastAsia="SimSun"/>
          <w:spacing w:val="-1"/>
          <w:sz w:val="20"/>
          <w:szCs w:val="20"/>
          <w:lang w:val="x-none" w:eastAsia="x-none"/>
        </w:rPr>
      </w:pPr>
      <w:r w:rsidRPr="00AD0436">
        <w:rPr>
          <w:rFonts w:eastAsia="SimSun"/>
          <w:spacing w:val="-1"/>
          <w:sz w:val="20"/>
          <w:szCs w:val="20"/>
          <w:lang w:val="x-none" w:eastAsia="x-none"/>
        </w:rPr>
        <w:t xml:space="preserve">To enhance the system's functionality, visualizing pollutant levels could enable authorities to observe pollution hotspots in nearby areas, while graphical representations of predicted air quality indices could improve comprehension [3]. </w:t>
      </w:r>
    </w:p>
    <w:p w14:paraId="52BFB91E" w14:textId="77777777" w:rsidR="00560619" w:rsidRDefault="00560619" w:rsidP="00560619">
      <w:pPr>
        <w:ind w:right="-82"/>
        <w:jc w:val="both"/>
        <w:rPr>
          <w:rFonts w:eastAsia="SimSun"/>
          <w:spacing w:val="-1"/>
          <w:sz w:val="20"/>
          <w:szCs w:val="20"/>
          <w:lang w:val="x-none" w:eastAsia="x-none"/>
        </w:rPr>
      </w:pPr>
    </w:p>
    <w:p w14:paraId="301243CB" w14:textId="68B71579" w:rsidR="00AD0436" w:rsidRPr="00AD0436" w:rsidRDefault="0014477B" w:rsidP="00560619">
      <w:pPr>
        <w:ind w:right="-82"/>
        <w:jc w:val="both"/>
        <w:rPr>
          <w:rFonts w:eastAsia="SimSun"/>
          <w:spacing w:val="-1"/>
          <w:sz w:val="20"/>
          <w:szCs w:val="20"/>
          <w:lang w:val="x-none" w:eastAsia="x-none"/>
        </w:rPr>
        <w:sectPr w:rsidR="00AD0436" w:rsidRPr="00AD0436" w:rsidSect="00D867EA">
          <w:type w:val="continuous"/>
          <w:pgSz w:w="11910" w:h="16840"/>
          <w:pgMar w:top="1200" w:right="995" w:bottom="280" w:left="620" w:header="720" w:footer="720" w:gutter="0"/>
          <w:cols w:num="2" w:space="2143" w:equalWidth="0">
            <w:col w:w="5020" w:space="569"/>
            <w:col w:w="5341"/>
          </w:cols>
        </w:sectPr>
      </w:pPr>
      <w:r w:rsidRPr="00AD0436">
        <w:rPr>
          <w:rFonts w:eastAsia="SimSun"/>
          <w:spacing w:val="-1"/>
          <w:sz w:val="20"/>
          <w:szCs w:val="20"/>
          <w:lang w:val="x-none" w:eastAsia="x-none"/>
        </w:rPr>
        <w:t>The objective is to assist policymakers in anticipating air quality trends and identifying optimal strategies for pollution mitigation using methods such as Random Forest, and Decision Tree algorithms [6]. Various machine learning algorithms and technologies with user-friendly interfaces, such as Logistic Regression, Naive Bayes, Decision Tree, Random Forest, AdaBoost, KNN, GNB, XGBoost, and SVM, have been utilized to predict air quality</w:t>
      </w:r>
      <w:r w:rsidR="00AD0436" w:rsidRPr="00AD0436">
        <w:rPr>
          <w:rFonts w:eastAsia="SimSun"/>
          <w:spacing w:val="-1"/>
          <w:sz w:val="20"/>
          <w:szCs w:val="20"/>
          <w:lang w:val="x-none" w:eastAsia="x-none"/>
        </w:rPr>
        <w:t>.</w:t>
      </w:r>
    </w:p>
    <w:p w14:paraId="47BF9218" w14:textId="220F4B67" w:rsidR="00565B44" w:rsidRPr="00AD0436" w:rsidRDefault="0014477B" w:rsidP="00560619">
      <w:pPr>
        <w:pStyle w:val="Heading2"/>
        <w:tabs>
          <w:tab w:val="num" w:pos="288"/>
        </w:tabs>
        <w:ind w:right="-82"/>
        <w:jc w:val="both"/>
        <w:rPr>
          <w:i w:val="0"/>
          <w:iCs w:val="0"/>
          <w:noProof w:val="0"/>
          <w:spacing w:val="-1"/>
          <w:lang w:val="x-none" w:eastAsia="x-none"/>
        </w:rPr>
      </w:pPr>
      <w:r w:rsidRPr="009066A1">
        <w:rPr>
          <w:i w:val="0"/>
          <w:iCs w:val="0"/>
          <w:noProof w:val="0"/>
          <w:spacing w:val="-1"/>
          <w:lang w:val="x-none" w:eastAsia="x-none"/>
        </w:rPr>
        <w:lastRenderedPageBreak/>
        <w:t>Collaborating with environmental agencies and other relevant stakeholders could further enhance models and support policymakers in implementing effective air quality management measures. Developing a framework for recommending pollution control measures and interventions could streamline decision-making processes, while a user-friendly interface could enhance the system's accessibility and usability for policymakers and stakeholders involved in air quality management.</w:t>
      </w:r>
    </w:p>
    <w:p w14:paraId="1B548A46" w14:textId="597973BC" w:rsidR="00565B44" w:rsidRPr="00560619" w:rsidRDefault="00000000" w:rsidP="00560619">
      <w:pPr>
        <w:pStyle w:val="Heading5"/>
        <w:keepNext w:val="0"/>
        <w:keepLines w:val="0"/>
        <w:widowControl/>
        <w:numPr>
          <w:ilvl w:val="0"/>
          <w:numId w:val="4"/>
        </w:numPr>
        <w:tabs>
          <w:tab w:val="left" w:pos="360"/>
        </w:tabs>
        <w:autoSpaceDE/>
        <w:autoSpaceDN/>
        <w:spacing w:before="160" w:after="80"/>
        <w:jc w:val="center"/>
        <w:rPr>
          <w:rFonts w:ascii="Times New Roman" w:eastAsia="SimSun" w:hAnsi="Times New Roman" w:cs="Times New Roman"/>
          <w:smallCaps/>
          <w:noProof/>
          <w:color w:val="auto"/>
          <w:sz w:val="20"/>
          <w:szCs w:val="20"/>
        </w:rPr>
      </w:pPr>
      <w:bookmarkStart w:id="3" w:name="_Hlk161999660"/>
      <w:bookmarkEnd w:id="2"/>
      <w:r w:rsidRPr="00560619">
        <w:rPr>
          <w:rFonts w:ascii="Times New Roman" w:eastAsia="SimSun" w:hAnsi="Times New Roman" w:cs="Times New Roman"/>
          <w:smallCaps/>
          <w:noProof/>
          <w:color w:val="auto"/>
          <w:sz w:val="20"/>
          <w:szCs w:val="20"/>
        </w:rPr>
        <w:t>METHODOLOGY</w:t>
      </w:r>
    </w:p>
    <w:p w14:paraId="154953F5" w14:textId="77777777" w:rsidR="00565B44" w:rsidRDefault="00000000" w:rsidP="00560619">
      <w:pPr>
        <w:pStyle w:val="BodyText"/>
        <w:spacing w:before="87"/>
        <w:ind w:left="142" w:right="-82" w:hanging="100"/>
        <w:jc w:val="both"/>
      </w:pPr>
      <w:r>
        <w:rPr>
          <w:noProof/>
        </w:rPr>
        <w:drawing>
          <wp:anchor distT="0" distB="0" distL="0" distR="0" simplePos="0" relativeHeight="487587840" behindDoc="1" locked="0" layoutInCell="1" allowOverlap="1" wp14:anchorId="4805C390" wp14:editId="7AE94DB1">
            <wp:simplePos x="0" y="0"/>
            <wp:positionH relativeFrom="page">
              <wp:posOffset>499110</wp:posOffset>
            </wp:positionH>
            <wp:positionV relativeFrom="paragraph">
              <wp:posOffset>215265</wp:posOffset>
            </wp:positionV>
            <wp:extent cx="2861310" cy="2079625"/>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2861310" cy="2079625"/>
                    </a:xfrm>
                    <a:prstGeom prst="rect">
                      <a:avLst/>
                    </a:prstGeom>
                  </pic:spPr>
                </pic:pic>
              </a:graphicData>
            </a:graphic>
            <wp14:sizeRelH relativeFrom="margin">
              <wp14:pctWidth>0</wp14:pctWidth>
            </wp14:sizeRelH>
          </wp:anchor>
        </w:drawing>
      </w:r>
    </w:p>
    <w:p w14:paraId="39269E25" w14:textId="77777777" w:rsidR="00565B44" w:rsidRDefault="00565B44" w:rsidP="00560619">
      <w:pPr>
        <w:pStyle w:val="BodyText"/>
        <w:spacing w:before="66"/>
        <w:ind w:left="142" w:right="-82" w:hanging="100"/>
        <w:jc w:val="both"/>
      </w:pPr>
    </w:p>
    <w:p w14:paraId="198DB781" w14:textId="77777777" w:rsidR="00565B44" w:rsidRDefault="00000000" w:rsidP="00560619">
      <w:pPr>
        <w:pStyle w:val="BodyText"/>
        <w:ind w:left="142" w:right="-82" w:hanging="100"/>
        <w:jc w:val="both"/>
      </w:pPr>
      <w:r>
        <w:t>Fig1:</w:t>
      </w:r>
      <w:r>
        <w:rPr>
          <w:spacing w:val="-9"/>
        </w:rPr>
        <w:t xml:space="preserve"> </w:t>
      </w:r>
      <w:r>
        <w:t>Implementation</w:t>
      </w:r>
      <w:r>
        <w:rPr>
          <w:spacing w:val="-8"/>
        </w:rPr>
        <w:t xml:space="preserve"> </w:t>
      </w:r>
      <w:r>
        <w:rPr>
          <w:spacing w:val="-2"/>
        </w:rPr>
        <w:t>Methodology</w:t>
      </w:r>
    </w:p>
    <w:p w14:paraId="6CC57CF8" w14:textId="77777777" w:rsidR="00565B44" w:rsidRPr="00560619" w:rsidRDefault="00000000" w:rsidP="00560619">
      <w:pPr>
        <w:pStyle w:val="ListParagraph"/>
        <w:numPr>
          <w:ilvl w:val="0"/>
          <w:numId w:val="2"/>
        </w:numPr>
        <w:tabs>
          <w:tab w:val="left" w:pos="819"/>
        </w:tabs>
        <w:spacing w:before="177"/>
        <w:ind w:left="142" w:right="-82" w:hanging="100"/>
        <w:jc w:val="both"/>
        <w:rPr>
          <w:i/>
        </w:rPr>
      </w:pPr>
      <w:r w:rsidRPr="00560619">
        <w:rPr>
          <w:i/>
        </w:rPr>
        <w:t>Data</w:t>
      </w:r>
      <w:r w:rsidRPr="00560619">
        <w:rPr>
          <w:i/>
          <w:spacing w:val="-1"/>
        </w:rPr>
        <w:t xml:space="preserve"> </w:t>
      </w:r>
      <w:r w:rsidRPr="00560619">
        <w:rPr>
          <w:i/>
        </w:rPr>
        <w:t>Collection</w:t>
      </w:r>
      <w:r w:rsidRPr="00560619">
        <w:rPr>
          <w:i/>
          <w:spacing w:val="-1"/>
        </w:rPr>
        <w:t xml:space="preserve"> </w:t>
      </w:r>
      <w:r w:rsidRPr="00560619">
        <w:rPr>
          <w:i/>
        </w:rPr>
        <w:t xml:space="preserve">and </w:t>
      </w:r>
      <w:r w:rsidRPr="00560619">
        <w:rPr>
          <w:i/>
          <w:spacing w:val="-2"/>
        </w:rPr>
        <w:t>Preprocessing:</w:t>
      </w:r>
    </w:p>
    <w:p w14:paraId="0F9E7B64" w14:textId="63EFFBD6" w:rsidR="00736488" w:rsidRPr="009066A1" w:rsidRDefault="00000000" w:rsidP="00560619">
      <w:pPr>
        <w:pStyle w:val="BodyText"/>
        <w:widowControl/>
        <w:tabs>
          <w:tab w:val="left" w:pos="288"/>
        </w:tabs>
        <w:autoSpaceDE/>
        <w:autoSpaceDN/>
        <w:spacing w:after="120" w:line="228" w:lineRule="auto"/>
        <w:ind w:right="-82" w:firstLine="288"/>
        <w:jc w:val="both"/>
        <w:rPr>
          <w:rFonts w:eastAsia="SimSun"/>
          <w:spacing w:val="-1"/>
          <w:lang w:val="x-none" w:eastAsia="x-none"/>
        </w:rPr>
      </w:pPr>
      <w:r w:rsidRPr="009066A1">
        <w:rPr>
          <w:rFonts w:eastAsia="SimSun"/>
          <w:spacing w:val="-1"/>
          <w:lang w:val="x-none" w:eastAsia="x-none"/>
        </w:rPr>
        <w:t xml:space="preserve">Getting the data is a crucial step in any machine learning project, as the quality of the data affects how well the model works. In this study, we obtained our data from Kaggle, a popular website where data scientists share datasets. After collecting the data, which comprised over </w:t>
      </w:r>
      <w:r w:rsidR="00A73ED7" w:rsidRPr="009066A1">
        <w:rPr>
          <w:rFonts w:eastAsia="SimSun"/>
          <w:spacing w:val="-1"/>
          <w:lang w:val="x-none" w:eastAsia="x-none"/>
        </w:rPr>
        <w:t>435743</w:t>
      </w:r>
      <w:r w:rsidRPr="009066A1">
        <w:rPr>
          <w:rFonts w:eastAsia="SimSun"/>
          <w:spacing w:val="-1"/>
          <w:lang w:val="x-none" w:eastAsia="x-none"/>
        </w:rPr>
        <w:t xml:space="preserve"> records and </w:t>
      </w:r>
      <w:r w:rsidR="00A73ED7" w:rsidRPr="009066A1">
        <w:rPr>
          <w:rFonts w:eastAsia="SimSun"/>
          <w:spacing w:val="-1"/>
          <w:lang w:val="x-none" w:eastAsia="x-none"/>
        </w:rPr>
        <w:t>13</w:t>
      </w:r>
      <w:r w:rsidRPr="009066A1">
        <w:rPr>
          <w:rFonts w:eastAsia="SimSun"/>
          <w:spacing w:val="-1"/>
          <w:lang w:val="x-none" w:eastAsia="x-none"/>
        </w:rPr>
        <w:t xml:space="preserve"> different pieces of information [8], we uploaded it to Google Colab, an online platform for analysing data and performing machine learning tasks. </w:t>
      </w:r>
      <w:r w:rsidR="00A73ED7" w:rsidRPr="009066A1">
        <w:rPr>
          <w:rFonts w:eastAsia="SimSun"/>
          <w:spacing w:val="-1"/>
          <w:lang w:val="x-none" w:eastAsia="x-none"/>
        </w:rPr>
        <w:t>This diverse dataset provides a comprehensive foundation for our air quality prediction analysis</w:t>
      </w:r>
      <w:r w:rsidR="00736488" w:rsidRPr="009066A1">
        <w:rPr>
          <w:rFonts w:eastAsia="SimSun"/>
          <w:spacing w:val="-1"/>
          <w:lang w:val="x-none" w:eastAsia="x-none"/>
        </w:rPr>
        <w:t>.</w:t>
      </w:r>
    </w:p>
    <w:p w14:paraId="45C8C5EA" w14:textId="6EB4EF9C" w:rsidR="00736488" w:rsidRPr="009066A1" w:rsidRDefault="00736488" w:rsidP="00560619">
      <w:pPr>
        <w:pStyle w:val="BodyText"/>
        <w:widowControl/>
        <w:tabs>
          <w:tab w:val="left" w:pos="288"/>
        </w:tabs>
        <w:autoSpaceDE/>
        <w:autoSpaceDN/>
        <w:spacing w:after="120" w:line="228" w:lineRule="auto"/>
        <w:ind w:right="-82" w:firstLine="288"/>
        <w:jc w:val="both"/>
        <w:rPr>
          <w:rFonts w:eastAsia="SimSun"/>
          <w:spacing w:val="-1"/>
          <w:lang w:val="x-none" w:eastAsia="x-none"/>
        </w:rPr>
      </w:pPr>
      <w:r w:rsidRPr="009066A1">
        <w:rPr>
          <w:rFonts w:eastAsia="SimSun"/>
          <w:spacing w:val="-1"/>
          <w:lang w:val="x-none" w:eastAsia="x-none"/>
        </w:rPr>
        <w:t>we focused on predicting air quality using a dataset containing various attributes such as station code, sampling date, state, location, agency, type, and crucial pollutant levels including sulfur dioxide (SO2), nitrogen dioxide (NO2), respirable suspended particulate matter (RSPM), and suspended particulate matter (SPM). We utilized these attributes to calculate the Air Quality Index (AQI) for each data point, adhering to the standards set by the Indian government.</w:t>
      </w:r>
    </w:p>
    <w:p w14:paraId="020FF1A7" w14:textId="192BB0F1" w:rsidR="00565B44" w:rsidRPr="009066A1" w:rsidRDefault="00736488" w:rsidP="00560619">
      <w:pPr>
        <w:pStyle w:val="BodyText"/>
        <w:widowControl/>
        <w:tabs>
          <w:tab w:val="left" w:pos="288"/>
        </w:tabs>
        <w:autoSpaceDE/>
        <w:autoSpaceDN/>
        <w:spacing w:after="120" w:line="228" w:lineRule="auto"/>
        <w:ind w:right="-82" w:firstLine="288"/>
        <w:jc w:val="both"/>
        <w:rPr>
          <w:rFonts w:eastAsia="SimSun"/>
          <w:spacing w:val="-1"/>
          <w:lang w:val="x-none" w:eastAsia="x-none"/>
        </w:rPr>
      </w:pPr>
      <w:r w:rsidRPr="009066A1">
        <w:rPr>
          <w:rFonts w:eastAsia="SimSun"/>
          <w:spacing w:val="-1"/>
          <w:lang w:val="x-none" w:eastAsia="x-none"/>
        </w:rPr>
        <w:t>To calculate the AQI, we first computed individual pollutant indices for SO2, NO2, RSPM, and SPM using specific formulas tailored to each pollutant's concentration levels. These indices were used to derive the overall AQI for each data point. Subsequently, we categorized the AQI values into different ranges—Good, Moderate, Poor, Unhealthy, Very Unhealthy, and Hazardous—based on predefined threshold values. This approach enabled us to classify air quality levels accurately and providing valuable insights for decision-making processes. Through our analysis, we aimed to contribute to a better understanding of air quality dynamics and facilitate efforts towards improving air quality standards and public health.</w:t>
      </w:r>
    </w:p>
    <w:p w14:paraId="440AC5A9" w14:textId="77777777" w:rsidR="00565B44" w:rsidRPr="009066A1" w:rsidRDefault="00565B44" w:rsidP="00560619">
      <w:pPr>
        <w:pStyle w:val="BodyText"/>
        <w:widowControl/>
        <w:tabs>
          <w:tab w:val="left" w:pos="288"/>
        </w:tabs>
        <w:autoSpaceDE/>
        <w:autoSpaceDN/>
        <w:spacing w:after="120" w:line="228" w:lineRule="auto"/>
        <w:ind w:right="-82" w:firstLine="288"/>
        <w:jc w:val="both"/>
        <w:rPr>
          <w:rFonts w:eastAsia="SimSun"/>
          <w:spacing w:val="-1"/>
          <w:lang w:val="x-none" w:eastAsia="x-none"/>
        </w:rPr>
      </w:pPr>
    </w:p>
    <w:p w14:paraId="6F453F7F" w14:textId="77777777" w:rsidR="00565B44" w:rsidRPr="009066A1" w:rsidRDefault="00000000" w:rsidP="00560619">
      <w:pPr>
        <w:pStyle w:val="BodyText"/>
        <w:widowControl/>
        <w:tabs>
          <w:tab w:val="left" w:pos="288"/>
        </w:tabs>
        <w:autoSpaceDE/>
        <w:autoSpaceDN/>
        <w:spacing w:after="120" w:line="228" w:lineRule="auto"/>
        <w:ind w:right="-82" w:firstLine="288"/>
        <w:jc w:val="both"/>
        <w:rPr>
          <w:rFonts w:eastAsia="SimSun"/>
          <w:spacing w:val="-1"/>
          <w:lang w:val="x-none" w:eastAsia="x-none"/>
        </w:rPr>
      </w:pPr>
      <w:r w:rsidRPr="009066A1">
        <w:rPr>
          <w:rFonts w:eastAsia="SimSun"/>
          <w:spacing w:val="-1"/>
          <w:lang w:val="x-none" w:eastAsia="x-none"/>
        </w:rPr>
        <w:br w:type="column"/>
      </w:r>
      <w:r w:rsidRPr="009066A1">
        <w:rPr>
          <w:rFonts w:eastAsia="SimSun"/>
          <w:spacing w:val="-1"/>
          <w:lang w:val="x-none" w:eastAsia="x-none"/>
        </w:rPr>
        <w:t>Pre-processing of Dataset:</w:t>
      </w:r>
    </w:p>
    <w:p w14:paraId="4EA1E38C" w14:textId="77777777" w:rsidR="00565B44" w:rsidRPr="009066A1" w:rsidRDefault="00000000" w:rsidP="00560619">
      <w:pPr>
        <w:pStyle w:val="BodyText"/>
        <w:widowControl/>
        <w:tabs>
          <w:tab w:val="left" w:pos="288"/>
        </w:tabs>
        <w:autoSpaceDE/>
        <w:autoSpaceDN/>
        <w:spacing w:after="120" w:line="228" w:lineRule="auto"/>
        <w:ind w:right="-82" w:firstLine="288"/>
        <w:jc w:val="both"/>
        <w:rPr>
          <w:rFonts w:eastAsia="SimSun"/>
          <w:spacing w:val="-1"/>
          <w:lang w:val="x-none" w:eastAsia="x-none"/>
        </w:rPr>
      </w:pPr>
      <w:r w:rsidRPr="009066A1">
        <w:rPr>
          <w:rFonts w:eastAsia="SimSun"/>
          <w:spacing w:val="-1"/>
          <w:lang w:val="x-none" w:eastAsia="x-none"/>
        </w:rPr>
        <w:t>Before we could use the data, we had to clean it up by getting rid of any missing information and unusual values. This makes the data ready for training and testing our models.</w:t>
      </w:r>
    </w:p>
    <w:p w14:paraId="33A347CE" w14:textId="77777777" w:rsidR="00565B44" w:rsidRPr="009066A1" w:rsidRDefault="00000000" w:rsidP="00560619">
      <w:pPr>
        <w:pStyle w:val="BodyText"/>
        <w:widowControl/>
        <w:tabs>
          <w:tab w:val="left" w:pos="288"/>
        </w:tabs>
        <w:autoSpaceDE/>
        <w:autoSpaceDN/>
        <w:spacing w:after="120" w:line="228" w:lineRule="auto"/>
        <w:ind w:right="-82" w:firstLine="288"/>
        <w:jc w:val="both"/>
        <w:rPr>
          <w:rFonts w:eastAsia="SimSun"/>
          <w:spacing w:val="-1"/>
          <w:lang w:val="x-none" w:eastAsia="x-none"/>
        </w:rPr>
      </w:pPr>
      <w:r w:rsidRPr="009066A1">
        <w:rPr>
          <w:rFonts w:eastAsia="SimSun"/>
          <w:spacing w:val="-1"/>
          <w:lang w:val="x-none" w:eastAsia="x-none"/>
        </w:rPr>
        <w:t>Data Visualization:</w:t>
      </w:r>
    </w:p>
    <w:p w14:paraId="1A066A6D" w14:textId="77777777" w:rsidR="00565B44" w:rsidRPr="009066A1" w:rsidRDefault="00000000" w:rsidP="00560619">
      <w:pPr>
        <w:pStyle w:val="BodyText"/>
        <w:widowControl/>
        <w:tabs>
          <w:tab w:val="left" w:pos="288"/>
        </w:tabs>
        <w:autoSpaceDE/>
        <w:autoSpaceDN/>
        <w:spacing w:after="120" w:line="228" w:lineRule="auto"/>
        <w:ind w:right="-82" w:firstLine="288"/>
        <w:jc w:val="both"/>
        <w:rPr>
          <w:rFonts w:eastAsia="SimSun"/>
          <w:spacing w:val="-1"/>
          <w:lang w:val="x-none" w:eastAsia="x-none"/>
        </w:rPr>
      </w:pPr>
      <w:r w:rsidRPr="009066A1">
        <w:rPr>
          <w:rFonts w:eastAsia="SimSun"/>
          <w:noProof/>
          <w:spacing w:val="-1"/>
          <w:lang w:val="x-none" w:eastAsia="x-none"/>
        </w:rPr>
        <w:drawing>
          <wp:anchor distT="0" distB="0" distL="0" distR="0" simplePos="0" relativeHeight="487588352" behindDoc="1" locked="0" layoutInCell="1" allowOverlap="1" wp14:anchorId="5B0CF5DE" wp14:editId="0129E4B5">
            <wp:simplePos x="0" y="0"/>
            <wp:positionH relativeFrom="page">
              <wp:posOffset>4032018</wp:posOffset>
            </wp:positionH>
            <wp:positionV relativeFrom="paragraph">
              <wp:posOffset>253998</wp:posOffset>
            </wp:positionV>
            <wp:extent cx="3093904" cy="1320041"/>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93904" cy="1320041"/>
                    </a:xfrm>
                    <a:prstGeom prst="rect">
                      <a:avLst/>
                    </a:prstGeom>
                  </pic:spPr>
                </pic:pic>
              </a:graphicData>
            </a:graphic>
            <wp14:sizeRelH relativeFrom="margin">
              <wp14:pctWidth>0</wp14:pctWidth>
            </wp14:sizeRelH>
            <wp14:sizeRelV relativeFrom="margin">
              <wp14:pctHeight>0</wp14:pctHeight>
            </wp14:sizeRelV>
          </wp:anchor>
        </w:drawing>
      </w:r>
    </w:p>
    <w:p w14:paraId="032DA11B" w14:textId="3BF04AE7" w:rsidR="00565B44" w:rsidRPr="009066A1" w:rsidRDefault="00000000" w:rsidP="00560619">
      <w:pPr>
        <w:pStyle w:val="BodyText"/>
        <w:widowControl/>
        <w:tabs>
          <w:tab w:val="left" w:pos="288"/>
        </w:tabs>
        <w:autoSpaceDE/>
        <w:autoSpaceDN/>
        <w:spacing w:after="120" w:line="228" w:lineRule="auto"/>
        <w:ind w:right="-82" w:firstLine="288"/>
        <w:jc w:val="both"/>
        <w:rPr>
          <w:rFonts w:eastAsia="SimSun"/>
          <w:spacing w:val="-1"/>
          <w:lang w:val="x-none" w:eastAsia="x-none"/>
        </w:rPr>
      </w:pPr>
      <w:r w:rsidRPr="009066A1">
        <w:rPr>
          <w:rFonts w:eastAsia="SimSun"/>
          <w:spacing w:val="-1"/>
          <w:lang w:val="x-none" w:eastAsia="x-none"/>
        </w:rPr>
        <w:t xml:space="preserve">Fig </w:t>
      </w:r>
      <w:r w:rsidR="00320002">
        <w:rPr>
          <w:rFonts w:eastAsia="SimSun"/>
          <w:spacing w:val="-1"/>
          <w:lang w:val="x-none" w:eastAsia="x-none"/>
        </w:rPr>
        <w:t>2</w:t>
      </w:r>
      <w:r w:rsidRPr="009066A1">
        <w:rPr>
          <w:rFonts w:eastAsia="SimSun"/>
          <w:spacing w:val="-1"/>
          <w:lang w:val="x-none" w:eastAsia="x-none"/>
        </w:rPr>
        <w:t xml:space="preserve">: </w:t>
      </w:r>
      <w:r w:rsidR="00B7185F" w:rsidRPr="009066A1">
        <w:rPr>
          <w:rFonts w:eastAsia="SimSun"/>
          <w:spacing w:val="-1"/>
          <w:lang w:val="x-none" w:eastAsia="x-none"/>
        </w:rPr>
        <w:t>SO2 concentration</w:t>
      </w:r>
      <w:r w:rsidRPr="009066A1">
        <w:rPr>
          <w:rFonts w:eastAsia="SimSun"/>
          <w:spacing w:val="-1"/>
          <w:lang w:val="x-none" w:eastAsia="x-none"/>
        </w:rPr>
        <w:t xml:space="preserve"> for different states</w:t>
      </w:r>
    </w:p>
    <w:p w14:paraId="088A438E" w14:textId="3255C50C" w:rsidR="00565B44" w:rsidRPr="009066A1" w:rsidRDefault="00000000" w:rsidP="00560619">
      <w:pPr>
        <w:pStyle w:val="BodyText"/>
        <w:widowControl/>
        <w:tabs>
          <w:tab w:val="left" w:pos="288"/>
        </w:tabs>
        <w:autoSpaceDE/>
        <w:autoSpaceDN/>
        <w:spacing w:after="120" w:line="228" w:lineRule="auto"/>
        <w:ind w:right="-82" w:firstLine="288"/>
        <w:jc w:val="both"/>
        <w:rPr>
          <w:rFonts w:eastAsia="SimSun"/>
          <w:spacing w:val="-1"/>
          <w:lang w:val="x-none" w:eastAsia="x-none"/>
        </w:rPr>
      </w:pPr>
      <w:r w:rsidRPr="009066A1">
        <w:rPr>
          <w:rFonts w:eastAsia="SimSun"/>
          <w:spacing w:val="-1"/>
          <w:lang w:val="x-none" w:eastAsia="x-none"/>
        </w:rPr>
        <w:t>We used graphs and charts to look at the data and see if there were any patterns. In below figure (</w:t>
      </w:r>
      <w:r w:rsidR="00320002">
        <w:rPr>
          <w:rFonts w:eastAsia="SimSun"/>
          <w:spacing w:val="-1"/>
          <w:lang w:val="x-none" w:eastAsia="x-none"/>
        </w:rPr>
        <w:t>2</w:t>
      </w:r>
      <w:r w:rsidRPr="009066A1">
        <w:rPr>
          <w:rFonts w:eastAsia="SimSun"/>
          <w:spacing w:val="-1"/>
          <w:lang w:val="x-none" w:eastAsia="x-none"/>
        </w:rPr>
        <w:t xml:space="preserve">) we divided the dataset by states on one side and </w:t>
      </w:r>
      <w:r w:rsidR="00B7185F" w:rsidRPr="009066A1">
        <w:rPr>
          <w:rFonts w:eastAsia="SimSun"/>
          <w:spacing w:val="-1"/>
          <w:lang w:val="x-none" w:eastAsia="x-none"/>
        </w:rPr>
        <w:t>SO2</w:t>
      </w:r>
      <w:r w:rsidRPr="009066A1">
        <w:rPr>
          <w:rFonts w:eastAsia="SimSun"/>
          <w:spacing w:val="-1"/>
          <w:lang w:val="x-none" w:eastAsia="x-none"/>
        </w:rPr>
        <w:t xml:space="preserve"> in different states.it was use analyzing average in every state.</w:t>
      </w:r>
    </w:p>
    <w:p w14:paraId="3B4E61A6" w14:textId="77777777" w:rsidR="00565B44" w:rsidRPr="009066A1" w:rsidRDefault="00000000" w:rsidP="00560619">
      <w:pPr>
        <w:pStyle w:val="BodyText"/>
        <w:widowControl/>
        <w:tabs>
          <w:tab w:val="left" w:pos="288"/>
        </w:tabs>
        <w:autoSpaceDE/>
        <w:autoSpaceDN/>
        <w:spacing w:after="120" w:line="228" w:lineRule="auto"/>
        <w:ind w:right="-82" w:firstLine="288"/>
        <w:jc w:val="both"/>
        <w:rPr>
          <w:rFonts w:eastAsia="SimSun"/>
          <w:spacing w:val="-1"/>
          <w:lang w:val="x-none" w:eastAsia="x-none"/>
        </w:rPr>
      </w:pPr>
      <w:r w:rsidRPr="009066A1">
        <w:rPr>
          <w:rFonts w:eastAsia="SimSun"/>
          <w:noProof/>
          <w:spacing w:val="-1"/>
          <w:lang w:val="x-none" w:eastAsia="x-none"/>
        </w:rPr>
        <w:drawing>
          <wp:anchor distT="0" distB="0" distL="0" distR="0" simplePos="0" relativeHeight="487588864" behindDoc="1" locked="0" layoutInCell="1" allowOverlap="1" wp14:anchorId="2EE892FC" wp14:editId="6ABD1686">
            <wp:simplePos x="0" y="0"/>
            <wp:positionH relativeFrom="page">
              <wp:posOffset>4271645</wp:posOffset>
            </wp:positionH>
            <wp:positionV relativeFrom="paragraph">
              <wp:posOffset>210185</wp:posOffset>
            </wp:positionV>
            <wp:extent cx="2853055" cy="1188085"/>
            <wp:effectExtent l="0" t="0" r="4445"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53055" cy="1188085"/>
                    </a:xfrm>
                    <a:prstGeom prst="rect">
                      <a:avLst/>
                    </a:prstGeom>
                  </pic:spPr>
                </pic:pic>
              </a:graphicData>
            </a:graphic>
            <wp14:sizeRelV relativeFrom="margin">
              <wp14:pctHeight>0</wp14:pctHeight>
            </wp14:sizeRelV>
          </wp:anchor>
        </w:drawing>
      </w:r>
    </w:p>
    <w:p w14:paraId="4904FD94" w14:textId="0FF37A4B" w:rsidR="00565B44" w:rsidRPr="009066A1" w:rsidRDefault="00000000" w:rsidP="00560619">
      <w:pPr>
        <w:pStyle w:val="BodyText"/>
        <w:widowControl/>
        <w:tabs>
          <w:tab w:val="left" w:pos="288"/>
        </w:tabs>
        <w:autoSpaceDE/>
        <w:autoSpaceDN/>
        <w:spacing w:after="120" w:line="228" w:lineRule="auto"/>
        <w:ind w:right="-82" w:firstLine="288"/>
        <w:jc w:val="both"/>
        <w:rPr>
          <w:rFonts w:eastAsia="SimSun"/>
          <w:spacing w:val="-1"/>
          <w:lang w:val="x-none" w:eastAsia="x-none"/>
        </w:rPr>
      </w:pPr>
      <w:r w:rsidRPr="009066A1">
        <w:rPr>
          <w:rFonts w:eastAsia="SimSun"/>
          <w:spacing w:val="-1"/>
          <w:lang w:val="x-none" w:eastAsia="x-none"/>
        </w:rPr>
        <w:t xml:space="preserve">Fig </w:t>
      </w:r>
      <w:r w:rsidR="00320002">
        <w:rPr>
          <w:rFonts w:eastAsia="SimSun"/>
          <w:spacing w:val="-1"/>
          <w:lang w:val="x-none" w:eastAsia="x-none"/>
        </w:rPr>
        <w:t>3</w:t>
      </w:r>
      <w:r w:rsidRPr="009066A1">
        <w:rPr>
          <w:rFonts w:eastAsia="SimSun"/>
          <w:spacing w:val="-1"/>
          <w:lang w:val="x-none" w:eastAsia="x-none"/>
        </w:rPr>
        <w:t xml:space="preserve">: </w:t>
      </w:r>
      <w:r w:rsidR="00B7185F" w:rsidRPr="009066A1">
        <w:rPr>
          <w:rFonts w:eastAsia="SimSun"/>
          <w:spacing w:val="-1"/>
          <w:lang w:val="x-none" w:eastAsia="x-none"/>
        </w:rPr>
        <w:t xml:space="preserve">SPM </w:t>
      </w:r>
      <w:r w:rsidRPr="009066A1">
        <w:rPr>
          <w:rFonts w:eastAsia="SimSun"/>
          <w:spacing w:val="-1"/>
          <w:lang w:val="x-none" w:eastAsia="x-none"/>
        </w:rPr>
        <w:t xml:space="preserve">levels in different </w:t>
      </w:r>
      <w:r w:rsidR="00B7185F" w:rsidRPr="009066A1">
        <w:rPr>
          <w:rFonts w:eastAsia="SimSun"/>
          <w:spacing w:val="-1"/>
          <w:lang w:val="x-none" w:eastAsia="x-none"/>
        </w:rPr>
        <w:t>states</w:t>
      </w:r>
    </w:p>
    <w:p w14:paraId="5F80F0FA" w14:textId="4CFCAD49" w:rsidR="00565B44" w:rsidRPr="009066A1" w:rsidRDefault="00B7185F" w:rsidP="00560619">
      <w:pPr>
        <w:pStyle w:val="BodyText"/>
        <w:widowControl/>
        <w:tabs>
          <w:tab w:val="left" w:pos="288"/>
        </w:tabs>
        <w:autoSpaceDE/>
        <w:autoSpaceDN/>
        <w:spacing w:after="120" w:line="228" w:lineRule="auto"/>
        <w:ind w:right="-82" w:firstLine="288"/>
        <w:jc w:val="both"/>
        <w:rPr>
          <w:rFonts w:eastAsia="SimSun"/>
          <w:spacing w:val="-1"/>
          <w:lang w:val="x-none" w:eastAsia="x-none"/>
        </w:rPr>
      </w:pPr>
      <w:r w:rsidRPr="009066A1">
        <w:rPr>
          <w:rFonts w:eastAsia="SimSun"/>
          <w:spacing w:val="-1"/>
          <w:lang w:val="x-none" w:eastAsia="x-none"/>
        </w:rPr>
        <w:t xml:space="preserve">We utilized graphs to visualize the dataset, specifically plotting the average SO2 levels across different states (Figure </w:t>
      </w:r>
      <w:r w:rsidR="00320002">
        <w:rPr>
          <w:rFonts w:eastAsia="SimSun"/>
          <w:spacing w:val="-1"/>
          <w:lang w:val="x-none" w:eastAsia="x-none"/>
        </w:rPr>
        <w:t>3</w:t>
      </w:r>
      <w:r w:rsidRPr="009066A1">
        <w:rPr>
          <w:rFonts w:eastAsia="SimSun"/>
          <w:spacing w:val="-1"/>
          <w:lang w:val="x-none" w:eastAsia="x-none"/>
        </w:rPr>
        <w:t>). This analysis helped us identify any notable patterns or variations in SO2 concentration levels among various states.</w:t>
      </w:r>
    </w:p>
    <w:p w14:paraId="70A99B55" w14:textId="32CC47A7" w:rsidR="00565B44" w:rsidRPr="009066A1" w:rsidRDefault="00000000" w:rsidP="00560619">
      <w:pPr>
        <w:pStyle w:val="BodyText"/>
        <w:widowControl/>
        <w:tabs>
          <w:tab w:val="left" w:pos="288"/>
        </w:tabs>
        <w:autoSpaceDE/>
        <w:autoSpaceDN/>
        <w:spacing w:after="120" w:line="228" w:lineRule="auto"/>
        <w:ind w:right="-82" w:firstLine="288"/>
        <w:jc w:val="both"/>
        <w:rPr>
          <w:rFonts w:eastAsia="SimSun"/>
          <w:spacing w:val="-1"/>
          <w:lang w:val="x-none" w:eastAsia="x-none"/>
        </w:rPr>
      </w:pPr>
      <w:r w:rsidRPr="009066A1">
        <w:rPr>
          <w:rFonts w:eastAsia="SimSun"/>
          <w:noProof/>
          <w:spacing w:val="-1"/>
          <w:lang w:val="x-none" w:eastAsia="x-none"/>
        </w:rPr>
        <w:drawing>
          <wp:anchor distT="0" distB="0" distL="0" distR="0" simplePos="0" relativeHeight="487589376" behindDoc="1" locked="0" layoutInCell="1" allowOverlap="1" wp14:anchorId="7525FEA9" wp14:editId="18703847">
            <wp:simplePos x="0" y="0"/>
            <wp:positionH relativeFrom="page">
              <wp:posOffset>4029075</wp:posOffset>
            </wp:positionH>
            <wp:positionV relativeFrom="paragraph">
              <wp:posOffset>60960</wp:posOffset>
            </wp:positionV>
            <wp:extent cx="3093720" cy="2124075"/>
            <wp:effectExtent l="0" t="0" r="0" b="9525"/>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93720" cy="2124075"/>
                    </a:xfrm>
                    <a:prstGeom prst="rect">
                      <a:avLst/>
                    </a:prstGeom>
                  </pic:spPr>
                </pic:pic>
              </a:graphicData>
            </a:graphic>
            <wp14:sizeRelH relativeFrom="margin">
              <wp14:pctWidth>0</wp14:pctWidth>
            </wp14:sizeRelH>
            <wp14:sizeRelV relativeFrom="margin">
              <wp14:pctHeight>0</wp14:pctHeight>
            </wp14:sizeRelV>
          </wp:anchor>
        </w:drawing>
      </w:r>
      <w:r w:rsidR="004B721F" w:rsidRPr="009066A1">
        <w:rPr>
          <w:rFonts w:eastAsia="SimSun"/>
          <w:spacing w:val="-1"/>
          <w:lang w:val="x-none" w:eastAsia="x-none"/>
        </w:rPr>
        <w:softHyphen/>
      </w:r>
      <w:r w:rsidR="004B721F" w:rsidRPr="009066A1">
        <w:rPr>
          <w:rFonts w:eastAsia="SimSun"/>
          <w:spacing w:val="-1"/>
          <w:lang w:val="x-none" w:eastAsia="x-none"/>
        </w:rPr>
        <w:softHyphen/>
      </w:r>
      <w:r w:rsidR="004B721F" w:rsidRPr="009066A1">
        <w:rPr>
          <w:rFonts w:eastAsia="SimSun"/>
          <w:spacing w:val="-1"/>
          <w:lang w:val="x-none" w:eastAsia="x-none"/>
        </w:rPr>
        <w:softHyphen/>
      </w:r>
    </w:p>
    <w:p w14:paraId="35B8F707" w14:textId="0BACB40A" w:rsidR="00565B44" w:rsidRPr="009066A1" w:rsidRDefault="00000000" w:rsidP="00560619">
      <w:pPr>
        <w:pStyle w:val="BodyText"/>
        <w:widowControl/>
        <w:tabs>
          <w:tab w:val="left" w:pos="288"/>
        </w:tabs>
        <w:autoSpaceDE/>
        <w:autoSpaceDN/>
        <w:spacing w:after="120" w:line="228" w:lineRule="auto"/>
        <w:ind w:right="-82" w:firstLine="288"/>
        <w:jc w:val="both"/>
        <w:rPr>
          <w:rFonts w:eastAsia="SimSun"/>
          <w:spacing w:val="-1"/>
          <w:lang w:val="x-none" w:eastAsia="x-none"/>
        </w:rPr>
      </w:pPr>
      <w:r w:rsidRPr="009066A1">
        <w:rPr>
          <w:rFonts w:eastAsia="SimSun"/>
          <w:spacing w:val="-1"/>
          <w:lang w:val="x-none" w:eastAsia="x-none"/>
        </w:rPr>
        <w:t xml:space="preserve">Fig </w:t>
      </w:r>
      <w:r w:rsidR="00320002">
        <w:rPr>
          <w:rFonts w:eastAsia="SimSun"/>
          <w:spacing w:val="-1"/>
          <w:lang w:val="x-none" w:eastAsia="x-none"/>
        </w:rPr>
        <w:t>4</w:t>
      </w:r>
      <w:r w:rsidRPr="009066A1">
        <w:rPr>
          <w:rFonts w:eastAsia="SimSun"/>
          <w:spacing w:val="-1"/>
          <w:lang w:val="x-none" w:eastAsia="x-none"/>
        </w:rPr>
        <w:t xml:space="preserve">: </w:t>
      </w:r>
      <w:r w:rsidR="004B721F" w:rsidRPr="009066A1">
        <w:rPr>
          <w:rFonts w:eastAsia="SimSun"/>
          <w:spacing w:val="-1"/>
          <w:lang w:val="x-none" w:eastAsia="x-none"/>
        </w:rPr>
        <w:t>Distribution of Correlated Factors</w:t>
      </w:r>
    </w:p>
    <w:p w14:paraId="13E997CB" w14:textId="03F69913" w:rsidR="00565B44" w:rsidRPr="009066A1" w:rsidRDefault="004B721F" w:rsidP="00560619">
      <w:pPr>
        <w:pStyle w:val="BodyText"/>
        <w:widowControl/>
        <w:tabs>
          <w:tab w:val="left" w:pos="288"/>
        </w:tabs>
        <w:autoSpaceDE/>
        <w:autoSpaceDN/>
        <w:spacing w:after="120" w:line="228" w:lineRule="auto"/>
        <w:ind w:right="-82" w:firstLine="288"/>
        <w:jc w:val="both"/>
        <w:rPr>
          <w:rFonts w:eastAsia="SimSun"/>
          <w:spacing w:val="-1"/>
          <w:lang w:val="x-none" w:eastAsia="x-none"/>
        </w:rPr>
      </w:pPr>
      <w:r w:rsidRPr="009066A1">
        <w:rPr>
          <w:rFonts w:eastAsia="SimSun"/>
          <w:spacing w:val="-1"/>
          <w:lang w:val="x-none" w:eastAsia="x-none"/>
        </w:rPr>
        <w:t>We utilized regression plots to examine the distribution and correlation between important independent variables and the dependent variable, AQI (Air Quality Index). Each plot in the grid illustrates the relationship between an independent variable (e.g., SO2, NO2) and AQI, aiding in understanding their impact on air quality.</w:t>
      </w:r>
    </w:p>
    <w:p w14:paraId="03710ED5" w14:textId="77777777" w:rsidR="00565B44" w:rsidRDefault="00565B44" w:rsidP="00560619">
      <w:pPr>
        <w:tabs>
          <w:tab w:val="left" w:pos="993"/>
        </w:tabs>
        <w:spacing w:line="276" w:lineRule="auto"/>
        <w:ind w:left="-142" w:right="-82" w:hanging="142"/>
        <w:jc w:val="both"/>
        <w:sectPr w:rsidR="00565B44" w:rsidSect="00D867EA">
          <w:pgSz w:w="11910" w:h="16840"/>
          <w:pgMar w:top="620" w:right="995" w:bottom="280" w:left="620" w:header="720" w:footer="720" w:gutter="0"/>
          <w:cols w:num="2" w:space="2143" w:equalWidth="0">
            <w:col w:w="5020" w:space="569"/>
            <w:col w:w="5341"/>
          </w:cols>
        </w:sectPr>
      </w:pPr>
    </w:p>
    <w:p w14:paraId="2352AAD1" w14:textId="641551B0" w:rsidR="00565B44" w:rsidRPr="009066A1" w:rsidRDefault="00000000" w:rsidP="00560619">
      <w:pPr>
        <w:pStyle w:val="BodyText"/>
        <w:widowControl/>
        <w:numPr>
          <w:ilvl w:val="0"/>
          <w:numId w:val="2"/>
        </w:numPr>
        <w:tabs>
          <w:tab w:val="left" w:pos="288"/>
        </w:tabs>
        <w:autoSpaceDE/>
        <w:autoSpaceDN/>
        <w:spacing w:after="120" w:line="228" w:lineRule="auto"/>
        <w:ind w:left="0" w:right="-82" w:firstLine="288"/>
        <w:jc w:val="both"/>
        <w:rPr>
          <w:rFonts w:eastAsia="SimSun"/>
          <w:spacing w:val="-1"/>
          <w:lang w:val="x-none" w:eastAsia="x-none"/>
        </w:rPr>
      </w:pPr>
      <w:r w:rsidRPr="009066A1">
        <w:rPr>
          <w:rFonts w:eastAsia="SimSun"/>
          <w:spacing w:val="-1"/>
          <w:lang w:val="x-none" w:eastAsia="x-none"/>
        </w:rPr>
        <w:lastRenderedPageBreak/>
        <w:t>Model Assessment and Selection:</w:t>
      </w:r>
    </w:p>
    <w:p w14:paraId="356FD890" w14:textId="4AF1DFAE" w:rsidR="00565B44" w:rsidRPr="009066A1" w:rsidRDefault="00000000" w:rsidP="00560619">
      <w:pPr>
        <w:pStyle w:val="BodyText"/>
        <w:widowControl/>
        <w:tabs>
          <w:tab w:val="left" w:pos="288"/>
        </w:tabs>
        <w:autoSpaceDE/>
        <w:autoSpaceDN/>
        <w:spacing w:after="120" w:line="228" w:lineRule="auto"/>
        <w:ind w:right="-82" w:firstLine="288"/>
        <w:jc w:val="both"/>
        <w:rPr>
          <w:rFonts w:eastAsia="SimSun"/>
          <w:spacing w:val="-1"/>
          <w:lang w:val="x-none" w:eastAsia="x-none"/>
        </w:rPr>
      </w:pPr>
      <w:r w:rsidRPr="009066A1">
        <w:rPr>
          <w:rFonts w:eastAsia="SimSun"/>
          <w:spacing w:val="-1"/>
          <w:lang w:val="x-none" w:eastAsia="x-none"/>
        </w:rPr>
        <w:t xml:space="preserve"> </w:t>
      </w:r>
      <w:r w:rsidR="00102236" w:rsidRPr="009066A1">
        <w:rPr>
          <w:rFonts w:eastAsia="SimSun"/>
          <w:spacing w:val="-1"/>
          <w:lang w:val="x-none" w:eastAsia="x-none"/>
        </w:rPr>
        <w:t>In the model assessment and selection phase, we began by splitting our data into training and testing sets to evaluate the performance of our models accurately. Initially, we utilized a regression approach, employing various algorithms such as Linear Regression, Lasso Regression, Decision Tree Regression, Random Forest Regression, K-Nearest Neighbors, and XGBoost Regression. Each model was trained on the training data and evaluated using metrics like Mean Squared Error (MSE), R-squared (R2), Mean Absolute Error (MAE), and Root Mean Squared Error (RMSE). Among these models, Decision Tree Regression and Random Forest Regression exhibited outstanding performance, achieving exceptionally low MSE and RMSE values, indicating robust predictive capabilities.</w:t>
      </w:r>
    </w:p>
    <w:p w14:paraId="1ED3CE7A" w14:textId="77777777" w:rsidR="00565B44" w:rsidRDefault="00000000" w:rsidP="00560619">
      <w:pPr>
        <w:pStyle w:val="BodyText"/>
        <w:tabs>
          <w:tab w:val="left" w:pos="993"/>
        </w:tabs>
        <w:spacing w:before="2"/>
        <w:ind w:left="-142" w:right="-82" w:hanging="142"/>
        <w:jc w:val="both"/>
        <w:rPr>
          <w:sz w:val="6"/>
        </w:rPr>
      </w:pPr>
      <w:r>
        <w:rPr>
          <w:noProof/>
        </w:rPr>
        <w:drawing>
          <wp:anchor distT="0" distB="0" distL="0" distR="0" simplePos="0" relativeHeight="251655680" behindDoc="1" locked="0" layoutInCell="1" allowOverlap="1" wp14:anchorId="319CB5AD" wp14:editId="3931341C">
            <wp:simplePos x="0" y="0"/>
            <wp:positionH relativeFrom="page">
              <wp:posOffset>457200</wp:posOffset>
            </wp:positionH>
            <wp:positionV relativeFrom="paragraph">
              <wp:posOffset>258720</wp:posOffset>
            </wp:positionV>
            <wp:extent cx="3083401" cy="1596685"/>
            <wp:effectExtent l="0" t="0" r="3175" b="381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83401" cy="1596685"/>
                    </a:xfrm>
                    <a:prstGeom prst="rect">
                      <a:avLst/>
                    </a:prstGeom>
                  </pic:spPr>
                </pic:pic>
              </a:graphicData>
            </a:graphic>
            <wp14:sizeRelV relativeFrom="margin">
              <wp14:pctHeight>0</wp14:pctHeight>
            </wp14:sizeRelV>
          </wp:anchor>
        </w:drawing>
      </w:r>
    </w:p>
    <w:p w14:paraId="3EA4E0B5" w14:textId="7FFB995A" w:rsidR="00565B44" w:rsidRDefault="00000000" w:rsidP="00560619">
      <w:pPr>
        <w:pStyle w:val="BodyText"/>
        <w:tabs>
          <w:tab w:val="left" w:pos="993"/>
        </w:tabs>
        <w:spacing w:before="141"/>
        <w:ind w:left="-142" w:right="-82" w:hanging="142"/>
        <w:jc w:val="both"/>
      </w:pPr>
      <w:r>
        <w:t>Fig</w:t>
      </w:r>
      <w:r>
        <w:rPr>
          <w:spacing w:val="-5"/>
        </w:rPr>
        <w:t xml:space="preserve"> </w:t>
      </w:r>
      <w:r w:rsidR="00320002">
        <w:t>5</w:t>
      </w:r>
      <w:r>
        <w:t>:</w:t>
      </w:r>
      <w:r>
        <w:rPr>
          <w:spacing w:val="-2"/>
        </w:rPr>
        <w:t xml:space="preserve"> </w:t>
      </w:r>
      <w:r>
        <w:t>Analyzing</w:t>
      </w:r>
      <w:r>
        <w:rPr>
          <w:spacing w:val="-4"/>
        </w:rPr>
        <w:t xml:space="preserve"> </w:t>
      </w:r>
      <w:r>
        <w:t>the</w:t>
      </w:r>
      <w:r>
        <w:rPr>
          <w:spacing w:val="-4"/>
        </w:rPr>
        <w:t xml:space="preserve"> </w:t>
      </w:r>
      <w:r>
        <w:t>MSE,</w:t>
      </w:r>
      <w:r>
        <w:rPr>
          <w:spacing w:val="-2"/>
        </w:rPr>
        <w:t xml:space="preserve"> </w:t>
      </w:r>
      <w:r>
        <w:t>R</w:t>
      </w:r>
      <w:r>
        <w:rPr>
          <w:vertAlign w:val="superscript"/>
        </w:rPr>
        <w:t>2</w:t>
      </w:r>
      <w:r>
        <w:rPr>
          <w:spacing w:val="14"/>
        </w:rPr>
        <w:t xml:space="preserve"> </w:t>
      </w:r>
      <w:r>
        <w:t>and</w:t>
      </w:r>
      <w:r>
        <w:rPr>
          <w:spacing w:val="-3"/>
        </w:rPr>
        <w:t xml:space="preserve"> </w:t>
      </w:r>
      <w:r>
        <w:rPr>
          <w:spacing w:val="-5"/>
        </w:rPr>
        <w:t>MAE</w:t>
      </w:r>
      <w:r w:rsidR="00102236">
        <w:rPr>
          <w:spacing w:val="-5"/>
        </w:rPr>
        <w:t>, RMSE</w:t>
      </w:r>
    </w:p>
    <w:p w14:paraId="564D570B" w14:textId="77777777" w:rsidR="00565B44" w:rsidRDefault="00565B44" w:rsidP="00560619">
      <w:pPr>
        <w:pStyle w:val="BodyText"/>
        <w:tabs>
          <w:tab w:val="left" w:pos="993"/>
        </w:tabs>
        <w:spacing w:before="157"/>
        <w:ind w:left="-142" w:right="-82" w:hanging="142"/>
        <w:jc w:val="both"/>
      </w:pPr>
    </w:p>
    <w:p w14:paraId="70113249" w14:textId="335C8CB3" w:rsidR="00565B44" w:rsidRPr="00C850E2" w:rsidRDefault="00000000" w:rsidP="00560619">
      <w:pPr>
        <w:pStyle w:val="BodyText"/>
        <w:widowControl/>
        <w:numPr>
          <w:ilvl w:val="0"/>
          <w:numId w:val="2"/>
        </w:numPr>
        <w:tabs>
          <w:tab w:val="left" w:pos="288"/>
        </w:tabs>
        <w:autoSpaceDE/>
        <w:autoSpaceDN/>
        <w:spacing w:after="120" w:line="228" w:lineRule="auto"/>
        <w:ind w:left="0" w:right="-82" w:firstLine="288"/>
        <w:jc w:val="both"/>
        <w:rPr>
          <w:b/>
          <w:bCs/>
          <w:i/>
          <w:color w:val="0D0D0D"/>
        </w:rPr>
      </w:pPr>
      <w:r w:rsidRPr="009066A1">
        <w:rPr>
          <w:rFonts w:eastAsia="SimSun"/>
          <w:spacing w:val="-1"/>
          <w:lang w:val="x-none" w:eastAsia="x-none"/>
        </w:rPr>
        <w:t xml:space="preserve">Evaluation Metrics of </w:t>
      </w:r>
      <w:r w:rsidR="00102236" w:rsidRPr="009066A1">
        <w:rPr>
          <w:rFonts w:eastAsia="SimSun"/>
          <w:spacing w:val="-1"/>
          <w:lang w:val="x-none" w:eastAsia="x-none"/>
        </w:rPr>
        <w:t>Classification</w:t>
      </w:r>
      <w:r w:rsidRPr="009066A1">
        <w:rPr>
          <w:rFonts w:eastAsia="SimSun"/>
          <w:spacing w:val="-1"/>
          <w:lang w:val="x-none" w:eastAsia="x-none"/>
        </w:rPr>
        <w:t xml:space="preserve"> Algorithms:</w:t>
      </w:r>
    </w:p>
    <w:p w14:paraId="179496F9" w14:textId="77777777" w:rsidR="00237055" w:rsidRPr="00237055" w:rsidRDefault="00237055" w:rsidP="00560619">
      <w:pPr>
        <w:pStyle w:val="BodyText"/>
        <w:tabs>
          <w:tab w:val="left" w:pos="993"/>
        </w:tabs>
        <w:spacing w:before="80"/>
        <w:ind w:left="-142" w:right="-82" w:hanging="142"/>
        <w:jc w:val="both"/>
        <w:rPr>
          <w:rFonts w:ascii="Calibri"/>
        </w:rPr>
      </w:pPr>
    </w:p>
    <w:p w14:paraId="06BB7E8A" w14:textId="190F3297" w:rsidR="00102236" w:rsidRPr="009066A1" w:rsidRDefault="00237055" w:rsidP="00560619">
      <w:pPr>
        <w:pStyle w:val="BodyText"/>
        <w:widowControl/>
        <w:tabs>
          <w:tab w:val="left" w:pos="288"/>
        </w:tabs>
        <w:autoSpaceDE/>
        <w:autoSpaceDN/>
        <w:spacing w:after="120" w:line="228" w:lineRule="auto"/>
        <w:ind w:right="-82" w:firstLine="288"/>
        <w:jc w:val="both"/>
        <w:rPr>
          <w:rFonts w:eastAsia="SimSun"/>
          <w:spacing w:val="-1"/>
          <w:lang w:val="x-none" w:eastAsia="x-none"/>
        </w:rPr>
      </w:pPr>
      <w:r w:rsidRPr="009066A1">
        <w:rPr>
          <w:rFonts w:eastAsia="SimSun"/>
          <w:spacing w:val="-1"/>
          <w:lang w:val="x-none" w:eastAsia="x-none"/>
        </w:rPr>
        <w:t xml:space="preserve">In assessing the performance of classification algorithms for predicting air quality index (AQI) ranges, several key metrics were employed, including accuracy, precision, recall, and F1 score. These metrics provide a comprehensive understanding of the models' effectiveness in classifying AQI ranges correctly. Among the evaluated algorithms, Decision Tree and Random Forest models exhibited exceptional accuracy and precision, achieving near-perfect classification of AQI ranges. Moreover, these models demonstrated high recall values, indicating their ability to correctly identify true positives while minimizing false negatives. Additionally, the F1 scores of both Decision Tree and Random Forest models were notably high, reflecting a balanced performance between precision and recall. </w:t>
      </w:r>
    </w:p>
    <w:p w14:paraId="61F22668" w14:textId="77148346" w:rsidR="00102236" w:rsidRPr="009066A1" w:rsidRDefault="00237055" w:rsidP="00560619">
      <w:pPr>
        <w:pStyle w:val="BodyText"/>
        <w:widowControl/>
        <w:tabs>
          <w:tab w:val="left" w:pos="288"/>
        </w:tabs>
        <w:autoSpaceDE/>
        <w:autoSpaceDN/>
        <w:spacing w:after="120" w:line="228" w:lineRule="auto"/>
        <w:ind w:right="-82" w:firstLine="288"/>
        <w:jc w:val="both"/>
        <w:rPr>
          <w:rFonts w:eastAsia="SimSun"/>
          <w:spacing w:val="-1"/>
          <w:lang w:val="x-none" w:eastAsia="x-none"/>
        </w:rPr>
      </w:pPr>
      <w:r w:rsidRPr="009066A1">
        <w:rPr>
          <w:rFonts w:eastAsia="SimSun"/>
          <w:spacing w:val="-1"/>
          <w:lang w:val="x-none" w:eastAsia="x-none"/>
        </w:rPr>
        <w:t>These evaluations underscore the importance of considering multiple metrics when assessing the performance of classification algorithms for air quality prediction. While accuracy and precision provide insights into overall classification correctness and positive prediction accuracy, recall and F1 score offer valuable information on the models' ability to correctly identify positive instances and maintain a balance between precision and recall, respectively. By leveraging these metrics, stakeholders can make informed decisions regarding the selection and deployment of classification algorithms for air quality management and prediction initiatives.</w:t>
      </w:r>
    </w:p>
    <w:p w14:paraId="21B85F6A" w14:textId="77777777" w:rsidR="00102236" w:rsidRPr="009066A1" w:rsidRDefault="00102236" w:rsidP="00560619">
      <w:pPr>
        <w:pStyle w:val="BodyText"/>
        <w:widowControl/>
        <w:tabs>
          <w:tab w:val="left" w:pos="288"/>
        </w:tabs>
        <w:autoSpaceDE/>
        <w:autoSpaceDN/>
        <w:spacing w:after="120" w:line="228" w:lineRule="auto"/>
        <w:ind w:right="-82" w:firstLine="288"/>
        <w:jc w:val="both"/>
        <w:rPr>
          <w:rFonts w:eastAsia="SimSun"/>
          <w:spacing w:val="-1"/>
          <w:lang w:val="x-none" w:eastAsia="x-none"/>
        </w:rPr>
      </w:pPr>
    </w:p>
    <w:p w14:paraId="122CE11F" w14:textId="20EBAD43" w:rsidR="00565B44" w:rsidRPr="009066A1" w:rsidRDefault="00237055" w:rsidP="00560619">
      <w:pPr>
        <w:pStyle w:val="BodyText"/>
        <w:widowControl/>
        <w:tabs>
          <w:tab w:val="left" w:pos="288"/>
        </w:tabs>
        <w:autoSpaceDE/>
        <w:autoSpaceDN/>
        <w:spacing w:after="120" w:line="228" w:lineRule="auto"/>
        <w:ind w:right="-82" w:firstLine="288"/>
        <w:jc w:val="both"/>
        <w:rPr>
          <w:rFonts w:eastAsia="SimSun"/>
          <w:spacing w:val="-1"/>
          <w:lang w:val="x-none" w:eastAsia="x-none"/>
        </w:rPr>
      </w:pPr>
      <w:r w:rsidRPr="009066A1">
        <w:rPr>
          <w:rFonts w:eastAsia="SimSun"/>
          <w:noProof/>
          <w:spacing w:val="-1"/>
          <w:lang w:val="x-none" w:eastAsia="x-none"/>
        </w:rPr>
        <w:drawing>
          <wp:anchor distT="0" distB="0" distL="0" distR="0" simplePos="0" relativeHeight="251659776" behindDoc="1" locked="0" layoutInCell="1" allowOverlap="1" wp14:anchorId="6B46515B" wp14:editId="5C75B39C">
            <wp:simplePos x="0" y="0"/>
            <wp:positionH relativeFrom="page">
              <wp:posOffset>4030980</wp:posOffset>
            </wp:positionH>
            <wp:positionV relativeFrom="paragraph">
              <wp:posOffset>132080</wp:posOffset>
            </wp:positionV>
            <wp:extent cx="3063240" cy="2644140"/>
            <wp:effectExtent l="0" t="0" r="3810" b="381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63240" cy="2644140"/>
                    </a:xfrm>
                    <a:prstGeom prst="rect">
                      <a:avLst/>
                    </a:prstGeom>
                  </pic:spPr>
                </pic:pic>
              </a:graphicData>
            </a:graphic>
            <wp14:sizeRelH relativeFrom="margin">
              <wp14:pctWidth>0</wp14:pctWidth>
            </wp14:sizeRelH>
            <wp14:sizeRelV relativeFrom="margin">
              <wp14:pctHeight>0</wp14:pctHeight>
            </wp14:sizeRelV>
          </wp:anchor>
        </w:drawing>
      </w:r>
    </w:p>
    <w:p w14:paraId="48B4D2C8" w14:textId="60953BC7" w:rsidR="00565B44" w:rsidRPr="009066A1" w:rsidRDefault="00000000" w:rsidP="00560619">
      <w:pPr>
        <w:pStyle w:val="BodyText"/>
        <w:widowControl/>
        <w:tabs>
          <w:tab w:val="left" w:pos="288"/>
        </w:tabs>
        <w:autoSpaceDE/>
        <w:autoSpaceDN/>
        <w:spacing w:after="120" w:line="228" w:lineRule="auto"/>
        <w:ind w:right="-82" w:firstLine="288"/>
        <w:jc w:val="both"/>
        <w:rPr>
          <w:rFonts w:eastAsia="SimSun"/>
          <w:spacing w:val="-1"/>
          <w:lang w:val="x-none" w:eastAsia="x-none"/>
        </w:rPr>
      </w:pPr>
      <w:r w:rsidRPr="009066A1">
        <w:rPr>
          <w:rFonts w:eastAsia="SimSun"/>
          <w:spacing w:val="-1"/>
          <w:lang w:val="x-none" w:eastAsia="x-none"/>
        </w:rPr>
        <w:t>Fig</w:t>
      </w:r>
      <w:r w:rsidR="00320002">
        <w:rPr>
          <w:rFonts w:eastAsia="SimSun"/>
          <w:spacing w:val="-1"/>
          <w:lang w:val="x-none" w:eastAsia="x-none"/>
        </w:rPr>
        <w:t xml:space="preserve"> 6:</w:t>
      </w:r>
      <w:r w:rsidRPr="009066A1">
        <w:rPr>
          <w:rFonts w:eastAsia="SimSun"/>
          <w:spacing w:val="-1"/>
          <w:lang w:val="x-none" w:eastAsia="x-none"/>
        </w:rPr>
        <w:t xml:space="preserve"> Accuracy’s</w:t>
      </w:r>
      <w:r w:rsidR="00237055" w:rsidRPr="009066A1">
        <w:rPr>
          <w:rFonts w:eastAsia="SimSun"/>
          <w:spacing w:val="-1"/>
          <w:lang w:val="x-none" w:eastAsia="x-none"/>
        </w:rPr>
        <w:t xml:space="preserve"> of different models</w:t>
      </w:r>
    </w:p>
    <w:p w14:paraId="5C0722A3" w14:textId="41171CD4" w:rsidR="00565B44" w:rsidRPr="009066A1" w:rsidRDefault="00565B44" w:rsidP="00560619">
      <w:pPr>
        <w:pStyle w:val="BodyText"/>
        <w:widowControl/>
        <w:tabs>
          <w:tab w:val="left" w:pos="288"/>
        </w:tabs>
        <w:autoSpaceDE/>
        <w:autoSpaceDN/>
        <w:spacing w:after="120" w:line="228" w:lineRule="auto"/>
        <w:ind w:right="-82" w:firstLine="288"/>
        <w:jc w:val="both"/>
        <w:rPr>
          <w:rFonts w:eastAsia="SimSun"/>
          <w:spacing w:val="-1"/>
          <w:lang w:val="x-none" w:eastAsia="x-none"/>
        </w:rPr>
      </w:pPr>
    </w:p>
    <w:p w14:paraId="18C8BB35" w14:textId="77777777" w:rsidR="00565B44" w:rsidRPr="009066A1" w:rsidRDefault="00000000" w:rsidP="00560619">
      <w:pPr>
        <w:pStyle w:val="BodyText"/>
        <w:widowControl/>
        <w:tabs>
          <w:tab w:val="left" w:pos="288"/>
        </w:tabs>
        <w:autoSpaceDE/>
        <w:autoSpaceDN/>
        <w:spacing w:after="120" w:line="228" w:lineRule="auto"/>
        <w:ind w:right="-82" w:firstLine="288"/>
        <w:jc w:val="both"/>
        <w:rPr>
          <w:rFonts w:eastAsia="SimSun"/>
          <w:spacing w:val="-1"/>
          <w:lang w:val="x-none" w:eastAsia="x-none"/>
        </w:rPr>
      </w:pPr>
      <w:r w:rsidRPr="009066A1">
        <w:rPr>
          <w:rFonts w:eastAsia="SimSun"/>
          <w:spacing w:val="-1"/>
          <w:lang w:val="x-none" w:eastAsia="x-none"/>
        </w:rPr>
        <w:t>Table -1 Accuracy of different algorithms</w:t>
      </w:r>
    </w:p>
    <w:p w14:paraId="67C29A9F" w14:textId="77777777" w:rsidR="00565B44" w:rsidRPr="009066A1" w:rsidRDefault="00565B44" w:rsidP="00560619">
      <w:pPr>
        <w:pStyle w:val="BodyText"/>
        <w:widowControl/>
        <w:tabs>
          <w:tab w:val="left" w:pos="288"/>
        </w:tabs>
        <w:autoSpaceDE/>
        <w:autoSpaceDN/>
        <w:spacing w:after="120" w:line="228" w:lineRule="auto"/>
        <w:ind w:right="-82" w:firstLine="288"/>
        <w:jc w:val="both"/>
        <w:rPr>
          <w:rFonts w:eastAsia="SimSun"/>
          <w:spacing w:val="-1"/>
          <w:lang w:val="x-none" w:eastAsia="x-none"/>
        </w:rPr>
      </w:pPr>
    </w:p>
    <w:tbl>
      <w:tblPr>
        <w:tblW w:w="0" w:type="auto"/>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17"/>
        <w:gridCol w:w="2410"/>
      </w:tblGrid>
      <w:tr w:rsidR="00565B44" w:rsidRPr="009066A1" w14:paraId="16F208E9" w14:textId="77777777">
        <w:trPr>
          <w:trHeight w:val="369"/>
        </w:trPr>
        <w:tc>
          <w:tcPr>
            <w:tcW w:w="2717" w:type="dxa"/>
          </w:tcPr>
          <w:p w14:paraId="2FB2B2B5" w14:textId="77777777" w:rsidR="00565B44" w:rsidRPr="009066A1" w:rsidRDefault="00000000" w:rsidP="00560619">
            <w:pPr>
              <w:pStyle w:val="BodyText"/>
              <w:widowControl/>
              <w:tabs>
                <w:tab w:val="left" w:pos="288"/>
              </w:tabs>
              <w:autoSpaceDE/>
              <w:autoSpaceDN/>
              <w:spacing w:after="120" w:line="228" w:lineRule="auto"/>
              <w:ind w:right="-82" w:firstLine="288"/>
              <w:jc w:val="both"/>
              <w:rPr>
                <w:rFonts w:eastAsia="SimSun"/>
                <w:spacing w:val="-1"/>
                <w:lang w:val="x-none" w:eastAsia="x-none"/>
              </w:rPr>
            </w:pPr>
            <w:r w:rsidRPr="009066A1">
              <w:rPr>
                <w:rFonts w:eastAsia="SimSun"/>
                <w:spacing w:val="-1"/>
                <w:lang w:val="x-none" w:eastAsia="x-none"/>
              </w:rPr>
              <w:t>Algorithms</w:t>
            </w:r>
          </w:p>
        </w:tc>
        <w:tc>
          <w:tcPr>
            <w:tcW w:w="2410" w:type="dxa"/>
          </w:tcPr>
          <w:p w14:paraId="757EA7A3" w14:textId="77777777" w:rsidR="00565B44" w:rsidRPr="009066A1" w:rsidRDefault="00000000" w:rsidP="00560619">
            <w:pPr>
              <w:pStyle w:val="BodyText"/>
              <w:widowControl/>
              <w:tabs>
                <w:tab w:val="left" w:pos="288"/>
              </w:tabs>
              <w:autoSpaceDE/>
              <w:autoSpaceDN/>
              <w:spacing w:after="120" w:line="228" w:lineRule="auto"/>
              <w:ind w:right="-82" w:firstLine="288"/>
              <w:jc w:val="both"/>
              <w:rPr>
                <w:rFonts w:eastAsia="SimSun"/>
                <w:spacing w:val="-1"/>
                <w:lang w:val="x-none" w:eastAsia="x-none"/>
              </w:rPr>
            </w:pPr>
            <w:r w:rsidRPr="009066A1">
              <w:rPr>
                <w:rFonts w:eastAsia="SimSun"/>
                <w:spacing w:val="-1"/>
                <w:lang w:val="x-none" w:eastAsia="x-none"/>
              </w:rPr>
              <w:t>Accuracy</w:t>
            </w:r>
          </w:p>
        </w:tc>
      </w:tr>
      <w:tr w:rsidR="00565B44" w:rsidRPr="009066A1" w14:paraId="657773B7" w14:textId="77777777">
        <w:trPr>
          <w:trHeight w:val="530"/>
        </w:trPr>
        <w:tc>
          <w:tcPr>
            <w:tcW w:w="2717" w:type="dxa"/>
          </w:tcPr>
          <w:p w14:paraId="5E4C8D50" w14:textId="77777777" w:rsidR="00565B44" w:rsidRPr="009066A1" w:rsidRDefault="00000000" w:rsidP="00560619">
            <w:pPr>
              <w:pStyle w:val="BodyText"/>
              <w:widowControl/>
              <w:tabs>
                <w:tab w:val="left" w:pos="288"/>
              </w:tabs>
              <w:autoSpaceDE/>
              <w:autoSpaceDN/>
              <w:spacing w:after="120" w:line="228" w:lineRule="auto"/>
              <w:ind w:right="-82" w:firstLine="288"/>
              <w:jc w:val="both"/>
              <w:rPr>
                <w:rFonts w:eastAsia="SimSun"/>
                <w:spacing w:val="-1"/>
                <w:lang w:val="x-none" w:eastAsia="x-none"/>
              </w:rPr>
            </w:pPr>
            <w:r w:rsidRPr="009066A1">
              <w:rPr>
                <w:rFonts w:eastAsia="SimSun"/>
                <w:spacing w:val="-1"/>
                <w:lang w:val="x-none" w:eastAsia="x-none"/>
              </w:rPr>
              <w:t>Random Forest</w:t>
            </w:r>
          </w:p>
        </w:tc>
        <w:tc>
          <w:tcPr>
            <w:tcW w:w="2410" w:type="dxa"/>
          </w:tcPr>
          <w:p w14:paraId="39D61885" w14:textId="7576C3D6" w:rsidR="00565B44" w:rsidRPr="009066A1" w:rsidRDefault="00000000" w:rsidP="00560619">
            <w:pPr>
              <w:pStyle w:val="BodyText"/>
              <w:widowControl/>
              <w:tabs>
                <w:tab w:val="left" w:pos="288"/>
              </w:tabs>
              <w:autoSpaceDE/>
              <w:autoSpaceDN/>
              <w:spacing w:after="120" w:line="228" w:lineRule="auto"/>
              <w:ind w:right="-82" w:firstLine="288"/>
              <w:jc w:val="both"/>
              <w:rPr>
                <w:rFonts w:eastAsia="SimSun"/>
                <w:spacing w:val="-1"/>
                <w:lang w:val="x-none" w:eastAsia="x-none"/>
              </w:rPr>
            </w:pPr>
            <w:r w:rsidRPr="009066A1">
              <w:rPr>
                <w:rFonts w:eastAsia="SimSun"/>
                <w:spacing w:val="-1"/>
                <w:lang w:val="x-none" w:eastAsia="x-none"/>
              </w:rPr>
              <w:t>0.98</w:t>
            </w:r>
            <w:r w:rsidR="00237055" w:rsidRPr="009066A1">
              <w:rPr>
                <w:rFonts w:eastAsia="SimSun"/>
                <w:spacing w:val="-1"/>
                <w:lang w:val="x-none" w:eastAsia="x-none"/>
              </w:rPr>
              <w:t>5</w:t>
            </w:r>
          </w:p>
        </w:tc>
      </w:tr>
      <w:tr w:rsidR="00565B44" w:rsidRPr="009066A1" w14:paraId="0B1DFABA" w14:textId="77777777">
        <w:trPr>
          <w:trHeight w:val="530"/>
        </w:trPr>
        <w:tc>
          <w:tcPr>
            <w:tcW w:w="2717" w:type="dxa"/>
          </w:tcPr>
          <w:p w14:paraId="329F25AC" w14:textId="77777777" w:rsidR="00565B44" w:rsidRPr="009066A1" w:rsidRDefault="00000000" w:rsidP="00560619">
            <w:pPr>
              <w:pStyle w:val="BodyText"/>
              <w:widowControl/>
              <w:tabs>
                <w:tab w:val="left" w:pos="288"/>
              </w:tabs>
              <w:autoSpaceDE/>
              <w:autoSpaceDN/>
              <w:spacing w:after="120" w:line="228" w:lineRule="auto"/>
              <w:ind w:right="-82" w:firstLine="288"/>
              <w:jc w:val="both"/>
              <w:rPr>
                <w:rFonts w:eastAsia="SimSun"/>
                <w:spacing w:val="-1"/>
                <w:lang w:val="x-none" w:eastAsia="x-none"/>
              </w:rPr>
            </w:pPr>
            <w:r w:rsidRPr="009066A1">
              <w:rPr>
                <w:rFonts w:eastAsia="SimSun"/>
                <w:spacing w:val="-1"/>
                <w:lang w:val="x-none" w:eastAsia="x-none"/>
              </w:rPr>
              <w:t>Decision Tree</w:t>
            </w:r>
          </w:p>
        </w:tc>
        <w:tc>
          <w:tcPr>
            <w:tcW w:w="2410" w:type="dxa"/>
          </w:tcPr>
          <w:p w14:paraId="1E750A6F" w14:textId="3D7A5B56" w:rsidR="00565B44" w:rsidRPr="009066A1" w:rsidRDefault="00000000" w:rsidP="00560619">
            <w:pPr>
              <w:pStyle w:val="BodyText"/>
              <w:widowControl/>
              <w:tabs>
                <w:tab w:val="left" w:pos="288"/>
              </w:tabs>
              <w:autoSpaceDE/>
              <w:autoSpaceDN/>
              <w:spacing w:after="120" w:line="228" w:lineRule="auto"/>
              <w:ind w:right="-82" w:firstLine="288"/>
              <w:jc w:val="both"/>
              <w:rPr>
                <w:rFonts w:eastAsia="SimSun"/>
                <w:spacing w:val="-1"/>
                <w:lang w:val="x-none" w:eastAsia="x-none"/>
              </w:rPr>
            </w:pPr>
            <w:r w:rsidRPr="009066A1">
              <w:rPr>
                <w:rFonts w:eastAsia="SimSun"/>
                <w:spacing w:val="-1"/>
                <w:lang w:val="x-none" w:eastAsia="x-none"/>
              </w:rPr>
              <w:t>0.9</w:t>
            </w:r>
            <w:r w:rsidR="00DB5EC4" w:rsidRPr="009066A1">
              <w:rPr>
                <w:rFonts w:eastAsia="SimSun"/>
                <w:spacing w:val="-1"/>
                <w:lang w:val="x-none" w:eastAsia="x-none"/>
              </w:rPr>
              <w:t>7</w:t>
            </w:r>
          </w:p>
        </w:tc>
      </w:tr>
      <w:tr w:rsidR="00565B44" w:rsidRPr="009066A1" w14:paraId="51F27283" w14:textId="77777777">
        <w:trPr>
          <w:trHeight w:val="530"/>
        </w:trPr>
        <w:tc>
          <w:tcPr>
            <w:tcW w:w="2717" w:type="dxa"/>
          </w:tcPr>
          <w:p w14:paraId="1828601B" w14:textId="6CE5AA6F" w:rsidR="00565B44" w:rsidRPr="009066A1" w:rsidRDefault="00237055" w:rsidP="00560619">
            <w:pPr>
              <w:pStyle w:val="BodyText"/>
              <w:widowControl/>
              <w:tabs>
                <w:tab w:val="left" w:pos="288"/>
              </w:tabs>
              <w:autoSpaceDE/>
              <w:autoSpaceDN/>
              <w:spacing w:after="120" w:line="228" w:lineRule="auto"/>
              <w:ind w:right="-82" w:firstLine="288"/>
              <w:jc w:val="both"/>
              <w:rPr>
                <w:rFonts w:eastAsia="SimSun"/>
                <w:spacing w:val="-1"/>
                <w:lang w:val="x-none" w:eastAsia="x-none"/>
              </w:rPr>
            </w:pPr>
            <w:r w:rsidRPr="009066A1">
              <w:rPr>
                <w:rFonts w:eastAsia="SimSun"/>
                <w:spacing w:val="-1"/>
                <w:lang w:val="x-none" w:eastAsia="x-none"/>
              </w:rPr>
              <w:t>Naive Bayes</w:t>
            </w:r>
            <w:r w:rsidRPr="009066A1">
              <w:rPr>
                <w:rFonts w:eastAsia="SimSun"/>
                <w:spacing w:val="-1"/>
                <w:lang w:val="x-none" w:eastAsia="x-none"/>
              </w:rPr>
              <w:tab/>
            </w:r>
          </w:p>
        </w:tc>
        <w:tc>
          <w:tcPr>
            <w:tcW w:w="2410" w:type="dxa"/>
          </w:tcPr>
          <w:p w14:paraId="5FFB9791" w14:textId="043410D0" w:rsidR="00565B44" w:rsidRPr="009066A1" w:rsidRDefault="00000000" w:rsidP="00560619">
            <w:pPr>
              <w:pStyle w:val="BodyText"/>
              <w:widowControl/>
              <w:tabs>
                <w:tab w:val="left" w:pos="288"/>
              </w:tabs>
              <w:autoSpaceDE/>
              <w:autoSpaceDN/>
              <w:spacing w:after="120" w:line="228" w:lineRule="auto"/>
              <w:ind w:right="-82" w:firstLine="288"/>
              <w:jc w:val="both"/>
              <w:rPr>
                <w:rFonts w:eastAsia="SimSun"/>
                <w:spacing w:val="-1"/>
                <w:lang w:val="x-none" w:eastAsia="x-none"/>
              </w:rPr>
            </w:pPr>
            <w:r w:rsidRPr="009066A1">
              <w:rPr>
                <w:rFonts w:eastAsia="SimSun"/>
                <w:spacing w:val="-1"/>
                <w:lang w:val="x-none" w:eastAsia="x-none"/>
              </w:rPr>
              <w:t>0.</w:t>
            </w:r>
            <w:r w:rsidR="00237055" w:rsidRPr="009066A1">
              <w:rPr>
                <w:rFonts w:eastAsia="SimSun"/>
                <w:spacing w:val="-1"/>
                <w:lang w:val="x-none" w:eastAsia="x-none"/>
              </w:rPr>
              <w:t>86</w:t>
            </w:r>
          </w:p>
        </w:tc>
      </w:tr>
      <w:tr w:rsidR="00565B44" w:rsidRPr="009066A1" w14:paraId="74C11149" w14:textId="77777777">
        <w:trPr>
          <w:trHeight w:val="530"/>
        </w:trPr>
        <w:tc>
          <w:tcPr>
            <w:tcW w:w="2717" w:type="dxa"/>
          </w:tcPr>
          <w:p w14:paraId="5D1FE773" w14:textId="7D33B24B" w:rsidR="00565B44" w:rsidRPr="009066A1" w:rsidRDefault="00DB5EC4" w:rsidP="00560619">
            <w:pPr>
              <w:pStyle w:val="BodyText"/>
              <w:widowControl/>
              <w:tabs>
                <w:tab w:val="left" w:pos="288"/>
              </w:tabs>
              <w:autoSpaceDE/>
              <w:autoSpaceDN/>
              <w:spacing w:after="120" w:line="228" w:lineRule="auto"/>
              <w:ind w:right="-82" w:firstLine="288"/>
              <w:jc w:val="both"/>
              <w:rPr>
                <w:rFonts w:eastAsia="SimSun"/>
                <w:spacing w:val="-1"/>
                <w:lang w:val="x-none" w:eastAsia="x-none"/>
              </w:rPr>
            </w:pPr>
            <w:r w:rsidRPr="009066A1">
              <w:rPr>
                <w:rFonts w:eastAsia="SimSun"/>
                <w:spacing w:val="-1"/>
                <w:lang w:val="x-none" w:eastAsia="x-none"/>
              </w:rPr>
              <w:t>AdaBoost</w:t>
            </w:r>
          </w:p>
        </w:tc>
        <w:tc>
          <w:tcPr>
            <w:tcW w:w="2410" w:type="dxa"/>
          </w:tcPr>
          <w:p w14:paraId="2BFF1B24" w14:textId="6B5DDCEC" w:rsidR="00565B44" w:rsidRPr="009066A1" w:rsidRDefault="00000000" w:rsidP="00560619">
            <w:pPr>
              <w:pStyle w:val="BodyText"/>
              <w:widowControl/>
              <w:tabs>
                <w:tab w:val="left" w:pos="288"/>
              </w:tabs>
              <w:autoSpaceDE/>
              <w:autoSpaceDN/>
              <w:spacing w:after="120" w:line="228" w:lineRule="auto"/>
              <w:ind w:right="-82" w:firstLine="288"/>
              <w:jc w:val="both"/>
              <w:rPr>
                <w:rFonts w:eastAsia="SimSun"/>
                <w:spacing w:val="-1"/>
                <w:lang w:val="x-none" w:eastAsia="x-none"/>
              </w:rPr>
            </w:pPr>
            <w:r w:rsidRPr="009066A1">
              <w:rPr>
                <w:rFonts w:eastAsia="SimSun"/>
                <w:spacing w:val="-1"/>
                <w:lang w:val="x-none" w:eastAsia="x-none"/>
              </w:rPr>
              <w:t>0.</w:t>
            </w:r>
            <w:r w:rsidR="00DB5EC4" w:rsidRPr="009066A1">
              <w:rPr>
                <w:rFonts w:eastAsia="SimSun"/>
                <w:spacing w:val="-1"/>
                <w:lang w:val="x-none" w:eastAsia="x-none"/>
              </w:rPr>
              <w:t>71</w:t>
            </w:r>
          </w:p>
        </w:tc>
      </w:tr>
      <w:tr w:rsidR="00565B44" w:rsidRPr="009066A1" w14:paraId="01F01230" w14:textId="77777777">
        <w:trPr>
          <w:trHeight w:val="530"/>
        </w:trPr>
        <w:tc>
          <w:tcPr>
            <w:tcW w:w="2717" w:type="dxa"/>
          </w:tcPr>
          <w:p w14:paraId="2DC11C3A" w14:textId="26F5A9B4" w:rsidR="00565B44" w:rsidRPr="009066A1" w:rsidRDefault="00DB5EC4" w:rsidP="00560619">
            <w:pPr>
              <w:pStyle w:val="BodyText"/>
              <w:widowControl/>
              <w:tabs>
                <w:tab w:val="left" w:pos="288"/>
              </w:tabs>
              <w:autoSpaceDE/>
              <w:autoSpaceDN/>
              <w:spacing w:after="120" w:line="228" w:lineRule="auto"/>
              <w:ind w:right="-82" w:firstLine="288"/>
              <w:jc w:val="both"/>
              <w:rPr>
                <w:rFonts w:eastAsia="SimSun"/>
                <w:spacing w:val="-1"/>
                <w:lang w:val="x-none" w:eastAsia="x-none"/>
              </w:rPr>
            </w:pPr>
            <w:r w:rsidRPr="009066A1">
              <w:rPr>
                <w:rFonts w:eastAsia="SimSun"/>
                <w:spacing w:val="-1"/>
                <w:lang w:val="x-none" w:eastAsia="x-none"/>
              </w:rPr>
              <w:t>Logistic Regression</w:t>
            </w:r>
          </w:p>
        </w:tc>
        <w:tc>
          <w:tcPr>
            <w:tcW w:w="2410" w:type="dxa"/>
          </w:tcPr>
          <w:p w14:paraId="6464968A" w14:textId="698F4EC1" w:rsidR="00565B44" w:rsidRPr="009066A1" w:rsidRDefault="00000000" w:rsidP="00560619">
            <w:pPr>
              <w:pStyle w:val="BodyText"/>
              <w:widowControl/>
              <w:tabs>
                <w:tab w:val="left" w:pos="288"/>
              </w:tabs>
              <w:autoSpaceDE/>
              <w:autoSpaceDN/>
              <w:spacing w:after="120" w:line="228" w:lineRule="auto"/>
              <w:ind w:right="-82" w:firstLine="288"/>
              <w:jc w:val="both"/>
              <w:rPr>
                <w:rFonts w:eastAsia="SimSun"/>
                <w:spacing w:val="-1"/>
                <w:lang w:val="x-none" w:eastAsia="x-none"/>
              </w:rPr>
            </w:pPr>
            <w:r w:rsidRPr="009066A1">
              <w:rPr>
                <w:rFonts w:eastAsia="SimSun"/>
                <w:spacing w:val="-1"/>
                <w:lang w:val="x-none" w:eastAsia="x-none"/>
              </w:rPr>
              <w:t>0.5</w:t>
            </w:r>
            <w:r w:rsidR="00DB5EC4" w:rsidRPr="009066A1">
              <w:rPr>
                <w:rFonts w:eastAsia="SimSun"/>
                <w:spacing w:val="-1"/>
                <w:lang w:val="x-none" w:eastAsia="x-none"/>
              </w:rPr>
              <w:t>9</w:t>
            </w:r>
          </w:p>
        </w:tc>
      </w:tr>
      <w:tr w:rsidR="00565B44" w:rsidRPr="009066A1" w14:paraId="165A0998" w14:textId="77777777">
        <w:trPr>
          <w:trHeight w:val="621"/>
        </w:trPr>
        <w:tc>
          <w:tcPr>
            <w:tcW w:w="2717" w:type="dxa"/>
          </w:tcPr>
          <w:p w14:paraId="71F67E0C" w14:textId="77777777" w:rsidR="00565B44" w:rsidRPr="009066A1" w:rsidRDefault="00000000" w:rsidP="00560619">
            <w:pPr>
              <w:pStyle w:val="BodyText"/>
              <w:widowControl/>
              <w:tabs>
                <w:tab w:val="left" w:pos="288"/>
              </w:tabs>
              <w:autoSpaceDE/>
              <w:autoSpaceDN/>
              <w:spacing w:after="120" w:line="228" w:lineRule="auto"/>
              <w:ind w:right="-82" w:firstLine="288"/>
              <w:jc w:val="both"/>
              <w:rPr>
                <w:rFonts w:eastAsia="SimSun"/>
                <w:spacing w:val="-1"/>
                <w:lang w:val="x-none" w:eastAsia="x-none"/>
              </w:rPr>
            </w:pPr>
            <w:r w:rsidRPr="009066A1">
              <w:rPr>
                <w:rFonts w:eastAsia="SimSun"/>
                <w:spacing w:val="-1"/>
                <w:lang w:val="x-none" w:eastAsia="x-none"/>
              </w:rPr>
              <w:t>KNN</w:t>
            </w:r>
          </w:p>
        </w:tc>
        <w:tc>
          <w:tcPr>
            <w:tcW w:w="2410" w:type="dxa"/>
          </w:tcPr>
          <w:p w14:paraId="184E7E90" w14:textId="0A2A6B2F" w:rsidR="00565B44" w:rsidRPr="009066A1" w:rsidRDefault="00000000" w:rsidP="00560619">
            <w:pPr>
              <w:pStyle w:val="BodyText"/>
              <w:widowControl/>
              <w:tabs>
                <w:tab w:val="left" w:pos="288"/>
              </w:tabs>
              <w:autoSpaceDE/>
              <w:autoSpaceDN/>
              <w:spacing w:after="120" w:line="228" w:lineRule="auto"/>
              <w:ind w:right="-82" w:firstLine="288"/>
              <w:jc w:val="both"/>
              <w:rPr>
                <w:rFonts w:eastAsia="SimSun"/>
                <w:spacing w:val="-1"/>
                <w:lang w:val="x-none" w:eastAsia="x-none"/>
              </w:rPr>
            </w:pPr>
            <w:r w:rsidRPr="009066A1">
              <w:rPr>
                <w:rFonts w:eastAsia="SimSun"/>
                <w:spacing w:val="-1"/>
                <w:lang w:val="x-none" w:eastAsia="x-none"/>
              </w:rPr>
              <w:t>0.</w:t>
            </w:r>
            <w:r w:rsidR="00237055" w:rsidRPr="009066A1">
              <w:rPr>
                <w:rFonts w:eastAsia="SimSun"/>
                <w:spacing w:val="-1"/>
                <w:lang w:val="x-none" w:eastAsia="x-none"/>
              </w:rPr>
              <w:t>95</w:t>
            </w:r>
          </w:p>
        </w:tc>
      </w:tr>
      <w:tr w:rsidR="00DB5EC4" w:rsidRPr="009066A1" w14:paraId="1A338B59" w14:textId="77777777">
        <w:trPr>
          <w:trHeight w:val="621"/>
        </w:trPr>
        <w:tc>
          <w:tcPr>
            <w:tcW w:w="2717" w:type="dxa"/>
          </w:tcPr>
          <w:p w14:paraId="24488BF6" w14:textId="552EE1E3" w:rsidR="00DB5EC4" w:rsidRPr="009066A1" w:rsidRDefault="00DB5EC4" w:rsidP="00560619">
            <w:pPr>
              <w:pStyle w:val="BodyText"/>
              <w:widowControl/>
              <w:tabs>
                <w:tab w:val="left" w:pos="288"/>
              </w:tabs>
              <w:autoSpaceDE/>
              <w:autoSpaceDN/>
              <w:spacing w:after="120" w:line="228" w:lineRule="auto"/>
              <w:ind w:right="-82" w:firstLine="288"/>
              <w:jc w:val="both"/>
              <w:rPr>
                <w:rFonts w:eastAsia="SimSun"/>
                <w:spacing w:val="-1"/>
                <w:lang w:val="x-none" w:eastAsia="x-none"/>
              </w:rPr>
            </w:pPr>
            <w:r w:rsidRPr="009066A1">
              <w:rPr>
                <w:rFonts w:eastAsia="SimSun"/>
                <w:spacing w:val="-1"/>
                <w:lang w:val="x-none" w:eastAsia="x-none"/>
              </w:rPr>
              <w:t>GNB</w:t>
            </w:r>
          </w:p>
        </w:tc>
        <w:tc>
          <w:tcPr>
            <w:tcW w:w="2410" w:type="dxa"/>
          </w:tcPr>
          <w:p w14:paraId="0E2E1DA2" w14:textId="210DB61E" w:rsidR="00DB5EC4" w:rsidRPr="009066A1" w:rsidRDefault="00DB5EC4" w:rsidP="00560619">
            <w:pPr>
              <w:pStyle w:val="BodyText"/>
              <w:widowControl/>
              <w:tabs>
                <w:tab w:val="left" w:pos="288"/>
              </w:tabs>
              <w:autoSpaceDE/>
              <w:autoSpaceDN/>
              <w:spacing w:after="120" w:line="228" w:lineRule="auto"/>
              <w:ind w:right="-82" w:firstLine="288"/>
              <w:jc w:val="both"/>
              <w:rPr>
                <w:rFonts w:eastAsia="SimSun"/>
                <w:spacing w:val="-1"/>
                <w:lang w:val="x-none" w:eastAsia="x-none"/>
              </w:rPr>
            </w:pPr>
            <w:r w:rsidRPr="009066A1">
              <w:rPr>
                <w:rFonts w:eastAsia="SimSun"/>
                <w:spacing w:val="-1"/>
                <w:lang w:val="x-none" w:eastAsia="x-none"/>
              </w:rPr>
              <w:t>0.86</w:t>
            </w:r>
          </w:p>
        </w:tc>
      </w:tr>
      <w:tr w:rsidR="00DB5EC4" w:rsidRPr="009066A1" w14:paraId="2540C9E6" w14:textId="77777777">
        <w:trPr>
          <w:trHeight w:val="621"/>
        </w:trPr>
        <w:tc>
          <w:tcPr>
            <w:tcW w:w="2717" w:type="dxa"/>
          </w:tcPr>
          <w:p w14:paraId="6486E1DB" w14:textId="650F1AD1" w:rsidR="00DB5EC4" w:rsidRPr="009066A1" w:rsidRDefault="00DB5EC4" w:rsidP="00560619">
            <w:pPr>
              <w:pStyle w:val="BodyText"/>
              <w:widowControl/>
              <w:tabs>
                <w:tab w:val="left" w:pos="288"/>
              </w:tabs>
              <w:autoSpaceDE/>
              <w:autoSpaceDN/>
              <w:spacing w:after="120" w:line="228" w:lineRule="auto"/>
              <w:ind w:right="-82" w:firstLine="288"/>
              <w:jc w:val="both"/>
              <w:rPr>
                <w:rFonts w:eastAsia="SimSun"/>
                <w:spacing w:val="-1"/>
                <w:lang w:val="x-none" w:eastAsia="x-none"/>
              </w:rPr>
            </w:pPr>
            <w:r w:rsidRPr="009066A1">
              <w:rPr>
                <w:rFonts w:eastAsia="SimSun"/>
                <w:spacing w:val="-1"/>
                <w:lang w:val="x-none" w:eastAsia="x-none"/>
              </w:rPr>
              <w:t>SVM</w:t>
            </w:r>
          </w:p>
        </w:tc>
        <w:tc>
          <w:tcPr>
            <w:tcW w:w="2410" w:type="dxa"/>
          </w:tcPr>
          <w:p w14:paraId="259376C9" w14:textId="7F44AFD9" w:rsidR="00DB5EC4" w:rsidRPr="009066A1" w:rsidRDefault="00DB5EC4" w:rsidP="00560619">
            <w:pPr>
              <w:pStyle w:val="BodyText"/>
              <w:widowControl/>
              <w:tabs>
                <w:tab w:val="left" w:pos="288"/>
              </w:tabs>
              <w:autoSpaceDE/>
              <w:autoSpaceDN/>
              <w:spacing w:after="120" w:line="228" w:lineRule="auto"/>
              <w:ind w:right="-82" w:firstLine="288"/>
              <w:jc w:val="both"/>
              <w:rPr>
                <w:rFonts w:eastAsia="SimSun"/>
                <w:spacing w:val="-1"/>
                <w:lang w:val="x-none" w:eastAsia="x-none"/>
              </w:rPr>
            </w:pPr>
            <w:r w:rsidRPr="009066A1">
              <w:rPr>
                <w:rFonts w:eastAsia="SimSun"/>
                <w:spacing w:val="-1"/>
                <w:lang w:val="x-none" w:eastAsia="x-none"/>
              </w:rPr>
              <w:t>0.97</w:t>
            </w:r>
          </w:p>
        </w:tc>
      </w:tr>
    </w:tbl>
    <w:p w14:paraId="7B065898" w14:textId="77777777" w:rsidR="00565B44" w:rsidRPr="009066A1" w:rsidRDefault="00565B44" w:rsidP="00560619">
      <w:pPr>
        <w:pStyle w:val="BodyText"/>
        <w:widowControl/>
        <w:tabs>
          <w:tab w:val="left" w:pos="288"/>
        </w:tabs>
        <w:autoSpaceDE/>
        <w:autoSpaceDN/>
        <w:spacing w:after="120" w:line="228" w:lineRule="auto"/>
        <w:ind w:right="-82" w:firstLine="288"/>
        <w:jc w:val="both"/>
        <w:rPr>
          <w:rFonts w:eastAsia="SimSun"/>
          <w:spacing w:val="-1"/>
          <w:lang w:val="x-none" w:eastAsia="x-none"/>
        </w:rPr>
      </w:pPr>
    </w:p>
    <w:p w14:paraId="3676B9F3" w14:textId="0365CD3B" w:rsidR="00565B44" w:rsidRPr="00AD0436" w:rsidRDefault="00000000" w:rsidP="00560619">
      <w:pPr>
        <w:pStyle w:val="BodyText"/>
        <w:widowControl/>
        <w:tabs>
          <w:tab w:val="left" w:pos="288"/>
        </w:tabs>
        <w:autoSpaceDE/>
        <w:autoSpaceDN/>
        <w:spacing w:after="120" w:line="228" w:lineRule="auto"/>
        <w:ind w:right="-82" w:firstLine="288"/>
        <w:jc w:val="both"/>
        <w:rPr>
          <w:rFonts w:eastAsia="SimSun"/>
          <w:spacing w:val="-1"/>
          <w:lang w:val="x-none" w:eastAsia="x-none"/>
        </w:rPr>
        <w:sectPr w:rsidR="00565B44" w:rsidRPr="00AD0436" w:rsidSect="00D867EA">
          <w:pgSz w:w="11910" w:h="16840"/>
          <w:pgMar w:top="620" w:right="995" w:bottom="280" w:left="620" w:header="720" w:footer="720" w:gutter="0"/>
          <w:cols w:num="2" w:space="2143" w:equalWidth="0">
            <w:col w:w="5022" w:space="566"/>
            <w:col w:w="5342"/>
          </w:cols>
        </w:sectPr>
      </w:pPr>
      <w:r w:rsidRPr="009066A1">
        <w:rPr>
          <w:rFonts w:eastAsia="SimSun"/>
          <w:spacing w:val="-1"/>
          <w:lang w:val="x-none" w:eastAsia="x-none"/>
        </w:rPr>
        <w:t>The performance of various algorithms was evaluated based on their accuracy scores for a specific task. Random Forest emerged as the top performer with an accuracy of 0.98</w:t>
      </w:r>
      <w:r w:rsidR="00DB5EC4" w:rsidRPr="009066A1">
        <w:rPr>
          <w:rFonts w:eastAsia="SimSun"/>
          <w:spacing w:val="-1"/>
          <w:lang w:val="x-none" w:eastAsia="x-none"/>
        </w:rPr>
        <w:t>5</w:t>
      </w:r>
      <w:r w:rsidRPr="009066A1">
        <w:rPr>
          <w:rFonts w:eastAsia="SimSun"/>
          <w:spacing w:val="-1"/>
          <w:lang w:val="x-none" w:eastAsia="x-none"/>
        </w:rPr>
        <w:t>, demonstrating its effectiveness. Following closely behind was the Decision Tree algorithm with an accuracy of 0.9</w:t>
      </w:r>
      <w:r w:rsidR="00DB5EC4" w:rsidRPr="009066A1">
        <w:rPr>
          <w:rFonts w:eastAsia="SimSun"/>
          <w:spacing w:val="-1"/>
          <w:lang w:val="x-none" w:eastAsia="x-none"/>
        </w:rPr>
        <w:t>7</w:t>
      </w:r>
      <w:r w:rsidRPr="009066A1">
        <w:rPr>
          <w:rFonts w:eastAsia="SimSun"/>
          <w:spacing w:val="-1"/>
          <w:lang w:val="x-none" w:eastAsia="x-none"/>
        </w:rPr>
        <w:t>, indicating its suitability for the task. In contrast, the linear models all displayed similar accuracy score</w:t>
      </w:r>
      <w:r w:rsidR="00DB5EC4" w:rsidRPr="009066A1">
        <w:rPr>
          <w:rFonts w:eastAsia="SimSun"/>
          <w:spacing w:val="-1"/>
          <w:lang w:val="x-none" w:eastAsia="x-none"/>
        </w:rPr>
        <w:t>s</w:t>
      </w:r>
      <w:r w:rsidRPr="009066A1">
        <w:rPr>
          <w:rFonts w:eastAsia="SimSun"/>
          <w:spacing w:val="-1"/>
          <w:lang w:val="x-none" w:eastAsia="x-none"/>
        </w:rPr>
        <w:t xml:space="preserve"> which, although lower than the tree-based models, can still be valuable in certain contexts. </w:t>
      </w:r>
      <w:r w:rsidR="00DB5EC4" w:rsidRPr="009066A1">
        <w:rPr>
          <w:rFonts w:eastAsia="SimSun"/>
          <w:spacing w:val="-1"/>
          <w:lang w:val="x-none" w:eastAsia="x-none"/>
        </w:rPr>
        <w:t xml:space="preserve">Logistic Regression </w:t>
      </w:r>
      <w:r w:rsidRPr="009066A1">
        <w:rPr>
          <w:rFonts w:eastAsia="SimSun"/>
          <w:spacing w:val="-1"/>
          <w:lang w:val="x-none" w:eastAsia="x-none"/>
        </w:rPr>
        <w:t>achieved an accuracy of 0.</w:t>
      </w:r>
      <w:r w:rsidR="00DB5EC4" w:rsidRPr="009066A1">
        <w:rPr>
          <w:rFonts w:eastAsia="SimSun"/>
          <w:spacing w:val="-1"/>
          <w:lang w:val="x-none" w:eastAsia="x-none"/>
        </w:rPr>
        <w:t>59</w:t>
      </w:r>
      <w:r w:rsidRPr="009066A1">
        <w:rPr>
          <w:rFonts w:eastAsia="SimSun"/>
          <w:spacing w:val="-1"/>
          <w:lang w:val="x-none" w:eastAsia="x-none"/>
        </w:rPr>
        <w:t>, respectable but falling behind the ensemble methods. These results emphasize the effectiveness of ensemble methods for the task, particularly Random Forest and Decision Tree, while also highlighting the importance of considering other factors such as interpretability, computational efficiency, and scalability when choosing an algorithm for a specific application. Random Forest, with its impressive accuracy of 0.98, stands out as the top performer in his evaluation.</w:t>
      </w:r>
      <w:bookmarkEnd w:id="3"/>
    </w:p>
    <w:p w14:paraId="4D26D148" w14:textId="35FAD8AB" w:rsidR="00565B44" w:rsidRPr="00AD0436" w:rsidRDefault="00000000" w:rsidP="00560619">
      <w:pPr>
        <w:pStyle w:val="Heading1"/>
        <w:keepNext/>
        <w:keepLines/>
        <w:widowControl/>
        <w:numPr>
          <w:ilvl w:val="0"/>
          <w:numId w:val="4"/>
        </w:numPr>
        <w:tabs>
          <w:tab w:val="left" w:pos="216"/>
          <w:tab w:val="num" w:pos="576"/>
        </w:tabs>
        <w:autoSpaceDE/>
        <w:autoSpaceDN/>
        <w:spacing w:before="160" w:after="80"/>
        <w:ind w:left="0" w:right="-82" w:firstLine="0"/>
        <w:jc w:val="center"/>
        <w:rPr>
          <w:rFonts w:eastAsia="SimSun"/>
          <w:smallCaps/>
          <w:noProof/>
        </w:rPr>
      </w:pPr>
      <w:r w:rsidRPr="00AD0436">
        <w:rPr>
          <w:rFonts w:eastAsia="SimSun"/>
          <w:smallCaps/>
          <w:noProof/>
        </w:rPr>
        <w:lastRenderedPageBreak/>
        <w:t xml:space="preserve">RESULTS AND </w:t>
      </w:r>
      <w:r w:rsidR="00550025">
        <w:t>DISCUSSIONS</w:t>
      </w:r>
    </w:p>
    <w:p w14:paraId="65379BC8" w14:textId="7B0758E3" w:rsidR="00565B44" w:rsidRDefault="00922F53" w:rsidP="00550025">
      <w:pPr>
        <w:pStyle w:val="BodyText"/>
        <w:widowControl/>
        <w:tabs>
          <w:tab w:val="left" w:pos="288"/>
        </w:tabs>
        <w:autoSpaceDE/>
        <w:autoSpaceDN/>
        <w:spacing w:after="120" w:line="228" w:lineRule="auto"/>
        <w:ind w:right="-82" w:firstLine="288"/>
        <w:jc w:val="both"/>
        <w:rPr>
          <w:rFonts w:eastAsia="SimSun"/>
          <w:spacing w:val="-1"/>
          <w:lang w:val="x-none" w:eastAsia="x-none"/>
        </w:rPr>
      </w:pPr>
      <w:r w:rsidRPr="00AD0436">
        <w:rPr>
          <w:rFonts w:eastAsia="SimSun"/>
          <w:spacing w:val="-1"/>
          <w:lang w:val="x-none" w:eastAsia="x-none"/>
        </w:rPr>
        <w:t>In this project, machine learning algorithms, particularly Random Forest, have transformed air quality prediction practices. The project focused on evaluating algorithms—KNN, Random Forest, Linear Regression, Ridge, Lasso, and Decision Tree—for predicting air quality, with Random Forest emerging as the most effective, boasting a 98% accuracy rate. This high accuracy is especially beneficial for predicting air quality in regions with severe pollution, providing valuable insights into previously unexplored pollution patterns. Beyond air quality prediction, the project explored machine learning models' versatility in identifying key factors influencing pollution levels, recommending targeted interventions, and determining optimal pollution mitigation strategies. These applications streamline air quality management processes, empowering policymakers with tailored insights for mitigating pollution and safeguarding public health. The development of a user-friendly web application, with over 98% accuracy, demonstrates the reliability and effectiveness of machine learning in predicting air quality.</w:t>
      </w:r>
    </w:p>
    <w:p w14:paraId="710D900A" w14:textId="0985CE6B" w:rsidR="00F511A6" w:rsidRDefault="00F511A6" w:rsidP="00550025">
      <w:pPr>
        <w:pStyle w:val="BodyText"/>
        <w:widowControl/>
        <w:tabs>
          <w:tab w:val="left" w:pos="288"/>
        </w:tabs>
        <w:autoSpaceDE/>
        <w:autoSpaceDN/>
        <w:spacing w:after="120" w:line="228" w:lineRule="auto"/>
        <w:ind w:right="-82" w:firstLine="288"/>
        <w:jc w:val="both"/>
        <w:rPr>
          <w:rFonts w:eastAsia="SimSun"/>
          <w:spacing w:val="-1"/>
          <w:lang w:val="x-none" w:eastAsia="x-none"/>
        </w:rPr>
      </w:pPr>
      <w:r w:rsidRPr="00F511A6">
        <w:rPr>
          <w:rFonts w:eastAsia="SimSun"/>
          <w:noProof/>
          <w:spacing w:val="-1"/>
          <w:lang w:val="x-none" w:eastAsia="x-none"/>
        </w:rPr>
        <w:drawing>
          <wp:inline distT="0" distB="0" distL="0" distR="0" wp14:anchorId="6D4C986A" wp14:editId="01842725">
            <wp:extent cx="2768600" cy="1557655"/>
            <wp:effectExtent l="0" t="0" r="0" b="4445"/>
            <wp:docPr id="1199687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687505" name=""/>
                    <pic:cNvPicPr/>
                  </pic:nvPicPr>
                  <pic:blipFill>
                    <a:blip r:embed="rId11"/>
                    <a:stretch>
                      <a:fillRect/>
                    </a:stretch>
                  </pic:blipFill>
                  <pic:spPr>
                    <a:xfrm>
                      <a:off x="0" y="0"/>
                      <a:ext cx="2768600" cy="1557655"/>
                    </a:xfrm>
                    <a:prstGeom prst="rect">
                      <a:avLst/>
                    </a:prstGeom>
                  </pic:spPr>
                </pic:pic>
              </a:graphicData>
            </a:graphic>
          </wp:inline>
        </w:drawing>
      </w:r>
    </w:p>
    <w:p w14:paraId="0E29E2AF" w14:textId="77EA0878" w:rsidR="00F511A6" w:rsidRDefault="00F511A6" w:rsidP="00550025">
      <w:pPr>
        <w:pStyle w:val="BodyText"/>
        <w:widowControl/>
        <w:tabs>
          <w:tab w:val="left" w:pos="288"/>
        </w:tabs>
        <w:autoSpaceDE/>
        <w:autoSpaceDN/>
        <w:spacing w:after="120" w:line="228" w:lineRule="auto"/>
        <w:ind w:right="-82" w:firstLine="288"/>
        <w:jc w:val="both"/>
        <w:rPr>
          <w:rFonts w:eastAsia="SimSun"/>
          <w:spacing w:val="-1"/>
          <w:lang w:val="x-none" w:eastAsia="x-none"/>
        </w:rPr>
      </w:pPr>
      <w:r w:rsidRPr="009066A1">
        <w:rPr>
          <w:rFonts w:eastAsia="SimSun"/>
          <w:spacing w:val="-1"/>
          <w:lang w:val="x-none" w:eastAsia="x-none"/>
        </w:rPr>
        <w:t xml:space="preserve">Fig </w:t>
      </w:r>
      <w:r>
        <w:rPr>
          <w:rFonts w:eastAsia="SimSun"/>
          <w:spacing w:val="-1"/>
          <w:lang w:val="x-none" w:eastAsia="x-none"/>
        </w:rPr>
        <w:t>7</w:t>
      </w:r>
      <w:r w:rsidRPr="009066A1">
        <w:rPr>
          <w:rFonts w:eastAsia="SimSun"/>
          <w:spacing w:val="-1"/>
          <w:lang w:val="x-none" w:eastAsia="x-none"/>
        </w:rPr>
        <w:t xml:space="preserve">: </w:t>
      </w:r>
      <w:r>
        <w:rPr>
          <w:rFonts w:eastAsia="SimSun"/>
          <w:spacing w:val="-1"/>
          <w:lang w:val="x-none" w:eastAsia="x-none"/>
        </w:rPr>
        <w:t>Prediction of Air Quality</w:t>
      </w:r>
    </w:p>
    <w:p w14:paraId="5D6CEA6F" w14:textId="2A532E8E" w:rsidR="00F511A6" w:rsidRPr="009066A1" w:rsidRDefault="00F511A6" w:rsidP="00550025">
      <w:pPr>
        <w:pStyle w:val="BodyText"/>
        <w:widowControl/>
        <w:tabs>
          <w:tab w:val="left" w:pos="288"/>
        </w:tabs>
        <w:autoSpaceDE/>
        <w:autoSpaceDN/>
        <w:spacing w:after="120" w:line="228" w:lineRule="auto"/>
        <w:ind w:right="-82" w:firstLine="288"/>
        <w:jc w:val="both"/>
        <w:rPr>
          <w:rFonts w:eastAsia="SimSun"/>
          <w:spacing w:val="-1"/>
          <w:lang w:val="x-none" w:eastAsia="x-none"/>
        </w:rPr>
      </w:pPr>
      <w:r w:rsidRPr="009066A1">
        <w:rPr>
          <w:rFonts w:eastAsia="SimSun"/>
          <w:spacing w:val="-1"/>
          <w:lang w:val="x-none" w:eastAsia="x-none"/>
        </w:rPr>
        <w:t xml:space="preserve">We utilized </w:t>
      </w:r>
      <w:r>
        <w:rPr>
          <w:rFonts w:eastAsia="SimSun"/>
          <w:spacing w:val="-1"/>
          <w:lang w:val="x-none" w:eastAsia="x-none"/>
        </w:rPr>
        <w:t xml:space="preserve">Random Forest </w:t>
      </w:r>
      <w:r w:rsidRPr="009066A1">
        <w:rPr>
          <w:rFonts w:eastAsia="SimSun"/>
          <w:spacing w:val="-1"/>
          <w:lang w:val="x-none" w:eastAsia="x-none"/>
        </w:rPr>
        <w:t xml:space="preserve"> </w:t>
      </w:r>
      <w:r>
        <w:rPr>
          <w:rFonts w:eastAsia="SimSun"/>
          <w:spacing w:val="-1"/>
          <w:lang w:val="x-none" w:eastAsia="x-none"/>
        </w:rPr>
        <w:t xml:space="preserve">Algorithm </w:t>
      </w:r>
      <w:r w:rsidRPr="009066A1">
        <w:rPr>
          <w:rFonts w:eastAsia="SimSun"/>
          <w:spacing w:val="-1"/>
          <w:lang w:val="x-none" w:eastAsia="x-none"/>
        </w:rPr>
        <w:t xml:space="preserve">to </w:t>
      </w:r>
      <w:r>
        <w:rPr>
          <w:rFonts w:eastAsia="SimSun"/>
          <w:spacing w:val="-1"/>
          <w:lang w:val="x-none" w:eastAsia="x-none"/>
        </w:rPr>
        <w:t>predict</w:t>
      </w:r>
      <w:r w:rsidRPr="009066A1">
        <w:rPr>
          <w:rFonts w:eastAsia="SimSun"/>
          <w:spacing w:val="-1"/>
          <w:lang w:val="x-none" w:eastAsia="x-none"/>
        </w:rPr>
        <w:t xml:space="preserve"> the </w:t>
      </w:r>
      <w:r>
        <w:rPr>
          <w:rFonts w:eastAsia="SimSun"/>
          <w:spacing w:val="-1"/>
          <w:lang w:val="x-none" w:eastAsia="x-none"/>
        </w:rPr>
        <w:t xml:space="preserve">air Quality by providing the input fields of </w:t>
      </w:r>
      <w:r w:rsidR="00550025" w:rsidRPr="00550025">
        <w:rPr>
          <w:rFonts w:eastAsia="SimSun"/>
          <w:spacing w:val="-1"/>
          <w:lang w:val="x-none" w:eastAsia="x-none"/>
        </w:rPr>
        <w:t>SO2 (Sulphur Dioxide), NO2 (Nitrogen Dioxide), RSPM (Respirable Suspended Particulate Matter), SPM (Suspended Particulate Matter).</w:t>
      </w:r>
    </w:p>
    <w:p w14:paraId="1EAAF9EA" w14:textId="1D54E89F" w:rsidR="00F511A6" w:rsidRPr="00AD0436" w:rsidRDefault="00F511A6" w:rsidP="00550025">
      <w:pPr>
        <w:pStyle w:val="BodyText"/>
        <w:widowControl/>
        <w:tabs>
          <w:tab w:val="left" w:pos="288"/>
        </w:tabs>
        <w:autoSpaceDE/>
        <w:autoSpaceDN/>
        <w:spacing w:after="120" w:line="228" w:lineRule="auto"/>
        <w:ind w:right="-82" w:firstLine="288"/>
        <w:jc w:val="both"/>
        <w:rPr>
          <w:rFonts w:eastAsia="SimSun"/>
          <w:spacing w:val="-1"/>
          <w:lang w:val="x-none" w:eastAsia="x-none"/>
        </w:rPr>
      </w:pPr>
    </w:p>
    <w:p w14:paraId="216045B0" w14:textId="5C039E0D" w:rsidR="00565B44" w:rsidRDefault="006420E2" w:rsidP="00550025">
      <w:pPr>
        <w:pStyle w:val="BodyText"/>
        <w:widowControl/>
        <w:tabs>
          <w:tab w:val="left" w:pos="288"/>
        </w:tabs>
        <w:autoSpaceDE/>
        <w:autoSpaceDN/>
        <w:spacing w:after="120" w:line="228" w:lineRule="auto"/>
        <w:ind w:right="-82" w:firstLine="288"/>
        <w:jc w:val="both"/>
        <w:rPr>
          <w:rFonts w:eastAsia="SimSun"/>
          <w:spacing w:val="-1"/>
          <w:lang w:val="x-none" w:eastAsia="x-none"/>
        </w:rPr>
      </w:pPr>
      <w:r w:rsidRPr="00AD0436">
        <w:rPr>
          <w:rFonts w:eastAsia="SimSun"/>
          <w:spacing w:val="-1"/>
          <w:lang w:val="x-none" w:eastAsia="x-none"/>
        </w:rPr>
        <w:t xml:space="preserve">In this </w:t>
      </w:r>
      <w:r w:rsidR="00F511A6">
        <w:rPr>
          <w:rFonts w:eastAsia="SimSun"/>
          <w:spacing w:val="-1"/>
          <w:lang w:val="x-none" w:eastAsia="x-none"/>
        </w:rPr>
        <w:t>research we</w:t>
      </w:r>
      <w:r w:rsidRPr="00AD0436">
        <w:rPr>
          <w:rFonts w:eastAsia="SimSun"/>
          <w:spacing w:val="-1"/>
          <w:lang w:val="x-none" w:eastAsia="x-none"/>
        </w:rPr>
        <w:t xml:space="preserve"> showcases the transformative potential of machine learning in predicting air pollution levels and identifying key factors influencing air quality, machine learning facilitates proactive measures to mitigate pollution and safeguard public health. </w:t>
      </w:r>
      <w:r w:rsidR="00922F53" w:rsidRPr="00AD0436">
        <w:rPr>
          <w:rFonts w:eastAsia="SimSun"/>
          <w:spacing w:val="-1"/>
          <w:lang w:val="x-none" w:eastAsia="x-none"/>
        </w:rPr>
        <w:t>By providing accurate predictions, it enables stakeholders to implement targeted interventions and policies aimed at improving air quality and promoting environmental sustainability.</w:t>
      </w:r>
    </w:p>
    <w:p w14:paraId="5318BA0D" w14:textId="77777777" w:rsidR="00550025" w:rsidRPr="00AD0436" w:rsidRDefault="00550025" w:rsidP="00550025">
      <w:pPr>
        <w:pStyle w:val="BodyText"/>
        <w:widowControl/>
        <w:tabs>
          <w:tab w:val="left" w:pos="288"/>
        </w:tabs>
        <w:autoSpaceDE/>
        <w:autoSpaceDN/>
        <w:spacing w:after="120" w:line="228" w:lineRule="auto"/>
        <w:ind w:right="-82" w:firstLine="288"/>
        <w:jc w:val="both"/>
        <w:rPr>
          <w:rFonts w:eastAsia="SimSun"/>
          <w:spacing w:val="-1"/>
          <w:lang w:val="x-none" w:eastAsia="x-none"/>
        </w:rPr>
      </w:pPr>
    </w:p>
    <w:p w14:paraId="055E3859" w14:textId="5374FF67" w:rsidR="00565B44" w:rsidRPr="00550025" w:rsidRDefault="00550025" w:rsidP="00550025">
      <w:pPr>
        <w:pStyle w:val="Heading1"/>
        <w:keepNext/>
        <w:keepLines/>
        <w:widowControl/>
        <w:numPr>
          <w:ilvl w:val="0"/>
          <w:numId w:val="4"/>
        </w:numPr>
        <w:tabs>
          <w:tab w:val="left" w:pos="216"/>
          <w:tab w:val="num" w:pos="576"/>
        </w:tabs>
        <w:autoSpaceDE/>
        <w:autoSpaceDN/>
        <w:spacing w:before="160" w:after="80"/>
        <w:ind w:left="0" w:right="-82" w:firstLine="0"/>
        <w:jc w:val="both"/>
        <w:rPr>
          <w:rFonts w:eastAsia="SimSun"/>
          <w:smallCaps/>
          <w:noProof/>
        </w:rPr>
      </w:pPr>
      <w:r>
        <w:rPr>
          <w:rFonts w:eastAsia="SimSun"/>
          <w:smallCaps/>
          <w:noProof/>
        </w:rPr>
        <w:t xml:space="preserve"> CONCLUSION</w:t>
      </w:r>
    </w:p>
    <w:p w14:paraId="21222CDF" w14:textId="4AA43DC0" w:rsidR="00550025" w:rsidRDefault="00550025" w:rsidP="00550025">
      <w:pPr>
        <w:pStyle w:val="BodyText"/>
        <w:tabs>
          <w:tab w:val="left" w:pos="993"/>
        </w:tabs>
        <w:spacing w:before="178"/>
        <w:ind w:right="-82"/>
        <w:jc w:val="both"/>
        <w:rPr>
          <w:rFonts w:eastAsia="SimSun"/>
          <w:spacing w:val="-1"/>
          <w:lang w:val="x-none" w:eastAsia="x-none"/>
        </w:rPr>
      </w:pPr>
      <w:r w:rsidRPr="00550025">
        <w:rPr>
          <w:rFonts w:eastAsia="SimSun"/>
          <w:spacing w:val="-1"/>
          <w:lang w:val="x-none" w:eastAsia="x-none"/>
        </w:rPr>
        <w:t>This study concentrates on the prediction of the pollutants present in the air. The collected data was trained using machine learning algorithm and the predicted data has been tested. Thereafter selective algorithms are applied on the data and found the accurate ones for predicting the air quality. By predicting the air quality priorly we can take necessary steps to prevent ourselves from harmful health diseases. If there is increased awareness about Air Quality Index India and it’s health impacts depending on the various categories can help to reduce the incidence of air pollution to the most vulnerable people. Since acute exposure to acute exposure to air emissions may cause substantial harm to the health of the masses in general. Therefore, there are variables that can be taken to make people aware of the air-emission reports so that they can plan they’re outdoor activities accordingly to reduce the intake of highly polluted.</w:t>
      </w:r>
      <w:r>
        <w:rPr>
          <w:rFonts w:eastAsia="SimSun"/>
          <w:spacing w:val="-1"/>
          <w:lang w:val="x-none" w:eastAsia="x-none"/>
        </w:rPr>
        <w:t xml:space="preserve"> </w:t>
      </w:r>
      <w:r w:rsidRPr="00550025">
        <w:rPr>
          <w:rFonts w:eastAsia="SimSun"/>
          <w:spacing w:val="-1"/>
          <w:lang w:val="x-none" w:eastAsia="x-none"/>
        </w:rPr>
        <w:t>Every problem has a solution. And as it already created the big issue of Air pollution, it just can’t be eradicated by only one’s support but it needs the hands of many</w:t>
      </w:r>
      <w:r>
        <w:rPr>
          <w:rFonts w:eastAsia="SimSun"/>
          <w:spacing w:val="-1"/>
          <w:lang w:val="x-none" w:eastAsia="x-none"/>
        </w:rPr>
        <w:t xml:space="preserve"> persons to reduce the pollutants.</w:t>
      </w:r>
    </w:p>
    <w:p w14:paraId="7080BB78" w14:textId="77777777" w:rsidR="00550025" w:rsidRDefault="00550025" w:rsidP="00550025">
      <w:pPr>
        <w:pStyle w:val="BodyText"/>
        <w:tabs>
          <w:tab w:val="left" w:pos="993"/>
        </w:tabs>
        <w:spacing w:before="178"/>
        <w:ind w:right="-82"/>
        <w:jc w:val="both"/>
        <w:rPr>
          <w:rFonts w:eastAsia="SimSun"/>
          <w:spacing w:val="-1"/>
          <w:lang w:val="x-none" w:eastAsia="x-none"/>
        </w:rPr>
      </w:pPr>
    </w:p>
    <w:p w14:paraId="03D3B1CF" w14:textId="3CEFA120" w:rsidR="00550025" w:rsidRPr="00550025" w:rsidRDefault="00550025" w:rsidP="00550025">
      <w:pPr>
        <w:pStyle w:val="BodyText"/>
        <w:widowControl/>
        <w:tabs>
          <w:tab w:val="left" w:pos="288"/>
        </w:tabs>
        <w:autoSpaceDE/>
        <w:autoSpaceDN/>
        <w:spacing w:after="120" w:line="228" w:lineRule="auto"/>
        <w:ind w:right="-82" w:firstLine="288"/>
        <w:jc w:val="both"/>
        <w:rPr>
          <w:rFonts w:eastAsia="SimSun"/>
          <w:spacing w:val="-1"/>
          <w:lang w:val="x-none" w:eastAsia="x-none"/>
        </w:rPr>
      </w:pPr>
      <w:r w:rsidRPr="00550025">
        <w:rPr>
          <w:rFonts w:eastAsia="SimSun"/>
          <w:spacing w:val="-1"/>
          <w:lang w:val="x-none" w:eastAsia="x-none"/>
        </w:rPr>
        <w:t>Air pollution monitoring networks offer the possibility to measure the spatiotemporal distribution of air pollution in the urban environment for the health and safety of citizens .In India to automate the detecting the air quality is good or not from eligibility process.</w:t>
      </w:r>
      <w:r>
        <w:rPr>
          <w:rFonts w:eastAsia="SimSun"/>
          <w:spacing w:val="-1"/>
          <w:lang w:val="x-none" w:eastAsia="x-none"/>
        </w:rPr>
        <w:t xml:space="preserve"> </w:t>
      </w:r>
      <w:r w:rsidRPr="00550025">
        <w:rPr>
          <w:rFonts w:eastAsia="SimSun"/>
          <w:spacing w:val="-1"/>
          <w:lang w:val="x-none" w:eastAsia="x-none"/>
        </w:rPr>
        <w:t>To automate this process by show the prediction result in web application or desktop application.</w:t>
      </w:r>
      <w:r>
        <w:rPr>
          <w:rFonts w:eastAsia="SimSun"/>
          <w:spacing w:val="-1"/>
          <w:lang w:val="x-none" w:eastAsia="x-none"/>
        </w:rPr>
        <w:t xml:space="preserve"> </w:t>
      </w:r>
      <w:r w:rsidRPr="00550025">
        <w:rPr>
          <w:rFonts w:eastAsia="SimSun"/>
          <w:spacing w:val="-1"/>
          <w:lang w:val="x-none" w:eastAsia="x-none"/>
        </w:rPr>
        <w:t>To optimize the work to implement in Artificial Intelligence environment</w:t>
      </w:r>
      <w:r>
        <w:rPr>
          <w:rFonts w:eastAsia="SimSun"/>
          <w:spacing w:val="-1"/>
          <w:lang w:val="x-none" w:eastAsia="x-none"/>
        </w:rPr>
        <w:t>.</w:t>
      </w:r>
    </w:p>
    <w:p w14:paraId="0AA465C8" w14:textId="77777777" w:rsidR="00565B44" w:rsidRPr="00560619" w:rsidRDefault="00000000" w:rsidP="00560619">
      <w:pPr>
        <w:pStyle w:val="Heading5"/>
        <w:keepNext w:val="0"/>
        <w:keepLines w:val="0"/>
        <w:widowControl/>
        <w:tabs>
          <w:tab w:val="left" w:pos="360"/>
        </w:tabs>
        <w:autoSpaceDE/>
        <w:autoSpaceDN/>
        <w:spacing w:before="160" w:after="80"/>
        <w:jc w:val="center"/>
        <w:rPr>
          <w:rFonts w:ascii="Times New Roman" w:eastAsia="SimSun" w:hAnsi="Times New Roman" w:cs="Times New Roman"/>
          <w:smallCaps/>
          <w:noProof/>
          <w:color w:val="auto"/>
          <w:sz w:val="20"/>
          <w:szCs w:val="20"/>
        </w:rPr>
      </w:pPr>
      <w:r w:rsidRPr="00560619">
        <w:rPr>
          <w:rFonts w:ascii="Times New Roman" w:eastAsia="SimSun" w:hAnsi="Times New Roman" w:cs="Times New Roman"/>
          <w:smallCaps/>
          <w:noProof/>
          <w:color w:val="auto"/>
          <w:sz w:val="20"/>
          <w:szCs w:val="20"/>
        </w:rPr>
        <w:t>REFERENCES</w:t>
      </w:r>
    </w:p>
    <w:p w14:paraId="5295CAC5" w14:textId="77777777" w:rsidR="00EA6A51" w:rsidRDefault="00EA6A51" w:rsidP="00560619">
      <w:pPr>
        <w:pStyle w:val="Heading1"/>
        <w:tabs>
          <w:tab w:val="left" w:pos="993"/>
        </w:tabs>
        <w:spacing w:before="1"/>
        <w:ind w:left="-142" w:right="-82" w:hanging="142"/>
        <w:jc w:val="both"/>
        <w:rPr>
          <w:b/>
          <w:bCs/>
          <w:spacing w:val="-2"/>
        </w:rPr>
      </w:pPr>
    </w:p>
    <w:p w14:paraId="78B43FAE" w14:textId="2C6E3397" w:rsidR="00EA6A51" w:rsidRDefault="00EA6A51" w:rsidP="00560619">
      <w:pPr>
        <w:pStyle w:val="references"/>
        <w:tabs>
          <w:tab w:val="num" w:pos="360"/>
        </w:tabs>
        <w:ind w:left="354" w:hanging="354"/>
      </w:pPr>
      <w:r>
        <w:t xml:space="preserve">[1]  </w:t>
      </w:r>
      <w:r w:rsidR="00C850E2" w:rsidRPr="00AD0436">
        <w:t>J. Kotcher, et al, “Fossil fuels are harming our brains: identifying key messages about the health effects of air pollution from fossil fuels,” BMC public health vol. 19, no.1, p. 1079, 2019.</w:t>
      </w:r>
    </w:p>
    <w:p w14:paraId="7D7CC40A" w14:textId="3D76944E" w:rsidR="00EA6A51" w:rsidRDefault="00EA6A51" w:rsidP="00560619">
      <w:pPr>
        <w:pStyle w:val="references"/>
      </w:pPr>
      <w:r>
        <w:t>[2]</w:t>
      </w:r>
      <w:r w:rsidRPr="00EA6A51">
        <w:t xml:space="preserve"> </w:t>
      </w:r>
      <w:r>
        <w:tab/>
      </w:r>
      <w:r w:rsidRPr="00AD0436">
        <w:t>Khedo K.K., et al, A Wireless Sensor Network Air Pollution Monitoring System. Int. J. Wirel. Mob. Netw. 2010; 2:31–45,2019.</w:t>
      </w:r>
    </w:p>
    <w:p w14:paraId="6D027826" w14:textId="6BB49201" w:rsidR="00EA6A51" w:rsidRDefault="00EA6A51" w:rsidP="00560619">
      <w:pPr>
        <w:pStyle w:val="references"/>
        <w:tabs>
          <w:tab w:val="num" w:pos="360"/>
        </w:tabs>
        <w:ind w:left="354" w:hanging="354"/>
      </w:pPr>
      <w:r>
        <w:t xml:space="preserve">[3]   </w:t>
      </w:r>
      <w:r w:rsidRPr="00AD0436">
        <w:t>K. Mahesh Babu, et al , ”Air Quality Prediction based on Supervised Machine Learning Methods,” International Journal of Innovative Technology and Exploring Engineering (IITEE) ISSN: 2278-3075, Volume-8, July 2019.</w:t>
      </w:r>
    </w:p>
    <w:p w14:paraId="3CAF047D" w14:textId="77777777" w:rsidR="00EA6A51" w:rsidRDefault="00EA6A51" w:rsidP="00560619">
      <w:pPr>
        <w:pStyle w:val="references"/>
        <w:tabs>
          <w:tab w:val="num" w:pos="360"/>
        </w:tabs>
        <w:ind w:left="354" w:hanging="354"/>
      </w:pPr>
      <w:r>
        <w:t>[4]</w:t>
      </w:r>
      <w:r>
        <w:tab/>
      </w:r>
      <w:r w:rsidR="00C850E2" w:rsidRPr="00AD0436">
        <w:t>Srinidhi jha, et al ,” Air quality modelling using long short-term memory(LSTM) over NCT-Delhi, India,” Springer Nature B.V</w:t>
      </w:r>
      <w:r w:rsidR="00B4175F" w:rsidRPr="00AD0436">
        <w:t xml:space="preserve">, </w:t>
      </w:r>
      <w:r w:rsidR="00C850E2" w:rsidRPr="00AD0436">
        <w:t>2019.</w:t>
      </w:r>
    </w:p>
    <w:p w14:paraId="53127F4C" w14:textId="77777777" w:rsidR="00EA6A51" w:rsidRDefault="00EA6A51" w:rsidP="00560619">
      <w:pPr>
        <w:pStyle w:val="references"/>
        <w:tabs>
          <w:tab w:val="num" w:pos="360"/>
        </w:tabs>
        <w:ind w:left="354" w:hanging="354"/>
      </w:pPr>
      <w:r>
        <w:t>[5]</w:t>
      </w:r>
      <w:r>
        <w:tab/>
      </w:r>
      <w:r w:rsidR="00C850E2" w:rsidRPr="00AD0436">
        <w:t>Alireza Rahimpour, et al , ”Air quality data series estimation based on machine learning approaches for urban environments,” Springer Nature B.V</w:t>
      </w:r>
      <w:r w:rsidR="00B4175F" w:rsidRPr="00AD0436">
        <w:t xml:space="preserve">, </w:t>
      </w:r>
      <w:r w:rsidR="00C850E2" w:rsidRPr="00AD0436">
        <w:t>2020.</w:t>
      </w:r>
    </w:p>
    <w:p w14:paraId="78FA45F0" w14:textId="77777777" w:rsidR="00EA6A51" w:rsidRDefault="00EA6A51" w:rsidP="00560619">
      <w:pPr>
        <w:pStyle w:val="references"/>
        <w:tabs>
          <w:tab w:val="num" w:pos="360"/>
        </w:tabs>
        <w:ind w:left="354" w:hanging="354"/>
      </w:pPr>
      <w:r>
        <w:t>[6]</w:t>
      </w:r>
      <w:r>
        <w:tab/>
      </w:r>
      <w:r w:rsidR="00C850E2" w:rsidRPr="00AD0436">
        <w:t>Qjang Zhang, et al , ”A deep learning and image-based model for air quality estimation,” Elsevier</w:t>
      </w:r>
      <w:r w:rsidR="00B4175F" w:rsidRPr="00AD0436">
        <w:t>,</w:t>
      </w:r>
      <w:r w:rsidR="00C850E2" w:rsidRPr="00AD0436">
        <w:t xml:space="preserve"> 2020.</w:t>
      </w:r>
    </w:p>
    <w:p w14:paraId="55A5BBD2" w14:textId="77777777" w:rsidR="00560619" w:rsidRDefault="00EA6A51" w:rsidP="00560619">
      <w:pPr>
        <w:pStyle w:val="references"/>
        <w:tabs>
          <w:tab w:val="num" w:pos="360"/>
        </w:tabs>
        <w:ind w:left="354" w:hanging="354"/>
      </w:pPr>
      <w:r>
        <w:t>[7]</w:t>
      </w:r>
      <w:r w:rsidR="00560619">
        <w:tab/>
      </w:r>
      <w:r w:rsidR="0018769B" w:rsidRPr="00AD0436">
        <w:t>Shrddha Sagar, et al, ”Air Quality Prediction using Machine Learning Algorithms ICACCCN</w:t>
      </w:r>
      <w:r w:rsidR="00B4175F" w:rsidRPr="00AD0436">
        <w:t>”,</w:t>
      </w:r>
      <w:r w:rsidR="0018769B" w:rsidRPr="00AD0436">
        <w:t xml:space="preserve"> 2020.</w:t>
      </w:r>
    </w:p>
    <w:p w14:paraId="60101E00" w14:textId="77777777" w:rsidR="00560619" w:rsidRDefault="00560619" w:rsidP="00560619">
      <w:pPr>
        <w:pStyle w:val="references"/>
        <w:tabs>
          <w:tab w:val="num" w:pos="360"/>
        </w:tabs>
        <w:ind w:left="354" w:hanging="354"/>
      </w:pPr>
      <w:r>
        <w:t>[8]</w:t>
      </w:r>
      <w:r>
        <w:tab/>
      </w:r>
      <w:r w:rsidR="0018769B" w:rsidRPr="00AD0436">
        <w:t>Karlapudi Saikiran, et al, ”Prediction of Air Quality Index Using Supervised Machine Learning Algorithms” , International Conference on Advance of Computing Communication and Embedded System(ACCESS), 2021.</w:t>
      </w:r>
    </w:p>
    <w:p w14:paraId="5298C75C" w14:textId="77777777" w:rsidR="00560619" w:rsidRDefault="00560619" w:rsidP="00560619">
      <w:pPr>
        <w:pStyle w:val="references"/>
        <w:tabs>
          <w:tab w:val="num" w:pos="360"/>
        </w:tabs>
        <w:ind w:left="354" w:hanging="354"/>
      </w:pPr>
      <w:r>
        <w:t>[9]</w:t>
      </w:r>
      <w:r>
        <w:tab/>
      </w:r>
      <w:r w:rsidR="0018769B" w:rsidRPr="00AD0436">
        <w:t>B.T.G.s.Kumara, ”Machine Learning approach for predicting Air Quality Index”, International Conference on Decision Aid Science and Application (DASA)</w:t>
      </w:r>
      <w:r w:rsidR="00B4175F" w:rsidRPr="00AD0436">
        <w:t>,</w:t>
      </w:r>
      <w:r w:rsidR="0018769B" w:rsidRPr="00AD0436">
        <w:t xml:space="preserve"> 2021.</w:t>
      </w:r>
    </w:p>
    <w:p w14:paraId="09EA2325" w14:textId="77777777" w:rsidR="00560619" w:rsidRDefault="00560619" w:rsidP="00560619">
      <w:pPr>
        <w:pStyle w:val="references"/>
        <w:tabs>
          <w:tab w:val="num" w:pos="360"/>
        </w:tabs>
        <w:ind w:left="354" w:hanging="354"/>
      </w:pPr>
      <w:r>
        <w:t>[10]</w:t>
      </w:r>
      <w:r>
        <w:tab/>
      </w:r>
      <w:r w:rsidR="0018769B" w:rsidRPr="00AD0436">
        <w:t>Chenchen Li</w:t>
      </w:r>
      <w:r w:rsidR="00A63D38" w:rsidRPr="00AD0436">
        <w:t xml:space="preserve"> </w:t>
      </w:r>
      <w:r w:rsidR="0018769B" w:rsidRPr="00AD0436">
        <w:t>, ”Research on Air Quality Prediction Based on Machine Learning”, International Conference on ICHCI, 2021</w:t>
      </w:r>
      <w:r w:rsidR="00B4175F" w:rsidRPr="00AD0436">
        <w:t>.</w:t>
      </w:r>
    </w:p>
    <w:p w14:paraId="2E4F8CA9" w14:textId="77777777" w:rsidR="00560619" w:rsidRDefault="00560619" w:rsidP="00560619">
      <w:pPr>
        <w:pStyle w:val="references"/>
        <w:tabs>
          <w:tab w:val="num" w:pos="360"/>
        </w:tabs>
        <w:ind w:left="354" w:hanging="354"/>
      </w:pPr>
      <w:r>
        <w:t>[11]</w:t>
      </w:r>
      <w:r>
        <w:tab/>
      </w:r>
      <w:r w:rsidR="00B4175F" w:rsidRPr="00AD0436">
        <w:t>Gopalakrishnan V Hyperlocal air quality prediction using machine learning towards data science, 2021.</w:t>
      </w:r>
    </w:p>
    <w:p w14:paraId="3F7225C9" w14:textId="77777777" w:rsidR="00560619" w:rsidRDefault="00560619" w:rsidP="00560619">
      <w:pPr>
        <w:pStyle w:val="references"/>
        <w:tabs>
          <w:tab w:val="num" w:pos="360"/>
        </w:tabs>
        <w:ind w:left="354" w:hanging="354"/>
      </w:pPr>
      <w:r>
        <w:t>[12]</w:t>
      </w:r>
      <w:r>
        <w:tab/>
      </w:r>
      <w:r w:rsidR="00B4175F" w:rsidRPr="00AD0436">
        <w:t>Liang Y, Maimury Y, Chen AH, Josue RCJ Machine learning-based prediction of air quality. Appl Sci 10(9151):1–17, 2020.</w:t>
      </w:r>
    </w:p>
    <w:p w14:paraId="2E1D34A7" w14:textId="77777777" w:rsidR="00560619" w:rsidRDefault="00560619" w:rsidP="00560619">
      <w:pPr>
        <w:pStyle w:val="references"/>
        <w:tabs>
          <w:tab w:val="num" w:pos="360"/>
        </w:tabs>
        <w:ind w:left="354" w:hanging="354"/>
      </w:pPr>
      <w:r>
        <w:t>[13]</w:t>
      </w:r>
      <w:r>
        <w:tab/>
      </w:r>
      <w:r w:rsidR="00B4175F" w:rsidRPr="00AD0436">
        <w:t>Rybarczyk Y, Zalakeviciute R Assessing the COVID-19 impact on air quality: a machine learning approach. Geophys Res Lett, 2021.</w:t>
      </w:r>
    </w:p>
    <w:p w14:paraId="2F09D5D7" w14:textId="77777777" w:rsidR="00560619" w:rsidRDefault="00560619" w:rsidP="00560619">
      <w:pPr>
        <w:pStyle w:val="references"/>
        <w:tabs>
          <w:tab w:val="num" w:pos="360"/>
        </w:tabs>
        <w:ind w:left="354" w:hanging="354"/>
      </w:pPr>
      <w:r>
        <w:t>[14]</w:t>
      </w:r>
      <w:r>
        <w:tab/>
      </w:r>
      <w:r w:rsidR="00B4175F" w:rsidRPr="00AD0436">
        <w:t>Madan T, Sagar S, Virmani D Air quality prediction using machine learning algorithms–a review. In: 2nd international conference on advances in computing, communication control and networking (ICACCCN) pp 140–145, 2020.</w:t>
      </w:r>
    </w:p>
    <w:p w14:paraId="7A0141AC" w14:textId="5F8DB0E3" w:rsidR="00B4175F" w:rsidRPr="00AD0436" w:rsidRDefault="00560619" w:rsidP="00560619">
      <w:pPr>
        <w:pStyle w:val="references"/>
        <w:tabs>
          <w:tab w:val="num" w:pos="360"/>
        </w:tabs>
        <w:ind w:left="354" w:hanging="354"/>
      </w:pPr>
      <w:r>
        <w:t>[15]</w:t>
      </w:r>
      <w:r>
        <w:tab/>
      </w:r>
      <w:r w:rsidR="00EE3F50" w:rsidRPr="00AD0436">
        <w:t>Mahalingam U, Elangovan K, Dobhal H, Valliappa C, Shrestha S, Kedam G. A machine learning model for air quality prediction for smart cities. In: 2019 international</w:t>
      </w:r>
      <w:r w:rsidR="000E5653" w:rsidRPr="00AD0436">
        <w:t xml:space="preserve"> </w:t>
      </w:r>
      <w:r w:rsidR="00EE3F50" w:rsidRPr="00AD0436">
        <w:t>conference on wireless communications signal processing and networking (WiSPNET). IEEE 452–457, 2019.</w:t>
      </w:r>
    </w:p>
    <w:sectPr w:rsidR="00B4175F" w:rsidRPr="00AD0436" w:rsidSect="00D867EA">
      <w:pgSz w:w="11910" w:h="16840"/>
      <w:pgMar w:top="620" w:right="995" w:bottom="280" w:left="620" w:header="720" w:footer="720" w:gutter="0"/>
      <w:cols w:num="2" w:space="1575" w:equalWidth="0">
        <w:col w:w="5021" w:space="767"/>
        <w:col w:w="5142"/>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0C753F"/>
    <w:multiLevelType w:val="hybridMultilevel"/>
    <w:tmpl w:val="E8F6E8C6"/>
    <w:lvl w:ilvl="0" w:tplc="DAF2F62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917A50"/>
    <w:multiLevelType w:val="hybridMultilevel"/>
    <w:tmpl w:val="7D1C130C"/>
    <w:lvl w:ilvl="0" w:tplc="0D3282B2">
      <w:start w:val="1"/>
      <w:numFmt w:val="upperRoman"/>
      <w:lvlText w:val="%1."/>
      <w:lvlJc w:val="left"/>
      <w:pPr>
        <w:ind w:left="2063" w:hanging="219"/>
        <w:jc w:val="right"/>
      </w:pPr>
      <w:rPr>
        <w:rFonts w:ascii="Times New Roman" w:eastAsia="Times New Roman" w:hAnsi="Times New Roman" w:cs="Times New Roman" w:hint="default"/>
        <w:b/>
        <w:bCs/>
        <w:i w:val="0"/>
        <w:iCs w:val="0"/>
        <w:spacing w:val="0"/>
        <w:w w:val="99"/>
        <w:sz w:val="20"/>
        <w:szCs w:val="20"/>
        <w:lang w:val="en-US" w:eastAsia="en-US" w:bidi="ar-SA"/>
      </w:rPr>
    </w:lvl>
    <w:lvl w:ilvl="1" w:tplc="C1C653D6">
      <w:numFmt w:val="bullet"/>
      <w:lvlText w:val="•"/>
      <w:lvlJc w:val="left"/>
      <w:pPr>
        <w:ind w:left="2211" w:hanging="219"/>
      </w:pPr>
      <w:rPr>
        <w:rFonts w:hint="default"/>
        <w:lang w:val="en-US" w:eastAsia="en-US" w:bidi="ar-SA"/>
      </w:rPr>
    </w:lvl>
    <w:lvl w:ilvl="2" w:tplc="9B86E102">
      <w:numFmt w:val="bullet"/>
      <w:lvlText w:val="•"/>
      <w:lvlJc w:val="left"/>
      <w:pPr>
        <w:ind w:left="2523" w:hanging="219"/>
      </w:pPr>
      <w:rPr>
        <w:rFonts w:hint="default"/>
        <w:lang w:val="en-US" w:eastAsia="en-US" w:bidi="ar-SA"/>
      </w:rPr>
    </w:lvl>
    <w:lvl w:ilvl="3" w:tplc="BFCEF17E">
      <w:numFmt w:val="bullet"/>
      <w:lvlText w:val="•"/>
      <w:lvlJc w:val="left"/>
      <w:pPr>
        <w:ind w:left="2835" w:hanging="219"/>
      </w:pPr>
      <w:rPr>
        <w:rFonts w:hint="default"/>
        <w:lang w:val="en-US" w:eastAsia="en-US" w:bidi="ar-SA"/>
      </w:rPr>
    </w:lvl>
    <w:lvl w:ilvl="4" w:tplc="29249D0C">
      <w:numFmt w:val="bullet"/>
      <w:lvlText w:val="•"/>
      <w:lvlJc w:val="left"/>
      <w:pPr>
        <w:ind w:left="3147" w:hanging="219"/>
      </w:pPr>
      <w:rPr>
        <w:rFonts w:hint="default"/>
        <w:lang w:val="en-US" w:eastAsia="en-US" w:bidi="ar-SA"/>
      </w:rPr>
    </w:lvl>
    <w:lvl w:ilvl="5" w:tplc="5748B674">
      <w:numFmt w:val="bullet"/>
      <w:lvlText w:val="•"/>
      <w:lvlJc w:val="left"/>
      <w:pPr>
        <w:ind w:left="3459" w:hanging="219"/>
      </w:pPr>
      <w:rPr>
        <w:rFonts w:hint="default"/>
        <w:lang w:val="en-US" w:eastAsia="en-US" w:bidi="ar-SA"/>
      </w:rPr>
    </w:lvl>
    <w:lvl w:ilvl="6" w:tplc="F6CA5D84">
      <w:numFmt w:val="bullet"/>
      <w:lvlText w:val="•"/>
      <w:lvlJc w:val="left"/>
      <w:pPr>
        <w:ind w:left="3771" w:hanging="219"/>
      </w:pPr>
      <w:rPr>
        <w:rFonts w:hint="default"/>
        <w:lang w:val="en-US" w:eastAsia="en-US" w:bidi="ar-SA"/>
      </w:rPr>
    </w:lvl>
    <w:lvl w:ilvl="7" w:tplc="07D6EC8A">
      <w:numFmt w:val="bullet"/>
      <w:lvlText w:val="•"/>
      <w:lvlJc w:val="left"/>
      <w:pPr>
        <w:ind w:left="4083" w:hanging="219"/>
      </w:pPr>
      <w:rPr>
        <w:rFonts w:hint="default"/>
        <w:lang w:val="en-US" w:eastAsia="en-US" w:bidi="ar-SA"/>
      </w:rPr>
    </w:lvl>
    <w:lvl w:ilvl="8" w:tplc="F334C0A4">
      <w:numFmt w:val="bullet"/>
      <w:lvlText w:val="•"/>
      <w:lvlJc w:val="left"/>
      <w:pPr>
        <w:ind w:left="4395" w:hanging="219"/>
      </w:pPr>
      <w:rPr>
        <w:rFonts w:hint="default"/>
        <w:lang w:val="en-US" w:eastAsia="en-US" w:bidi="ar-SA"/>
      </w:rPr>
    </w:lvl>
  </w:abstractNum>
  <w:abstractNum w:abstractNumId="2" w15:restartNumberingAfterBreak="0">
    <w:nsid w:val="43C8071A"/>
    <w:multiLevelType w:val="hybridMultilevel"/>
    <w:tmpl w:val="5C324092"/>
    <w:lvl w:ilvl="0" w:tplc="922E5824">
      <w:start w:val="1"/>
      <w:numFmt w:val="decimal"/>
      <w:lvlText w:val="[%1]"/>
      <w:lvlJc w:val="left"/>
      <w:pPr>
        <w:ind w:left="690" w:hanging="392"/>
        <w:jc w:val="right"/>
      </w:pPr>
      <w:rPr>
        <w:rFonts w:ascii="Times New Roman" w:eastAsia="Times New Roman" w:hAnsi="Times New Roman" w:cs="Times New Roman" w:hint="default"/>
        <w:b w:val="0"/>
        <w:bCs w:val="0"/>
        <w:i w:val="0"/>
        <w:iCs w:val="0"/>
        <w:spacing w:val="-2"/>
        <w:w w:val="97"/>
        <w:sz w:val="24"/>
        <w:szCs w:val="24"/>
        <w:lang w:val="en-US" w:eastAsia="en-US" w:bidi="ar-SA"/>
      </w:rPr>
    </w:lvl>
    <w:lvl w:ilvl="1" w:tplc="C2188D58">
      <w:numFmt w:val="bullet"/>
      <w:lvlText w:val="•"/>
      <w:lvlJc w:val="left"/>
      <w:pPr>
        <w:ind w:left="1132" w:hanging="392"/>
      </w:pPr>
      <w:rPr>
        <w:rFonts w:hint="default"/>
        <w:lang w:val="en-US" w:eastAsia="en-US" w:bidi="ar-SA"/>
      </w:rPr>
    </w:lvl>
    <w:lvl w:ilvl="2" w:tplc="D6424E54">
      <w:numFmt w:val="bullet"/>
      <w:lvlText w:val="•"/>
      <w:lvlJc w:val="left"/>
      <w:pPr>
        <w:ind w:left="1564" w:hanging="392"/>
      </w:pPr>
      <w:rPr>
        <w:rFonts w:hint="default"/>
        <w:lang w:val="en-US" w:eastAsia="en-US" w:bidi="ar-SA"/>
      </w:rPr>
    </w:lvl>
    <w:lvl w:ilvl="3" w:tplc="4AA62C04">
      <w:numFmt w:val="bullet"/>
      <w:lvlText w:val="•"/>
      <w:lvlJc w:val="left"/>
      <w:pPr>
        <w:ind w:left="1996" w:hanging="392"/>
      </w:pPr>
      <w:rPr>
        <w:rFonts w:hint="default"/>
        <w:lang w:val="en-US" w:eastAsia="en-US" w:bidi="ar-SA"/>
      </w:rPr>
    </w:lvl>
    <w:lvl w:ilvl="4" w:tplc="1494B4E8">
      <w:numFmt w:val="bullet"/>
      <w:lvlText w:val="•"/>
      <w:lvlJc w:val="left"/>
      <w:pPr>
        <w:ind w:left="2428" w:hanging="392"/>
      </w:pPr>
      <w:rPr>
        <w:rFonts w:hint="default"/>
        <w:lang w:val="en-US" w:eastAsia="en-US" w:bidi="ar-SA"/>
      </w:rPr>
    </w:lvl>
    <w:lvl w:ilvl="5" w:tplc="E020A576">
      <w:numFmt w:val="bullet"/>
      <w:lvlText w:val="•"/>
      <w:lvlJc w:val="left"/>
      <w:pPr>
        <w:ind w:left="2860" w:hanging="392"/>
      </w:pPr>
      <w:rPr>
        <w:rFonts w:hint="default"/>
        <w:lang w:val="en-US" w:eastAsia="en-US" w:bidi="ar-SA"/>
      </w:rPr>
    </w:lvl>
    <w:lvl w:ilvl="6" w:tplc="47E2F5F0">
      <w:numFmt w:val="bullet"/>
      <w:lvlText w:val="•"/>
      <w:lvlJc w:val="left"/>
      <w:pPr>
        <w:ind w:left="3292" w:hanging="392"/>
      </w:pPr>
      <w:rPr>
        <w:rFonts w:hint="default"/>
        <w:lang w:val="en-US" w:eastAsia="en-US" w:bidi="ar-SA"/>
      </w:rPr>
    </w:lvl>
    <w:lvl w:ilvl="7" w:tplc="BD42063A">
      <w:numFmt w:val="bullet"/>
      <w:lvlText w:val="•"/>
      <w:lvlJc w:val="left"/>
      <w:pPr>
        <w:ind w:left="3724" w:hanging="392"/>
      </w:pPr>
      <w:rPr>
        <w:rFonts w:hint="default"/>
        <w:lang w:val="en-US" w:eastAsia="en-US" w:bidi="ar-SA"/>
      </w:rPr>
    </w:lvl>
    <w:lvl w:ilvl="8" w:tplc="4624229C">
      <w:numFmt w:val="bullet"/>
      <w:lvlText w:val="•"/>
      <w:lvlJc w:val="left"/>
      <w:pPr>
        <w:ind w:left="4156" w:hanging="392"/>
      </w:pPr>
      <w:rPr>
        <w:rFonts w:hint="default"/>
        <w:lang w:val="en-US" w:eastAsia="en-US" w:bidi="ar-SA"/>
      </w:rPr>
    </w:lvl>
  </w:abstractNum>
  <w:abstractNum w:abstractNumId="3" w15:restartNumberingAfterBreak="0">
    <w:nsid w:val="4DF20FC3"/>
    <w:multiLevelType w:val="hybridMultilevel"/>
    <w:tmpl w:val="DC26626C"/>
    <w:lvl w:ilvl="0" w:tplc="5B3A34A0">
      <w:start w:val="1"/>
      <w:numFmt w:val="upperLetter"/>
      <w:lvlText w:val="%1."/>
      <w:lvlJc w:val="left"/>
      <w:pPr>
        <w:ind w:left="820" w:hanging="361"/>
      </w:pPr>
      <w:rPr>
        <w:rFonts w:hint="default"/>
        <w:spacing w:val="-1"/>
        <w:w w:val="100"/>
        <w:lang w:val="en-US" w:eastAsia="en-US" w:bidi="ar-SA"/>
      </w:rPr>
    </w:lvl>
    <w:lvl w:ilvl="1" w:tplc="64DA7404">
      <w:numFmt w:val="bullet"/>
      <w:lvlText w:val=""/>
      <w:lvlJc w:val="left"/>
      <w:pPr>
        <w:ind w:left="820" w:hanging="361"/>
      </w:pPr>
      <w:rPr>
        <w:rFonts w:ascii="Symbol" w:eastAsia="Symbol" w:hAnsi="Symbol" w:cs="Symbol" w:hint="default"/>
        <w:b w:val="0"/>
        <w:bCs w:val="0"/>
        <w:i w:val="0"/>
        <w:iCs w:val="0"/>
        <w:spacing w:val="0"/>
        <w:w w:val="99"/>
        <w:sz w:val="20"/>
        <w:szCs w:val="20"/>
        <w:lang w:val="en-US" w:eastAsia="en-US" w:bidi="ar-SA"/>
      </w:rPr>
    </w:lvl>
    <w:lvl w:ilvl="2" w:tplc="27BE0248">
      <w:numFmt w:val="bullet"/>
      <w:lvlText w:val="•"/>
      <w:lvlJc w:val="left"/>
      <w:pPr>
        <w:ind w:left="1659" w:hanging="361"/>
      </w:pPr>
      <w:rPr>
        <w:rFonts w:hint="default"/>
        <w:lang w:val="en-US" w:eastAsia="en-US" w:bidi="ar-SA"/>
      </w:rPr>
    </w:lvl>
    <w:lvl w:ilvl="3" w:tplc="E5463D14">
      <w:numFmt w:val="bullet"/>
      <w:lvlText w:val="•"/>
      <w:lvlJc w:val="left"/>
      <w:pPr>
        <w:ind w:left="2079" w:hanging="361"/>
      </w:pPr>
      <w:rPr>
        <w:rFonts w:hint="default"/>
        <w:lang w:val="en-US" w:eastAsia="en-US" w:bidi="ar-SA"/>
      </w:rPr>
    </w:lvl>
    <w:lvl w:ilvl="4" w:tplc="87D8F93E">
      <w:numFmt w:val="bullet"/>
      <w:lvlText w:val="•"/>
      <w:lvlJc w:val="left"/>
      <w:pPr>
        <w:ind w:left="2499" w:hanging="361"/>
      </w:pPr>
      <w:rPr>
        <w:rFonts w:hint="default"/>
        <w:lang w:val="en-US" w:eastAsia="en-US" w:bidi="ar-SA"/>
      </w:rPr>
    </w:lvl>
    <w:lvl w:ilvl="5" w:tplc="4522BD6C">
      <w:numFmt w:val="bullet"/>
      <w:lvlText w:val="•"/>
      <w:lvlJc w:val="left"/>
      <w:pPr>
        <w:ind w:left="2919" w:hanging="361"/>
      </w:pPr>
      <w:rPr>
        <w:rFonts w:hint="default"/>
        <w:lang w:val="en-US" w:eastAsia="en-US" w:bidi="ar-SA"/>
      </w:rPr>
    </w:lvl>
    <w:lvl w:ilvl="6" w:tplc="84DA0916">
      <w:numFmt w:val="bullet"/>
      <w:lvlText w:val="•"/>
      <w:lvlJc w:val="left"/>
      <w:pPr>
        <w:ind w:left="3339" w:hanging="361"/>
      </w:pPr>
      <w:rPr>
        <w:rFonts w:hint="default"/>
        <w:lang w:val="en-US" w:eastAsia="en-US" w:bidi="ar-SA"/>
      </w:rPr>
    </w:lvl>
    <w:lvl w:ilvl="7" w:tplc="FE9E9BDE">
      <w:numFmt w:val="bullet"/>
      <w:lvlText w:val="•"/>
      <w:lvlJc w:val="left"/>
      <w:pPr>
        <w:ind w:left="3759" w:hanging="361"/>
      </w:pPr>
      <w:rPr>
        <w:rFonts w:hint="default"/>
        <w:lang w:val="en-US" w:eastAsia="en-US" w:bidi="ar-SA"/>
      </w:rPr>
    </w:lvl>
    <w:lvl w:ilvl="8" w:tplc="048AA0BE">
      <w:numFmt w:val="bullet"/>
      <w:lvlText w:val="•"/>
      <w:lvlJc w:val="left"/>
      <w:pPr>
        <w:ind w:left="4179" w:hanging="361"/>
      </w:pPr>
      <w:rPr>
        <w:rFonts w:hint="default"/>
        <w:lang w:val="en-US" w:eastAsia="en-US" w:bidi="ar-SA"/>
      </w:rPr>
    </w:lvl>
  </w:abstractNum>
  <w:num w:numId="1" w16cid:durableId="1138644704">
    <w:abstractNumId w:val="2"/>
  </w:num>
  <w:num w:numId="2" w16cid:durableId="1007289946">
    <w:abstractNumId w:val="3"/>
  </w:num>
  <w:num w:numId="3" w16cid:durableId="1404789671">
    <w:abstractNumId w:val="1"/>
  </w:num>
  <w:num w:numId="4" w16cid:durableId="20247395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5B44"/>
    <w:rsid w:val="000E5653"/>
    <w:rsid w:val="00102236"/>
    <w:rsid w:val="001117E6"/>
    <w:rsid w:val="0014477B"/>
    <w:rsid w:val="0018769B"/>
    <w:rsid w:val="001E1F82"/>
    <w:rsid w:val="00223975"/>
    <w:rsid w:val="00237055"/>
    <w:rsid w:val="00320002"/>
    <w:rsid w:val="003C62C0"/>
    <w:rsid w:val="00417D14"/>
    <w:rsid w:val="004B721F"/>
    <w:rsid w:val="00550025"/>
    <w:rsid w:val="00560619"/>
    <w:rsid w:val="00565B44"/>
    <w:rsid w:val="006420E2"/>
    <w:rsid w:val="00736488"/>
    <w:rsid w:val="00767E8A"/>
    <w:rsid w:val="00770939"/>
    <w:rsid w:val="0083779B"/>
    <w:rsid w:val="00893E26"/>
    <w:rsid w:val="008E0A7E"/>
    <w:rsid w:val="009066A1"/>
    <w:rsid w:val="00922F53"/>
    <w:rsid w:val="009935CC"/>
    <w:rsid w:val="009A0FCD"/>
    <w:rsid w:val="00A63D38"/>
    <w:rsid w:val="00A73ED7"/>
    <w:rsid w:val="00AD0436"/>
    <w:rsid w:val="00B02A37"/>
    <w:rsid w:val="00B4175F"/>
    <w:rsid w:val="00B52145"/>
    <w:rsid w:val="00B7185F"/>
    <w:rsid w:val="00C850E2"/>
    <w:rsid w:val="00D867EA"/>
    <w:rsid w:val="00DB5EC4"/>
    <w:rsid w:val="00DD26A4"/>
    <w:rsid w:val="00E15781"/>
    <w:rsid w:val="00E342E8"/>
    <w:rsid w:val="00E802C7"/>
    <w:rsid w:val="00EA0078"/>
    <w:rsid w:val="00EA6A51"/>
    <w:rsid w:val="00EE3F50"/>
    <w:rsid w:val="00F33586"/>
    <w:rsid w:val="00F511A6"/>
    <w:rsid w:val="00F76A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E98FF5"/>
  <w15:docId w15:val="{448CB89E-38A8-4DAA-95F3-DCE97A4D6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qFormat/>
    <w:pPr>
      <w:ind w:left="56" w:hanging="385"/>
      <w:outlineLvl w:val="0"/>
    </w:pPr>
    <w:rPr>
      <w:sz w:val="20"/>
      <w:szCs w:val="20"/>
    </w:rPr>
  </w:style>
  <w:style w:type="paragraph" w:styleId="Heading2">
    <w:name w:val="heading 2"/>
    <w:basedOn w:val="Normal"/>
    <w:next w:val="Normal"/>
    <w:link w:val="Heading2Char"/>
    <w:qFormat/>
    <w:rsid w:val="009066A1"/>
    <w:pPr>
      <w:keepNext/>
      <w:keepLines/>
      <w:widowControl/>
      <w:autoSpaceDE/>
      <w:autoSpaceDN/>
      <w:spacing w:before="120" w:after="60"/>
      <w:outlineLvl w:val="1"/>
    </w:pPr>
    <w:rPr>
      <w:rFonts w:eastAsia="SimSun"/>
      <w:i/>
      <w:iCs/>
      <w:noProof/>
      <w:sz w:val="20"/>
      <w:szCs w:val="20"/>
    </w:rPr>
  </w:style>
  <w:style w:type="paragraph" w:styleId="Heading5">
    <w:name w:val="heading 5"/>
    <w:basedOn w:val="Normal"/>
    <w:next w:val="Normal"/>
    <w:link w:val="Heading5Char"/>
    <w:unhideWhenUsed/>
    <w:qFormat/>
    <w:rsid w:val="00B7185F"/>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Pr>
      <w:sz w:val="20"/>
      <w:szCs w:val="20"/>
    </w:rPr>
  </w:style>
  <w:style w:type="paragraph" w:styleId="Title">
    <w:name w:val="Title"/>
    <w:basedOn w:val="Normal"/>
    <w:uiPriority w:val="10"/>
    <w:qFormat/>
    <w:pPr>
      <w:spacing w:before="60"/>
      <w:ind w:left="983"/>
    </w:pPr>
    <w:rPr>
      <w:b/>
      <w:bCs/>
      <w:sz w:val="36"/>
      <w:szCs w:val="36"/>
    </w:rPr>
  </w:style>
  <w:style w:type="paragraph" w:styleId="ListParagraph">
    <w:name w:val="List Paragraph"/>
    <w:basedOn w:val="Normal"/>
    <w:uiPriority w:val="1"/>
    <w:qFormat/>
    <w:pPr>
      <w:ind w:left="491" w:hanging="392"/>
    </w:pPr>
  </w:style>
  <w:style w:type="paragraph" w:customStyle="1" w:styleId="TableParagraph">
    <w:name w:val="Table Paragraph"/>
    <w:basedOn w:val="Normal"/>
    <w:uiPriority w:val="1"/>
    <w:qFormat/>
    <w:pPr>
      <w:spacing w:line="247" w:lineRule="exact"/>
      <w:ind w:left="7"/>
      <w:jc w:val="center"/>
    </w:pPr>
  </w:style>
  <w:style w:type="character" w:styleId="Hyperlink">
    <w:name w:val="Hyperlink"/>
    <w:basedOn w:val="DefaultParagraphFont"/>
    <w:uiPriority w:val="99"/>
    <w:unhideWhenUsed/>
    <w:rsid w:val="00B52145"/>
    <w:rPr>
      <w:color w:val="0000FF" w:themeColor="hyperlink"/>
      <w:u w:val="single"/>
    </w:rPr>
  </w:style>
  <w:style w:type="character" w:styleId="UnresolvedMention">
    <w:name w:val="Unresolved Mention"/>
    <w:basedOn w:val="DefaultParagraphFont"/>
    <w:uiPriority w:val="99"/>
    <w:semiHidden/>
    <w:unhideWhenUsed/>
    <w:rsid w:val="00B52145"/>
    <w:rPr>
      <w:color w:val="605E5C"/>
      <w:shd w:val="clear" w:color="auto" w:fill="E1DFDD"/>
    </w:rPr>
  </w:style>
  <w:style w:type="character" w:customStyle="1" w:styleId="Heading5Char">
    <w:name w:val="Heading 5 Char"/>
    <w:basedOn w:val="DefaultParagraphFont"/>
    <w:link w:val="Heading5"/>
    <w:uiPriority w:val="9"/>
    <w:semiHidden/>
    <w:rsid w:val="00B7185F"/>
    <w:rPr>
      <w:rFonts w:asciiTheme="majorHAnsi" w:eastAsiaTheme="majorEastAsia" w:hAnsiTheme="majorHAnsi" w:cstheme="majorBidi"/>
      <w:color w:val="365F91" w:themeColor="accent1" w:themeShade="BF"/>
    </w:rPr>
  </w:style>
  <w:style w:type="table" w:styleId="TableGrid">
    <w:name w:val="Table Grid"/>
    <w:basedOn w:val="TableNormal"/>
    <w:uiPriority w:val="39"/>
    <w:rsid w:val="002239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22397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Abstract">
    <w:name w:val="Abstract"/>
    <w:rsid w:val="009066A1"/>
    <w:pPr>
      <w:widowControl/>
      <w:autoSpaceDE/>
      <w:autoSpaceDN/>
      <w:spacing w:after="200"/>
      <w:ind w:firstLine="272"/>
      <w:jc w:val="both"/>
    </w:pPr>
    <w:rPr>
      <w:rFonts w:ascii="Times New Roman" w:eastAsia="SimSun" w:hAnsi="Times New Roman" w:cs="Times New Roman"/>
      <w:b/>
      <w:bCs/>
      <w:sz w:val="18"/>
      <w:szCs w:val="18"/>
    </w:rPr>
  </w:style>
  <w:style w:type="paragraph" w:customStyle="1" w:styleId="Keywords">
    <w:name w:val="Keywords"/>
    <w:basedOn w:val="Abstract"/>
    <w:qFormat/>
    <w:rsid w:val="009066A1"/>
    <w:pPr>
      <w:spacing w:after="120"/>
      <w:ind w:firstLine="274"/>
    </w:pPr>
    <w:rPr>
      <w:i/>
    </w:rPr>
  </w:style>
  <w:style w:type="character" w:customStyle="1" w:styleId="BodyTextChar">
    <w:name w:val="Body Text Char"/>
    <w:link w:val="BodyText"/>
    <w:rsid w:val="009066A1"/>
    <w:rPr>
      <w:rFonts w:ascii="Times New Roman" w:eastAsia="Times New Roman" w:hAnsi="Times New Roman" w:cs="Times New Roman"/>
      <w:sz w:val="20"/>
      <w:szCs w:val="20"/>
    </w:rPr>
  </w:style>
  <w:style w:type="character" w:customStyle="1" w:styleId="Heading2Char">
    <w:name w:val="Heading 2 Char"/>
    <w:basedOn w:val="DefaultParagraphFont"/>
    <w:link w:val="Heading2"/>
    <w:rsid w:val="009066A1"/>
    <w:rPr>
      <w:rFonts w:ascii="Times New Roman" w:eastAsia="SimSun" w:hAnsi="Times New Roman" w:cs="Times New Roman"/>
      <w:i/>
      <w:iCs/>
      <w:noProof/>
      <w:sz w:val="20"/>
      <w:szCs w:val="20"/>
    </w:rPr>
  </w:style>
  <w:style w:type="paragraph" w:customStyle="1" w:styleId="references">
    <w:name w:val="references"/>
    <w:rsid w:val="00EA6A51"/>
    <w:pPr>
      <w:widowControl/>
      <w:autoSpaceDE/>
      <w:autoSpaceDN/>
      <w:spacing w:after="50" w:line="180" w:lineRule="exact"/>
      <w:ind w:left="360" w:hanging="360"/>
      <w:jc w:val="both"/>
    </w:pPr>
    <w:rPr>
      <w:rFonts w:ascii="Times New Roman" w:eastAsia="MS Mincho" w:hAnsi="Times New Roman" w:cs="Times New Roman"/>
      <w:noProof/>
      <w:sz w:val="16"/>
      <w:szCs w:val="16"/>
    </w:rPr>
  </w:style>
  <w:style w:type="character" w:customStyle="1" w:styleId="Heading1Char">
    <w:name w:val="Heading 1 Char"/>
    <w:basedOn w:val="DefaultParagraphFont"/>
    <w:link w:val="Heading1"/>
    <w:rsid w:val="00550025"/>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013723">
      <w:bodyDiv w:val="1"/>
      <w:marLeft w:val="0"/>
      <w:marRight w:val="0"/>
      <w:marTop w:val="0"/>
      <w:marBottom w:val="0"/>
      <w:divBdr>
        <w:top w:val="none" w:sz="0" w:space="0" w:color="auto"/>
        <w:left w:val="none" w:sz="0" w:space="0" w:color="auto"/>
        <w:bottom w:val="none" w:sz="0" w:space="0" w:color="auto"/>
        <w:right w:val="none" w:sz="0" w:space="0" w:color="auto"/>
      </w:divBdr>
    </w:div>
    <w:div w:id="699547320">
      <w:bodyDiv w:val="1"/>
      <w:marLeft w:val="0"/>
      <w:marRight w:val="0"/>
      <w:marTop w:val="0"/>
      <w:marBottom w:val="0"/>
      <w:divBdr>
        <w:top w:val="none" w:sz="0" w:space="0" w:color="auto"/>
        <w:left w:val="none" w:sz="0" w:space="0" w:color="auto"/>
        <w:bottom w:val="none" w:sz="0" w:space="0" w:color="auto"/>
        <w:right w:val="none" w:sz="0" w:space="0" w:color="auto"/>
      </w:divBdr>
    </w:div>
    <w:div w:id="20212790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4</Pages>
  <Words>2764</Words>
  <Characters>15756</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Dharma Teja Grandhe</dc:creator>
  <cp:lastModifiedBy>SAITEJA SHAIK</cp:lastModifiedBy>
  <cp:revision>2</cp:revision>
  <cp:lastPrinted>2024-03-22T04:11:00Z</cp:lastPrinted>
  <dcterms:created xsi:type="dcterms:W3CDTF">2024-04-20T11:44:00Z</dcterms:created>
  <dcterms:modified xsi:type="dcterms:W3CDTF">2024-04-20T11:44:00Z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2024-03-17T00:00:00Z</vt:filetime>
  </property>
  <property fmtid="{D5CDD505-2E9C-101B-9397-08002B2CF9AE}" pid="3" name="Creator">
    <vt:lpwstr>Microsoft® Word 2013</vt:lpwstr>
  </property>
  <property fmtid="{D5CDD505-2E9C-101B-9397-08002B2CF9AE}" pid="4" name="LastSaved">
    <vt:filetime>2024-03-20T00:00:00Z</vt:filetime>
  </property>
  <property fmtid="{D5CDD505-2E9C-101B-9397-08002B2CF9AE}" pid="5" name="Producer">
    <vt:lpwstr>Microsoft® Word 2013</vt:lpwstr>
  </property>
</Properties>
</file>