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CC" w:rsidRPr="003032E2" w:rsidRDefault="0077301E" w:rsidP="003032E2">
      <w:pPr>
        <w:pStyle w:val="Title"/>
        <w:rPr>
          <w:sz w:val="44"/>
          <w:szCs w:val="44"/>
        </w:rPr>
      </w:pPr>
      <w:r>
        <w:rPr>
          <w:sz w:val="44"/>
          <w:szCs w:val="44"/>
        </w:rPr>
        <w:t>Visual Basic .Net</w:t>
      </w:r>
    </w:p>
    <w:p w:rsidR="00A94458" w:rsidRPr="003032E2" w:rsidRDefault="0066159B" w:rsidP="004A033D">
      <w:pPr>
        <w:pStyle w:val="Heading2"/>
      </w:pPr>
      <w:r>
        <w:t xml:space="preserve">Chapter </w:t>
      </w:r>
      <w:r w:rsidR="003428A5">
        <w:t>3</w:t>
      </w:r>
      <w:r>
        <w:t xml:space="preserve"> Assignment</w:t>
      </w:r>
    </w:p>
    <w:p w:rsidR="0066159B" w:rsidRDefault="002A03D0" w:rsidP="00AE6F04">
      <w:pPr>
        <w:pStyle w:val="Heading3"/>
      </w:pPr>
      <w:r>
        <w:t xml:space="preserve">From the Chapter Video Notes, </w:t>
      </w:r>
      <w:r w:rsidR="003428A5">
        <w:t>the author declares the strFirstName variable and initializes it to what value</w:t>
      </w:r>
      <w:r>
        <w:t>?</w:t>
      </w:r>
    </w:p>
    <w:p w:rsidR="00DB4086" w:rsidRDefault="00C601F3" w:rsidP="009A13FE">
      <w:pPr>
        <w:numPr>
          <w:ilvl w:val="0"/>
          <w:numId w:val="1"/>
        </w:numPr>
      </w:pPr>
      <w:r>
        <w:t xml:space="preserve"> </w:t>
      </w:r>
      <w:r w:rsidR="00824C52">
        <w:t>"Tony"</w:t>
      </w:r>
    </w:p>
    <w:p w:rsidR="002A03D0" w:rsidRDefault="003428A5" w:rsidP="002A03D0">
      <w:pPr>
        <w:pStyle w:val="Heading3"/>
      </w:pPr>
      <w:r>
        <w:t>Multiple Choice</w:t>
      </w:r>
      <w:r w:rsidR="002A03D0">
        <w:t xml:space="preserve"> (even questions)</w:t>
      </w:r>
      <w:r w:rsidR="00606A46">
        <w:t xml:space="preserve"> pages 1</w:t>
      </w:r>
      <w:r>
        <w:t xml:space="preserve">93 - </w:t>
      </w:r>
      <w:r w:rsidR="00606A46">
        <w:t>1</w:t>
      </w:r>
      <w:r>
        <w:t>96</w:t>
      </w:r>
    </w:p>
    <w:p w:rsidR="0012140B" w:rsidRDefault="00FA4049" w:rsidP="0012140B">
      <w:pPr>
        <w:numPr>
          <w:ilvl w:val="0"/>
          <w:numId w:val="1"/>
        </w:numPr>
      </w:pPr>
      <w:r>
        <w:t xml:space="preserve">Which character is the string concatenation operator? </w:t>
      </w:r>
      <w:r w:rsidR="00EB2EF5">
        <w:br/>
      </w:r>
      <w:r w:rsidRPr="00FA4049">
        <w:rPr>
          <w:b/>
        </w:rPr>
        <w:t>A. &amp;</w:t>
      </w:r>
    </w:p>
    <w:p w:rsidR="0012140B" w:rsidRDefault="00FA4049" w:rsidP="0012140B">
      <w:pPr>
        <w:numPr>
          <w:ilvl w:val="0"/>
          <w:numId w:val="3"/>
        </w:numPr>
      </w:pPr>
      <w:r>
        <w:t>Which form property allows you to specify a button to be clicked when the user presses the Enter key?</w:t>
      </w:r>
      <w:r w:rsidR="00EA5509">
        <w:t xml:space="preserve"> </w:t>
      </w:r>
      <w:r w:rsidR="00EB2EF5">
        <w:br/>
      </w:r>
      <w:r w:rsidR="00EB2EF5" w:rsidRPr="00EB2EF5">
        <w:rPr>
          <w:b/>
        </w:rPr>
        <w:t>B</w:t>
      </w:r>
      <w:r w:rsidR="00EA5509" w:rsidRPr="00EB2EF5">
        <w:rPr>
          <w:b/>
        </w:rPr>
        <w:t xml:space="preserve">. </w:t>
      </w:r>
      <w:r w:rsidR="00EB2EF5" w:rsidRPr="00EB2EF5">
        <w:rPr>
          <w:b/>
        </w:rPr>
        <w:t>AcceptButton</w:t>
      </w:r>
    </w:p>
    <w:p w:rsidR="0012140B" w:rsidRDefault="000C3275" w:rsidP="0012140B">
      <w:pPr>
        <w:numPr>
          <w:ilvl w:val="0"/>
          <w:numId w:val="4"/>
        </w:numPr>
      </w:pPr>
      <w:r>
        <w:t xml:space="preserve">You can modify a control's position in the tab order by changing which property? </w:t>
      </w:r>
      <w:r w:rsidR="00EB2EF5">
        <w:br/>
      </w:r>
      <w:r w:rsidR="00EB2EF5" w:rsidRPr="00EB2EF5">
        <w:rPr>
          <w:b/>
        </w:rPr>
        <w:t>A. TabIndex</w:t>
      </w:r>
    </w:p>
    <w:p w:rsidR="0012140B" w:rsidRPr="00BB75A8" w:rsidRDefault="000C3275" w:rsidP="0012140B">
      <w:pPr>
        <w:numPr>
          <w:ilvl w:val="0"/>
          <w:numId w:val="5"/>
        </w:numPr>
        <w:rPr>
          <w:b/>
        </w:rPr>
      </w:pPr>
      <w:r>
        <w:t>A group box's title is stored in which property?</w:t>
      </w:r>
      <w:r w:rsidR="00596CC7">
        <w:br/>
      </w:r>
      <w:r w:rsidR="00BB75A8" w:rsidRPr="00BB75A8">
        <w:rPr>
          <w:b/>
        </w:rPr>
        <w:t>C. Text</w:t>
      </w:r>
    </w:p>
    <w:p w:rsidR="0012140B" w:rsidRDefault="000C3275" w:rsidP="0012140B">
      <w:pPr>
        <w:numPr>
          <w:ilvl w:val="0"/>
          <w:numId w:val="6"/>
        </w:numPr>
      </w:pPr>
      <w:r>
        <w:t xml:space="preserve">Which of the following is the part of a program in which a variable is visible and may be accessed by programming statement? </w:t>
      </w:r>
      <w:r w:rsidR="00116F27">
        <w:br/>
      </w:r>
      <w:r w:rsidRPr="000C3275">
        <w:rPr>
          <w:b/>
        </w:rPr>
        <w:t xml:space="preserve">C. </w:t>
      </w:r>
      <w:r w:rsidR="00EB2EF5">
        <w:rPr>
          <w:b/>
        </w:rPr>
        <w:t>S</w:t>
      </w:r>
      <w:r w:rsidRPr="000C3275">
        <w:rPr>
          <w:b/>
        </w:rPr>
        <w:t>cope</w:t>
      </w:r>
    </w:p>
    <w:p w:rsidR="0077301E" w:rsidRDefault="000C3275" w:rsidP="00B74EF0">
      <w:pPr>
        <w:numPr>
          <w:ilvl w:val="0"/>
          <w:numId w:val="7"/>
        </w:numPr>
      </w:pPr>
      <w:r>
        <w:t>If the following code executes, which value is assigned to strA?</w:t>
      </w:r>
      <w:r>
        <w:br/>
        <w:t>Dim dblTest as Double = 0.25</w:t>
      </w:r>
      <w:r>
        <w:br/>
        <w:t>Dim strA as String = dblTest.ToString("p")</w:t>
      </w:r>
      <w:r w:rsidR="00985B0C">
        <w:br/>
      </w:r>
      <w:r w:rsidR="008512A7" w:rsidRPr="008512A7">
        <w:rPr>
          <w:b/>
        </w:rPr>
        <w:t>C. "25.00%"</w:t>
      </w:r>
    </w:p>
    <w:p w:rsidR="0012140B" w:rsidRDefault="00B73D41" w:rsidP="00B73D41">
      <w:pPr>
        <w:pStyle w:val="Heading3"/>
      </w:pPr>
      <w:r>
        <w:t>Short Answer (even questions) pages 193 – 196</w:t>
      </w:r>
    </w:p>
    <w:p w:rsidR="00B73D41" w:rsidRDefault="008D51E7" w:rsidP="00B73D41">
      <w:pPr>
        <w:numPr>
          <w:ilvl w:val="0"/>
          <w:numId w:val="15"/>
        </w:numPr>
      </w:pPr>
      <w:r w:rsidRPr="002B64C0">
        <w:rPr>
          <w:b/>
        </w:rPr>
        <w:t>How do you clear contents of a text box?</w:t>
      </w:r>
      <w:r w:rsidR="00280D8E" w:rsidRPr="002B64C0">
        <w:rPr>
          <w:b/>
        </w:rPr>
        <w:t xml:space="preserve"> </w:t>
      </w:r>
      <w:r w:rsidR="00280D8E" w:rsidRPr="002B64C0">
        <w:rPr>
          <w:b/>
        </w:rPr>
        <w:br/>
      </w:r>
      <w:r w:rsidR="00280D8E">
        <w:t>Use the control's name with the Clear method.</w:t>
      </w:r>
      <w:r w:rsidR="001117D0">
        <w:t xml:space="preserve"> Example:</w:t>
      </w:r>
      <w:r w:rsidR="00280D8E">
        <w:t xml:space="preserve"> txtName.Clear()</w:t>
      </w:r>
    </w:p>
    <w:p w:rsidR="00B73D41" w:rsidRDefault="008D51E7" w:rsidP="00B73D41">
      <w:pPr>
        <w:numPr>
          <w:ilvl w:val="0"/>
          <w:numId w:val="16"/>
        </w:numPr>
      </w:pPr>
      <w:r w:rsidRPr="002B64C0">
        <w:rPr>
          <w:b/>
        </w:rPr>
        <w:t>Write a statement that sets the focus to the txtPassword control.</w:t>
      </w:r>
      <w:r w:rsidR="00D33ABA" w:rsidRPr="002B64C0">
        <w:rPr>
          <w:b/>
        </w:rPr>
        <w:br/>
      </w:r>
      <w:r w:rsidR="00D33ABA">
        <w:t>txtPassword.Focus()</w:t>
      </w:r>
    </w:p>
    <w:p w:rsidR="00B73D41" w:rsidRPr="00DC63A6" w:rsidRDefault="008D51E7" w:rsidP="00B73D41">
      <w:pPr>
        <w:numPr>
          <w:ilvl w:val="0"/>
          <w:numId w:val="17"/>
        </w:numPr>
      </w:pPr>
      <w:r w:rsidRPr="002B64C0">
        <w:rPr>
          <w:b/>
        </w:rPr>
        <w:t>How does a control's TabIndex property affect the tab order?</w:t>
      </w:r>
      <w:r w:rsidR="007117C0">
        <w:rPr>
          <w:b/>
        </w:rPr>
        <w:br/>
      </w:r>
      <w:r w:rsidR="00DC63A6" w:rsidRPr="00DC63A6">
        <w:t>It designates which control will gain focus after the tab key is pressed.</w:t>
      </w:r>
    </w:p>
    <w:p w:rsidR="00B73D41" w:rsidRPr="002B64C0" w:rsidRDefault="008D51E7" w:rsidP="00B73D41">
      <w:pPr>
        <w:numPr>
          <w:ilvl w:val="0"/>
          <w:numId w:val="18"/>
        </w:numPr>
        <w:rPr>
          <w:b/>
        </w:rPr>
      </w:pPr>
      <w:r w:rsidRPr="002B64C0">
        <w:rPr>
          <w:b/>
        </w:rPr>
        <w:t>How does assigning an access key to a button change the button's appearance?</w:t>
      </w:r>
      <w:r w:rsidR="006D4306">
        <w:rPr>
          <w:b/>
        </w:rPr>
        <w:br/>
      </w:r>
      <w:r w:rsidR="006D4306" w:rsidRPr="006D4306">
        <w:t>It doesn't affect the button's appearance. Although when an access key is assigned and the Alt key is pressed the letter chosen will have an underline under</w:t>
      </w:r>
      <w:r w:rsidR="00E07A53">
        <w:t>neath</w:t>
      </w:r>
      <w:r w:rsidR="006D4306" w:rsidRPr="006D4306">
        <w:t xml:space="preserve"> it.</w:t>
      </w:r>
    </w:p>
    <w:p w:rsidR="00B73D41" w:rsidRPr="002B64C0" w:rsidRDefault="008D51E7" w:rsidP="005E35C0">
      <w:pPr>
        <w:numPr>
          <w:ilvl w:val="0"/>
          <w:numId w:val="19"/>
        </w:numPr>
        <w:spacing w:after="60"/>
        <w:rPr>
          <w:b/>
        </w:rPr>
      </w:pPr>
      <w:r w:rsidRPr="002B64C0">
        <w:rPr>
          <w:b/>
        </w:rPr>
        <w:lastRenderedPageBreak/>
        <w:t>Create variable names that would be appropriate for holding each of the following information items:</w:t>
      </w:r>
    </w:p>
    <w:p w:rsidR="008D51E7" w:rsidRPr="002B64C0" w:rsidRDefault="00BE6753" w:rsidP="005E35C0">
      <w:pPr>
        <w:numPr>
          <w:ilvl w:val="1"/>
          <w:numId w:val="19"/>
        </w:numPr>
        <w:spacing w:after="60"/>
        <w:rPr>
          <w:b/>
        </w:rPr>
      </w:pPr>
      <w:r w:rsidRPr="002B64C0">
        <w:rPr>
          <w:b/>
        </w:rPr>
        <w:t xml:space="preserve">The number of </w:t>
      </w:r>
      <w:r w:rsidR="00821419">
        <w:rPr>
          <w:b/>
        </w:rPr>
        <w:t>b</w:t>
      </w:r>
      <w:r w:rsidRPr="002B64C0">
        <w:rPr>
          <w:b/>
        </w:rPr>
        <w:t>ackpacks sold this week</w:t>
      </w:r>
      <w:r w:rsidR="00821419">
        <w:rPr>
          <w:b/>
        </w:rPr>
        <w:t xml:space="preserve"> - </w:t>
      </w:r>
      <w:r w:rsidR="00821419" w:rsidRPr="0042369E">
        <w:t>intBackpacksSold</w:t>
      </w:r>
    </w:p>
    <w:p w:rsidR="00BE6753" w:rsidRPr="002B64C0" w:rsidRDefault="00BE6753" w:rsidP="005E35C0">
      <w:pPr>
        <w:numPr>
          <w:ilvl w:val="1"/>
          <w:numId w:val="19"/>
        </w:numPr>
        <w:spacing w:after="60"/>
        <w:rPr>
          <w:b/>
        </w:rPr>
      </w:pPr>
      <w:r w:rsidRPr="002B64C0">
        <w:rPr>
          <w:b/>
        </w:rPr>
        <w:t>The number of pounds of dog food in storage</w:t>
      </w:r>
      <w:r w:rsidR="00821419">
        <w:rPr>
          <w:b/>
        </w:rPr>
        <w:t xml:space="preserve"> - </w:t>
      </w:r>
      <w:r w:rsidR="00821419" w:rsidRPr="0042369E">
        <w:t>decLbsDogFoodStorage</w:t>
      </w:r>
    </w:p>
    <w:p w:rsidR="00BE6753" w:rsidRPr="002B64C0" w:rsidRDefault="00BE6753" w:rsidP="005E35C0">
      <w:pPr>
        <w:numPr>
          <w:ilvl w:val="1"/>
          <w:numId w:val="19"/>
        </w:numPr>
        <w:spacing w:after="60"/>
        <w:rPr>
          <w:b/>
        </w:rPr>
      </w:pPr>
      <w:r w:rsidRPr="002B64C0">
        <w:rPr>
          <w:b/>
        </w:rPr>
        <w:t>Today's date</w:t>
      </w:r>
      <w:r w:rsidR="00821419">
        <w:rPr>
          <w:b/>
        </w:rPr>
        <w:t xml:space="preserve"> - </w:t>
      </w:r>
      <w:r w:rsidR="00821419" w:rsidRPr="0042369E">
        <w:t>datToday</w:t>
      </w:r>
    </w:p>
    <w:p w:rsidR="00BE6753" w:rsidRPr="002B64C0" w:rsidRDefault="00BE6753" w:rsidP="005E35C0">
      <w:pPr>
        <w:numPr>
          <w:ilvl w:val="1"/>
          <w:numId w:val="19"/>
        </w:numPr>
        <w:spacing w:after="60"/>
        <w:rPr>
          <w:b/>
        </w:rPr>
      </w:pPr>
      <w:r w:rsidRPr="002B64C0">
        <w:rPr>
          <w:b/>
        </w:rPr>
        <w:t>An item's wholesale price</w:t>
      </w:r>
      <w:r w:rsidR="00821419">
        <w:rPr>
          <w:b/>
        </w:rPr>
        <w:t xml:space="preserve"> - </w:t>
      </w:r>
      <w:r w:rsidR="00986071" w:rsidRPr="0042369E">
        <w:t>decWholesalePrice</w:t>
      </w:r>
    </w:p>
    <w:p w:rsidR="00BE6753" w:rsidRPr="002B64C0" w:rsidRDefault="00BE6753" w:rsidP="005E35C0">
      <w:pPr>
        <w:numPr>
          <w:ilvl w:val="1"/>
          <w:numId w:val="19"/>
        </w:numPr>
        <w:spacing w:after="60"/>
        <w:rPr>
          <w:b/>
        </w:rPr>
      </w:pPr>
      <w:r w:rsidRPr="002B64C0">
        <w:rPr>
          <w:b/>
        </w:rPr>
        <w:t>A customer's name</w:t>
      </w:r>
      <w:r w:rsidR="00986071">
        <w:rPr>
          <w:b/>
        </w:rPr>
        <w:t xml:space="preserve"> - </w:t>
      </w:r>
      <w:r w:rsidR="00ED6B27">
        <w:t>str</w:t>
      </w:r>
      <w:r w:rsidR="00986071" w:rsidRPr="0042369E">
        <w:t>CustomerName</w:t>
      </w:r>
    </w:p>
    <w:p w:rsidR="00BE6753" w:rsidRPr="002B64C0" w:rsidRDefault="00BE6753" w:rsidP="005E35C0">
      <w:pPr>
        <w:numPr>
          <w:ilvl w:val="1"/>
          <w:numId w:val="19"/>
        </w:numPr>
        <w:spacing w:after="60"/>
        <w:rPr>
          <w:b/>
        </w:rPr>
      </w:pPr>
      <w:r w:rsidRPr="002B64C0">
        <w:rPr>
          <w:b/>
        </w:rPr>
        <w:t>The distance between two galaxies, in kilometers</w:t>
      </w:r>
      <w:r w:rsidR="00986071">
        <w:rPr>
          <w:b/>
        </w:rPr>
        <w:t xml:space="preserve"> - </w:t>
      </w:r>
      <w:r w:rsidR="00986071" w:rsidRPr="0042369E">
        <w:t>dblDistantGalaxiesKilometers</w:t>
      </w:r>
    </w:p>
    <w:p w:rsidR="0042369E" w:rsidRDefault="00BE6753" w:rsidP="0042369E">
      <w:pPr>
        <w:numPr>
          <w:ilvl w:val="1"/>
          <w:numId w:val="19"/>
        </w:numPr>
      </w:pPr>
      <w:r w:rsidRPr="002B64C0">
        <w:rPr>
          <w:b/>
        </w:rPr>
        <w:t>The number of the months (1 = January, 2 = February, and so on)</w:t>
      </w:r>
      <w:r w:rsidR="00024DDB">
        <w:rPr>
          <w:b/>
        </w:rPr>
        <w:t xml:space="preserve"> - </w:t>
      </w:r>
      <w:r w:rsidR="0042369E">
        <w:br/>
      </w:r>
      <w:r w:rsidR="00936D66">
        <w:t>intMonthNumber</w:t>
      </w:r>
      <w:r w:rsidR="00E5499E">
        <w:t xml:space="preserve"> – intJanuary intFebruary intMarch…</w:t>
      </w:r>
      <w:bookmarkStart w:id="0" w:name="_GoBack"/>
      <w:bookmarkEnd w:id="0"/>
    </w:p>
    <w:p w:rsidR="00B73D41" w:rsidRPr="002B64C0" w:rsidRDefault="00BE6753" w:rsidP="00B73D41">
      <w:pPr>
        <w:numPr>
          <w:ilvl w:val="0"/>
          <w:numId w:val="20"/>
        </w:numPr>
        <w:rPr>
          <w:b/>
        </w:rPr>
      </w:pPr>
      <w:r w:rsidRPr="002B64C0">
        <w:rPr>
          <w:b/>
        </w:rPr>
        <w:t>When is a local variable destroyed?</w:t>
      </w:r>
      <w:r w:rsidR="008D76D6">
        <w:rPr>
          <w:b/>
        </w:rPr>
        <w:br/>
      </w:r>
      <w:r w:rsidR="00F15E7A">
        <w:t>A variable is destroyed when the program leaves the scope in which the variable was declared. Will often be when the program hits the keyword "End" of the scope.</w:t>
      </w:r>
    </w:p>
    <w:p w:rsidR="00B73D41" w:rsidRPr="002B64C0" w:rsidRDefault="00BE6753" w:rsidP="00B73D41">
      <w:pPr>
        <w:numPr>
          <w:ilvl w:val="0"/>
          <w:numId w:val="21"/>
        </w:numPr>
        <w:rPr>
          <w:b/>
        </w:rPr>
      </w:pPr>
      <w:r w:rsidRPr="002B64C0">
        <w:rPr>
          <w:b/>
        </w:rPr>
        <w:t>Briefly describe how the CDec function converts a string argument to a number.</w:t>
      </w:r>
      <w:r w:rsidR="000B6190">
        <w:rPr>
          <w:b/>
        </w:rPr>
        <w:br/>
      </w:r>
      <w:r w:rsidR="000B6190" w:rsidRPr="000B6190">
        <w:t>CDec converts an expression or string into a decimal, $ and commas are permitted if the expression is a string.</w:t>
      </w:r>
    </w:p>
    <w:p w:rsidR="00100FB7" w:rsidRPr="002B64C0" w:rsidRDefault="00100FB7" w:rsidP="00100FB7">
      <w:pPr>
        <w:numPr>
          <w:ilvl w:val="0"/>
          <w:numId w:val="22"/>
        </w:numPr>
        <w:rPr>
          <w:b/>
        </w:rPr>
      </w:pPr>
      <w:r w:rsidRPr="002B64C0">
        <w:rPr>
          <w:b/>
        </w:rPr>
        <w:t>Assuming that the variable dblTest</w:t>
      </w:r>
      <w:r w:rsidR="004F25A4">
        <w:rPr>
          <w:b/>
        </w:rPr>
        <w:t xml:space="preserve"> contains the value 67521.584, </w:t>
      </w:r>
      <w:r w:rsidRPr="002B64C0">
        <w:rPr>
          <w:b/>
        </w:rPr>
        <w:t>complete the following table, showing the value returned by each function call:</w:t>
      </w:r>
      <w:r w:rsidRPr="002B64C0">
        <w:rPr>
          <w:b/>
        </w:rPr>
        <w:br/>
      </w:r>
      <w:r w:rsidRPr="00DC4DA1">
        <w:rPr>
          <w:b/>
          <w:u w:val="single"/>
        </w:rPr>
        <w:t>Function Call</w:t>
      </w:r>
      <w:r w:rsidRPr="00DC4DA1">
        <w:rPr>
          <w:b/>
          <w:u w:val="single"/>
        </w:rPr>
        <w:tab/>
      </w:r>
      <w:r w:rsidRPr="00DC4DA1">
        <w:rPr>
          <w:b/>
          <w:u w:val="single"/>
        </w:rPr>
        <w:tab/>
      </w:r>
      <w:r w:rsidRPr="00DC4DA1">
        <w:rPr>
          <w:b/>
          <w:u w:val="single"/>
        </w:rPr>
        <w:tab/>
      </w:r>
      <w:r w:rsidR="002E44DC" w:rsidRPr="00DC4DA1">
        <w:rPr>
          <w:b/>
          <w:u w:val="single"/>
        </w:rPr>
        <w:tab/>
      </w:r>
      <w:r w:rsidRPr="00DC4DA1">
        <w:rPr>
          <w:b/>
          <w:u w:val="single"/>
        </w:rPr>
        <w:t>Return Value</w:t>
      </w:r>
      <w:r w:rsidR="00DC4DA1" w:rsidRPr="00DC4DA1">
        <w:rPr>
          <w:b/>
          <w:u w:val="single"/>
        </w:rPr>
        <w:tab/>
      </w:r>
      <w:r w:rsidR="00DC4DA1" w:rsidRPr="00DC4DA1">
        <w:rPr>
          <w:b/>
          <w:u w:val="single"/>
        </w:rPr>
        <w:tab/>
      </w:r>
      <w:r w:rsidRPr="00DC4DA1">
        <w:rPr>
          <w:b/>
          <w:u w:val="single"/>
        </w:rPr>
        <w:br/>
      </w:r>
      <w:r w:rsidRPr="002B64C0">
        <w:rPr>
          <w:b/>
        </w:rPr>
        <w:t>dblTest.ToString("</w:t>
      </w:r>
      <w:r w:rsidR="00ED6B27">
        <w:rPr>
          <w:b/>
        </w:rPr>
        <w:t>n</w:t>
      </w:r>
      <w:r w:rsidRPr="002B64C0">
        <w:rPr>
          <w:b/>
        </w:rPr>
        <w:t>2")</w:t>
      </w:r>
      <w:r w:rsidRPr="002B64C0">
        <w:rPr>
          <w:b/>
        </w:rPr>
        <w:tab/>
      </w:r>
      <w:r w:rsidRPr="002B64C0">
        <w:rPr>
          <w:b/>
        </w:rPr>
        <w:tab/>
      </w:r>
      <w:r w:rsidR="00ED6B27" w:rsidRPr="00824C52">
        <w:t>67521.58</w:t>
      </w:r>
      <w:r w:rsidRPr="002B64C0">
        <w:rPr>
          <w:b/>
        </w:rPr>
        <w:br/>
        <w:t>dblTest.ToString("c2")</w:t>
      </w:r>
      <w:r w:rsidRPr="002B64C0">
        <w:rPr>
          <w:b/>
        </w:rPr>
        <w:tab/>
      </w:r>
      <w:r w:rsidRPr="002B64C0">
        <w:rPr>
          <w:b/>
        </w:rPr>
        <w:tab/>
      </w:r>
      <w:r w:rsidR="004F25A4" w:rsidRPr="00824C52">
        <w:t>$67,521.58</w:t>
      </w:r>
      <w:r w:rsidRPr="002B64C0">
        <w:rPr>
          <w:b/>
        </w:rPr>
        <w:br/>
        <w:t>dblTest.ToString("e1")</w:t>
      </w:r>
      <w:r w:rsidRPr="002B64C0">
        <w:rPr>
          <w:b/>
        </w:rPr>
        <w:tab/>
      </w:r>
      <w:r w:rsidRPr="002B64C0">
        <w:rPr>
          <w:b/>
        </w:rPr>
        <w:tab/>
      </w:r>
      <w:r w:rsidR="00C659D6">
        <w:t>6.</w:t>
      </w:r>
      <w:r w:rsidR="004F25A4" w:rsidRPr="00824C52">
        <w:t>8e+004</w:t>
      </w:r>
      <w:r w:rsidRPr="002B64C0">
        <w:rPr>
          <w:b/>
        </w:rPr>
        <w:br/>
        <w:t>dblTest.ToString("f2")</w:t>
      </w:r>
      <w:r w:rsidRPr="002B64C0">
        <w:rPr>
          <w:b/>
        </w:rPr>
        <w:tab/>
      </w:r>
      <w:r w:rsidRPr="002B64C0">
        <w:rPr>
          <w:b/>
        </w:rPr>
        <w:tab/>
      </w:r>
      <w:r w:rsidR="004F25A4" w:rsidRPr="00824C52">
        <w:t>67521.58</w:t>
      </w:r>
    </w:p>
    <w:p w:rsidR="00B73D41" w:rsidRPr="002B64C0" w:rsidRDefault="009B12B6" w:rsidP="00B73D41">
      <w:pPr>
        <w:numPr>
          <w:ilvl w:val="0"/>
          <w:numId w:val="23"/>
        </w:numPr>
        <w:rPr>
          <w:b/>
        </w:rPr>
      </w:pPr>
      <w:r w:rsidRPr="002B64C0">
        <w:rPr>
          <w:b/>
        </w:rPr>
        <w:t>Describe three ways to set a breakpoint in an application's code.</w:t>
      </w:r>
      <w:r w:rsidR="008D6415">
        <w:rPr>
          <w:b/>
        </w:rPr>
        <w:br/>
      </w:r>
      <w:r w:rsidR="00996857" w:rsidRPr="00996857">
        <w:t>1.</w:t>
      </w:r>
      <w:r w:rsidR="00996857">
        <w:t xml:space="preserve"> Move the cursor to the line you want a break point, press F9.</w:t>
      </w:r>
      <w:r w:rsidR="00996857">
        <w:br/>
        <w:t>2. Click the mouse to the left margin of the Code window, next to the line of code.</w:t>
      </w:r>
      <w:r w:rsidR="00996857">
        <w:br/>
        <w:t xml:space="preserve">3. </w:t>
      </w:r>
      <w:r w:rsidR="0057124F">
        <w:t>Use</w:t>
      </w:r>
      <w:r w:rsidR="00996857">
        <w:t xml:space="preserve"> the </w:t>
      </w:r>
      <w:r w:rsidR="0057124F">
        <w:t xml:space="preserve">Debug menu. Although this only allows </w:t>
      </w:r>
      <w:r w:rsidR="00824C52">
        <w:t>toggling</w:t>
      </w:r>
      <w:r w:rsidR="0057124F">
        <w:t xml:space="preserve"> break points.</w:t>
      </w:r>
    </w:p>
    <w:p w:rsidR="00B73D41" w:rsidRDefault="00B73D41" w:rsidP="00B73D41">
      <w:pPr>
        <w:pStyle w:val="Heading3"/>
      </w:pPr>
      <w:r>
        <w:t>Find the Error (even questions) pages 193 – 196</w:t>
      </w:r>
    </w:p>
    <w:p w:rsidR="00B73D41" w:rsidRPr="00B73D41" w:rsidRDefault="008450F4" w:rsidP="00B73D41">
      <w:pPr>
        <w:numPr>
          <w:ilvl w:val="0"/>
          <w:numId w:val="24"/>
        </w:numPr>
      </w:pPr>
      <w:r>
        <w:t>File is zipped and submitted.</w:t>
      </w:r>
    </w:p>
    <w:sectPr w:rsidR="00B73D41" w:rsidRPr="00B73D41" w:rsidSect="007E1FA8">
      <w:head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9F7" w:rsidRDefault="006B79F7" w:rsidP="007E1FA8">
      <w:pPr>
        <w:spacing w:after="0" w:line="240" w:lineRule="auto"/>
      </w:pPr>
      <w:r>
        <w:separator/>
      </w:r>
    </w:p>
  </w:endnote>
  <w:endnote w:type="continuationSeparator" w:id="0">
    <w:p w:rsidR="006B79F7" w:rsidRDefault="006B79F7" w:rsidP="007E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EEFA9CF1-FBAE-4801-B60C-D60FA5C5AF9F}"/>
    <w:embedBold r:id="rId2" w:fontKey="{E1768AA2-0098-4A09-B862-FC76EA819882}"/>
    <w:embedItalic r:id="rId3" w:fontKey="{C0B9D21F-76E6-4707-9223-48323415EB64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9F7" w:rsidRDefault="006B79F7" w:rsidP="007E1FA8">
      <w:pPr>
        <w:spacing w:after="0" w:line="240" w:lineRule="auto"/>
      </w:pPr>
      <w:r>
        <w:separator/>
      </w:r>
    </w:p>
  </w:footnote>
  <w:footnote w:type="continuationSeparator" w:id="0">
    <w:p w:rsidR="006B79F7" w:rsidRDefault="006B79F7" w:rsidP="007E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A" w:rsidRDefault="00AE6C9A" w:rsidP="0054728F">
    <w:pPr>
      <w:pStyle w:val="Header"/>
      <w:jc w:val="right"/>
    </w:pPr>
    <w:r>
      <w:t>Naomi Crosby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F49"/>
    <w:multiLevelType w:val="multilevel"/>
    <w:tmpl w:val="C00E909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1C568E"/>
    <w:multiLevelType w:val="multilevel"/>
    <w:tmpl w:val="729AE5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0154D8"/>
    <w:multiLevelType w:val="multilevel"/>
    <w:tmpl w:val="2006D0B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06518A1"/>
    <w:multiLevelType w:val="multilevel"/>
    <w:tmpl w:val="5642880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15F2DE6"/>
    <w:multiLevelType w:val="multilevel"/>
    <w:tmpl w:val="CABAEF4E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0D711E9"/>
    <w:multiLevelType w:val="multilevel"/>
    <w:tmpl w:val="9D320126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1503C41"/>
    <w:multiLevelType w:val="multilevel"/>
    <w:tmpl w:val="740EE142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7E10E86"/>
    <w:multiLevelType w:val="multilevel"/>
    <w:tmpl w:val="523A1594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B4F3225"/>
    <w:multiLevelType w:val="multilevel"/>
    <w:tmpl w:val="27044440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F6F6FA5"/>
    <w:multiLevelType w:val="multilevel"/>
    <w:tmpl w:val="7DC2F9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5676331"/>
    <w:multiLevelType w:val="multilevel"/>
    <w:tmpl w:val="46A0C2A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9B87F94"/>
    <w:multiLevelType w:val="multilevel"/>
    <w:tmpl w:val="938CF3E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E7A04F3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8371CF2"/>
    <w:multiLevelType w:val="multilevel"/>
    <w:tmpl w:val="65362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CA945C6"/>
    <w:multiLevelType w:val="multilevel"/>
    <w:tmpl w:val="F75C0A60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1861EED"/>
    <w:multiLevelType w:val="multilevel"/>
    <w:tmpl w:val="65362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63E50482"/>
    <w:multiLevelType w:val="multilevel"/>
    <w:tmpl w:val="DCAAE13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66DB2F2C"/>
    <w:multiLevelType w:val="multilevel"/>
    <w:tmpl w:val="A4E0C652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6DD6084A"/>
    <w:multiLevelType w:val="multilevel"/>
    <w:tmpl w:val="25AC9CD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6E6C067C"/>
    <w:multiLevelType w:val="multilevel"/>
    <w:tmpl w:val="0406AE8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F6964ED"/>
    <w:multiLevelType w:val="multilevel"/>
    <w:tmpl w:val="9F642CE6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6EC106F"/>
    <w:multiLevelType w:val="multilevel"/>
    <w:tmpl w:val="506481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A0551A5"/>
    <w:multiLevelType w:val="multilevel"/>
    <w:tmpl w:val="439E624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A9D34D4"/>
    <w:multiLevelType w:val="multilevel"/>
    <w:tmpl w:val="C4FA38B8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21"/>
  </w:num>
  <w:num w:numId="5">
    <w:abstractNumId w:val="23"/>
  </w:num>
  <w:num w:numId="6">
    <w:abstractNumId w:val="2"/>
  </w:num>
  <w:num w:numId="7">
    <w:abstractNumId w:val="11"/>
  </w:num>
  <w:num w:numId="8">
    <w:abstractNumId w:val="3"/>
  </w:num>
  <w:num w:numId="9">
    <w:abstractNumId w:val="17"/>
  </w:num>
  <w:num w:numId="10">
    <w:abstractNumId w:val="7"/>
  </w:num>
  <w:num w:numId="11">
    <w:abstractNumId w:val="6"/>
  </w:num>
  <w:num w:numId="12">
    <w:abstractNumId w:val="10"/>
  </w:num>
  <w:num w:numId="13">
    <w:abstractNumId w:val="22"/>
  </w:num>
  <w:num w:numId="14">
    <w:abstractNumId w:val="4"/>
  </w:num>
  <w:num w:numId="15">
    <w:abstractNumId w:val="1"/>
  </w:num>
  <w:num w:numId="16">
    <w:abstractNumId w:val="19"/>
  </w:num>
  <w:num w:numId="17">
    <w:abstractNumId w:val="16"/>
  </w:num>
  <w:num w:numId="18">
    <w:abstractNumId w:val="0"/>
  </w:num>
  <w:num w:numId="19">
    <w:abstractNumId w:val="18"/>
  </w:num>
  <w:num w:numId="20">
    <w:abstractNumId w:val="8"/>
  </w:num>
  <w:num w:numId="21">
    <w:abstractNumId w:val="14"/>
  </w:num>
  <w:num w:numId="22">
    <w:abstractNumId w:val="20"/>
  </w:num>
  <w:num w:numId="23">
    <w:abstractNumId w:val="5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A5"/>
    <w:rsid w:val="00003A9D"/>
    <w:rsid w:val="000072F7"/>
    <w:rsid w:val="00011938"/>
    <w:rsid w:val="00024DDB"/>
    <w:rsid w:val="00025FE2"/>
    <w:rsid w:val="00050C58"/>
    <w:rsid w:val="000610D5"/>
    <w:rsid w:val="00061268"/>
    <w:rsid w:val="0007671C"/>
    <w:rsid w:val="00086A94"/>
    <w:rsid w:val="000A05FA"/>
    <w:rsid w:val="000B6190"/>
    <w:rsid w:val="000B7FF5"/>
    <w:rsid w:val="000C3275"/>
    <w:rsid w:val="000E7D20"/>
    <w:rsid w:val="00100FB7"/>
    <w:rsid w:val="001117D0"/>
    <w:rsid w:val="00116F27"/>
    <w:rsid w:val="0012140B"/>
    <w:rsid w:val="00137BAD"/>
    <w:rsid w:val="001625C6"/>
    <w:rsid w:val="001949D6"/>
    <w:rsid w:val="001B0C1B"/>
    <w:rsid w:val="001C3C57"/>
    <w:rsid w:val="001C5558"/>
    <w:rsid w:val="001C5F46"/>
    <w:rsid w:val="001D3A31"/>
    <w:rsid w:val="001E6B81"/>
    <w:rsid w:val="002058BD"/>
    <w:rsid w:val="00217C9F"/>
    <w:rsid w:val="00226442"/>
    <w:rsid w:val="00253CCA"/>
    <w:rsid w:val="00280D8E"/>
    <w:rsid w:val="002864ED"/>
    <w:rsid w:val="00292553"/>
    <w:rsid w:val="00296227"/>
    <w:rsid w:val="002A03D0"/>
    <w:rsid w:val="002A7947"/>
    <w:rsid w:val="002B64C0"/>
    <w:rsid w:val="002C43D7"/>
    <w:rsid w:val="002E44DC"/>
    <w:rsid w:val="002E6A8A"/>
    <w:rsid w:val="002F5391"/>
    <w:rsid w:val="003032E2"/>
    <w:rsid w:val="00304AF0"/>
    <w:rsid w:val="00315687"/>
    <w:rsid w:val="003428A5"/>
    <w:rsid w:val="00366A48"/>
    <w:rsid w:val="00370CEA"/>
    <w:rsid w:val="00391ECF"/>
    <w:rsid w:val="00405E07"/>
    <w:rsid w:val="00421242"/>
    <w:rsid w:val="0042369E"/>
    <w:rsid w:val="0048158F"/>
    <w:rsid w:val="00495D37"/>
    <w:rsid w:val="004A033D"/>
    <w:rsid w:val="004D4D4D"/>
    <w:rsid w:val="004E067D"/>
    <w:rsid w:val="004E15F4"/>
    <w:rsid w:val="004F1F41"/>
    <w:rsid w:val="004F25A4"/>
    <w:rsid w:val="004F5852"/>
    <w:rsid w:val="00512258"/>
    <w:rsid w:val="0051527E"/>
    <w:rsid w:val="00516762"/>
    <w:rsid w:val="0054728F"/>
    <w:rsid w:val="0057124F"/>
    <w:rsid w:val="00596CC7"/>
    <w:rsid w:val="005A6782"/>
    <w:rsid w:val="005B176E"/>
    <w:rsid w:val="005B3D43"/>
    <w:rsid w:val="005B3F5B"/>
    <w:rsid w:val="005E35C0"/>
    <w:rsid w:val="005E5A52"/>
    <w:rsid w:val="006001B3"/>
    <w:rsid w:val="00606A46"/>
    <w:rsid w:val="006076FA"/>
    <w:rsid w:val="00636406"/>
    <w:rsid w:val="0063717E"/>
    <w:rsid w:val="00643ACE"/>
    <w:rsid w:val="0066159B"/>
    <w:rsid w:val="006A23CC"/>
    <w:rsid w:val="006B79F7"/>
    <w:rsid w:val="006D4306"/>
    <w:rsid w:val="007117C0"/>
    <w:rsid w:val="0072445F"/>
    <w:rsid w:val="0072745B"/>
    <w:rsid w:val="007321EC"/>
    <w:rsid w:val="00752C5E"/>
    <w:rsid w:val="0077301E"/>
    <w:rsid w:val="007B54EA"/>
    <w:rsid w:val="007D26D5"/>
    <w:rsid w:val="007E1FA8"/>
    <w:rsid w:val="00821419"/>
    <w:rsid w:val="00824C52"/>
    <w:rsid w:val="00827B79"/>
    <w:rsid w:val="008450F4"/>
    <w:rsid w:val="008512A7"/>
    <w:rsid w:val="008602BB"/>
    <w:rsid w:val="008841F7"/>
    <w:rsid w:val="00886571"/>
    <w:rsid w:val="008936EC"/>
    <w:rsid w:val="008B7BEF"/>
    <w:rsid w:val="008D4CC6"/>
    <w:rsid w:val="008D51E7"/>
    <w:rsid w:val="008D6415"/>
    <w:rsid w:val="008D76D6"/>
    <w:rsid w:val="00905270"/>
    <w:rsid w:val="00936D66"/>
    <w:rsid w:val="009422FB"/>
    <w:rsid w:val="009468C3"/>
    <w:rsid w:val="00951EFD"/>
    <w:rsid w:val="009601C9"/>
    <w:rsid w:val="00964AF2"/>
    <w:rsid w:val="0097165B"/>
    <w:rsid w:val="00985B0C"/>
    <w:rsid w:val="00986071"/>
    <w:rsid w:val="00990519"/>
    <w:rsid w:val="00994F11"/>
    <w:rsid w:val="00996857"/>
    <w:rsid w:val="009A13FE"/>
    <w:rsid w:val="009A2225"/>
    <w:rsid w:val="009B12B6"/>
    <w:rsid w:val="009E264D"/>
    <w:rsid w:val="009E2CBD"/>
    <w:rsid w:val="009E63E4"/>
    <w:rsid w:val="009F3518"/>
    <w:rsid w:val="00A00C29"/>
    <w:rsid w:val="00A146F9"/>
    <w:rsid w:val="00A23018"/>
    <w:rsid w:val="00A445E0"/>
    <w:rsid w:val="00A677C9"/>
    <w:rsid w:val="00A94458"/>
    <w:rsid w:val="00A96AC0"/>
    <w:rsid w:val="00AD6460"/>
    <w:rsid w:val="00AE4EA5"/>
    <w:rsid w:val="00AE6C9A"/>
    <w:rsid w:val="00AE6F04"/>
    <w:rsid w:val="00B1184A"/>
    <w:rsid w:val="00B17A6A"/>
    <w:rsid w:val="00B40530"/>
    <w:rsid w:val="00B4382A"/>
    <w:rsid w:val="00B704CA"/>
    <w:rsid w:val="00B72061"/>
    <w:rsid w:val="00B73D41"/>
    <w:rsid w:val="00B74EF0"/>
    <w:rsid w:val="00B8553A"/>
    <w:rsid w:val="00B857C5"/>
    <w:rsid w:val="00BB75A8"/>
    <w:rsid w:val="00BD197B"/>
    <w:rsid w:val="00BE4C13"/>
    <w:rsid w:val="00BE6753"/>
    <w:rsid w:val="00BF6F26"/>
    <w:rsid w:val="00C02A52"/>
    <w:rsid w:val="00C0741F"/>
    <w:rsid w:val="00C21244"/>
    <w:rsid w:val="00C2222C"/>
    <w:rsid w:val="00C25AD6"/>
    <w:rsid w:val="00C26D85"/>
    <w:rsid w:val="00C36FE2"/>
    <w:rsid w:val="00C37881"/>
    <w:rsid w:val="00C50EBD"/>
    <w:rsid w:val="00C601F3"/>
    <w:rsid w:val="00C659D6"/>
    <w:rsid w:val="00C7177F"/>
    <w:rsid w:val="00C9079A"/>
    <w:rsid w:val="00C93D1D"/>
    <w:rsid w:val="00CB1C51"/>
    <w:rsid w:val="00D06E47"/>
    <w:rsid w:val="00D33ABA"/>
    <w:rsid w:val="00D4608B"/>
    <w:rsid w:val="00DA608E"/>
    <w:rsid w:val="00DB4086"/>
    <w:rsid w:val="00DC4DA1"/>
    <w:rsid w:val="00DC58F4"/>
    <w:rsid w:val="00DC5B8A"/>
    <w:rsid w:val="00DC63A6"/>
    <w:rsid w:val="00DD0232"/>
    <w:rsid w:val="00DE3F32"/>
    <w:rsid w:val="00E02684"/>
    <w:rsid w:val="00E0658B"/>
    <w:rsid w:val="00E07A53"/>
    <w:rsid w:val="00E10822"/>
    <w:rsid w:val="00E5499E"/>
    <w:rsid w:val="00E54FA0"/>
    <w:rsid w:val="00E85B1B"/>
    <w:rsid w:val="00E96F78"/>
    <w:rsid w:val="00EA00EE"/>
    <w:rsid w:val="00EA0445"/>
    <w:rsid w:val="00EA5509"/>
    <w:rsid w:val="00EB2EF5"/>
    <w:rsid w:val="00EB669A"/>
    <w:rsid w:val="00EC4B7D"/>
    <w:rsid w:val="00ED4F69"/>
    <w:rsid w:val="00ED6B27"/>
    <w:rsid w:val="00EF11D2"/>
    <w:rsid w:val="00F15E7A"/>
    <w:rsid w:val="00F438D7"/>
    <w:rsid w:val="00F448A1"/>
    <w:rsid w:val="00F625FF"/>
    <w:rsid w:val="00F818A2"/>
    <w:rsid w:val="00FA4049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4_Fall%202012\Visual%20Basic\ChapterQuestions\Chapter_template_eve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Chapter_template_evens.dotx</Template>
  <TotalTime>1219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Naomi Crosby</vt:lpstr>
    </vt:vector>
  </TitlesOfParts>
  <Company>Toshiba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Naomi Crosby</dc:title>
  <dc:creator>Naomi Crosby</dc:creator>
  <cp:lastModifiedBy>Naomi Crosby</cp:lastModifiedBy>
  <cp:revision>46</cp:revision>
  <dcterms:created xsi:type="dcterms:W3CDTF">2011-09-19T01:46:00Z</dcterms:created>
  <dcterms:modified xsi:type="dcterms:W3CDTF">2012-09-25T03:37:00Z</dcterms:modified>
</cp:coreProperties>
</file>